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5B3" w:rsidRPr="00EE22D6" w:rsidRDefault="00EE22D6" w:rsidP="00EE22D6">
      <w:pPr>
        <w:jc w:val="center"/>
        <w:rPr>
          <w:rFonts w:ascii="Times New Roman" w:hAnsi="Times New Roman" w:cs="Times New Roman"/>
          <w:b/>
          <w:sz w:val="24"/>
          <w:szCs w:val="24"/>
        </w:rPr>
      </w:pPr>
      <w:bookmarkStart w:id="0" w:name="_GoBack"/>
      <w:bookmarkEnd w:id="0"/>
      <w:r w:rsidRPr="00EE22D6">
        <w:rPr>
          <w:rFonts w:ascii="Times New Roman" w:hAnsi="Times New Roman" w:cs="Times New Roman"/>
          <w:b/>
          <w:sz w:val="24"/>
          <w:szCs w:val="24"/>
        </w:rPr>
        <w:t>Требования к участникам закупки</w:t>
      </w:r>
    </w:p>
    <w:p w:rsidR="00EE22D6" w:rsidRPr="00EE22D6" w:rsidRDefault="00EE22D6" w:rsidP="00EE22D6">
      <w:pPr>
        <w:tabs>
          <w:tab w:val="left" w:pos="792"/>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E22D6">
        <w:rPr>
          <w:rFonts w:ascii="Times New Roman" w:eastAsia="Times New Roman" w:hAnsi="Times New Roman" w:cs="Times New Roman"/>
          <w:sz w:val="24"/>
          <w:szCs w:val="24"/>
          <w:lang w:eastAsia="ru-RU"/>
        </w:rPr>
        <w:t xml:space="preserve">- о </w:t>
      </w:r>
      <w:proofErr w:type="spellStart"/>
      <w:r w:rsidRPr="00EE22D6">
        <w:rPr>
          <w:rFonts w:ascii="Times New Roman" w:eastAsia="Times New Roman" w:hAnsi="Times New Roman" w:cs="Times New Roman"/>
          <w:sz w:val="24"/>
          <w:szCs w:val="24"/>
          <w:lang w:eastAsia="ru-RU"/>
        </w:rPr>
        <w:t>непроведении</w:t>
      </w:r>
      <w:proofErr w:type="spellEnd"/>
      <w:r w:rsidRPr="00EE22D6">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E22D6" w:rsidRPr="00EE22D6" w:rsidRDefault="00EE22D6" w:rsidP="00EE22D6">
      <w:pPr>
        <w:tabs>
          <w:tab w:val="left" w:pos="792"/>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E22D6">
        <w:rPr>
          <w:rFonts w:ascii="Times New Roman" w:eastAsia="Times New Roman" w:hAnsi="Times New Roman" w:cs="Times New Roman"/>
          <w:sz w:val="24"/>
          <w:szCs w:val="24"/>
          <w:lang w:eastAsia="ru-RU"/>
        </w:rPr>
        <w:t xml:space="preserve">- о </w:t>
      </w:r>
      <w:proofErr w:type="spellStart"/>
      <w:r w:rsidRPr="00EE22D6">
        <w:rPr>
          <w:rFonts w:ascii="Times New Roman" w:eastAsia="Times New Roman" w:hAnsi="Times New Roman" w:cs="Times New Roman"/>
          <w:sz w:val="24"/>
          <w:szCs w:val="24"/>
          <w:lang w:eastAsia="ru-RU"/>
        </w:rPr>
        <w:t>неприостановлении</w:t>
      </w:r>
      <w:proofErr w:type="spellEnd"/>
      <w:r w:rsidRPr="00EE22D6">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E22D6" w:rsidRPr="00EE22D6" w:rsidRDefault="00EE22D6" w:rsidP="00EE22D6">
      <w:pPr>
        <w:tabs>
          <w:tab w:val="left" w:pos="792"/>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E22D6">
        <w:rPr>
          <w:rFonts w:ascii="Times New Roman" w:eastAsia="Times New Roman" w:hAnsi="Times New Roman" w:cs="Times New Roman"/>
          <w:sz w:val="24"/>
          <w:szCs w:val="24"/>
          <w:lang w:eastAsia="ru-RU"/>
        </w:rPr>
        <w:t>- об отсутствии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E22D6">
        <w:rPr>
          <w:rFonts w:ascii="Times New Roman" w:eastAsia="Times New Roman" w:hAnsi="Times New Roman" w:cs="Times New Roman"/>
          <w:sz w:val="24"/>
          <w:szCs w:val="24"/>
          <w:lang w:eastAsia="ru-RU"/>
        </w:rPr>
        <w:t xml:space="preserve"> обязанности </w:t>
      </w:r>
      <w:proofErr w:type="gramStart"/>
      <w:r w:rsidRPr="00EE22D6">
        <w:rPr>
          <w:rFonts w:ascii="Times New Roman" w:eastAsia="Times New Roman" w:hAnsi="Times New Roman" w:cs="Times New Roman"/>
          <w:sz w:val="24"/>
          <w:szCs w:val="24"/>
          <w:lang w:eastAsia="ru-RU"/>
        </w:rPr>
        <w:t>заявителя</w:t>
      </w:r>
      <w:proofErr w:type="gramEnd"/>
      <w:r w:rsidRPr="00EE22D6">
        <w:rPr>
          <w:rFonts w:ascii="Times New Roman" w:eastAsia="Times New Roman" w:hAnsi="Times New Roman" w:cs="Times New Roman"/>
          <w:sz w:val="24"/>
          <w:szCs w:val="24"/>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E22D6">
        <w:rPr>
          <w:rFonts w:ascii="Times New Roman" w:eastAsia="Times New Roman" w:hAnsi="Times New Roman" w:cs="Times New Roman"/>
          <w:sz w:val="24"/>
          <w:szCs w:val="24"/>
          <w:lang w:eastAsia="ru-RU"/>
        </w:rPr>
        <w:t>указанных</w:t>
      </w:r>
      <w:proofErr w:type="gramEnd"/>
      <w:r w:rsidRPr="00EE22D6">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E22D6" w:rsidRPr="00EE22D6" w:rsidRDefault="00EE22D6" w:rsidP="00EE22D6">
      <w:pPr>
        <w:tabs>
          <w:tab w:val="left" w:pos="792"/>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E22D6">
        <w:rPr>
          <w:rFonts w:ascii="Times New Roman" w:eastAsia="Times New Roman" w:hAnsi="Times New Roman" w:cs="Times New Roman"/>
          <w:sz w:val="24"/>
          <w:szCs w:val="24"/>
          <w:lang w:eastAsia="ru-RU"/>
        </w:rPr>
        <w:t>-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EE22D6">
        <w:rPr>
          <w:rFonts w:ascii="Times New Roman" w:eastAsia="Times New Roman" w:hAnsi="Times New Roman" w:cs="Times New Roman"/>
          <w:sz w:val="24"/>
          <w:szCs w:val="24"/>
          <w:lang w:eastAsia="ru-RU"/>
        </w:rPr>
        <w:t xml:space="preserve"> </w:t>
      </w:r>
      <w:proofErr w:type="gramStart"/>
      <w:r w:rsidRPr="00EE22D6">
        <w:rPr>
          <w:rFonts w:ascii="Times New Roman" w:eastAsia="Times New Roman" w:hAnsi="Times New Roman" w:cs="Times New Roman"/>
          <w:sz w:val="24"/>
          <w:szCs w:val="24"/>
          <w:lang w:eastAsia="ru-RU"/>
        </w:rPr>
        <w:t>отношении</w:t>
      </w:r>
      <w:proofErr w:type="gramEnd"/>
      <w:r w:rsidRPr="00EE22D6">
        <w:rPr>
          <w:rFonts w:ascii="Times New Roman" w:eastAsia="Times New Roman" w:hAnsi="Times New Roman" w:cs="Times New Roman"/>
          <w:sz w:val="24"/>
          <w:szCs w:val="24"/>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EE22D6">
        <w:rPr>
          <w:rFonts w:ascii="Times New Roman" w:eastAsia="Times New Roman" w:hAnsi="Times New Roman" w:cs="Times New Roman"/>
          <w:sz w:val="24"/>
          <w:szCs w:val="24"/>
          <w:lang w:eastAsia="ru-RU"/>
        </w:rPr>
        <w:t>являющихся</w:t>
      </w:r>
      <w:proofErr w:type="gramEnd"/>
      <w:r w:rsidRPr="00EE22D6">
        <w:rPr>
          <w:rFonts w:ascii="Times New Roman" w:eastAsia="Times New Roman" w:hAnsi="Times New Roman" w:cs="Times New Roman"/>
          <w:sz w:val="24"/>
          <w:szCs w:val="24"/>
          <w:lang w:eastAsia="ru-RU"/>
        </w:rPr>
        <w:t xml:space="preserve"> объектом осуществляемой закупки, и административного наказания в виде дисквалификации;</w:t>
      </w:r>
    </w:p>
    <w:p w:rsidR="00EE22D6" w:rsidRPr="00EE22D6" w:rsidRDefault="00EE22D6" w:rsidP="00EE22D6">
      <w:pPr>
        <w:tabs>
          <w:tab w:val="left" w:pos="792"/>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E22D6">
        <w:rPr>
          <w:rFonts w:ascii="Times New Roman" w:eastAsia="Times New Roman" w:hAnsi="Times New Roman" w:cs="Times New Roman"/>
          <w:sz w:val="24"/>
          <w:szCs w:val="24"/>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E22D6" w:rsidRPr="00EE22D6" w:rsidRDefault="00EE22D6" w:rsidP="00EE22D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E22D6">
        <w:rPr>
          <w:rFonts w:ascii="Times New Roman" w:eastAsia="Times New Roman" w:hAnsi="Times New Roman" w:cs="Times New Roman"/>
          <w:sz w:val="24"/>
          <w:szCs w:val="24"/>
          <w:lang w:eastAsia="ru-RU"/>
        </w:rPr>
        <w:t>- об 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E22D6">
        <w:rPr>
          <w:rFonts w:ascii="Times New Roman" w:eastAsia="Times New Roman" w:hAnsi="Times New Roman" w:cs="Times New Roman"/>
          <w:sz w:val="24"/>
          <w:szCs w:val="24"/>
          <w:lang w:eastAsia="ru-RU"/>
        </w:rPr>
        <w:t xml:space="preserve"> </w:t>
      </w:r>
      <w:proofErr w:type="gramStart"/>
      <w:r w:rsidRPr="00EE22D6">
        <w:rPr>
          <w:rFonts w:ascii="Times New Roman" w:eastAsia="Times New Roman" w:hAnsi="Times New Roman" w:cs="Times New Roman"/>
          <w:sz w:val="24"/>
          <w:szCs w:val="24"/>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E22D6">
        <w:rPr>
          <w:rFonts w:ascii="Times New Roman" w:eastAsia="Times New Roman" w:hAnsi="Times New Roman" w:cs="Times New Roman"/>
          <w:sz w:val="24"/>
          <w:szCs w:val="24"/>
          <w:lang w:eastAsia="ru-RU"/>
        </w:rPr>
        <w:t>неполнородными</w:t>
      </w:r>
      <w:proofErr w:type="spellEnd"/>
      <w:r w:rsidRPr="00EE22D6">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w:t>
      </w:r>
      <w:r w:rsidRPr="00EE22D6">
        <w:rPr>
          <w:rFonts w:ascii="Times New Roman" w:eastAsia="Times New Roman" w:hAnsi="Times New Roman" w:cs="Times New Roman"/>
          <w:sz w:val="24"/>
          <w:szCs w:val="24"/>
          <w:lang w:eastAsia="ru-RU"/>
        </w:rPr>
        <w:lastRenderedPageBreak/>
        <w:t>физических лиц.</w:t>
      </w:r>
      <w:proofErr w:type="gramEnd"/>
      <w:r w:rsidRPr="00EE22D6">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E22D6" w:rsidRPr="00EE22D6" w:rsidRDefault="00EE22D6" w:rsidP="00EE22D6">
      <w:pPr>
        <w:spacing w:after="0" w:line="240" w:lineRule="auto"/>
        <w:ind w:firstLine="540"/>
        <w:jc w:val="both"/>
        <w:rPr>
          <w:rFonts w:ascii="Times New Roman" w:eastAsia="Times New Roman" w:hAnsi="Times New Roman" w:cs="Times New Roman"/>
          <w:sz w:val="24"/>
          <w:szCs w:val="24"/>
          <w:lang w:eastAsia="ru-RU"/>
        </w:rPr>
      </w:pPr>
    </w:p>
    <w:p w:rsidR="00EE22D6" w:rsidRPr="00EE22D6" w:rsidRDefault="00EE22D6">
      <w:pPr>
        <w:rPr>
          <w:rFonts w:ascii="Times New Roman" w:hAnsi="Times New Roman" w:cs="Times New Roman"/>
          <w:sz w:val="28"/>
          <w:szCs w:val="28"/>
        </w:rPr>
      </w:pPr>
    </w:p>
    <w:sectPr w:rsidR="00EE22D6" w:rsidRPr="00EE22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2D6"/>
    <w:rsid w:val="005A2EA5"/>
    <w:rsid w:val="007235B3"/>
    <w:rsid w:val="00C72F27"/>
    <w:rsid w:val="00EE2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3560</Characters>
  <Application>Microsoft Office Word</Application>
  <DocSecurity>4</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Бобырева Инна Анатольевна</dc:creator>
  <cp:lastModifiedBy>Лобанова Оксана Николаевна</cp:lastModifiedBy>
  <cp:revision>2</cp:revision>
  <dcterms:created xsi:type="dcterms:W3CDTF">2018-03-13T03:43:00Z</dcterms:created>
  <dcterms:modified xsi:type="dcterms:W3CDTF">2018-03-13T03:43:00Z</dcterms:modified>
</cp:coreProperties>
</file>