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>Требования, предъявляемые к участникам такого конкурса, и исчерпывающий перечень документов, которые должны быть представлены участниками конкурса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конкурса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7331DC">
        <w:t xml:space="preserve">наличие </w:t>
      </w:r>
      <w:r w:rsidR="007331DC" w:rsidRPr="007331DC">
        <w:t>лицензи</w:t>
      </w:r>
      <w:r w:rsidR="007331DC">
        <w:t>и</w:t>
      </w:r>
      <w:r w:rsidR="007331DC" w:rsidRPr="007331DC">
        <w:t xml:space="preserve"> на осуществление медицинской деятельности по оказанию медицинской помощи при санаторно-курортном лечении, включающей работы (услуги) по: </w:t>
      </w:r>
      <w:proofErr w:type="gramStart"/>
      <w:r w:rsidR="007331DC" w:rsidRPr="007331DC">
        <w:t>«Педиатрия», «Терапия», «Неврология», «Кардиология», «Травматология и ортопедия», «Пульмонология», «Гастроэнтерология», «</w:t>
      </w:r>
      <w:proofErr w:type="spellStart"/>
      <w:r w:rsidR="007331DC" w:rsidRPr="007331DC">
        <w:t>Дерматовенерология</w:t>
      </w:r>
      <w:proofErr w:type="spellEnd"/>
      <w:r w:rsidR="007331DC" w:rsidRPr="007331DC">
        <w:t>», «Детская эндокринология», «Урология», «Оториноларингология»</w:t>
      </w:r>
      <w:r w:rsidR="007331DC">
        <w:t>.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</w:t>
      </w:r>
      <w:bookmarkStart w:id="0" w:name="_GoBack"/>
      <w:bookmarkEnd w:id="0"/>
      <w:r w:rsidRPr="00167EE2">
        <w:t xml:space="preserve">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7331DC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1167</Words>
  <Characters>6656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2</cp:revision>
  <dcterms:created xsi:type="dcterms:W3CDTF">2018-03-22T08:41:00Z</dcterms:created>
  <dcterms:modified xsi:type="dcterms:W3CDTF">2018-03-22T08:41:00Z</dcterms:modified>
</cp:coreProperties>
</file>