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B7" w:rsidRPr="004522B7" w:rsidRDefault="003626E5" w:rsidP="004522B7">
      <w:pPr>
        <w:keepNext/>
        <w:jc w:val="both"/>
        <w:rPr>
          <w:rStyle w:val="blk"/>
          <w:sz w:val="27"/>
          <w:szCs w:val="27"/>
        </w:rPr>
      </w:pPr>
      <w:r w:rsidRPr="004522B7">
        <w:rPr>
          <w:sz w:val="27"/>
          <w:szCs w:val="27"/>
        </w:rPr>
        <w:t xml:space="preserve">1) </w:t>
      </w:r>
      <w:r w:rsidR="004522B7" w:rsidRPr="004522B7">
        <w:rPr>
          <w:rStyle w:val="blk"/>
          <w:sz w:val="27"/>
          <w:szCs w:val="27"/>
        </w:rPr>
        <w:t>соответствие требованиям, установленным в соответствии с законодательством Российской Федерации к лицам, осуществляющим оказание услуг, являющейся объектом закупки:</w:t>
      </w:r>
    </w:p>
    <w:p w:rsidR="003626E5" w:rsidRPr="004522B7" w:rsidRDefault="004522B7" w:rsidP="004522B7">
      <w:pPr>
        <w:widowControl w:val="0"/>
        <w:tabs>
          <w:tab w:val="left" w:pos="707"/>
          <w:tab w:val="left" w:pos="849"/>
          <w:tab w:val="left" w:pos="990"/>
        </w:tabs>
        <w:autoSpaceDE w:val="0"/>
        <w:autoSpaceDN w:val="0"/>
        <w:adjustRightInd w:val="0"/>
        <w:ind w:firstLine="282"/>
        <w:jc w:val="both"/>
        <w:rPr>
          <w:sz w:val="27"/>
          <w:szCs w:val="27"/>
        </w:rPr>
      </w:pPr>
      <w:r w:rsidRPr="004522B7">
        <w:rPr>
          <w:rStyle w:val="blk"/>
          <w:rFonts w:eastAsia="Arial Unicode MS"/>
          <w:color w:val="000000"/>
          <w:sz w:val="27"/>
          <w:szCs w:val="27"/>
        </w:rPr>
        <w:t xml:space="preserve">- </w:t>
      </w:r>
      <w:r w:rsidRPr="004522B7">
        <w:rPr>
          <w:rStyle w:val="blk"/>
          <w:color w:val="000000"/>
          <w:sz w:val="27"/>
          <w:szCs w:val="27"/>
        </w:rPr>
        <w:t xml:space="preserve">наличие действующей лицензии </w:t>
      </w:r>
      <w:r w:rsidRPr="004522B7">
        <w:rPr>
          <w:sz w:val="27"/>
          <w:szCs w:val="27"/>
        </w:rPr>
        <w:t xml:space="preserve">на право осуществления медицинской деятельности при оказании санаторно-курортной помощи </w:t>
      </w:r>
      <w:r w:rsidRPr="004522B7">
        <w:rPr>
          <w:rStyle w:val="postbody"/>
          <w:rFonts w:eastAsia="Times New Roman CYR" w:cs="Times New Roman CYR"/>
          <w:bCs/>
          <w:sz w:val="27"/>
          <w:szCs w:val="27"/>
        </w:rPr>
        <w:t>по</w:t>
      </w:r>
      <w:r w:rsidRPr="004522B7">
        <w:rPr>
          <w:rStyle w:val="postbody"/>
          <w:bCs/>
          <w:sz w:val="27"/>
          <w:szCs w:val="27"/>
        </w:rPr>
        <w:t xml:space="preserve"> кардиологии, травматологии и ортопедии, неврологии</w:t>
      </w:r>
      <w:r w:rsidR="003626E5" w:rsidRPr="004522B7">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Sect="00EE4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3626E5"/>
    <w:rsid w:val="004522B7"/>
    <w:rsid w:val="00EE4928"/>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4522B7"/>
  </w:style>
  <w:style w:type="character" w:customStyle="1" w:styleId="blk">
    <w:name w:val="blk"/>
    <w:basedOn w:val="a0"/>
    <w:rsid w:val="004522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4956</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2018-07-06T11:42:00Z</dcterms:created>
  <dcterms:modified xsi:type="dcterms:W3CDTF">2018-07-06T11:42:00Z</dcterms:modified>
</cp:coreProperties>
</file>