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C2" w:rsidRPr="00D34DD7" w:rsidRDefault="00705AA4" w:rsidP="008B5CC2">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уачстникам закупки</w:t>
      </w:r>
      <w:r w:rsidR="008B5CC2" w:rsidRPr="00D34DD7">
        <w:rPr>
          <w:rFonts w:ascii="Times New Roman" w:hAnsi="Times New Roman" w:cs="Times New Roman"/>
          <w:b/>
          <w:i/>
          <w:sz w:val="24"/>
          <w:szCs w:val="24"/>
        </w:rPr>
        <w:t>:</w:t>
      </w:r>
    </w:p>
    <w:p w:rsidR="008B5CC2" w:rsidRPr="00D34DD7" w:rsidRDefault="008B5CC2" w:rsidP="008B5CC2">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B5CC2" w:rsidRPr="00D34DD7" w:rsidRDefault="008B5CC2" w:rsidP="008B5CC2">
      <w:pPr>
        <w:spacing w:after="0" w:line="240" w:lineRule="auto"/>
        <w:ind w:firstLine="540"/>
        <w:jc w:val="both"/>
        <w:rPr>
          <w:rFonts w:ascii="Times New Roman" w:hAnsi="Times New Roman" w:cs="Times New Roman"/>
          <w:b/>
          <w:color w:val="000000"/>
          <w:sz w:val="24"/>
          <w:szCs w:val="24"/>
        </w:rPr>
      </w:pPr>
      <w:r w:rsidRPr="00D34DD7">
        <w:rPr>
          <w:rFonts w:ascii="Times New Roman" w:hAnsi="Times New Roman" w:cs="Times New Roman"/>
          <w:i/>
          <w:sz w:val="24"/>
          <w:szCs w:val="24"/>
        </w:rPr>
        <w:t xml:space="preserve">- лицензия </w:t>
      </w:r>
      <w:r w:rsidR="000609AE" w:rsidRPr="000609AE">
        <w:rPr>
          <w:rFonts w:ascii="Times New Roman" w:hAnsi="Times New Roman" w:cs="Times New Roman"/>
          <w:bCs/>
          <w:i/>
          <w:sz w:val="24"/>
        </w:rPr>
        <w:t xml:space="preserve">на медицинскую деятельность по оказанию санаторно-курортной помощи по специальности: </w:t>
      </w:r>
      <w:r w:rsidR="000609AE" w:rsidRPr="000609AE">
        <w:rPr>
          <w:rFonts w:ascii="Times New Roman" w:hAnsi="Times New Roman" w:cs="Times New Roman"/>
          <w:i/>
          <w:sz w:val="24"/>
        </w:rPr>
        <w:t>«гастроэнтерология»</w:t>
      </w:r>
      <w:r w:rsidR="000609AE" w:rsidRPr="000609AE">
        <w:rPr>
          <w:rFonts w:ascii="Times New Roman" w:hAnsi="Times New Roman" w:cs="Times New Roman"/>
          <w:bCs/>
          <w:i/>
          <w:sz w:val="24"/>
        </w:rPr>
        <w:t>, «терапия», «педиатрия»</w:t>
      </w:r>
      <w:r w:rsidRPr="00D34DD7">
        <w:rPr>
          <w:rFonts w:ascii="Times New Roman" w:hAnsi="Times New Roman" w:cs="Times New Roman"/>
          <w:b/>
          <w:bCs/>
          <w:i/>
          <w:sz w:val="24"/>
          <w:szCs w:val="24"/>
        </w:rPr>
        <w:t>;</w:t>
      </w:r>
    </w:p>
    <w:p w:rsidR="008B5CC2" w:rsidRPr="00D34DD7" w:rsidRDefault="008B5CC2" w:rsidP="008B5CC2">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5CC2" w:rsidRPr="00D34DD7" w:rsidRDefault="008B5CC2" w:rsidP="008B5CC2">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5CC2" w:rsidRPr="00D34DD7" w:rsidRDefault="008B5CC2" w:rsidP="008B5CC2">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B5CC2" w:rsidRPr="00D34DD7" w:rsidRDefault="008B5CC2" w:rsidP="008B5CC2">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5CC2" w:rsidRPr="00D34DD7" w:rsidRDefault="008B5CC2" w:rsidP="008B5CC2">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B5CC2" w:rsidRPr="00D34DD7" w:rsidRDefault="008B5CC2" w:rsidP="008B5CC2">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421DA7">
        <w:rPr>
          <w:rFonts w:ascii="Times New Roman" w:hAnsi="Times New Roman" w:cs="Times New Roman"/>
          <w:sz w:val="24"/>
          <w:szCs w:val="24"/>
        </w:rPr>
        <w:t>апитале хозяйственного общества;</w:t>
      </w:r>
    </w:p>
    <w:p w:rsidR="008B5CC2" w:rsidRDefault="008B5CC2" w:rsidP="008B5CC2">
      <w:pPr>
        <w:pStyle w:val="ConsPlusNormal0"/>
        <w:ind w:firstLine="0"/>
        <w:rPr>
          <w:rFonts w:ascii="Times New Roman" w:hAnsi="Times New Roman" w:cs="Times New Roman"/>
        </w:rPr>
      </w:pPr>
      <w:r w:rsidRPr="00D34DD7">
        <w:rPr>
          <w:rFonts w:ascii="Times New Roman" w:hAnsi="Times New Roman" w:cs="Times New Roman"/>
        </w:rPr>
        <w:t>8) участник закупки н</w:t>
      </w:r>
      <w:r w:rsidR="00421DA7">
        <w:rPr>
          <w:rFonts w:ascii="Times New Roman" w:hAnsi="Times New Roman" w:cs="Times New Roman"/>
        </w:rPr>
        <w:t>е является офшорной компанией;</w:t>
      </w:r>
    </w:p>
    <w:p w:rsidR="00705AA4" w:rsidRPr="00441569" w:rsidRDefault="00705AA4" w:rsidP="00705AA4">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421DA7" w:rsidRPr="00705AA4" w:rsidRDefault="00705AA4" w:rsidP="00705AA4">
      <w:pPr>
        <w:spacing w:after="0" w:line="240" w:lineRule="auto"/>
        <w:jc w:val="both"/>
        <w:rPr>
          <w:rFonts w:ascii="Times New Roman" w:hAnsi="Times New Roman" w:cs="Times New Roman"/>
          <w:sz w:val="24"/>
          <w:szCs w:val="24"/>
        </w:rPr>
      </w:pPr>
      <w:r w:rsidRPr="00705AA4">
        <w:rPr>
          <w:rFonts w:ascii="Times New Roman" w:hAnsi="Times New Roman" w:cs="Times New Roman"/>
          <w:b/>
          <w:i/>
        </w:rPr>
        <w:t>Требование об отсутствии в реестре недобросовестных поставщиков (подрядчиков, исполнителей):</w:t>
      </w:r>
      <w:r w:rsidRPr="00705AA4">
        <w:rPr>
          <w:rFonts w:ascii="Times New Roman" w:hAnsi="Times New Roman" w:cs="Times New Roman"/>
        </w:rPr>
        <w:t xml:space="preserve"> </w:t>
      </w:r>
      <w:r w:rsidRPr="00705AA4">
        <w:rPr>
          <w:rFonts w:ascii="Times New Roman" w:hAnsi="Times New Roman" w:cs="Times New Roman"/>
          <w:i/>
        </w:rPr>
        <w:t xml:space="preserve">установлено </w:t>
      </w:r>
      <w:r w:rsidRPr="00705AA4">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p w:rsidR="00421DA7" w:rsidRPr="00D34DD7" w:rsidRDefault="00421DA7" w:rsidP="008B5CC2">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79"/>
    <w:rsid w:val="000609AE"/>
    <w:rsid w:val="00310C79"/>
    <w:rsid w:val="00421DA7"/>
    <w:rsid w:val="00705AA4"/>
    <w:rsid w:val="007C1A79"/>
    <w:rsid w:val="008B5CC2"/>
    <w:rsid w:val="00E0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B5CC2"/>
    <w:rPr>
      <w:color w:val="0000FF" w:themeColor="hyperlink"/>
      <w:u w:val="single"/>
    </w:rPr>
  </w:style>
  <w:style w:type="character" w:customStyle="1" w:styleId="ConsPlusNormal">
    <w:name w:val="ConsPlusNormal Знак"/>
    <w:link w:val="ConsPlusNormal0"/>
    <w:locked/>
    <w:rsid w:val="008B5CC2"/>
    <w:rPr>
      <w:rFonts w:ascii="Arial" w:hAnsi="Arial" w:cs="Arial"/>
      <w:sz w:val="24"/>
      <w:szCs w:val="24"/>
    </w:rPr>
  </w:style>
  <w:style w:type="paragraph" w:customStyle="1" w:styleId="ConsPlusNormal0">
    <w:name w:val="ConsPlusNormal"/>
    <w:link w:val="ConsPlusNormal"/>
    <w:rsid w:val="008B5CC2"/>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B5CC2"/>
    <w:rPr>
      <w:color w:val="0000FF" w:themeColor="hyperlink"/>
      <w:u w:val="single"/>
    </w:rPr>
  </w:style>
  <w:style w:type="character" w:customStyle="1" w:styleId="ConsPlusNormal">
    <w:name w:val="ConsPlusNormal Знак"/>
    <w:link w:val="ConsPlusNormal0"/>
    <w:locked/>
    <w:rsid w:val="008B5CC2"/>
    <w:rPr>
      <w:rFonts w:ascii="Arial" w:hAnsi="Arial" w:cs="Arial"/>
      <w:sz w:val="24"/>
      <w:szCs w:val="24"/>
    </w:rPr>
  </w:style>
  <w:style w:type="paragraph" w:customStyle="1" w:styleId="ConsPlusNormal0">
    <w:name w:val="ConsPlusNormal"/>
    <w:link w:val="ConsPlusNormal"/>
    <w:rsid w:val="008B5CC2"/>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paleeva</cp:lastModifiedBy>
  <cp:revision>4</cp:revision>
  <dcterms:created xsi:type="dcterms:W3CDTF">2018-07-03T07:10:00Z</dcterms:created>
  <dcterms:modified xsi:type="dcterms:W3CDTF">2018-08-27T08:31:00Z</dcterms:modified>
</cp:coreProperties>
</file>