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6A6431" w:rsidRDefault="006A6431" w:rsidP="006A6431">
      <w:pPr>
        <w:suppressAutoHyphens w:val="0"/>
        <w:ind w:firstLine="709"/>
        <w:jc w:val="both"/>
      </w:pPr>
      <w:r w:rsidRPr="00DD5E48">
        <w:t xml:space="preserve">В соответствии с ч. 4 ст. 14 Закона № 44-ФЗ, при проведении аукциона участникам закупки, </w:t>
      </w:r>
      <w:proofErr w:type="gramStart"/>
      <w:r w:rsidRPr="00DD5E48">
        <w:t>заявки</w:t>
      </w:r>
      <w:proofErr w:type="gramEnd"/>
      <w:r w:rsidRPr="00DD5E48">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Российской Федерации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t>.</w:t>
      </w:r>
    </w:p>
    <w:p w:rsidR="006A6431" w:rsidRPr="00E046F6" w:rsidRDefault="006A6431" w:rsidP="006A6431">
      <w:pPr>
        <w:spacing w:after="170"/>
        <w:ind w:firstLine="709"/>
        <w:jc w:val="both"/>
        <w:rPr>
          <w:rFonts w:eastAsia="Times New Roman"/>
          <w:color w:val="000000"/>
          <w:spacing w:val="-4"/>
          <w:shd w:val="clear" w:color="auto" w:fill="FFFFFF"/>
        </w:rPr>
      </w:pPr>
      <w:bookmarkStart w:id="0" w:name="_GoBack"/>
      <w:bookmarkEnd w:id="0"/>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784DB1" w:rsidRDefault="00784DB1" w:rsidP="00784DB1">
      <w:pPr>
        <w:pStyle w:val="23"/>
        <w:suppressAutoHyphens w:val="0"/>
        <w:spacing w:before="0" w:line="240" w:lineRule="auto"/>
        <w:ind w:firstLine="709"/>
      </w:pPr>
    </w:p>
    <w:sectPr w:rsidR="00784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100D55"/>
    <w:rsid w:val="00261BC2"/>
    <w:rsid w:val="00331207"/>
    <w:rsid w:val="003D4F4D"/>
    <w:rsid w:val="00604147"/>
    <w:rsid w:val="006A6431"/>
    <w:rsid w:val="00784DB1"/>
    <w:rsid w:val="0085201B"/>
    <w:rsid w:val="00864151"/>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2018-08-28T11:18:00Z</dcterms:created>
  <dcterms:modified xsi:type="dcterms:W3CDTF">2018-08-28T11:18:00Z</dcterms:modified>
</cp:coreProperties>
</file>