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532A3" w:rsidRDefault="006532A3" w:rsidP="006532A3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6532A3" w:rsidRDefault="006532A3" w:rsidP="006532A3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6532A3" w:rsidRDefault="006532A3" w:rsidP="006532A3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532A3" w:rsidRDefault="006532A3" w:rsidP="006532A3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532A3" w:rsidRDefault="006532A3" w:rsidP="006532A3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6532A3" w:rsidRPr="002579F6" w:rsidRDefault="006532A3" w:rsidP="006532A3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532A3" w:rsidRDefault="006532A3" w:rsidP="006532A3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532A3" w:rsidRDefault="006532A3" w:rsidP="006532A3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532A3" w:rsidRDefault="006532A3" w:rsidP="006532A3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532A3" w:rsidRDefault="006532A3" w:rsidP="006532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532A3" w:rsidRDefault="006532A3" w:rsidP="006532A3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532A3" w:rsidRDefault="006532A3" w:rsidP="006532A3">
      <w:pPr>
        <w:ind w:firstLine="709"/>
        <w:jc w:val="both"/>
      </w:pP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6532A3" w:rsidRDefault="006532A3" w:rsidP="006532A3">
      <w:pPr>
        <w:pStyle w:val="a4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before="120"/>
        <w:ind w:left="0" w:firstLine="709"/>
        <w:jc w:val="both"/>
        <w:rPr>
          <w:color w:val="000000"/>
        </w:rPr>
      </w:pPr>
      <w:proofErr w:type="gramStart"/>
      <w: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»)», с</w:t>
      </w:r>
      <w:proofErr w:type="gramEnd"/>
      <w:r>
        <w:t xml:space="preserve"> указанием в приложениях следующих работ (услуг): при оказании медицинской помощи при санаторно-курортном лечении </w:t>
      </w:r>
      <w:proofErr w:type="gramStart"/>
      <w:r>
        <w:t>организуется</w:t>
      </w:r>
      <w:proofErr w:type="gramEnd"/>
      <w:r>
        <w:t xml:space="preserve"> и выполняются работы (услуги) по: </w:t>
      </w:r>
      <w:r>
        <w:rPr>
          <w:color w:val="000000"/>
        </w:rPr>
        <w:t>неврологии.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532A3"/>
    <w:rsid w:val="006875AF"/>
    <w:rsid w:val="006F02CD"/>
    <w:rsid w:val="00711072"/>
    <w:rsid w:val="007153B1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45</cp:revision>
  <dcterms:created xsi:type="dcterms:W3CDTF">2018-02-13T08:35:00Z</dcterms:created>
  <dcterms:modified xsi:type="dcterms:W3CDTF">2018-05-23T07:57:00Z</dcterms:modified>
</cp:coreProperties>
</file>