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FE8A" w14:textId="77777777" w:rsidR="00BB40D6" w:rsidRPr="00DA1216" w:rsidRDefault="00BB40D6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01967F0E" w14:textId="77777777" w:rsidR="00637DEF" w:rsidRPr="00364EAF" w:rsidRDefault="00637DEF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2FBFB" w14:textId="3BFEF648" w:rsidR="0091367B" w:rsidRPr="00E05FAF" w:rsidRDefault="0091367B" w:rsidP="0091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Calibri" w:hAnsi="Times New Roman" w:cs="Times New Roman"/>
          <w:b/>
          <w:sz w:val="24"/>
          <w:szCs w:val="26"/>
        </w:rPr>
        <w:t>1. Наименование объекта закупки:</w:t>
      </w:r>
      <w:r w:rsidRPr="00E05FAF">
        <w:rPr>
          <w:rFonts w:ascii="Times New Roman" w:eastAsia="Calibri" w:hAnsi="Times New Roman" w:cs="Times New Roman"/>
          <w:bCs/>
          <w:sz w:val="24"/>
          <w:szCs w:val="26"/>
        </w:rPr>
        <w:t xml:space="preserve"> </w:t>
      </w: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поставка кресел-колясок с ручным приводом с дополнительной фиксацией (поддержкой) головы и тел</w:t>
      </w:r>
      <w:r w:rsidR="00066B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а, в том числе для больных ДЦП </w:t>
      </w:r>
      <w:r w:rsidR="00066B61" w:rsidRPr="00DF1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социального обеспечения получателей в 2024 году</w:t>
      </w:r>
    </w:p>
    <w:p w14:paraId="12A00B07" w14:textId="272C119E" w:rsidR="0091367B" w:rsidRPr="00E05FAF" w:rsidRDefault="0091367B" w:rsidP="00B8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 xml:space="preserve">2. Место поставки товара: </w:t>
      </w:r>
      <w:r w:rsidRPr="00E05FAF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города и районы юга Тюменской области. Способ получения Товара определяется по выбору Получателя: </w:t>
      </w:r>
    </w:p>
    <w:p w14:paraId="20D3CA1C" w14:textId="77777777" w:rsidR="0091367B" w:rsidRPr="00E05FAF" w:rsidRDefault="0091367B" w:rsidP="0091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Calibri" w:hAnsi="Times New Roman" w:cs="Times New Roman"/>
          <w:sz w:val="24"/>
          <w:szCs w:val="26"/>
          <w:lang w:eastAsia="ru-RU"/>
        </w:rPr>
        <w:t>- адресная доставка по месту жительства Получателя;</w:t>
      </w:r>
    </w:p>
    <w:p w14:paraId="77FD6158" w14:textId="77777777" w:rsidR="0091367B" w:rsidRPr="00E05FAF" w:rsidRDefault="0091367B" w:rsidP="0091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Calibri" w:hAnsi="Times New Roman" w:cs="Times New Roman"/>
          <w:sz w:val="24"/>
          <w:szCs w:val="26"/>
          <w:lang w:eastAsia="ru-RU"/>
        </w:rPr>
        <w:t>- по месту нахождения пунктов выдачи Товара.</w:t>
      </w:r>
    </w:p>
    <w:p w14:paraId="4E8C709E" w14:textId="1CE6635A" w:rsidR="0091367B" w:rsidRPr="00E05FAF" w:rsidRDefault="0091367B" w:rsidP="0091367B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Calibri" w:hAnsi="Times New Roman" w:cs="Times New Roman"/>
          <w:b/>
          <w:sz w:val="24"/>
          <w:szCs w:val="26"/>
        </w:rPr>
        <w:t>3. Срок поставки товара</w:t>
      </w:r>
      <w:r w:rsidRPr="00E05FAF">
        <w:rPr>
          <w:rFonts w:ascii="Times New Roman" w:eastAsia="Calibri" w:hAnsi="Times New Roman" w:cs="Times New Roman"/>
          <w:b/>
          <w:sz w:val="24"/>
          <w:szCs w:val="26"/>
          <w:lang w:bidi="ru-RU"/>
        </w:rPr>
        <w:t>:</w:t>
      </w:r>
      <w:r w:rsidRPr="00E05FAF">
        <w:rPr>
          <w:rFonts w:ascii="Times New Roman" w:eastAsia="Calibri" w:hAnsi="Times New Roman" w:cs="Times New Roman"/>
          <w:sz w:val="24"/>
          <w:szCs w:val="26"/>
          <w:lang w:bidi="ru-RU"/>
        </w:rPr>
        <w:t xml:space="preserve"> </w:t>
      </w:r>
      <w:r w:rsidRPr="00E05FAF">
        <w:rPr>
          <w:rFonts w:ascii="Times New Roman" w:eastAsia="Calibri" w:hAnsi="Times New Roman" w:cs="Times New Roman"/>
          <w:sz w:val="24"/>
          <w:szCs w:val="26"/>
        </w:rPr>
        <w:t xml:space="preserve">с даты получения от Заказчика реестра получателей Товара </w:t>
      </w:r>
      <w:r w:rsidRPr="003F06B6">
        <w:rPr>
          <w:rFonts w:ascii="Times New Roman" w:eastAsia="Calibri" w:hAnsi="Times New Roman" w:cs="Times New Roman"/>
          <w:b/>
          <w:sz w:val="24"/>
          <w:szCs w:val="26"/>
        </w:rPr>
        <w:t xml:space="preserve">до </w:t>
      </w:r>
      <w:r w:rsidR="00066B61" w:rsidRPr="003F06B6">
        <w:rPr>
          <w:rFonts w:ascii="Times New Roman" w:eastAsia="Calibri" w:hAnsi="Times New Roman" w:cs="Times New Roman"/>
          <w:b/>
          <w:sz w:val="24"/>
          <w:szCs w:val="26"/>
        </w:rPr>
        <w:t>10</w:t>
      </w:r>
      <w:r w:rsidRPr="003F06B6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="00066B61" w:rsidRPr="003F06B6">
        <w:rPr>
          <w:rFonts w:ascii="Times New Roman" w:eastAsia="Calibri" w:hAnsi="Times New Roman" w:cs="Times New Roman"/>
          <w:b/>
          <w:sz w:val="24"/>
          <w:szCs w:val="26"/>
        </w:rPr>
        <w:t>декабря</w:t>
      </w:r>
      <w:r w:rsidRPr="003F06B6">
        <w:rPr>
          <w:rFonts w:ascii="Times New Roman" w:eastAsia="Calibri" w:hAnsi="Times New Roman" w:cs="Times New Roman"/>
          <w:b/>
          <w:sz w:val="24"/>
          <w:szCs w:val="26"/>
        </w:rPr>
        <w:t xml:space="preserve"> 2024 года</w:t>
      </w:r>
      <w:r w:rsidRPr="00E05FAF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7CC93CC7" w14:textId="77777777" w:rsidR="0091367B" w:rsidRPr="00E05FAF" w:rsidRDefault="0091367B" w:rsidP="0091367B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Calibri" w:hAnsi="Times New Roman" w:cs="Times New Roman"/>
          <w:sz w:val="24"/>
          <w:szCs w:val="26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4F2DA743" w14:textId="0E440E9C" w:rsidR="0091367B" w:rsidRPr="00E05FAF" w:rsidRDefault="0091367B" w:rsidP="0091367B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Calibri" w:hAnsi="Times New Roman" w:cs="Times New Roman"/>
          <w:b/>
          <w:sz w:val="24"/>
          <w:szCs w:val="26"/>
        </w:rPr>
        <w:t>4.</w:t>
      </w:r>
      <w:r w:rsidRPr="00E05FAF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E05FAF">
        <w:rPr>
          <w:rFonts w:ascii="Times New Roman" w:eastAsia="Calibri" w:hAnsi="Times New Roman" w:cs="Times New Roman"/>
          <w:b/>
          <w:sz w:val="24"/>
          <w:szCs w:val="26"/>
        </w:rPr>
        <w:t>Ко</w:t>
      </w:r>
      <w:r w:rsidR="00837EE7">
        <w:rPr>
          <w:rFonts w:ascii="Times New Roman" w:eastAsia="Calibri" w:hAnsi="Times New Roman" w:cs="Times New Roman"/>
          <w:b/>
          <w:sz w:val="24"/>
          <w:szCs w:val="26"/>
        </w:rPr>
        <w:t>л</w:t>
      </w:r>
      <w:r w:rsidR="008A1D23">
        <w:rPr>
          <w:rFonts w:ascii="Times New Roman" w:eastAsia="Calibri" w:hAnsi="Times New Roman" w:cs="Times New Roman"/>
          <w:b/>
          <w:sz w:val="24"/>
          <w:szCs w:val="26"/>
        </w:rPr>
        <w:t xml:space="preserve">ичество поставляемых товаров: </w:t>
      </w:r>
      <w:r w:rsidR="00066B61">
        <w:rPr>
          <w:rFonts w:ascii="Times New Roman" w:eastAsia="Calibri" w:hAnsi="Times New Roman" w:cs="Times New Roman"/>
          <w:b/>
          <w:sz w:val="24"/>
          <w:szCs w:val="26"/>
        </w:rPr>
        <w:t>58</w:t>
      </w:r>
      <w:r w:rsidRPr="00E05FAF">
        <w:rPr>
          <w:rFonts w:ascii="Times New Roman" w:eastAsia="Calibri" w:hAnsi="Times New Roman" w:cs="Times New Roman"/>
          <w:b/>
          <w:sz w:val="24"/>
          <w:szCs w:val="26"/>
        </w:rPr>
        <w:t xml:space="preserve"> штук</w:t>
      </w:r>
      <w:r w:rsidRPr="00E05FAF">
        <w:rPr>
          <w:rFonts w:ascii="Times New Roman" w:eastAsia="Calibri" w:hAnsi="Times New Roman" w:cs="Times New Roman"/>
          <w:sz w:val="24"/>
          <w:szCs w:val="26"/>
        </w:rPr>
        <w:t xml:space="preserve"> (в соответствии со спецификацией).</w:t>
      </w:r>
    </w:p>
    <w:p w14:paraId="257690AE" w14:textId="77777777" w:rsidR="0091367B" w:rsidRPr="00E05FAF" w:rsidRDefault="0091367B" w:rsidP="0091367B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 xml:space="preserve">5. </w:t>
      </w:r>
      <w:r w:rsidRPr="00E05FAF">
        <w:rPr>
          <w:rFonts w:ascii="Times New Roman" w:eastAsia="Calibri" w:hAnsi="Times New Roman" w:cs="Times New Roman"/>
          <w:b/>
          <w:sz w:val="24"/>
          <w:szCs w:val="26"/>
        </w:rPr>
        <w:t xml:space="preserve">Условия поставки товара: </w:t>
      </w:r>
      <w:r w:rsidRPr="00E05FAF">
        <w:rPr>
          <w:rFonts w:ascii="Times New Roman" w:eastAsia="Calibri" w:hAnsi="Times New Roman" w:cs="Times New Roman"/>
          <w:sz w:val="24"/>
          <w:szCs w:val="26"/>
        </w:rPr>
        <w:t>Поставщик должен</w:t>
      </w:r>
      <w:r w:rsidRPr="00E05FAF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Pr="00E05FAF">
        <w:rPr>
          <w:rFonts w:ascii="Times New Roman" w:eastAsia="Calibri" w:hAnsi="Times New Roman" w:cs="Times New Roman"/>
          <w:sz w:val="24"/>
          <w:szCs w:val="26"/>
        </w:rPr>
        <w:t>согласовать с Получателем адрес и время поставки Товара.</w:t>
      </w:r>
      <w:r w:rsidRPr="00E05FAF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Pr="00E05FAF">
        <w:rPr>
          <w:rFonts w:ascii="Times New Roman" w:eastAsia="Calibri" w:hAnsi="Times New Roman" w:cs="Times New Roman"/>
          <w:sz w:val="24"/>
          <w:szCs w:val="26"/>
        </w:rPr>
        <w:t>Не позднее, чем за 3 календарных дня проинформировать Получателя о дате, времени и месте поставки.</w:t>
      </w:r>
    </w:p>
    <w:p w14:paraId="509926CC" w14:textId="77777777" w:rsidR="0091367B" w:rsidRPr="00E05FAF" w:rsidRDefault="0091367B" w:rsidP="0091367B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Calibri" w:hAnsi="Times New Roman" w:cs="Times New Roman"/>
          <w:sz w:val="24"/>
          <w:szCs w:val="26"/>
        </w:rPr>
        <w:t>Поставка по месту жительства Получателя должна производится по адресу, указанному в Реестре Получателей в заранее согласованное с Получателем время.</w:t>
      </w:r>
    </w:p>
    <w:p w14:paraId="1E7233CF" w14:textId="77777777" w:rsidR="0091367B" w:rsidRPr="00E05FAF" w:rsidRDefault="0091367B" w:rsidP="0091367B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Calibri" w:hAnsi="Times New Roman" w:cs="Times New Roman"/>
          <w:spacing w:val="-3"/>
          <w:sz w:val="24"/>
          <w:szCs w:val="26"/>
        </w:rPr>
        <w:t>Обеспечение инвалидов техническими средствами реабилитации включает в себя доставку, выдачу товара, введение в эксплуатацию, обучение пользованию, а также их гарантийное и постгарантийное обслуживание.</w:t>
      </w:r>
    </w:p>
    <w:p w14:paraId="1E3A3B8E" w14:textId="77777777" w:rsidR="0091367B" w:rsidRPr="00E05FAF" w:rsidRDefault="0091367B" w:rsidP="0091367B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6. Требования к качеству, техническим и функциональным характеристикам товара: </w:t>
      </w: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>кресла-коляски с ручным приводом (далее ТСР, Товар) предназначены для ежедневной транспортировки детей с нарушением опорно-двигательного аппарата (ДЦП) в помещениях и условиях улицы.</w:t>
      </w:r>
    </w:p>
    <w:p w14:paraId="3B0B88A2" w14:textId="77777777" w:rsidR="0091367B" w:rsidRPr="00E05FAF" w:rsidRDefault="0091367B" w:rsidP="0091367B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>Кресла-коляски должны обеспечивать длительное пребывание в сидячем положении без утомления и развития пролежней, искривлений.</w:t>
      </w:r>
      <w:r w:rsidRPr="00E05FAF"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p w14:paraId="448584B8" w14:textId="77777777" w:rsidR="0091367B" w:rsidRPr="00E05FAF" w:rsidRDefault="0091367B" w:rsidP="0091367B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Кресла-коляски должны соответствовать требованиям стандартов: </w:t>
      </w:r>
    </w:p>
    <w:p w14:paraId="514166D3" w14:textId="77777777" w:rsidR="0091367B" w:rsidRPr="00E05FAF" w:rsidRDefault="0091367B" w:rsidP="0091367B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ГОСТ Р ИСО 9999-2019 Национальный стандарт Российской Федерации «Вспомогательные средства для людей с ограничениями жизнедеятельности. Классификация и терминология»;</w:t>
      </w:r>
    </w:p>
    <w:p w14:paraId="5512A0A4" w14:textId="77777777" w:rsidR="0091367B" w:rsidRPr="00E05FAF" w:rsidRDefault="0091367B" w:rsidP="0091367B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риска».</w:t>
      </w:r>
    </w:p>
    <w:p w14:paraId="46A9944F" w14:textId="085BC938" w:rsidR="0091367B" w:rsidRPr="00E05FAF" w:rsidRDefault="0091367B" w:rsidP="0091367B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B7834" w:rsidRPr="003B783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ГОСТ ISO 10993-5-2023 </w:t>
      </w: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цитотоксичность</w:t>
      </w:r>
      <w:proofErr w:type="spellEnd"/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методы </w:t>
      </w:r>
      <w:proofErr w:type="spellStart"/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in</w:t>
      </w:r>
      <w:proofErr w:type="spellEnd"/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vitro</w:t>
      </w:r>
      <w:proofErr w:type="spellEnd"/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</w:p>
    <w:p w14:paraId="72AB87A4" w14:textId="543D9C9F" w:rsidR="0091367B" w:rsidRPr="00E05FAF" w:rsidRDefault="00C83A65" w:rsidP="0091367B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83A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ГОСТ ISO 10993-10-2023 </w:t>
      </w:r>
      <w:r w:rsidR="0091367B"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14:paraId="397FA2D4" w14:textId="77777777" w:rsidR="0091367B" w:rsidRPr="00E05FAF" w:rsidRDefault="0091367B" w:rsidP="0091367B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ГОСТ Р 50602-93 «Государственный стандарт Российской Федерации. Кресла-коляски. Максимальные габаритные размеры»;</w:t>
      </w:r>
    </w:p>
    <w:p w14:paraId="7096696B" w14:textId="77777777" w:rsidR="0091367B" w:rsidRPr="00E05FAF" w:rsidRDefault="0091367B" w:rsidP="0091367B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ГОСТ Р ИСО 7176-7-2015 «Национальный стандарт Российской Федерации. Кресла-коляски. Часть 7. Измерение размеров сиденья и колеса»;</w:t>
      </w:r>
    </w:p>
    <w:p w14:paraId="555715DF" w14:textId="77777777" w:rsidR="0091367B" w:rsidRPr="00E05FAF" w:rsidRDefault="0091367B" w:rsidP="0091367B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Arial" w:hAnsi="Times New Roman" w:cs="Times New Roman"/>
          <w:sz w:val="24"/>
          <w:szCs w:val="26"/>
          <w:lang w:eastAsia="ru-RU"/>
        </w:rPr>
        <w:t>ГОСТ ИСО 7176-8-2015 «Национальный стандарт Российской Федерации. Кресла-коляски. Часть 8. Требования и методы испытаний на статическую, ударную и усталостную прочность»;</w:t>
      </w:r>
    </w:p>
    <w:p w14:paraId="08EEEA5A" w14:textId="77777777" w:rsidR="0091367B" w:rsidRPr="00E05FAF" w:rsidRDefault="0091367B" w:rsidP="0091367B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испытаний»;</w:t>
      </w:r>
    </w:p>
    <w:p w14:paraId="50A1261B" w14:textId="77777777" w:rsidR="0091367B" w:rsidRPr="00E05FAF" w:rsidRDefault="0091367B" w:rsidP="0091367B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ГОСТ Р 51083-2021 «Национальный стандарт Российской Федерации. Кресла-коляски с ручным приводом. Общие технические условия».</w:t>
      </w:r>
    </w:p>
    <w:p w14:paraId="513FC87A" w14:textId="77777777" w:rsidR="0091367B" w:rsidRPr="00E05FAF" w:rsidRDefault="0091367B" w:rsidP="0091367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Все используемые в конструкции кресел-колясок материалы должны обладать свойством самогашения, не допускать воспламенения вследствие распространяющегося тления. </w:t>
      </w:r>
    </w:p>
    <w:p w14:paraId="16FAD507" w14:textId="77777777" w:rsidR="0091367B" w:rsidRPr="00E05FAF" w:rsidRDefault="0091367B" w:rsidP="0091367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Элементы мягкой обивки кресла-коляски должны быть устойчивы к возгоранию от тлеющей сигареты или горящей спички в соответствии с ГОСТ Р ИСО 7176-16-2015 «Национальный стандарт Российской Федерации. Кресла-коляски. Часть 16. Стойкость к возгоранию устройств поддержания положения тела». </w:t>
      </w:r>
    </w:p>
    <w:p w14:paraId="2FCB25D1" w14:textId="77777777" w:rsidR="0091367B" w:rsidRPr="00E05FAF" w:rsidRDefault="0091367B" w:rsidP="0091367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>В соответствии с ГОСТ Р ИСО 7176-5-2010 «Национальный стандарт Российской Федерации. Кресла-коляски. Часть 5. Определение размеров, массы и площади для маневрирования» все регулируемые размеры кресла-коляски, как можно ближе должны быть установлены к контрольным значениям настройки согласно табл.1, п.7.3.2.</w:t>
      </w:r>
    </w:p>
    <w:p w14:paraId="1F768637" w14:textId="77EBC5F6" w:rsidR="0091367B" w:rsidRPr="00E05FAF" w:rsidRDefault="0091367B" w:rsidP="0091367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Кресла-коляски </w:t>
      </w:r>
      <w:r w:rsidRPr="00E05FAF">
        <w:rPr>
          <w:rFonts w:ascii="Times New Roman" w:eastAsia="Times New Roman" w:hAnsi="Times New Roman" w:cs="Times New Roman"/>
          <w:bCs/>
          <w:sz w:val="24"/>
          <w:szCs w:val="26"/>
          <w:lang w:eastAsia="ar-SA"/>
        </w:rPr>
        <w:t>должны соответствовать требованиям ГОСТ 20790-93/ГОСТ Р 50444-</w:t>
      </w:r>
      <w:r w:rsidR="00ED6133" w:rsidRPr="00E05FAF">
        <w:rPr>
          <w:rFonts w:ascii="Times New Roman" w:eastAsia="Times New Roman" w:hAnsi="Times New Roman" w:cs="Times New Roman"/>
          <w:bCs/>
          <w:sz w:val="24"/>
          <w:szCs w:val="26"/>
          <w:lang w:eastAsia="ar-SA"/>
        </w:rPr>
        <w:t>2020</w:t>
      </w:r>
      <w:r w:rsidRPr="00E05FAF">
        <w:rPr>
          <w:rFonts w:ascii="Times New Roman" w:eastAsia="Times New Roman" w:hAnsi="Times New Roman" w:cs="Times New Roman"/>
          <w:bCs/>
          <w:sz w:val="24"/>
          <w:szCs w:val="26"/>
          <w:lang w:eastAsia="ar-SA"/>
        </w:rPr>
        <w:t xml:space="preserve"> "Межгосударственный стандарт. Приборы, аппараты и оборудование медицинские. Общие технические условия".</w:t>
      </w:r>
    </w:p>
    <w:p w14:paraId="2107A3CE" w14:textId="77777777" w:rsidR="0091367B" w:rsidRPr="00E05FAF" w:rsidRDefault="0091367B" w:rsidP="0091367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>На поставляемый Товар Поставщик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14:paraId="3D23D5AD" w14:textId="77777777" w:rsidR="0091367B" w:rsidRPr="00E05FAF" w:rsidRDefault="0091367B" w:rsidP="0091367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7.</w:t>
      </w: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E05FA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Требования к комплектованию: </w:t>
      </w:r>
      <w:r w:rsidRPr="00E05FA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в комплект поставки должны входить руководство пользователя (паспорт) на русском языке и гарантийный талон.</w:t>
      </w:r>
    </w:p>
    <w:p w14:paraId="22C91E66" w14:textId="77777777" w:rsidR="0091367B" w:rsidRPr="00E05FAF" w:rsidRDefault="0091367B" w:rsidP="0091367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Поставщик обязан при передаче кресла-коляски распаковать и привести ее в товарный вид, убедиться, что кресло-коляска соответствует антропометрическим показателям Получателя.</w:t>
      </w:r>
    </w:p>
    <w:p w14:paraId="189FECA6" w14:textId="77777777" w:rsidR="0091367B" w:rsidRPr="00E05FAF" w:rsidRDefault="0091367B" w:rsidP="0091367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8. Требования к упаковке и маркировке:</w:t>
      </w: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упаковка кресел-колясок должна обеспечивать их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</w:t>
      </w:r>
    </w:p>
    <w:p w14:paraId="4A465B9E" w14:textId="77777777" w:rsidR="0091367B" w:rsidRPr="00E05FAF" w:rsidRDefault="0091367B" w:rsidP="0091367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Маркировка кресла-коляски должна содержать: </w:t>
      </w:r>
    </w:p>
    <w:p w14:paraId="0835A8E6" w14:textId="77777777" w:rsidR="0091367B" w:rsidRPr="00E05FAF" w:rsidRDefault="0091367B" w:rsidP="009136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наименование производителя (товарный знак предприятия-производителя); </w:t>
      </w:r>
    </w:p>
    <w:p w14:paraId="0D9D33A2" w14:textId="77777777" w:rsidR="0091367B" w:rsidRPr="00E05FAF" w:rsidRDefault="0091367B" w:rsidP="009136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адрес производителя; </w:t>
      </w:r>
    </w:p>
    <w:p w14:paraId="62D28A8B" w14:textId="77777777" w:rsidR="0091367B" w:rsidRPr="00E05FAF" w:rsidRDefault="0091367B" w:rsidP="009136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обозначение типа (модели) кресла-коляски (в зависимости от модификации); </w:t>
      </w:r>
    </w:p>
    <w:p w14:paraId="4219D548" w14:textId="77777777" w:rsidR="0091367B" w:rsidRPr="00E05FAF" w:rsidRDefault="0091367B" w:rsidP="009136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дату выпуска (месяц, год); </w:t>
      </w:r>
    </w:p>
    <w:p w14:paraId="7417FC60" w14:textId="77777777" w:rsidR="0091367B" w:rsidRPr="00E05FAF" w:rsidRDefault="0091367B" w:rsidP="009136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артикул модификации (при наличии) кресла-коляски; </w:t>
      </w:r>
    </w:p>
    <w:p w14:paraId="5739EB2E" w14:textId="2E110B24" w:rsidR="0091367B" w:rsidRPr="00E05FAF" w:rsidRDefault="0091367B" w:rsidP="009136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>- серийный номер данного кресла-коляски</w:t>
      </w:r>
      <w:r w:rsidR="00FE51A7" w:rsidRPr="00E05FAF">
        <w:rPr>
          <w:rStyle w:val="aff1"/>
          <w:rFonts w:ascii="Times New Roman" w:eastAsia="Times New Roman" w:hAnsi="Times New Roman" w:cs="Times New Roman"/>
          <w:sz w:val="24"/>
          <w:szCs w:val="26"/>
          <w:lang w:eastAsia="ar-SA"/>
        </w:rPr>
        <w:footnoteReference w:id="1"/>
      </w: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; </w:t>
      </w:r>
    </w:p>
    <w:p w14:paraId="64002ABC" w14:textId="77777777" w:rsidR="0091367B" w:rsidRPr="00E05FAF" w:rsidRDefault="0091367B" w:rsidP="009136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- рекомендуемую максимальную массу пользователя. </w:t>
      </w:r>
    </w:p>
    <w:p w14:paraId="75746521" w14:textId="77777777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9. Гарантийный срок: </w:t>
      </w:r>
      <w:r w:rsidRPr="00E05FA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гарантийный срок Товара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14:paraId="0D58A657" w14:textId="4006080C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10.Требования к гарантии: </w:t>
      </w: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ТСР должно иметь установленный производителем срок службы с момента передачи его Получателю не менее срока пользования креслом-коляской, утвержденного приказом Минтруда России от 05.03.2022 N 107н "Об утверждении Сроков пользования техническими средствами реабилитации, протезами и протезно-</w:t>
      </w: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ортопедическими изделиями" (кресло-коляска с ручным приводом комнатная для больных ДЦП, в том числе для детей-инвалидов- не менее 6 лет, кресло-коляска с ручным приводом прогулочная для больных ДЦП, в том числе для детей-инвалидов - не менее 4 лет).</w:t>
      </w:r>
    </w:p>
    <w:p w14:paraId="1CF21B1E" w14:textId="77777777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0F071AA1" w14:textId="77777777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14:paraId="1E9545F7" w14:textId="77777777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передаче Товара Получателям Поставщик должен предоставлять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быть указаны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5FA9E667" w14:textId="77777777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13F8D6CF" w14:textId="77777777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14:paraId="4C55916D" w14:textId="77777777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09B8CE5B" w14:textId="77777777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передаче Получателем Товара на гарантийный ремонт или для замены Поставщик должен выдавать Получателю документ, подтверждающий получение данного Товара Поставщиком.</w:t>
      </w:r>
    </w:p>
    <w:p w14:paraId="11D11EAD" w14:textId="77777777" w:rsidR="0091367B" w:rsidRPr="00E05FAF" w:rsidRDefault="0091367B" w:rsidP="009136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407E8F67" w14:textId="38FF9024" w:rsidR="00F95537" w:rsidRPr="00E05FAF" w:rsidRDefault="0091367B" w:rsidP="00DC7E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  <w:r w:rsidRPr="00E05FAF">
        <w:rPr>
          <w:rFonts w:ascii="Times New Roman" w:eastAsia="Times New Roman" w:hAnsi="Times New Roman" w:cs="Times New Roman"/>
          <w:sz w:val="24"/>
          <w:szCs w:val="26"/>
          <w:lang w:eastAsia="ru-RU"/>
        </w:rPr>
        <w:t>Обеспечение ремонта и технического обслуживания кресел-колясок в течение всего срока службы, установленного производителем, должно осуществляться в соответствии с Законом Российской Федерации от 07 февраля 1992 года № 2300-1 «О защите прав потребителей».</w:t>
      </w:r>
      <w:r w:rsidR="00DC7EC8" w:rsidRPr="00E05FAF">
        <w:rPr>
          <w:rFonts w:ascii="Times New Roman" w:eastAsia="Calibri" w:hAnsi="Times New Roman" w:cs="Times New Roman"/>
          <w:b/>
          <w:szCs w:val="24"/>
        </w:rPr>
        <w:t xml:space="preserve"> </w:t>
      </w:r>
    </w:p>
    <w:p w14:paraId="30AB95F4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A48915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2BC37E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F10CF1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8A722F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4B6000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AE9B31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8493AC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2212CA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379909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F6DD51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95273E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0F65EA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63511E" w14:textId="77777777" w:rsidR="00B81F9B" w:rsidRDefault="00B81F9B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B81F9B" w:rsidSect="00FC3C2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2504B3E" w14:textId="27D31898" w:rsidR="00F95537" w:rsidRPr="00F95537" w:rsidRDefault="00F95537" w:rsidP="00F95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5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СПЕЦИФИКАЦИЯ</w:t>
      </w:r>
    </w:p>
    <w:p w14:paraId="6D6367C8" w14:textId="77777777" w:rsidR="00F95537" w:rsidRPr="00F95537" w:rsidRDefault="00F95537" w:rsidP="00F9553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4"/>
        <w:gridCol w:w="2316"/>
        <w:gridCol w:w="8717"/>
        <w:gridCol w:w="984"/>
      </w:tblGrid>
      <w:tr w:rsidR="0091367B" w:rsidRPr="0091367B" w14:paraId="5D3C0B7A" w14:textId="77777777" w:rsidTr="00EB12DE">
        <w:trPr>
          <w:trHeight w:val="1316"/>
        </w:trPr>
        <w:tc>
          <w:tcPr>
            <w:tcW w:w="567" w:type="dxa"/>
            <w:shd w:val="clear" w:color="auto" w:fill="auto"/>
          </w:tcPr>
          <w:p w14:paraId="0772476F" w14:textId="77777777" w:rsidR="0091367B" w:rsidRPr="0091367B" w:rsidRDefault="0091367B" w:rsidP="00913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2434" w:type="dxa"/>
            <w:shd w:val="clear" w:color="auto" w:fill="auto"/>
          </w:tcPr>
          <w:p w14:paraId="462B2359" w14:textId="77777777" w:rsidR="0091367B" w:rsidRPr="0091367B" w:rsidRDefault="0091367B" w:rsidP="00913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lang w:eastAsia="ar-SA"/>
              </w:rPr>
              <w:t>Код позиции ОКПД2/ КТРУ</w:t>
            </w:r>
          </w:p>
        </w:tc>
        <w:tc>
          <w:tcPr>
            <w:tcW w:w="2316" w:type="dxa"/>
          </w:tcPr>
          <w:p w14:paraId="7FF7E5BE" w14:textId="77777777" w:rsidR="0091367B" w:rsidRPr="0091367B" w:rsidRDefault="0091367B" w:rsidP="009136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Наименование, номер вида ТСР в соответствии с Приказом Минтруда РФ №86н</w:t>
            </w:r>
          </w:p>
        </w:tc>
        <w:tc>
          <w:tcPr>
            <w:tcW w:w="8717" w:type="dxa"/>
            <w:shd w:val="clear" w:color="auto" w:fill="auto"/>
          </w:tcPr>
          <w:p w14:paraId="6435B71D" w14:textId="77777777" w:rsidR="0091367B" w:rsidRPr="0091367B" w:rsidRDefault="0091367B" w:rsidP="00913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984" w:type="dxa"/>
            <w:shd w:val="clear" w:color="auto" w:fill="auto"/>
          </w:tcPr>
          <w:p w14:paraId="7BBEAE92" w14:textId="77777777" w:rsidR="0091367B" w:rsidRPr="0091367B" w:rsidRDefault="0091367B" w:rsidP="00913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ar-SA"/>
              </w:rPr>
              <w:t>Кол-во, шт.</w:t>
            </w:r>
          </w:p>
        </w:tc>
      </w:tr>
      <w:tr w:rsidR="0091367B" w:rsidRPr="0091367B" w14:paraId="257D2BC9" w14:textId="77777777" w:rsidTr="00EB12DE">
        <w:trPr>
          <w:trHeight w:val="1478"/>
        </w:trPr>
        <w:tc>
          <w:tcPr>
            <w:tcW w:w="567" w:type="dxa"/>
            <w:shd w:val="clear" w:color="auto" w:fill="auto"/>
          </w:tcPr>
          <w:p w14:paraId="63912BA6" w14:textId="77777777" w:rsidR="0091367B" w:rsidRPr="0091367B" w:rsidRDefault="0091367B" w:rsidP="009136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1.</w:t>
            </w:r>
          </w:p>
        </w:tc>
        <w:tc>
          <w:tcPr>
            <w:tcW w:w="2434" w:type="dxa"/>
            <w:shd w:val="clear" w:color="auto" w:fill="auto"/>
          </w:tcPr>
          <w:p w14:paraId="53446176" w14:textId="77777777" w:rsidR="0091367B" w:rsidRPr="0091367B" w:rsidRDefault="0091367B" w:rsidP="00913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ОКПД 2 30.92.20.000</w:t>
            </w:r>
          </w:p>
          <w:p w14:paraId="015BC3C3" w14:textId="77777777" w:rsidR="0091367B" w:rsidRPr="0091367B" w:rsidRDefault="0091367B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871C5CA" w14:textId="77777777" w:rsidR="0091367B" w:rsidRPr="0091367B" w:rsidRDefault="0091367B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7FBDA7D4" w14:textId="77777777" w:rsidR="0091367B" w:rsidRPr="0091367B" w:rsidRDefault="0091367B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9DC6654" w14:textId="77777777" w:rsidR="0091367B" w:rsidRPr="0091367B" w:rsidRDefault="0091367B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683E4725" w14:textId="485451FF" w:rsidR="0091367B" w:rsidRDefault="00EB12DE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12D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01.28.07.01.02.02   </w:t>
            </w:r>
          </w:p>
          <w:p w14:paraId="65DA75D5" w14:textId="77777777" w:rsidR="00EB12DE" w:rsidRDefault="00EB12DE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8E75030" w14:textId="77777777" w:rsidR="00EB12DE" w:rsidRDefault="00EB12DE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КТРУ</w:t>
            </w:r>
          </w:p>
          <w:p w14:paraId="2CFBF2D1" w14:textId="0239D969" w:rsidR="00EB12DE" w:rsidRDefault="00EB12DE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12D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30.92.20.000-00000033</w:t>
            </w:r>
          </w:p>
          <w:p w14:paraId="4415F6EB" w14:textId="0882476F" w:rsidR="00436208" w:rsidRDefault="00436208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3620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механическая</w:t>
            </w:r>
          </w:p>
          <w:p w14:paraId="13B6D09A" w14:textId="77777777" w:rsidR="00377AE9" w:rsidRDefault="00377AE9" w:rsidP="0091367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83C3BD2" w14:textId="77777777" w:rsidR="0091367B" w:rsidRPr="0091367B" w:rsidRDefault="0091367B" w:rsidP="00377AE9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316" w:type="dxa"/>
          </w:tcPr>
          <w:p w14:paraId="79CFB7E9" w14:textId="77777777" w:rsidR="0091367B" w:rsidRPr="0091367B" w:rsidRDefault="0091367B" w:rsidP="00913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7-01-02 </w:t>
            </w:r>
          </w:p>
          <w:p w14:paraId="30CF5092" w14:textId="77777777" w:rsidR="0091367B" w:rsidRPr="0091367B" w:rsidRDefault="0091367B" w:rsidP="00913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комнатная 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14:paraId="1C52AC4F" w14:textId="77777777" w:rsidR="0091367B" w:rsidRPr="0091367B" w:rsidRDefault="0091367B" w:rsidP="00913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  <w:p w14:paraId="2AA9202D" w14:textId="77777777" w:rsidR="0091367B" w:rsidRPr="0091367B" w:rsidRDefault="0091367B" w:rsidP="009136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17" w:type="dxa"/>
            <w:shd w:val="clear" w:color="auto" w:fill="auto"/>
          </w:tcPr>
          <w:p w14:paraId="35443125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должна быть предназначена для передвижения в условиях помещений при помощи сопровождающего лица. </w:t>
            </w:r>
          </w:p>
          <w:p w14:paraId="141E2745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63D538D6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05F2617B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14:paraId="3E926933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11DAA83D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0C74F66B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7E1E1A91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63EE399D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Спинка сиденья, должна быть регулируемая по углу наклона и высоте.</w:t>
            </w:r>
          </w:p>
          <w:p w14:paraId="45252F80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3E9C17D1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14:paraId="054A905C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Сиденье должно регулироваться по углу наклона.</w:t>
            </w:r>
          </w:p>
          <w:p w14:paraId="1890CE53" w14:textId="555D5AC4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Сиденье должно быть оснащено мягким съемным валиком (абдуктором) или ремнем для сохранения зазора между ногами, трехточечным и поясным ремнями </w:t>
            </w:r>
            <w:r w:rsidR="007D50EB">
              <w:rPr>
                <w:rFonts w:ascii="Times New Roman" w:eastAsia="Calibri" w:hAnsi="Times New Roman" w:cs="Times New Roman"/>
                <w:lang w:eastAsia="ru-RU"/>
              </w:rPr>
              <w:t>или четырех/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пяти точечным ремнем безопасности, регулируемыми по длине.</w:t>
            </w:r>
          </w:p>
          <w:p w14:paraId="064802C6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14:paraId="139F1763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5950DFF2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0EAC1C7C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Поворотные колеса должны иметь пневматические/цельнолитые покрышки (для комнатной к/к) и должны иметь диаметр не менее 170 мм и не более 240 мм.</w:t>
            </w:r>
          </w:p>
          <w:p w14:paraId="7BCD8527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14:paraId="167A2DA5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14:paraId="6835CBCF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Диаметр задних колес должен быть не менее 210 мм и не более 290 мм.</w:t>
            </w:r>
          </w:p>
          <w:p w14:paraId="72D8BF3B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14:paraId="002D1E04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5DE5425D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>Кресло-коляска должна иметь следующие технические характеристики:</w:t>
            </w:r>
          </w:p>
          <w:p w14:paraId="3F2FCB7E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ширина сиденья, должна быть регулируемая в диапазоне от не менее 230 мм и до не более 440 мм;</w:t>
            </w:r>
          </w:p>
          <w:p w14:paraId="279E839B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глубина сиденья, должна быть регулируемая в диапазоне от не менее 230 мм и до не более 440 мм;</w:t>
            </w:r>
          </w:p>
          <w:p w14:paraId="072B9B31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высота спинки, должна быть регулируемая в диапазоне от не менее 430 мм и до не более 780 мм;</w:t>
            </w:r>
          </w:p>
          <w:p w14:paraId="2EED5E06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высота подлокотников, должна быть регулируемая в диапазоне от не менее 130 мм до не более 270 мм;</w:t>
            </w:r>
          </w:p>
          <w:p w14:paraId="633CE0FF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длина подножки должна быть регулируемая в диапазоне от не менее 120 мм и до не более 450 мм;</w:t>
            </w:r>
          </w:p>
          <w:p w14:paraId="31908827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10C42121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угол наклона сиденья должен быть регулируемый в диапазоне не менее 20°;</w:t>
            </w:r>
          </w:p>
          <w:p w14:paraId="4F37A41D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габаритная ширина кресла-коляски должна быть не более 690 мм;</w:t>
            </w:r>
          </w:p>
          <w:p w14:paraId="249FBE0F" w14:textId="77777777" w:rsid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14:paraId="1F4B10E8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>В комплект поставки кресла-коляски должно входить:</w:t>
            </w:r>
          </w:p>
          <w:p w14:paraId="1DD44463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столик;</w:t>
            </w:r>
          </w:p>
          <w:p w14:paraId="735054F7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поясничный валик;</w:t>
            </w:r>
          </w:p>
          <w:p w14:paraId="6BD8811D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набор инструментов (при наличии);</w:t>
            </w:r>
          </w:p>
          <w:p w14:paraId="6BDE1943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инструкция для пользователя (на русском языке);</w:t>
            </w:r>
          </w:p>
          <w:p w14:paraId="427C168D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14:paraId="2D79F8C3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Срок службы не менее 6 лет (указать конкретное значение, установленное изготовителем).</w:t>
            </w:r>
          </w:p>
          <w:p w14:paraId="3B492D01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Гарантийный срок эксплуатации товара 12 месяцев со дня ввода в эксплуатацию.</w:t>
            </w:r>
          </w:p>
          <w:p w14:paraId="015042E1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Маркировка кресла-коляски должна содержать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</w:p>
          <w:p w14:paraId="7F225819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639AB749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адрес производителя; </w:t>
            </w:r>
          </w:p>
          <w:p w14:paraId="417648CE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71D3E624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дату выпуска (месяц, год); </w:t>
            </w:r>
          </w:p>
          <w:p w14:paraId="6930F514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14:paraId="1636DFCD" w14:textId="77777777" w:rsidR="0091367B" w:rsidRP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серийный номер данного кресла-коляски; </w:t>
            </w:r>
          </w:p>
          <w:p w14:paraId="523485A7" w14:textId="77777777" w:rsidR="0091367B" w:rsidRDefault="0091367B" w:rsidP="0091367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рекомендуемую максимальную массу пользователя. </w:t>
            </w:r>
          </w:p>
          <w:p w14:paraId="202BD628" w14:textId="0292988C" w:rsidR="00E01B68" w:rsidRDefault="00E01B68" w:rsidP="00E01B68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01B68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предназначена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пользователей ростом от 80 см до 165 см.</w:t>
            </w:r>
          </w:p>
          <w:p w14:paraId="43F82AC3" w14:textId="77777777" w:rsidR="0091367B" w:rsidRPr="0091367B" w:rsidRDefault="0091367B" w:rsidP="0091367B">
            <w:pPr>
              <w:spacing w:after="0" w:line="240" w:lineRule="auto"/>
              <w:ind w:left="-98" w:right="-2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84" w:type="dxa"/>
            <w:shd w:val="clear" w:color="auto" w:fill="auto"/>
          </w:tcPr>
          <w:p w14:paraId="228D658A" w14:textId="1DEA1EBE" w:rsidR="0091367B" w:rsidRPr="0091367B" w:rsidRDefault="00EB12DE" w:rsidP="00913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7</w:t>
            </w:r>
          </w:p>
        </w:tc>
      </w:tr>
      <w:tr w:rsidR="00B81F9B" w:rsidRPr="0091367B" w14:paraId="56B5A994" w14:textId="77777777" w:rsidTr="00EB12DE">
        <w:trPr>
          <w:trHeight w:val="1478"/>
        </w:trPr>
        <w:tc>
          <w:tcPr>
            <w:tcW w:w="567" w:type="dxa"/>
            <w:shd w:val="clear" w:color="auto" w:fill="auto"/>
          </w:tcPr>
          <w:p w14:paraId="14A0030C" w14:textId="7C73E4A2" w:rsidR="00B81F9B" w:rsidRPr="0091367B" w:rsidRDefault="00F656E6" w:rsidP="00B81F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2.</w:t>
            </w:r>
          </w:p>
        </w:tc>
        <w:tc>
          <w:tcPr>
            <w:tcW w:w="2434" w:type="dxa"/>
            <w:shd w:val="clear" w:color="auto" w:fill="auto"/>
          </w:tcPr>
          <w:p w14:paraId="0F2A104C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ОКПД 2 30.92.20.000</w:t>
            </w:r>
          </w:p>
          <w:p w14:paraId="5BBFEA9B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C982295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2373AC03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79AA890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73415C00" w14:textId="73F94171" w:rsidR="00B81F9B" w:rsidRDefault="00206703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06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01.28.07.01.02.03</w:t>
            </w:r>
          </w:p>
          <w:p w14:paraId="3C5078FF" w14:textId="77777777" w:rsidR="00206703" w:rsidRDefault="00206703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63EACAB" w14:textId="77777777" w:rsidR="00206703" w:rsidRDefault="00206703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КТРУ</w:t>
            </w:r>
          </w:p>
          <w:p w14:paraId="5D731AC0" w14:textId="32FAC91E" w:rsidR="00206703" w:rsidRPr="0091367B" w:rsidRDefault="00206703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06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30.92.20.000-00000034</w:t>
            </w:r>
          </w:p>
          <w:p w14:paraId="31A9196E" w14:textId="77777777" w:rsidR="002C22CE" w:rsidRDefault="002C22CE" w:rsidP="002C22C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3620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механическая</w:t>
            </w:r>
          </w:p>
          <w:p w14:paraId="2D7354FA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9A19197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316" w:type="dxa"/>
          </w:tcPr>
          <w:p w14:paraId="3C8FC0BB" w14:textId="77777777" w:rsidR="00B81F9B" w:rsidRPr="0091367B" w:rsidRDefault="00B81F9B" w:rsidP="00B81F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7-01-02 </w:t>
            </w:r>
          </w:p>
          <w:p w14:paraId="71E18B77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комнатная 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14:paraId="74B043A5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  <w:p w14:paraId="265B2A78" w14:textId="77777777" w:rsidR="00B81F9B" w:rsidRPr="0091367B" w:rsidRDefault="00B81F9B" w:rsidP="00B81F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717" w:type="dxa"/>
            <w:shd w:val="clear" w:color="auto" w:fill="auto"/>
          </w:tcPr>
          <w:p w14:paraId="2920150B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должна быть предназначена для передвижения в условиях помещений при помощи сопровождающего лица. </w:t>
            </w:r>
          </w:p>
          <w:p w14:paraId="4ED40376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3695B61C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28782DC2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14:paraId="2580404C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442F6EC3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6AB90FCB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589FE09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08781F1C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Спинка сиденья, должна быть регулируемая по углу наклона и высоте.</w:t>
            </w:r>
          </w:p>
          <w:p w14:paraId="034E1A4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665252C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14:paraId="7F3F9A3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Сиденье должно регулироваться по углу наклона.</w:t>
            </w:r>
          </w:p>
          <w:p w14:paraId="460BA6EA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Сиденье должно быть оснащено мягким съемным валиком (абдуктором) или ремнем для сохранения зазора между ногами, трехточечным и поясным ремнями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или четырех/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пяти точечным ремнем безопасности, регулируемыми по длине.</w:t>
            </w:r>
          </w:p>
          <w:p w14:paraId="480F39BF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14:paraId="0B272CF5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78F45AF0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5151A245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Поворотные колеса должны иметь пневматические/цельнолитые покрышки (для комнатной к/к) и должны иметь диаметр не менее 170 мм и не более 240 мм.</w:t>
            </w:r>
          </w:p>
          <w:p w14:paraId="43CB1F4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14:paraId="627C14C6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14:paraId="4D35E74A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Диаметр задних колес должен быть не менее 210 мм и не более 290 мм.</w:t>
            </w:r>
          </w:p>
          <w:p w14:paraId="27F6E94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14:paraId="4660627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7AAE8456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>Кресло-коляска должна иметь следующие технические характеристики:</w:t>
            </w:r>
          </w:p>
          <w:p w14:paraId="1417C2EB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ширина сиденья, должна быть регулируемая в диапазоне от не менее 230 мм и до не более 440 мм;</w:t>
            </w:r>
          </w:p>
          <w:p w14:paraId="6E9D659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глубина сиденья, должна быть регулируемая в диапазоне от не менее 230 мм и до не более 440 мм;</w:t>
            </w:r>
          </w:p>
          <w:p w14:paraId="274F6936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высота спинки, должна быть регулируемая в диапазоне от не менее 430 мм и до не более 780 мм;</w:t>
            </w:r>
          </w:p>
          <w:p w14:paraId="2C84132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высота подлокотников, должна быть регулируемая в диапазоне от не менее 130 мм до не более 270 мм;</w:t>
            </w:r>
          </w:p>
          <w:p w14:paraId="61DFDDD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длина подножки должна быть регулируемая в диапазоне от не менее 120 мм и до не более 450 мм;</w:t>
            </w:r>
          </w:p>
          <w:p w14:paraId="644F5C8C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539E4AF6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угол наклона сиденья должен быть регулируемый в диапазоне не менее 20°;</w:t>
            </w:r>
          </w:p>
          <w:p w14:paraId="7AAEB2FA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габаритная ширина кресла-коляски должна быть не более 690 мм;</w:t>
            </w:r>
          </w:p>
          <w:p w14:paraId="1B152B71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14:paraId="16304307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>В комплект поставки кресла-коляски должно входить:</w:t>
            </w:r>
          </w:p>
          <w:p w14:paraId="5488272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столик;</w:t>
            </w:r>
          </w:p>
          <w:p w14:paraId="0651F0B0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поясничный валик;</w:t>
            </w:r>
          </w:p>
          <w:p w14:paraId="108B3F4C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набор инструментов (при наличии);</w:t>
            </w:r>
          </w:p>
          <w:p w14:paraId="4907F24B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инструкция для пользователя (на русском языке);</w:t>
            </w:r>
          </w:p>
          <w:p w14:paraId="50E6FD1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14:paraId="48892185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Срок службы не менее 6 лет (указать конкретное значение, установленное изготовителем).</w:t>
            </w:r>
          </w:p>
          <w:p w14:paraId="4FD7B8F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Гарантийный срок эксплуатации товара 12 месяцев со дня ввода в эксплуатацию.</w:t>
            </w:r>
          </w:p>
          <w:p w14:paraId="21DED64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Маркировка кресла-коляски должна содержать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</w:p>
          <w:p w14:paraId="7CCF751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3DCC4455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адрес производителя; </w:t>
            </w:r>
          </w:p>
          <w:p w14:paraId="60663B4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4CFD212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дату выпуска (месяц, год); </w:t>
            </w:r>
          </w:p>
          <w:p w14:paraId="25EDD9D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14:paraId="30CBE76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серийный номер данного кресла-коляски; </w:t>
            </w:r>
          </w:p>
          <w:p w14:paraId="197A08E8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рекомендуемую максимальную массу пользователя. </w:t>
            </w:r>
          </w:p>
          <w:p w14:paraId="79B46A9E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01B68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предназначена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пользователей ростом от 80 см до 165 см.</w:t>
            </w:r>
          </w:p>
          <w:p w14:paraId="1279048E" w14:textId="196B3466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84" w:type="dxa"/>
            <w:shd w:val="clear" w:color="auto" w:fill="auto"/>
          </w:tcPr>
          <w:p w14:paraId="47B06F96" w14:textId="5A02538C" w:rsidR="00B81F9B" w:rsidRDefault="00206703" w:rsidP="00B81F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8</w:t>
            </w:r>
          </w:p>
        </w:tc>
      </w:tr>
      <w:tr w:rsidR="00B81F9B" w:rsidRPr="0091367B" w14:paraId="57E26300" w14:textId="77777777" w:rsidTr="00EB12DE">
        <w:trPr>
          <w:trHeight w:val="1478"/>
        </w:trPr>
        <w:tc>
          <w:tcPr>
            <w:tcW w:w="567" w:type="dxa"/>
            <w:shd w:val="clear" w:color="auto" w:fill="auto"/>
          </w:tcPr>
          <w:p w14:paraId="2FA9C7F6" w14:textId="6FFD8C72" w:rsidR="00B81F9B" w:rsidRPr="0091367B" w:rsidRDefault="005B0BF9" w:rsidP="00B81F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3.</w:t>
            </w:r>
          </w:p>
        </w:tc>
        <w:tc>
          <w:tcPr>
            <w:tcW w:w="2434" w:type="dxa"/>
            <w:shd w:val="clear" w:color="auto" w:fill="auto"/>
          </w:tcPr>
          <w:p w14:paraId="3169AFF5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ОКПД 2 30.92.20.000</w:t>
            </w:r>
          </w:p>
          <w:p w14:paraId="3E901B14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96B9646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6F70C442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4260718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41360FCA" w14:textId="478E4D85" w:rsidR="00B81F9B" w:rsidRDefault="00F656E6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656E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01.28.07.01.02.13 </w:t>
            </w:r>
          </w:p>
          <w:p w14:paraId="3940CA26" w14:textId="77777777" w:rsidR="00F656E6" w:rsidRDefault="00F656E6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597DDB0" w14:textId="77777777" w:rsidR="00F656E6" w:rsidRDefault="00F656E6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КТРУ</w:t>
            </w:r>
          </w:p>
          <w:p w14:paraId="2E206029" w14:textId="4B9877B0" w:rsidR="00F656E6" w:rsidRPr="0091367B" w:rsidRDefault="00F656E6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656E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30.92.20.000-00000044</w:t>
            </w:r>
          </w:p>
          <w:p w14:paraId="1F69067B" w14:textId="6DEAC81B" w:rsidR="00B81F9B" w:rsidRPr="0091367B" w:rsidRDefault="008516D9" w:rsidP="00B81F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16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механическая</w:t>
            </w:r>
          </w:p>
        </w:tc>
        <w:tc>
          <w:tcPr>
            <w:tcW w:w="2316" w:type="dxa"/>
          </w:tcPr>
          <w:p w14:paraId="5208A028" w14:textId="77777777" w:rsidR="00B81F9B" w:rsidRPr="0091367B" w:rsidRDefault="00B81F9B" w:rsidP="00B81F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7-01-02 </w:t>
            </w:r>
          </w:p>
          <w:p w14:paraId="2FF50E53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комнатная 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14:paraId="6733604A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  <w:p w14:paraId="1B2A558F" w14:textId="77777777" w:rsidR="00B81F9B" w:rsidRPr="0091367B" w:rsidRDefault="00B81F9B" w:rsidP="00B81F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717" w:type="dxa"/>
            <w:shd w:val="clear" w:color="auto" w:fill="auto"/>
          </w:tcPr>
          <w:p w14:paraId="3901E46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должна быть предназначена для передвижения в условиях помещений при помощи сопровождающего лица. </w:t>
            </w:r>
          </w:p>
          <w:p w14:paraId="18A518D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10B7CC60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76283C8A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14:paraId="00A766C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311EC8D2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050AE2A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0DA6E9A5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575E1227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Спинка сиденья, должна быть регулируемая по углу наклона и высоте.</w:t>
            </w:r>
          </w:p>
          <w:p w14:paraId="4EEB54FF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35288F4F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14:paraId="700E86EA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Сиденье должно регулироваться по углу наклона.</w:t>
            </w:r>
          </w:p>
          <w:p w14:paraId="785AA83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Сиденье должно быть оснащено мягким съемным валиком (абдуктором) или ремнем для сохранения зазора между ногами, трехточечным и поясным ремнями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или четырех/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пяти точечным ремнем безопасности, регулируемыми по длине.</w:t>
            </w:r>
          </w:p>
          <w:p w14:paraId="48F3D3F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14:paraId="4D188FEA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4255D947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727D476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Поворотные колеса должны иметь пневматические/цельнолитые покрышки (для комнатной к/к) и должны иметь диаметр не менее 170 мм и не более 240 мм.</w:t>
            </w:r>
          </w:p>
          <w:p w14:paraId="4B28B5EC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14:paraId="73D7FC7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14:paraId="3FFD6A5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Диаметр задних колес должен быть не менее 210 мм и не более 290 мм.</w:t>
            </w:r>
          </w:p>
          <w:p w14:paraId="77E5C1C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14:paraId="4446F8C2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71C1F6D3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>Кресло-коляска должна иметь следующие технические характеристики:</w:t>
            </w:r>
          </w:p>
          <w:p w14:paraId="3927006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ширина сиденья, должна быть регулируемая в диапазоне от не менее 230 мм и до не более 440 мм;</w:t>
            </w:r>
          </w:p>
          <w:p w14:paraId="2846494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глубина сиденья, должна быть регулируемая в диапазоне от не менее 230 мм и до не более 440 мм;</w:t>
            </w:r>
          </w:p>
          <w:p w14:paraId="2B76F46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высота спинки, должна быть регулируемая в диапазоне от не менее 430 мм и до не более 780 мм;</w:t>
            </w:r>
          </w:p>
          <w:p w14:paraId="0D8BD13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высота подлокотников, должна быть регулируемая в диапазоне от не менее 130 мм до не более 270 мм;</w:t>
            </w:r>
          </w:p>
          <w:p w14:paraId="47E5053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длина подножки должна быть регулируемая в диапазоне от не менее 120 мм и до не более 450 мм;</w:t>
            </w:r>
          </w:p>
          <w:p w14:paraId="3806D71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797676B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угол наклона сиденья должен быть регулируемый в диапазоне не менее 20°;</w:t>
            </w:r>
          </w:p>
          <w:p w14:paraId="50B4C01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габаритная ширина кресла-коляски должна быть не более 690 мм;</w:t>
            </w:r>
          </w:p>
          <w:p w14:paraId="41391C93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14:paraId="470A096B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>В комплект поставки кресла-коляски должно входить:</w:t>
            </w:r>
          </w:p>
          <w:p w14:paraId="67183BCA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столик;</w:t>
            </w:r>
          </w:p>
          <w:p w14:paraId="27BAA022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поясничный валик;</w:t>
            </w:r>
          </w:p>
          <w:p w14:paraId="3D9DF37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набор инструментов (при наличии);</w:t>
            </w:r>
          </w:p>
          <w:p w14:paraId="6F92287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инструкция для пользователя (на русском языке);</w:t>
            </w:r>
          </w:p>
          <w:p w14:paraId="55286B2C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14:paraId="0AA46B80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Срок службы не менее 6 лет (указать конкретное значение, установленное изготовителем).</w:t>
            </w:r>
          </w:p>
          <w:p w14:paraId="60BCD24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Гарантийный срок эксплуатации товара 12 месяцев со дня ввода в эксплуатацию.</w:t>
            </w:r>
          </w:p>
          <w:p w14:paraId="46DC0A9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Маркировка кресла-коляски должна содержать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</w:p>
          <w:p w14:paraId="02902FE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708AAF52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адрес производителя; </w:t>
            </w:r>
          </w:p>
          <w:p w14:paraId="1374C70B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0204AAEB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дату выпуска (месяц, год); </w:t>
            </w:r>
          </w:p>
          <w:p w14:paraId="081DBC83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14:paraId="77D5977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серийный номер данного кресла-коляски; </w:t>
            </w:r>
          </w:p>
          <w:p w14:paraId="58210265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рекомендуемую максимальную массу пользователя. </w:t>
            </w:r>
          </w:p>
          <w:p w14:paraId="0565BA95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01B68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предназначена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пользователей ростом от 80 см до 165 см.</w:t>
            </w:r>
          </w:p>
          <w:p w14:paraId="4220FD41" w14:textId="2AB38A19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84" w:type="dxa"/>
            <w:shd w:val="clear" w:color="auto" w:fill="auto"/>
          </w:tcPr>
          <w:p w14:paraId="06A08A32" w14:textId="33347AD9" w:rsidR="00B81F9B" w:rsidRDefault="00F656E6" w:rsidP="00B81F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7</w:t>
            </w:r>
          </w:p>
        </w:tc>
      </w:tr>
      <w:tr w:rsidR="00B81F9B" w:rsidRPr="0091367B" w14:paraId="37A13418" w14:textId="77777777" w:rsidTr="00EB12DE">
        <w:trPr>
          <w:trHeight w:val="1478"/>
        </w:trPr>
        <w:tc>
          <w:tcPr>
            <w:tcW w:w="567" w:type="dxa"/>
            <w:shd w:val="clear" w:color="auto" w:fill="auto"/>
          </w:tcPr>
          <w:p w14:paraId="58B452EC" w14:textId="6D01D83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4</w:t>
            </w:r>
            <w:r w:rsidR="005B0BF9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21BC3BE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ОКПД 2 30.92.20.000</w:t>
            </w:r>
          </w:p>
          <w:p w14:paraId="7E31024C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932193F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51FF4533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90EA206" w14:textId="77777777" w:rsidR="00B81F9B" w:rsidRPr="0091367B" w:rsidRDefault="00B81F9B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01BA8275" w14:textId="2B290EE5" w:rsidR="00B81F9B" w:rsidRDefault="005B0BF9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0BF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01.28.07.01.02.11 </w:t>
            </w:r>
          </w:p>
          <w:p w14:paraId="612D3A5C" w14:textId="77777777" w:rsidR="005B0BF9" w:rsidRDefault="005B0BF9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F24CD17" w14:textId="77777777" w:rsidR="005B0BF9" w:rsidRDefault="005B0BF9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КТРУ</w:t>
            </w:r>
          </w:p>
          <w:p w14:paraId="61DCB3E2" w14:textId="4D0BD405" w:rsidR="005B0BF9" w:rsidRDefault="005B0BF9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0BF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30.92.20.000-00000042</w:t>
            </w:r>
          </w:p>
          <w:p w14:paraId="06456160" w14:textId="11FEF2DB" w:rsidR="008516D9" w:rsidRPr="0091367B" w:rsidRDefault="008516D9" w:rsidP="00B81F9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16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механическая</w:t>
            </w:r>
          </w:p>
          <w:p w14:paraId="18DE1F19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316" w:type="dxa"/>
          </w:tcPr>
          <w:p w14:paraId="6B2B7AEC" w14:textId="77777777" w:rsidR="00B81F9B" w:rsidRPr="0091367B" w:rsidRDefault="00B81F9B" w:rsidP="00B81F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7-01-02 </w:t>
            </w:r>
          </w:p>
          <w:p w14:paraId="7E17A752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комнатная 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14:paraId="6C7AE1CF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  <w:p w14:paraId="1C5BC31F" w14:textId="77777777" w:rsidR="00B81F9B" w:rsidRPr="0091367B" w:rsidRDefault="00B81F9B" w:rsidP="00B81F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717" w:type="dxa"/>
            <w:shd w:val="clear" w:color="auto" w:fill="auto"/>
          </w:tcPr>
          <w:p w14:paraId="4135A72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должна быть предназначена для передвижения в условиях помещений при помощи сопровождающего лица. </w:t>
            </w:r>
          </w:p>
          <w:p w14:paraId="42596A3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7B4D8A6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68C3DFB2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14:paraId="3D698BC0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152327A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00B528E2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40EE193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0949B517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Спинка сиденья, должна быть регулируемая по углу наклона и высоте.</w:t>
            </w:r>
          </w:p>
          <w:p w14:paraId="6BB4E016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150596B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14:paraId="1272D0F5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Сиденье должно регулироваться по углу наклона.</w:t>
            </w:r>
          </w:p>
          <w:p w14:paraId="59C6F383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Сиденье должно быть оснащено мягким съемным валиком (абдуктором) или ремнем для сохранения зазора между ногами, трехточечным и поясным ремнями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или четырех/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пяти точечным ремнем безопасности, регулируемыми по длине.</w:t>
            </w:r>
          </w:p>
          <w:p w14:paraId="4078BE62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14:paraId="732C8E9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0F681526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27000CE0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Поворотные колеса должны иметь пневматические/цельнолитые покрышки (для комнатной к/к) и должны иметь диаметр не менее 170 мм и не более 240 мм.</w:t>
            </w:r>
          </w:p>
          <w:p w14:paraId="47FABE72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14:paraId="796909C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14:paraId="4DA92CD9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Диаметр задних колес должен быть не менее 210 мм и не более 290 мм.</w:t>
            </w:r>
          </w:p>
          <w:p w14:paraId="6E2A6FF3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14:paraId="6D15A56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7278330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>Кресло-коляска должна иметь следующие технические характеристики:</w:t>
            </w:r>
          </w:p>
          <w:p w14:paraId="084A1A5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ширина сиденья, должна быть регулируемая в диапазоне от не менее 230 мм и до не более 440 мм;</w:t>
            </w:r>
          </w:p>
          <w:p w14:paraId="1DE229A5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глубина сиденья, должна быть регулируемая в диапазоне от не менее 230 мм и до не более 440 мм;</w:t>
            </w:r>
          </w:p>
          <w:p w14:paraId="086459D7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высота спинки, должна быть регулируемая в диапазоне от не менее 430 мм и до не более 780 мм;</w:t>
            </w:r>
          </w:p>
          <w:p w14:paraId="0CD737BE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высота подлокотников, должна быть регулируемая в диапазоне от не менее 130 мм до не более 270 мм;</w:t>
            </w:r>
          </w:p>
          <w:p w14:paraId="37823510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длина подножки должна быть регулируемая в диапазоне от не менее 120 мм и до не более 450 мм;</w:t>
            </w:r>
          </w:p>
          <w:p w14:paraId="193A73C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7277EE95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угол наклона сиденья должен быть регулируемый в диапазоне не менее 20°;</w:t>
            </w:r>
          </w:p>
          <w:p w14:paraId="7E08B5CC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габаритная ширина кресла-коляски должна быть не более 690 мм;</w:t>
            </w:r>
          </w:p>
          <w:p w14:paraId="2F335410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14:paraId="5F2CB48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>В комплект поставки кресла-коляски должно входить:</w:t>
            </w:r>
          </w:p>
          <w:p w14:paraId="51160977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столик;</w:t>
            </w:r>
          </w:p>
          <w:p w14:paraId="5575E814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поясничный валик;</w:t>
            </w:r>
          </w:p>
          <w:p w14:paraId="27553CE8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набор инструментов (при наличии);</w:t>
            </w:r>
          </w:p>
          <w:p w14:paraId="0C0E4A8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инструкция для пользователя (на русском языке);</w:t>
            </w:r>
          </w:p>
          <w:p w14:paraId="1B4CEF83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14:paraId="718D345A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Срок службы не менее 6 лет (указать конкретное значение, установленное изготовителем).</w:t>
            </w:r>
          </w:p>
          <w:p w14:paraId="511E50A3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Гарантийный срок эксплуатации товара 12 месяцев со дня ввода в эксплуатацию.</w:t>
            </w:r>
          </w:p>
          <w:p w14:paraId="1308657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Маркировка кресла-коляски должна содержать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</w:p>
          <w:p w14:paraId="44286CED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5DE7A7DF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адрес производителя; </w:t>
            </w:r>
          </w:p>
          <w:p w14:paraId="1B2005CF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368B89FA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дату выпуска (месяц, год); </w:t>
            </w:r>
          </w:p>
          <w:p w14:paraId="2239030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14:paraId="00350646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серийный номер данного кресла-коляски; </w:t>
            </w:r>
          </w:p>
          <w:p w14:paraId="0D3E54CB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рекомендуемую максимальную массу пользователя. </w:t>
            </w:r>
          </w:p>
          <w:p w14:paraId="2B47AD6A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01B68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предназначена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пользователей ростом от 80 см до 165 см.</w:t>
            </w:r>
          </w:p>
          <w:p w14:paraId="07594938" w14:textId="77D4902A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84" w:type="dxa"/>
            <w:shd w:val="clear" w:color="auto" w:fill="auto"/>
          </w:tcPr>
          <w:p w14:paraId="075A8B5D" w14:textId="59D1B0B0" w:rsidR="00B81F9B" w:rsidRDefault="005B0BF9" w:rsidP="00B81F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5</w:t>
            </w:r>
          </w:p>
        </w:tc>
      </w:tr>
      <w:tr w:rsidR="00B81F9B" w:rsidRPr="0091367B" w14:paraId="79510C33" w14:textId="77777777" w:rsidTr="00EB12DE">
        <w:trPr>
          <w:trHeight w:val="380"/>
        </w:trPr>
        <w:tc>
          <w:tcPr>
            <w:tcW w:w="567" w:type="dxa"/>
            <w:shd w:val="clear" w:color="auto" w:fill="auto"/>
          </w:tcPr>
          <w:p w14:paraId="4E0590E4" w14:textId="7591C0AB" w:rsidR="00B81F9B" w:rsidRPr="0091367B" w:rsidRDefault="007F251D" w:rsidP="00B81F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5</w:t>
            </w:r>
            <w:r w:rsidR="00B81F9B" w:rsidRPr="0091367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4694509F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ОКПД 2 30.92.20.000</w:t>
            </w:r>
          </w:p>
          <w:p w14:paraId="42E5BCC7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287F00B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Коляски инвалидные, кроме частей и принадлежностей</w:t>
            </w:r>
          </w:p>
          <w:p w14:paraId="34108FFE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A70CD60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КОЗ</w:t>
            </w:r>
          </w:p>
          <w:p w14:paraId="601FF208" w14:textId="30F865E1" w:rsidR="0091429B" w:rsidRDefault="00CF0D8F" w:rsidP="009142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01.28.07.02</w:t>
            </w:r>
            <w:r w:rsidRPr="00CF0D8F">
              <w:rPr>
                <w:rFonts w:ascii="Times New Roman" w:eastAsia="Calibri" w:hAnsi="Times New Roman" w:cs="Times New Roman"/>
                <w:lang w:eastAsia="ar-SA"/>
              </w:rPr>
              <w:t>.02.02</w:t>
            </w:r>
          </w:p>
          <w:p w14:paraId="585FBA9C" w14:textId="77777777" w:rsidR="00CF0D8F" w:rsidRDefault="00CF0D8F" w:rsidP="009142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FFAC175" w14:textId="77777777" w:rsidR="0091429B" w:rsidRDefault="0091429B" w:rsidP="009142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КТРУ </w:t>
            </w:r>
          </w:p>
          <w:p w14:paraId="44950641" w14:textId="51DCB0DF" w:rsidR="0091429B" w:rsidRDefault="0091429B" w:rsidP="009142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429B">
              <w:rPr>
                <w:rFonts w:ascii="Times New Roman" w:eastAsia="Calibri" w:hAnsi="Times New Roman" w:cs="Times New Roman"/>
                <w:lang w:eastAsia="ar-SA"/>
              </w:rPr>
              <w:t>30.92.20.000-00000033</w:t>
            </w:r>
          </w:p>
          <w:p w14:paraId="24AFB7FF" w14:textId="196073AF" w:rsidR="008516D9" w:rsidRPr="008516D9" w:rsidRDefault="008516D9" w:rsidP="009142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ar-SA"/>
              </w:rPr>
            </w:pPr>
            <w:r w:rsidRPr="008516D9">
              <w:rPr>
                <w:rFonts w:ascii="Times New Roman" w:eastAsia="Calibri" w:hAnsi="Times New Roman" w:cs="Times New Roman"/>
                <w:lang w:eastAsia="ar-SA"/>
              </w:rPr>
              <w:t>Кресло-коляска механическая</w:t>
            </w:r>
          </w:p>
          <w:p w14:paraId="0BE146E5" w14:textId="77777777" w:rsidR="00B81F9B" w:rsidRPr="0091367B" w:rsidRDefault="00B81F9B" w:rsidP="00B81F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316" w:type="dxa"/>
          </w:tcPr>
          <w:p w14:paraId="5C696B06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7-02-02 </w:t>
            </w:r>
          </w:p>
          <w:p w14:paraId="533BA8FC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прогулочная 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14:paraId="32CEA34A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  <w:p w14:paraId="3C5B1C42" w14:textId="77777777" w:rsidR="00B81F9B" w:rsidRPr="0091367B" w:rsidRDefault="00B81F9B" w:rsidP="00B8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E57E9AB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</w:t>
            </w:r>
          </w:p>
          <w:p w14:paraId="5DAC08DB" w14:textId="77777777" w:rsidR="00B81F9B" w:rsidRPr="0091367B" w:rsidRDefault="00B81F9B" w:rsidP="00B81F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17" w:type="dxa"/>
            <w:shd w:val="clear" w:color="auto" w:fill="auto"/>
          </w:tcPr>
          <w:p w14:paraId="2BDC9B31" w14:textId="77777777" w:rsidR="00B81F9B" w:rsidRPr="0091367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Кресло-коляска должна быть предназначена для передвижения в условиях улицы при помощи сопровождающего лица. </w:t>
            </w:r>
          </w:p>
          <w:p w14:paraId="493A7447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628B9A96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20B661AF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Конструкция кресла-коляски должна быть выполнена в виде рамы-шасси и стульчика.</w:t>
            </w:r>
          </w:p>
          <w:p w14:paraId="0FCE2D5A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73AE80B4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088C5D46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0BE2FEDB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1E57C26C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Спинка сиденья, должна быть регулируемая по углу наклона и высоте.</w:t>
            </w:r>
          </w:p>
          <w:p w14:paraId="27CA58D1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18BE0A84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регулироваться по ширине и глубине бесступенчато, механическим способом.</w:t>
            </w:r>
          </w:p>
          <w:p w14:paraId="4DA63375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регулироваться по углу наклона.</w:t>
            </w:r>
          </w:p>
          <w:p w14:paraId="7C10F09C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14:paraId="30EB7A19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Глубина сиденья должна быть регулируемой в зависимости от длины бедра.</w:t>
            </w:r>
          </w:p>
          <w:p w14:paraId="54B7DA70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2C43CDDC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403D3C3A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lastRenderedPageBreak/>
              <w:t>Поворотные колеса должны иметь пневматические/цельнолитые покрышки (прогулочной к/к) и должны иметь диаметр не менее 170 мм и не более 240 мм.</w:t>
            </w:r>
          </w:p>
          <w:p w14:paraId="083C459B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Вилки поворотных колес должны быть оснащены механизмом фиксации положения колеса.</w:t>
            </w:r>
          </w:p>
          <w:p w14:paraId="0B46F832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Задние колеса должны быть съемными и иметь пневматические/цельнолитые покрышки.</w:t>
            </w:r>
          </w:p>
          <w:p w14:paraId="3CAC4213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Диаметр задних колес должен быть не менее 210 мм и не более 290 мм.</w:t>
            </w:r>
          </w:p>
          <w:p w14:paraId="376F9750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Задняя или передняя подвеска рамы кресла-коляски должна быть оснащена амортизаторами.</w:t>
            </w:r>
          </w:p>
          <w:p w14:paraId="4F0CABAF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34232753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1367B">
              <w:rPr>
                <w:rFonts w:ascii="Times New Roman" w:eastAsia="Times New Roman" w:hAnsi="Times New Roman" w:cs="Times New Roman"/>
                <w:b/>
              </w:rPr>
              <w:t>Кресло-коляска должна иметь следующие технические характеристики:</w:t>
            </w:r>
          </w:p>
          <w:p w14:paraId="43A87152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ширина сиденья, должна быть регулируемая в диапазоне от не менее 230 мм и до не более 440 мм;</w:t>
            </w:r>
          </w:p>
          <w:p w14:paraId="30102C49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глубина сиденья, должна быть регулируемая в диапазоне от не менее 230 мм и до не более 440 мм;</w:t>
            </w:r>
          </w:p>
          <w:p w14:paraId="777FA9A8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высота спинки, должна быть регулируемая в диапазоне от не менее 430 мм и до не более 780 мм;</w:t>
            </w:r>
          </w:p>
          <w:p w14:paraId="779C9A9F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высота подлокотников, должна быть регулируемая в диапазоне от не менее 130 мм до не более 270 мм;</w:t>
            </w:r>
          </w:p>
          <w:p w14:paraId="4DE4CB0F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длина подножки должна быть регулируемая в диапазоне от не менее    120 мм и до не более 450 мм;</w:t>
            </w:r>
          </w:p>
          <w:p w14:paraId="5D4EDDAE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359B573F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угол наклона сиденья должен быть регулируемый в диапазоне не менее 20°;</w:t>
            </w:r>
          </w:p>
          <w:p w14:paraId="236EC91B" w14:textId="77777777" w:rsidR="00B81F9B" w:rsidRPr="0091367B" w:rsidRDefault="00B81F9B" w:rsidP="00B81F9B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габаритная ширина кресла-коляски должна быть не более 690 мм;</w:t>
            </w:r>
          </w:p>
          <w:p w14:paraId="6C25D3A4" w14:textId="77777777" w:rsidR="00B81F9B" w:rsidRPr="0091367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вес кресла-коляски без дополнительного оснащения должен быть не более 29 кг.</w:t>
            </w:r>
          </w:p>
          <w:p w14:paraId="02353BAF" w14:textId="77777777" w:rsidR="00B81F9B" w:rsidRPr="0091367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  <w:b/>
              </w:rPr>
            </w:pPr>
            <w:r w:rsidRPr="0091367B">
              <w:rPr>
                <w:rFonts w:ascii="Times New Roman" w:eastAsia="Times New Roman" w:hAnsi="Times New Roman" w:cs="Times New Roman"/>
                <w:b/>
              </w:rPr>
              <w:t>В комплект поставки кресла-коляски должно входить:</w:t>
            </w:r>
          </w:p>
          <w:p w14:paraId="4F3F5ADA" w14:textId="77777777" w:rsidR="00B81F9B" w:rsidRPr="0091367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капюшон;</w:t>
            </w:r>
          </w:p>
          <w:p w14:paraId="4C8D3277" w14:textId="77777777" w:rsidR="00B81F9B" w:rsidRPr="0091367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поясничный валик;</w:t>
            </w:r>
          </w:p>
          <w:p w14:paraId="5FD5E4D5" w14:textId="77777777" w:rsidR="00B81F9B" w:rsidRPr="0091367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набор инструментов (при наличии);</w:t>
            </w:r>
          </w:p>
          <w:p w14:paraId="2BB8A4E9" w14:textId="77777777" w:rsidR="00B81F9B" w:rsidRPr="0091367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инструкция для пользователя (на русском языке);</w:t>
            </w:r>
          </w:p>
          <w:p w14:paraId="659B36D7" w14:textId="77777777" w:rsidR="00B81F9B" w:rsidRPr="0091367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гарантийный талон (с отметкой о произведенной проверке контроля качества).</w:t>
            </w:r>
          </w:p>
          <w:p w14:paraId="0E93B8CA" w14:textId="77777777" w:rsidR="00B81F9B" w:rsidRPr="0091367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Срок службы не менее 4 лет (указать конкретное значение, установленное изготовителем).</w:t>
            </w:r>
          </w:p>
          <w:p w14:paraId="5424D953" w14:textId="77777777" w:rsidR="00B81F9B" w:rsidRPr="0091367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Гарантийный срок эксплуатации товара 12 месяцев со дня ввода в эксплуатацию.</w:t>
            </w:r>
          </w:p>
          <w:p w14:paraId="24B22AFB" w14:textId="77777777" w:rsidR="00B81F9B" w:rsidRPr="0091367B" w:rsidRDefault="00B81F9B" w:rsidP="00B8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Маркировка кресла-коляски должна содержать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</w:p>
          <w:p w14:paraId="6227B340" w14:textId="77777777" w:rsidR="00B81F9B" w:rsidRPr="0091367B" w:rsidRDefault="00B81F9B" w:rsidP="00B8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281496D0" w14:textId="77777777" w:rsidR="00B81F9B" w:rsidRPr="0091367B" w:rsidRDefault="00B81F9B" w:rsidP="00B8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адрес производителя; </w:t>
            </w:r>
          </w:p>
          <w:p w14:paraId="38EA6701" w14:textId="77777777" w:rsidR="00B81F9B" w:rsidRPr="0091367B" w:rsidRDefault="00B81F9B" w:rsidP="00B8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137E691B" w14:textId="77777777" w:rsidR="00B81F9B" w:rsidRPr="0091367B" w:rsidRDefault="00B81F9B" w:rsidP="00B8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дату выпуска (месяц, год); </w:t>
            </w:r>
          </w:p>
          <w:p w14:paraId="7392FF2E" w14:textId="77777777" w:rsidR="00B81F9B" w:rsidRPr="0091367B" w:rsidRDefault="00B81F9B" w:rsidP="00B8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14:paraId="695487C3" w14:textId="77777777" w:rsidR="00B81F9B" w:rsidRPr="0091367B" w:rsidRDefault="00B81F9B" w:rsidP="00B8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серийный номер данного кресла-коляски; </w:t>
            </w:r>
          </w:p>
          <w:p w14:paraId="6AE92E03" w14:textId="77777777" w:rsidR="00B81F9B" w:rsidRDefault="00B81F9B" w:rsidP="00B81F9B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 - рекомендуемую максимальную массу пользователя. </w:t>
            </w:r>
          </w:p>
          <w:p w14:paraId="2C2423A5" w14:textId="77777777" w:rsidR="00B81F9B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01B68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предназначена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пользователей ростом от 80 см до 165 см.</w:t>
            </w:r>
          </w:p>
          <w:p w14:paraId="0E9711B1" w14:textId="01782924" w:rsidR="00B81F9B" w:rsidRPr="00594BF4" w:rsidRDefault="00B81F9B" w:rsidP="00B81F9B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84" w:type="dxa"/>
            <w:shd w:val="clear" w:color="auto" w:fill="auto"/>
          </w:tcPr>
          <w:p w14:paraId="548E7CA8" w14:textId="395567DC" w:rsidR="00B81F9B" w:rsidRPr="0091367B" w:rsidRDefault="004501B6" w:rsidP="00B81F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6</w:t>
            </w:r>
          </w:p>
        </w:tc>
      </w:tr>
      <w:tr w:rsidR="007F251D" w:rsidRPr="0091367B" w14:paraId="2F58B093" w14:textId="77777777" w:rsidTr="00EB12DE">
        <w:trPr>
          <w:trHeight w:val="380"/>
        </w:trPr>
        <w:tc>
          <w:tcPr>
            <w:tcW w:w="567" w:type="dxa"/>
            <w:shd w:val="clear" w:color="auto" w:fill="auto"/>
          </w:tcPr>
          <w:p w14:paraId="210FA30F" w14:textId="787AD669" w:rsidR="007F251D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6.</w:t>
            </w:r>
          </w:p>
        </w:tc>
        <w:tc>
          <w:tcPr>
            <w:tcW w:w="2434" w:type="dxa"/>
            <w:shd w:val="clear" w:color="auto" w:fill="auto"/>
          </w:tcPr>
          <w:p w14:paraId="487AE3AF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ОКПД 2 30.92.20.000</w:t>
            </w:r>
          </w:p>
          <w:p w14:paraId="2D7D9761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6251FCE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Коляски инвалидные, кроме частей и принадлежностей</w:t>
            </w:r>
          </w:p>
          <w:p w14:paraId="19420B30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5B3F2C0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КОЗ</w:t>
            </w:r>
          </w:p>
          <w:p w14:paraId="176227F4" w14:textId="69E89B26" w:rsidR="007F251D" w:rsidRDefault="00B90E95" w:rsidP="00B90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90E95">
              <w:rPr>
                <w:rFonts w:ascii="Times New Roman" w:eastAsia="Calibri" w:hAnsi="Times New Roman" w:cs="Times New Roman"/>
                <w:lang w:eastAsia="ar-SA"/>
              </w:rPr>
              <w:t>01.28.07.02.02.03</w:t>
            </w:r>
          </w:p>
          <w:p w14:paraId="1B94EA62" w14:textId="77777777" w:rsidR="00B90E95" w:rsidRDefault="00B90E95" w:rsidP="00B90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AF07975" w14:textId="77777777" w:rsidR="00B90E95" w:rsidRDefault="00B90E95" w:rsidP="00B90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КТРУ</w:t>
            </w:r>
          </w:p>
          <w:p w14:paraId="36705EC3" w14:textId="2C634F13" w:rsidR="00B90E95" w:rsidRPr="00B90E95" w:rsidRDefault="00B90E95" w:rsidP="00B90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ar-SA"/>
              </w:rPr>
            </w:pPr>
            <w:r w:rsidRPr="00B90E95">
              <w:rPr>
                <w:rFonts w:ascii="Times New Roman" w:eastAsia="Calibri" w:hAnsi="Times New Roman" w:cs="Times New Roman"/>
                <w:lang w:eastAsia="ar-SA"/>
              </w:rPr>
              <w:t>30.92.20.000-00000034</w:t>
            </w:r>
          </w:p>
          <w:p w14:paraId="69B4953D" w14:textId="77777777" w:rsidR="00B361E5" w:rsidRPr="008516D9" w:rsidRDefault="00B361E5" w:rsidP="00B361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ar-SA"/>
              </w:rPr>
            </w:pPr>
            <w:r w:rsidRPr="008516D9">
              <w:rPr>
                <w:rFonts w:ascii="Times New Roman" w:eastAsia="Calibri" w:hAnsi="Times New Roman" w:cs="Times New Roman"/>
                <w:lang w:eastAsia="ar-SA"/>
              </w:rPr>
              <w:t>Кресло-коляска механическая</w:t>
            </w:r>
          </w:p>
          <w:p w14:paraId="6FEF4126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6" w:type="dxa"/>
          </w:tcPr>
          <w:p w14:paraId="2BA38752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7-02-02 </w:t>
            </w:r>
          </w:p>
          <w:p w14:paraId="3B8B19CC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прогулочная 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14:paraId="62698C1C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  <w:p w14:paraId="063108AF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226D461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</w:t>
            </w:r>
          </w:p>
          <w:p w14:paraId="48A352AE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717" w:type="dxa"/>
            <w:shd w:val="clear" w:color="auto" w:fill="auto"/>
          </w:tcPr>
          <w:p w14:paraId="46AE468F" w14:textId="77777777" w:rsidR="007F251D" w:rsidRPr="0091367B" w:rsidRDefault="007F251D" w:rsidP="007F251D">
            <w:pPr>
              <w:spacing w:after="0" w:line="240" w:lineRule="auto"/>
              <w:ind w:left="-98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Кресло-коляска должна быть предназначена для передвижения в условиях улицы при помощи сопровождающего лица. </w:t>
            </w:r>
          </w:p>
          <w:p w14:paraId="26D5B411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6F69BB07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4638E6FD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Конструкция кресла-коляски должна быть выполнена в виде рамы-шасси и стульчика.</w:t>
            </w:r>
          </w:p>
          <w:p w14:paraId="10026409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46C464DE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775E69F1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7C1345D2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0A6A927D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Спинка сиденья, должна быть регулируемая по углу наклона и высоте.</w:t>
            </w:r>
          </w:p>
          <w:p w14:paraId="35826901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6703098D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регулироваться по ширине и глубине бесступенчато, механическим способом.</w:t>
            </w:r>
          </w:p>
          <w:p w14:paraId="7A925D48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регулироваться по углу наклона.</w:t>
            </w:r>
          </w:p>
          <w:p w14:paraId="5C11850C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14:paraId="2729FACC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Глубина сиденья должна быть регулируемой в зависимости от длины бедра.</w:t>
            </w:r>
          </w:p>
          <w:p w14:paraId="10872AFF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2C8925AC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2476F155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lastRenderedPageBreak/>
              <w:t>Поворотные колеса должны иметь пневматические/цельнолитые покрышки (прогулочной к/к) и должны иметь диаметр не менее 170 мм и не более 240 мм.</w:t>
            </w:r>
          </w:p>
          <w:p w14:paraId="0215060D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Вилки поворотных колес должны быть оснащены механизмом фиксации положения колеса.</w:t>
            </w:r>
          </w:p>
          <w:p w14:paraId="7B95CEBA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Задние колеса должны быть съемными и иметь пневматические/цельнолитые покрышки.</w:t>
            </w:r>
          </w:p>
          <w:p w14:paraId="3D28A3A5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Диаметр задних колес должен быть не менее 210 мм и не более 290 мм.</w:t>
            </w:r>
          </w:p>
          <w:p w14:paraId="5B1AB4E6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Задняя или передняя подвеска рамы кресла-коляски должна быть оснащена амортизаторами.</w:t>
            </w:r>
          </w:p>
          <w:p w14:paraId="2A9AD218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107AA3D6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1367B">
              <w:rPr>
                <w:rFonts w:ascii="Times New Roman" w:eastAsia="Times New Roman" w:hAnsi="Times New Roman" w:cs="Times New Roman"/>
                <w:b/>
              </w:rPr>
              <w:t>Кресло-коляска должна иметь следующие технические характеристики:</w:t>
            </w:r>
          </w:p>
          <w:p w14:paraId="4BEBF64C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ширина сиденья, должна быть регулируемая в диапазоне от не менее 230 мм и до не более 440 мм;</w:t>
            </w:r>
          </w:p>
          <w:p w14:paraId="3654AC3C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глубина сиденья, должна быть регулируемая в диапазоне от не менее 230 мм и до не более 440 мм;</w:t>
            </w:r>
          </w:p>
          <w:p w14:paraId="69603F7A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высота спинки, должна быть регулируемая в диапазоне от не менее 430 мм и до не более 780 мм;</w:t>
            </w:r>
          </w:p>
          <w:p w14:paraId="2C7028AD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высота подлокотников, должна быть регулируемая в диапазоне от не менее 130 мм до не более 270 мм;</w:t>
            </w:r>
          </w:p>
          <w:p w14:paraId="65D54A4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длина подножки должна быть регулируемая в диапазоне от не менее    120 мм и до не более 450 мм;</w:t>
            </w:r>
          </w:p>
          <w:p w14:paraId="428EEF3D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007CDD8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угол наклона сиденья должен быть регулируемый в диапазоне не менее 20°;</w:t>
            </w:r>
          </w:p>
          <w:p w14:paraId="514AC913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габаритная ширина кресла-коляски должна быть не более 690 мм;</w:t>
            </w:r>
          </w:p>
          <w:p w14:paraId="3D10B99E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вес кресла-коляски без дополнительного оснащения должен быть не более 29 кг.</w:t>
            </w:r>
          </w:p>
          <w:p w14:paraId="45ADADED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  <w:b/>
              </w:rPr>
            </w:pPr>
            <w:r w:rsidRPr="0091367B">
              <w:rPr>
                <w:rFonts w:ascii="Times New Roman" w:eastAsia="Times New Roman" w:hAnsi="Times New Roman" w:cs="Times New Roman"/>
                <w:b/>
              </w:rPr>
              <w:t>В комплект поставки кресла-коляски должно входить:</w:t>
            </w:r>
          </w:p>
          <w:p w14:paraId="32F63A89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капюшон;</w:t>
            </w:r>
          </w:p>
          <w:p w14:paraId="2B3060A7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поясничный валик;</w:t>
            </w:r>
          </w:p>
          <w:p w14:paraId="79F8BA0F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набор инструментов (при наличии);</w:t>
            </w:r>
          </w:p>
          <w:p w14:paraId="5606D805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инструкция для пользователя (на русском языке);</w:t>
            </w:r>
          </w:p>
          <w:p w14:paraId="5F9A1A58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гарантийный талон (с отметкой о произведенной проверке контроля качества).</w:t>
            </w:r>
          </w:p>
          <w:p w14:paraId="35F19CB4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Срок службы не менее 4 лет (указать конкретное значение, установленное изготовителем).</w:t>
            </w:r>
          </w:p>
          <w:p w14:paraId="11156D1A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Гарантийный срок эксплуатации товара 12 месяцев со дня ввода в эксплуатацию.</w:t>
            </w:r>
          </w:p>
          <w:p w14:paraId="7E072B66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Маркировка кресла-коляски должна содержать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</w:p>
          <w:p w14:paraId="7418E7A8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7A7BFEC1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адрес производителя; </w:t>
            </w:r>
          </w:p>
          <w:p w14:paraId="01E93385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6A6A1D1A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дату выпуска (месяц, год); </w:t>
            </w:r>
          </w:p>
          <w:p w14:paraId="03EB5999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14:paraId="76D90351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серийный номер данного кресла-коляски; </w:t>
            </w:r>
          </w:p>
          <w:p w14:paraId="7E61383A" w14:textId="77777777" w:rsidR="007F251D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 - рекомендуемую максимальную массу пользователя. </w:t>
            </w:r>
          </w:p>
          <w:p w14:paraId="72B7085F" w14:textId="77777777" w:rsidR="007F251D" w:rsidRDefault="007F251D" w:rsidP="007F251D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01B68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предназначена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пользователей ростом от 80 см до 165 см.</w:t>
            </w:r>
          </w:p>
          <w:p w14:paraId="3CA7AB10" w14:textId="72C915BA" w:rsidR="007F251D" w:rsidRPr="0091367B" w:rsidRDefault="007F251D" w:rsidP="007F251D">
            <w:pPr>
              <w:spacing w:after="0" w:line="240" w:lineRule="auto"/>
              <w:ind w:left="-98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84" w:type="dxa"/>
            <w:shd w:val="clear" w:color="auto" w:fill="auto"/>
          </w:tcPr>
          <w:p w14:paraId="075A5417" w14:textId="78DD5135" w:rsidR="007F251D" w:rsidRDefault="00B90E95" w:rsidP="007F251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12</w:t>
            </w:r>
          </w:p>
        </w:tc>
      </w:tr>
      <w:tr w:rsidR="007F251D" w:rsidRPr="0091367B" w14:paraId="365EC2AE" w14:textId="77777777" w:rsidTr="00EB12DE">
        <w:trPr>
          <w:trHeight w:val="380"/>
        </w:trPr>
        <w:tc>
          <w:tcPr>
            <w:tcW w:w="567" w:type="dxa"/>
            <w:shd w:val="clear" w:color="auto" w:fill="auto"/>
          </w:tcPr>
          <w:p w14:paraId="0A427955" w14:textId="0FF02FD7" w:rsidR="007F251D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7.</w:t>
            </w:r>
          </w:p>
        </w:tc>
        <w:tc>
          <w:tcPr>
            <w:tcW w:w="2434" w:type="dxa"/>
            <w:shd w:val="clear" w:color="auto" w:fill="auto"/>
          </w:tcPr>
          <w:p w14:paraId="3DF438B5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ОКПД 2 30.92.20.000</w:t>
            </w:r>
          </w:p>
          <w:p w14:paraId="5D304980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08093DC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Коляски инвалидные, кроме частей и принадлежностей</w:t>
            </w:r>
          </w:p>
          <w:p w14:paraId="7FB52906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3F3BDAB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КОЗ</w:t>
            </w:r>
          </w:p>
          <w:p w14:paraId="212EE4D4" w14:textId="7902E012" w:rsidR="007F251D" w:rsidRDefault="00AD1A7D" w:rsidP="00AD1A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D1A7D">
              <w:rPr>
                <w:rFonts w:ascii="Times New Roman" w:eastAsia="Calibri" w:hAnsi="Times New Roman" w:cs="Times New Roman"/>
                <w:lang w:eastAsia="ar-SA"/>
              </w:rPr>
              <w:t>01.28.07.02.02.13</w:t>
            </w:r>
          </w:p>
          <w:p w14:paraId="7E5B0A45" w14:textId="77777777" w:rsidR="00AD1A7D" w:rsidRDefault="00AD1A7D" w:rsidP="00AD1A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5A60376" w14:textId="77777777" w:rsidR="00AD1A7D" w:rsidRDefault="00AD1A7D" w:rsidP="00AD1A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КТРУ</w:t>
            </w:r>
          </w:p>
          <w:p w14:paraId="4CDF8C39" w14:textId="69ECC887" w:rsidR="00AD1A7D" w:rsidRPr="00AD1A7D" w:rsidRDefault="00AD1A7D" w:rsidP="00AD1A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ar-SA"/>
              </w:rPr>
            </w:pPr>
            <w:r w:rsidRPr="00AD1A7D">
              <w:rPr>
                <w:rFonts w:ascii="Times New Roman" w:eastAsia="Calibri" w:hAnsi="Times New Roman" w:cs="Times New Roman"/>
                <w:lang w:eastAsia="ar-SA"/>
              </w:rPr>
              <w:t>30.92.20.000-00000044</w:t>
            </w:r>
          </w:p>
          <w:p w14:paraId="4FCE3B65" w14:textId="77777777" w:rsidR="00B361E5" w:rsidRPr="008516D9" w:rsidRDefault="00B361E5" w:rsidP="00B361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ar-SA"/>
              </w:rPr>
            </w:pPr>
            <w:r w:rsidRPr="008516D9">
              <w:rPr>
                <w:rFonts w:ascii="Times New Roman" w:eastAsia="Calibri" w:hAnsi="Times New Roman" w:cs="Times New Roman"/>
                <w:lang w:eastAsia="ar-SA"/>
              </w:rPr>
              <w:t>Кресло-коляска механическая</w:t>
            </w:r>
          </w:p>
          <w:p w14:paraId="33355818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6" w:type="dxa"/>
          </w:tcPr>
          <w:p w14:paraId="1F0D6F69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7-02-02 </w:t>
            </w:r>
          </w:p>
          <w:p w14:paraId="6177D32D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прогулочная 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14:paraId="4CED62DA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  <w:p w14:paraId="49F6288D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37E7D85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</w:t>
            </w:r>
          </w:p>
          <w:p w14:paraId="20815CA0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717" w:type="dxa"/>
            <w:shd w:val="clear" w:color="auto" w:fill="auto"/>
          </w:tcPr>
          <w:p w14:paraId="26A2180E" w14:textId="77777777" w:rsidR="007F251D" w:rsidRPr="0091367B" w:rsidRDefault="007F251D" w:rsidP="007F251D">
            <w:pPr>
              <w:spacing w:after="0" w:line="240" w:lineRule="auto"/>
              <w:ind w:left="-98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Кресло-коляска должна быть предназначена для передвижения в условиях улицы при помощи сопровождающего лица. </w:t>
            </w:r>
          </w:p>
          <w:p w14:paraId="3381A887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102B1BE9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60DA7D7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Конструкция кресла-коляски должна быть выполнена в виде рамы-шасси и стульчика.</w:t>
            </w:r>
          </w:p>
          <w:p w14:paraId="390BB3BE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10FB4962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133AE169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54E64472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20DCB84F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Спинка сиденья, должна быть регулируемая по углу наклона и высоте.</w:t>
            </w:r>
          </w:p>
          <w:p w14:paraId="4E9781F2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2560F330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регулироваться по ширине и глубине бесступенчато, механическим способом.</w:t>
            </w:r>
          </w:p>
          <w:p w14:paraId="135E3CDA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регулироваться по углу наклона.</w:t>
            </w:r>
          </w:p>
          <w:p w14:paraId="2151247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14:paraId="40F044E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Глубина сиденья должна быть регулируемой в зависимости от длины бедра.</w:t>
            </w:r>
          </w:p>
          <w:p w14:paraId="5C8FB4FF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101F7022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211D857F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lastRenderedPageBreak/>
              <w:t>Поворотные колеса должны иметь пневматические/цельнолитые покрышки (прогулочной к/к) и должны иметь диаметр не менее 170 мм и не более 240 мм.</w:t>
            </w:r>
          </w:p>
          <w:p w14:paraId="04971502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Вилки поворотных колес должны быть оснащены механизмом фиксации положения колеса.</w:t>
            </w:r>
          </w:p>
          <w:p w14:paraId="330DA639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Задние колеса должны быть съемными и иметь пневматические/цельнолитые покрышки.</w:t>
            </w:r>
          </w:p>
          <w:p w14:paraId="2DAEB0E6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Диаметр задних колес должен быть не менее 210 мм и не более 290 мм.</w:t>
            </w:r>
          </w:p>
          <w:p w14:paraId="21C53961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Задняя или передняя подвеска рамы кресла-коляски должна быть оснащена амортизаторами.</w:t>
            </w:r>
          </w:p>
          <w:p w14:paraId="2636FF3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26E933E0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1367B">
              <w:rPr>
                <w:rFonts w:ascii="Times New Roman" w:eastAsia="Times New Roman" w:hAnsi="Times New Roman" w:cs="Times New Roman"/>
                <w:b/>
              </w:rPr>
              <w:t>Кресло-коляска должна иметь следующие технические характеристики:</w:t>
            </w:r>
          </w:p>
          <w:p w14:paraId="5B77E4E0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ширина сиденья, должна быть регулируемая в диапазоне от не менее 230 мм и до не более 440 мм;</w:t>
            </w:r>
          </w:p>
          <w:p w14:paraId="219450AD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глубина сиденья, должна быть регулируемая в диапазоне от не менее 230 мм и до не более 440 мм;</w:t>
            </w:r>
          </w:p>
          <w:p w14:paraId="51E7B485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высота спинки, должна быть регулируемая в диапазоне от не менее 430 мм и до не более 780 мм;</w:t>
            </w:r>
          </w:p>
          <w:p w14:paraId="41052A95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высота подлокотников, должна быть регулируемая в диапазоне от не менее 130 мм до не более 270 мм;</w:t>
            </w:r>
          </w:p>
          <w:p w14:paraId="7E3F6EEA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длина подножки должна быть регулируемая в диапазоне от не менее    120 мм и до не более 450 мм;</w:t>
            </w:r>
          </w:p>
          <w:p w14:paraId="628F1093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257BC420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угол наклона сиденья должен быть регулируемый в диапазоне не менее 20°;</w:t>
            </w:r>
          </w:p>
          <w:p w14:paraId="181FC89C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габаритная ширина кресла-коляски должна быть не более 690 мм;</w:t>
            </w:r>
          </w:p>
          <w:p w14:paraId="165FB901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вес кресла-коляски без дополнительного оснащения должен быть не более 29 кг.</w:t>
            </w:r>
          </w:p>
          <w:p w14:paraId="714914E8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  <w:b/>
              </w:rPr>
            </w:pPr>
            <w:r w:rsidRPr="0091367B">
              <w:rPr>
                <w:rFonts w:ascii="Times New Roman" w:eastAsia="Times New Roman" w:hAnsi="Times New Roman" w:cs="Times New Roman"/>
                <w:b/>
              </w:rPr>
              <w:t>В комплект поставки кресла-коляски должно входить:</w:t>
            </w:r>
          </w:p>
          <w:p w14:paraId="1BB3F54E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капюшон;</w:t>
            </w:r>
          </w:p>
          <w:p w14:paraId="61D66FE6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поясничный валик;</w:t>
            </w:r>
          </w:p>
          <w:p w14:paraId="7A8FBE17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набор инструментов (при наличии);</w:t>
            </w:r>
          </w:p>
          <w:p w14:paraId="777C7C00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инструкция для пользователя (на русском языке);</w:t>
            </w:r>
          </w:p>
          <w:p w14:paraId="7DAE11BE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гарантийный талон (с отметкой о произведенной проверке контроля качества).</w:t>
            </w:r>
          </w:p>
          <w:p w14:paraId="19EBAF12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Срок службы не менее 4 лет (указать конкретное значение, установленное изготовителем).</w:t>
            </w:r>
          </w:p>
          <w:p w14:paraId="01A80190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Гарантийный срок эксплуатации товара 12 месяцев со дня ввода в эксплуатацию.</w:t>
            </w:r>
          </w:p>
          <w:p w14:paraId="25509162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Маркировка кресла-коляски должна содержать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</w:p>
          <w:p w14:paraId="1EE62C8E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7F47FB4B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адрес производителя; </w:t>
            </w:r>
          </w:p>
          <w:p w14:paraId="07805B2E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6236B75F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дату выпуска (месяц, год); </w:t>
            </w:r>
          </w:p>
          <w:p w14:paraId="6825922C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14:paraId="046599F3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серийный номер данного кресла-коляски; </w:t>
            </w:r>
          </w:p>
          <w:p w14:paraId="48CFAB56" w14:textId="77777777" w:rsidR="007F251D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 - рекомендуемую максимальную массу пользователя. </w:t>
            </w:r>
          </w:p>
          <w:p w14:paraId="61ECD496" w14:textId="77777777" w:rsidR="007F251D" w:rsidRDefault="007F251D" w:rsidP="007F251D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01B68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предназначена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пользователей ростом от 80 см до 165 см.</w:t>
            </w:r>
          </w:p>
          <w:p w14:paraId="1DCB19AE" w14:textId="55A4703B" w:rsidR="007F251D" w:rsidRPr="0091367B" w:rsidRDefault="007F251D" w:rsidP="007F251D">
            <w:pPr>
              <w:spacing w:after="0" w:line="240" w:lineRule="auto"/>
              <w:ind w:left="-98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84" w:type="dxa"/>
            <w:shd w:val="clear" w:color="auto" w:fill="auto"/>
          </w:tcPr>
          <w:p w14:paraId="13A4DA7E" w14:textId="3BD5C7E6" w:rsidR="007F251D" w:rsidRDefault="00AD1A7D" w:rsidP="007F251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8</w:t>
            </w:r>
          </w:p>
        </w:tc>
      </w:tr>
      <w:tr w:rsidR="007F251D" w:rsidRPr="0091367B" w14:paraId="32B0B9A4" w14:textId="77777777" w:rsidTr="00EB12DE">
        <w:trPr>
          <w:trHeight w:val="380"/>
        </w:trPr>
        <w:tc>
          <w:tcPr>
            <w:tcW w:w="567" w:type="dxa"/>
            <w:shd w:val="clear" w:color="auto" w:fill="auto"/>
          </w:tcPr>
          <w:p w14:paraId="0C77115A" w14:textId="3713560D" w:rsidR="007F251D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8.</w:t>
            </w:r>
          </w:p>
        </w:tc>
        <w:tc>
          <w:tcPr>
            <w:tcW w:w="2434" w:type="dxa"/>
            <w:shd w:val="clear" w:color="auto" w:fill="auto"/>
          </w:tcPr>
          <w:p w14:paraId="2D9386DA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ОКПД 2 30.92.20.000</w:t>
            </w:r>
          </w:p>
          <w:p w14:paraId="0FA929D2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7B621D9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Коляски инвалидные, кроме частей и принадлежностей</w:t>
            </w:r>
          </w:p>
          <w:p w14:paraId="513D6363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B1AB9D6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1367B">
              <w:rPr>
                <w:rFonts w:ascii="Times New Roman" w:eastAsia="Calibri" w:hAnsi="Times New Roman" w:cs="Times New Roman"/>
                <w:lang w:eastAsia="ar-SA"/>
              </w:rPr>
              <w:t>КОЗ</w:t>
            </w:r>
          </w:p>
          <w:p w14:paraId="4E76AAD8" w14:textId="00B8B192" w:rsidR="007F251D" w:rsidRDefault="000E29E3" w:rsidP="000E29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E29E3">
              <w:rPr>
                <w:rFonts w:ascii="Times New Roman" w:eastAsia="Calibri" w:hAnsi="Times New Roman" w:cs="Times New Roman"/>
                <w:lang w:eastAsia="ar-SA"/>
              </w:rPr>
              <w:t xml:space="preserve">01.28.07.02.02.11 </w:t>
            </w:r>
          </w:p>
          <w:p w14:paraId="4880E077" w14:textId="77777777" w:rsidR="000E29E3" w:rsidRDefault="000E29E3" w:rsidP="000E29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3301871" w14:textId="77777777" w:rsidR="000E29E3" w:rsidRDefault="000E29E3" w:rsidP="000E29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КТРУ</w:t>
            </w:r>
          </w:p>
          <w:p w14:paraId="37265283" w14:textId="0C36836F" w:rsidR="000E29E3" w:rsidRPr="000E29E3" w:rsidRDefault="000E29E3" w:rsidP="000E29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ar-SA"/>
              </w:rPr>
            </w:pPr>
            <w:r w:rsidRPr="000E29E3">
              <w:rPr>
                <w:rFonts w:ascii="Times New Roman" w:eastAsia="Calibri" w:hAnsi="Times New Roman" w:cs="Times New Roman"/>
                <w:lang w:eastAsia="ar-SA"/>
              </w:rPr>
              <w:t>30.92.20.000-00000042</w:t>
            </w:r>
          </w:p>
          <w:p w14:paraId="35C983A9" w14:textId="77777777" w:rsidR="00B361E5" w:rsidRPr="008516D9" w:rsidRDefault="00B361E5" w:rsidP="00B361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ar-SA"/>
              </w:rPr>
            </w:pPr>
            <w:r w:rsidRPr="008516D9">
              <w:rPr>
                <w:rFonts w:ascii="Times New Roman" w:eastAsia="Calibri" w:hAnsi="Times New Roman" w:cs="Times New Roman"/>
                <w:lang w:eastAsia="ar-SA"/>
              </w:rPr>
              <w:t>Кресло-коляска механическая</w:t>
            </w:r>
          </w:p>
          <w:p w14:paraId="4EE15202" w14:textId="77777777" w:rsidR="007F251D" w:rsidRPr="007F251D" w:rsidRDefault="007F251D" w:rsidP="007F2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316" w:type="dxa"/>
          </w:tcPr>
          <w:p w14:paraId="39850121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7-02-02 </w:t>
            </w:r>
          </w:p>
          <w:p w14:paraId="3E890E9A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91367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прогулочная 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14:paraId="2B020BF4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</w:p>
          <w:p w14:paraId="08915999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B2700C6" w14:textId="77777777" w:rsidR="007F251D" w:rsidRPr="0091367B" w:rsidRDefault="007F251D" w:rsidP="007F2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</w:t>
            </w:r>
          </w:p>
          <w:p w14:paraId="3513E5ED" w14:textId="77777777" w:rsidR="007F251D" w:rsidRPr="0091367B" w:rsidRDefault="007F251D" w:rsidP="007F2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717" w:type="dxa"/>
            <w:shd w:val="clear" w:color="auto" w:fill="auto"/>
          </w:tcPr>
          <w:p w14:paraId="32557CA1" w14:textId="77777777" w:rsidR="007F251D" w:rsidRPr="0091367B" w:rsidRDefault="007F251D" w:rsidP="007F251D">
            <w:pPr>
              <w:spacing w:after="0" w:line="240" w:lineRule="auto"/>
              <w:ind w:left="-98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Кресло-коляска должна быть предназначена для передвижения в условиях улицы при помощи сопровождающего лица. </w:t>
            </w:r>
          </w:p>
          <w:p w14:paraId="149AF805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14:paraId="18298EE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14:paraId="0D5B87B7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Конструкция кресла-коляски должна быть выполнена в виде рамы-шасси и стульчика.</w:t>
            </w:r>
          </w:p>
          <w:p w14:paraId="0B72248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14:paraId="34EF95CC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14:paraId="665295A3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Кресло-коляска должна быть оснащена регулируемой по высоте ручкой для сопровождающего лица.</w:t>
            </w:r>
          </w:p>
          <w:p w14:paraId="094388F3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14:paraId="7EE999FB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Спинка сиденья, должна быть регулируемая по углу наклона и высоте.</w:t>
            </w:r>
          </w:p>
          <w:p w14:paraId="62C52BDE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В оснащении спинки должен входить подголовник и регулируемые боковые упоры для туловища.</w:t>
            </w:r>
          </w:p>
          <w:p w14:paraId="4130BCE3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регулироваться по ширине и глубине бесступенчато, механическим способом.</w:t>
            </w:r>
          </w:p>
          <w:p w14:paraId="05CB371F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регулироваться по углу наклона.</w:t>
            </w:r>
          </w:p>
          <w:p w14:paraId="600E4DE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14:paraId="1FCF156C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Глубина сиденья должна быть регулируемой в зависимости от длины бедра.</w:t>
            </w:r>
          </w:p>
          <w:p w14:paraId="667591CB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14:paraId="4767167A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14:paraId="58D61837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lastRenderedPageBreak/>
              <w:t>Поворотные колеса должны иметь пневматические/цельнолитые покрышки (прогулочной к/к) и должны иметь диаметр не менее 170 мм и не более 240 мм.</w:t>
            </w:r>
          </w:p>
          <w:p w14:paraId="286BE447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Вилки поворотных колес должны быть оснащены механизмом фиксации положения колеса.</w:t>
            </w:r>
          </w:p>
          <w:p w14:paraId="4E2139A8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Задние колеса должны быть съемными и иметь пневматические/цельнолитые покрышки.</w:t>
            </w:r>
          </w:p>
          <w:p w14:paraId="6BADAEE8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Диаметр задних колес должен быть не менее 210 мм и не более 290 мм.</w:t>
            </w:r>
          </w:p>
          <w:p w14:paraId="011BE210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Задняя или передняя подвеска рамы кресла-коляски должна быть оснащена амортизаторами.</w:t>
            </w:r>
          </w:p>
          <w:p w14:paraId="25BC22F5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14:paraId="3D95CBC0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1367B">
              <w:rPr>
                <w:rFonts w:ascii="Times New Roman" w:eastAsia="Times New Roman" w:hAnsi="Times New Roman" w:cs="Times New Roman"/>
                <w:b/>
              </w:rPr>
              <w:t>Кресло-коляска должна иметь следующие технические характеристики:</w:t>
            </w:r>
          </w:p>
          <w:p w14:paraId="36B65350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ширина сиденья, должна быть регулируемая в диапазоне от не менее 230 мм и до не более 440 мм;</w:t>
            </w:r>
          </w:p>
          <w:p w14:paraId="0BA6FC08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глубина сиденья, должна быть регулируемая в диапазоне от не менее 230 мм и до не более 440 мм;</w:t>
            </w:r>
          </w:p>
          <w:p w14:paraId="201F7BD3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высота спинки, должна быть регулируемая в диапазоне от не менее 430 мм и до не более 780 мм;</w:t>
            </w:r>
          </w:p>
          <w:p w14:paraId="72DE1AFA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высота подлокотников, должна быть регулируемая в диапазоне от не менее 130 мм до не более 270 мм;</w:t>
            </w:r>
          </w:p>
          <w:p w14:paraId="4DBDD40B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длина подножки должна быть регулируемая в диапазоне от не менее    120 мм и до не более 450 мм;</w:t>
            </w:r>
          </w:p>
          <w:p w14:paraId="067C8124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14:paraId="7172FF11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угол наклона сиденья должен быть регулируемый в диапазоне не менее 20°;</w:t>
            </w:r>
          </w:p>
          <w:p w14:paraId="63B029D5" w14:textId="77777777" w:rsidR="007F251D" w:rsidRPr="0091367B" w:rsidRDefault="007F251D" w:rsidP="007F251D">
            <w:pPr>
              <w:spacing w:after="0" w:line="240" w:lineRule="auto"/>
              <w:ind w:left="-74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габаритная ширина кресла-коляски должна быть не более 690 мм;</w:t>
            </w:r>
          </w:p>
          <w:p w14:paraId="7841B78D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вес кресла-коляски без дополнительного оснащения должен быть не более 29 кг.</w:t>
            </w:r>
          </w:p>
          <w:p w14:paraId="0C2BA100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  <w:b/>
              </w:rPr>
            </w:pPr>
            <w:r w:rsidRPr="0091367B">
              <w:rPr>
                <w:rFonts w:ascii="Times New Roman" w:eastAsia="Times New Roman" w:hAnsi="Times New Roman" w:cs="Times New Roman"/>
                <w:b/>
              </w:rPr>
              <w:t>В комплект поставки кресла-коляски должно входить:</w:t>
            </w:r>
          </w:p>
          <w:p w14:paraId="00CC2B63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капюшон;</w:t>
            </w:r>
          </w:p>
          <w:p w14:paraId="33A912CA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поясничный валик;</w:t>
            </w:r>
          </w:p>
          <w:p w14:paraId="78428E19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набор инструментов (при наличии);</w:t>
            </w:r>
          </w:p>
          <w:p w14:paraId="2C523BB3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инструкция для пользователя (на русском языке);</w:t>
            </w:r>
          </w:p>
          <w:p w14:paraId="69C8FF64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- гарантийный талон (с отметкой о произведенной проверке контроля качества).</w:t>
            </w:r>
          </w:p>
          <w:p w14:paraId="5EFA9676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Срок службы не менее 4 лет (указать конкретное значение, установленное изготовителем).</w:t>
            </w:r>
          </w:p>
          <w:p w14:paraId="4E6B25BA" w14:textId="77777777" w:rsidR="007F251D" w:rsidRPr="0091367B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Гарантийный срок эксплуатации товара 12 месяцев со дня ввода в эксплуатацию.</w:t>
            </w:r>
          </w:p>
          <w:p w14:paraId="7F9329E2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Маркировка кресла-коляски должна содержать</w:t>
            </w: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</w:p>
          <w:p w14:paraId="4BBAB0B9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14:paraId="541A7928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адрес производителя; </w:t>
            </w:r>
          </w:p>
          <w:p w14:paraId="16A6C61B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14:paraId="170AB3BB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дату выпуска (месяц, год); </w:t>
            </w:r>
          </w:p>
          <w:p w14:paraId="109DD013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14:paraId="114412CA" w14:textId="77777777" w:rsidR="007F251D" w:rsidRPr="0091367B" w:rsidRDefault="007F251D" w:rsidP="007F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367B">
              <w:rPr>
                <w:rFonts w:ascii="Times New Roman" w:eastAsia="Calibri" w:hAnsi="Times New Roman" w:cs="Times New Roman"/>
                <w:lang w:eastAsia="ru-RU"/>
              </w:rPr>
              <w:t xml:space="preserve">- серийный номер данного кресла-коляски; </w:t>
            </w:r>
          </w:p>
          <w:p w14:paraId="7B919776" w14:textId="77777777" w:rsidR="007F251D" w:rsidRDefault="007F251D" w:rsidP="007F251D">
            <w:pPr>
              <w:spacing w:after="0" w:line="240" w:lineRule="auto"/>
              <w:ind w:left="-74" w:right="-2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 xml:space="preserve"> - рекомендуемую максимальную массу пользователя. </w:t>
            </w:r>
          </w:p>
          <w:p w14:paraId="1B6C8008" w14:textId="77777777" w:rsidR="007F251D" w:rsidRDefault="007F251D" w:rsidP="007F251D">
            <w:pPr>
              <w:spacing w:after="0" w:line="240" w:lineRule="auto"/>
              <w:ind w:left="-98" w:right="-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01B68">
              <w:rPr>
                <w:rFonts w:ascii="Times New Roman" w:eastAsia="Calibri" w:hAnsi="Times New Roman" w:cs="Times New Roman"/>
                <w:lang w:eastAsia="ru-RU"/>
              </w:rPr>
              <w:t>Кресло-коляска должна быть предназначена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пользователей ростом от 80 см до 165 см.</w:t>
            </w:r>
          </w:p>
          <w:p w14:paraId="57688EB6" w14:textId="2C78779E" w:rsidR="007F251D" w:rsidRPr="0091367B" w:rsidRDefault="007F251D" w:rsidP="007F251D">
            <w:pPr>
              <w:spacing w:after="0" w:line="240" w:lineRule="auto"/>
              <w:ind w:left="-98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91367B">
              <w:rPr>
                <w:rFonts w:ascii="Times New Roman" w:eastAsia="Times New Roman" w:hAnsi="Times New Roman" w:cs="Times New Roman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84" w:type="dxa"/>
            <w:shd w:val="clear" w:color="auto" w:fill="auto"/>
          </w:tcPr>
          <w:p w14:paraId="6137BF3F" w14:textId="225CF100" w:rsidR="007F251D" w:rsidRDefault="000E29E3" w:rsidP="007F251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5</w:t>
            </w:r>
          </w:p>
        </w:tc>
      </w:tr>
      <w:tr w:rsidR="007F251D" w:rsidRPr="0091367B" w14:paraId="67C8CFC7" w14:textId="77777777" w:rsidTr="00EB12DE">
        <w:trPr>
          <w:trHeight w:val="211"/>
        </w:trPr>
        <w:tc>
          <w:tcPr>
            <w:tcW w:w="14034" w:type="dxa"/>
            <w:gridSpan w:val="4"/>
            <w:shd w:val="clear" w:color="auto" w:fill="auto"/>
          </w:tcPr>
          <w:p w14:paraId="354DF232" w14:textId="54382C8D" w:rsidR="007F251D" w:rsidRPr="0091367B" w:rsidRDefault="007F251D" w:rsidP="007F25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ИТОГО:</w:t>
            </w:r>
          </w:p>
        </w:tc>
        <w:tc>
          <w:tcPr>
            <w:tcW w:w="984" w:type="dxa"/>
            <w:shd w:val="clear" w:color="auto" w:fill="auto"/>
          </w:tcPr>
          <w:p w14:paraId="0A5130C6" w14:textId="04546CAD" w:rsidR="007F251D" w:rsidRPr="0091367B" w:rsidRDefault="007F251D" w:rsidP="007F25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58</w:t>
            </w:r>
          </w:p>
        </w:tc>
      </w:tr>
    </w:tbl>
    <w:p w14:paraId="59ACA531" w14:textId="77777777" w:rsidR="00BC70DD" w:rsidRDefault="00BC70DD" w:rsidP="00E57445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C70DD" w:rsidSect="00B81F9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35778" w14:textId="77777777" w:rsidR="00B339AB" w:rsidRDefault="00B339AB" w:rsidP="007645CA">
      <w:pPr>
        <w:spacing w:after="0" w:line="240" w:lineRule="auto"/>
      </w:pPr>
      <w:r>
        <w:separator/>
      </w:r>
    </w:p>
  </w:endnote>
  <w:endnote w:type="continuationSeparator" w:id="0">
    <w:p w14:paraId="593ADF99" w14:textId="77777777" w:rsidR="00B339AB" w:rsidRDefault="00B339AB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4EDF0" w14:textId="77777777" w:rsidR="00B339AB" w:rsidRDefault="00B339AB" w:rsidP="007645CA">
      <w:pPr>
        <w:spacing w:after="0" w:line="240" w:lineRule="auto"/>
      </w:pPr>
      <w:r>
        <w:separator/>
      </w:r>
    </w:p>
  </w:footnote>
  <w:footnote w:type="continuationSeparator" w:id="0">
    <w:p w14:paraId="3FE15223" w14:textId="77777777" w:rsidR="00B339AB" w:rsidRDefault="00B339AB" w:rsidP="007645CA">
      <w:pPr>
        <w:spacing w:after="0" w:line="240" w:lineRule="auto"/>
      </w:pPr>
      <w:r>
        <w:continuationSeparator/>
      </w:r>
    </w:p>
  </w:footnote>
  <w:footnote w:id="1">
    <w:p w14:paraId="1C1895C8" w14:textId="77777777" w:rsidR="00FE51A7" w:rsidRPr="00FE51A7" w:rsidRDefault="00FE51A7" w:rsidP="00FE51A7">
      <w:pPr>
        <w:pStyle w:val="ab"/>
        <w:jc w:val="both"/>
        <w:rPr>
          <w:rFonts w:ascii="Times New Roman" w:hAnsi="Times New Roman" w:cs="Times New Roman"/>
          <w:sz w:val="18"/>
        </w:rPr>
      </w:pPr>
      <w:r w:rsidRPr="00FE51A7">
        <w:rPr>
          <w:rStyle w:val="aff1"/>
          <w:rFonts w:ascii="Times New Roman" w:hAnsi="Times New Roman" w:cs="Times New Roman"/>
          <w:sz w:val="18"/>
        </w:rPr>
        <w:footnoteRef/>
      </w:r>
      <w:r w:rsidRPr="00FE51A7">
        <w:rPr>
          <w:rFonts w:ascii="Times New Roman" w:hAnsi="Times New Roman" w:cs="Times New Roman"/>
          <w:sz w:val="18"/>
        </w:rPr>
        <w:t xml:space="preserve"> Постановление Правительства Российской Федерации от 31.05.2023 №885 «Об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кресел-колясок»</w:t>
      </w:r>
    </w:p>
    <w:p w14:paraId="5EE53992" w14:textId="63E9ABBA" w:rsidR="00FE51A7" w:rsidRDefault="00FE51A7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28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22"/>
  </w:num>
  <w:num w:numId="13">
    <w:abstractNumId w:val="30"/>
  </w:num>
  <w:num w:numId="14">
    <w:abstractNumId w:val="11"/>
  </w:num>
  <w:num w:numId="15">
    <w:abstractNumId w:val="27"/>
  </w:num>
  <w:num w:numId="16">
    <w:abstractNumId w:val="0"/>
  </w:num>
  <w:num w:numId="17">
    <w:abstractNumId w:val="25"/>
  </w:num>
  <w:num w:numId="18">
    <w:abstractNumId w:val="5"/>
  </w:num>
  <w:num w:numId="19">
    <w:abstractNumId w:val="1"/>
  </w:num>
  <w:num w:numId="20">
    <w:abstractNumId w:val="20"/>
  </w:num>
  <w:num w:numId="21">
    <w:abstractNumId w:val="21"/>
  </w:num>
  <w:num w:numId="22">
    <w:abstractNumId w:val="29"/>
  </w:num>
  <w:num w:numId="23">
    <w:abstractNumId w:val="18"/>
  </w:num>
  <w:num w:numId="24">
    <w:abstractNumId w:val="13"/>
  </w:num>
  <w:num w:numId="25">
    <w:abstractNumId w:val="24"/>
  </w:num>
  <w:num w:numId="26">
    <w:abstractNumId w:val="16"/>
  </w:num>
  <w:num w:numId="27">
    <w:abstractNumId w:val="8"/>
  </w:num>
  <w:num w:numId="28">
    <w:abstractNumId w:val="23"/>
  </w:num>
  <w:num w:numId="29">
    <w:abstractNumId w:val="26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7BAF"/>
    <w:rsid w:val="00043B14"/>
    <w:rsid w:val="0005006B"/>
    <w:rsid w:val="00060688"/>
    <w:rsid w:val="00066B61"/>
    <w:rsid w:val="000A3906"/>
    <w:rsid w:val="000D1F10"/>
    <w:rsid w:val="000E29E3"/>
    <w:rsid w:val="001026DE"/>
    <w:rsid w:val="00105F05"/>
    <w:rsid w:val="0013087C"/>
    <w:rsid w:val="00142042"/>
    <w:rsid w:val="00146B76"/>
    <w:rsid w:val="001817A3"/>
    <w:rsid w:val="00183D3C"/>
    <w:rsid w:val="001C3246"/>
    <w:rsid w:val="001C7354"/>
    <w:rsid w:val="001D3CB4"/>
    <w:rsid w:val="001E74A8"/>
    <w:rsid w:val="002059AD"/>
    <w:rsid w:val="00206703"/>
    <w:rsid w:val="002504C6"/>
    <w:rsid w:val="002559F3"/>
    <w:rsid w:val="002B3451"/>
    <w:rsid w:val="002C06E0"/>
    <w:rsid w:val="002C22CE"/>
    <w:rsid w:val="002D4BA1"/>
    <w:rsid w:val="003102A8"/>
    <w:rsid w:val="00312F89"/>
    <w:rsid w:val="0033032C"/>
    <w:rsid w:val="003323B5"/>
    <w:rsid w:val="00364EAF"/>
    <w:rsid w:val="00366EDB"/>
    <w:rsid w:val="00370A84"/>
    <w:rsid w:val="00377AE9"/>
    <w:rsid w:val="003B7834"/>
    <w:rsid w:val="003D282B"/>
    <w:rsid w:val="003E585E"/>
    <w:rsid w:val="003F06B6"/>
    <w:rsid w:val="004047CC"/>
    <w:rsid w:val="00436208"/>
    <w:rsid w:val="004501B6"/>
    <w:rsid w:val="00456254"/>
    <w:rsid w:val="0046309A"/>
    <w:rsid w:val="00496307"/>
    <w:rsid w:val="00496E93"/>
    <w:rsid w:val="004B6976"/>
    <w:rsid w:val="004C7A1E"/>
    <w:rsid w:val="0050623D"/>
    <w:rsid w:val="00510006"/>
    <w:rsid w:val="00526B44"/>
    <w:rsid w:val="00544594"/>
    <w:rsid w:val="00561F6D"/>
    <w:rsid w:val="005801B4"/>
    <w:rsid w:val="005918EA"/>
    <w:rsid w:val="00593878"/>
    <w:rsid w:val="00594BF4"/>
    <w:rsid w:val="005A79FE"/>
    <w:rsid w:val="005B0856"/>
    <w:rsid w:val="005B0BF9"/>
    <w:rsid w:val="005D5C9E"/>
    <w:rsid w:val="006001A0"/>
    <w:rsid w:val="0060158D"/>
    <w:rsid w:val="00637DEF"/>
    <w:rsid w:val="00651AE7"/>
    <w:rsid w:val="0067039C"/>
    <w:rsid w:val="00685F32"/>
    <w:rsid w:val="00690E52"/>
    <w:rsid w:val="006A0CD5"/>
    <w:rsid w:val="006A16F1"/>
    <w:rsid w:val="006A5DC9"/>
    <w:rsid w:val="006B280A"/>
    <w:rsid w:val="006E627E"/>
    <w:rsid w:val="00725274"/>
    <w:rsid w:val="00725A01"/>
    <w:rsid w:val="00726E87"/>
    <w:rsid w:val="00727357"/>
    <w:rsid w:val="00744ED8"/>
    <w:rsid w:val="007521D0"/>
    <w:rsid w:val="007571D9"/>
    <w:rsid w:val="007645CA"/>
    <w:rsid w:val="007C2782"/>
    <w:rsid w:val="007C5BCD"/>
    <w:rsid w:val="007D46F5"/>
    <w:rsid w:val="007D50EB"/>
    <w:rsid w:val="007E51B2"/>
    <w:rsid w:val="007F251D"/>
    <w:rsid w:val="00830556"/>
    <w:rsid w:val="00831449"/>
    <w:rsid w:val="00837EE7"/>
    <w:rsid w:val="008516D9"/>
    <w:rsid w:val="0085699B"/>
    <w:rsid w:val="0086207B"/>
    <w:rsid w:val="00864B03"/>
    <w:rsid w:val="008676AD"/>
    <w:rsid w:val="00891FC3"/>
    <w:rsid w:val="00896943"/>
    <w:rsid w:val="008A1D23"/>
    <w:rsid w:val="008C7068"/>
    <w:rsid w:val="008E0767"/>
    <w:rsid w:val="008E4FFD"/>
    <w:rsid w:val="008F07E8"/>
    <w:rsid w:val="009000D5"/>
    <w:rsid w:val="00907B9E"/>
    <w:rsid w:val="00910B72"/>
    <w:rsid w:val="0091367B"/>
    <w:rsid w:val="0091429B"/>
    <w:rsid w:val="0091572C"/>
    <w:rsid w:val="00926A86"/>
    <w:rsid w:val="00930F39"/>
    <w:rsid w:val="00931B6D"/>
    <w:rsid w:val="00932E3B"/>
    <w:rsid w:val="0095149B"/>
    <w:rsid w:val="009555D9"/>
    <w:rsid w:val="009862E5"/>
    <w:rsid w:val="009A381A"/>
    <w:rsid w:val="009B78AF"/>
    <w:rsid w:val="009C29C7"/>
    <w:rsid w:val="009D70CE"/>
    <w:rsid w:val="009E7922"/>
    <w:rsid w:val="00A07744"/>
    <w:rsid w:val="00A20DA6"/>
    <w:rsid w:val="00A241A4"/>
    <w:rsid w:val="00A24429"/>
    <w:rsid w:val="00A3178C"/>
    <w:rsid w:val="00A35EBF"/>
    <w:rsid w:val="00A372BD"/>
    <w:rsid w:val="00A42230"/>
    <w:rsid w:val="00A7299B"/>
    <w:rsid w:val="00A87520"/>
    <w:rsid w:val="00A87F9E"/>
    <w:rsid w:val="00AC6369"/>
    <w:rsid w:val="00AD07E7"/>
    <w:rsid w:val="00AD1A7D"/>
    <w:rsid w:val="00AE2606"/>
    <w:rsid w:val="00AE435A"/>
    <w:rsid w:val="00AF3C16"/>
    <w:rsid w:val="00B103B7"/>
    <w:rsid w:val="00B17D94"/>
    <w:rsid w:val="00B27A71"/>
    <w:rsid w:val="00B339AB"/>
    <w:rsid w:val="00B3418C"/>
    <w:rsid w:val="00B361E5"/>
    <w:rsid w:val="00B36395"/>
    <w:rsid w:val="00B5559D"/>
    <w:rsid w:val="00B760FC"/>
    <w:rsid w:val="00B81F9B"/>
    <w:rsid w:val="00B87CFE"/>
    <w:rsid w:val="00B90E95"/>
    <w:rsid w:val="00B94B07"/>
    <w:rsid w:val="00BB40D6"/>
    <w:rsid w:val="00BC70DD"/>
    <w:rsid w:val="00C107D2"/>
    <w:rsid w:val="00C11B85"/>
    <w:rsid w:val="00C35D85"/>
    <w:rsid w:val="00C372E2"/>
    <w:rsid w:val="00C4300A"/>
    <w:rsid w:val="00C7008D"/>
    <w:rsid w:val="00C83A65"/>
    <w:rsid w:val="00CB4865"/>
    <w:rsid w:val="00CD034D"/>
    <w:rsid w:val="00CD63B8"/>
    <w:rsid w:val="00CF0D8F"/>
    <w:rsid w:val="00D0121B"/>
    <w:rsid w:val="00D3146E"/>
    <w:rsid w:val="00D47B36"/>
    <w:rsid w:val="00D51A04"/>
    <w:rsid w:val="00D54EAE"/>
    <w:rsid w:val="00D76E9C"/>
    <w:rsid w:val="00D875D8"/>
    <w:rsid w:val="00DA3747"/>
    <w:rsid w:val="00DC219E"/>
    <w:rsid w:val="00DC7EC8"/>
    <w:rsid w:val="00DF1DA3"/>
    <w:rsid w:val="00E01B68"/>
    <w:rsid w:val="00E05FAF"/>
    <w:rsid w:val="00E15A9B"/>
    <w:rsid w:val="00E21A51"/>
    <w:rsid w:val="00E21B86"/>
    <w:rsid w:val="00E44B15"/>
    <w:rsid w:val="00E57445"/>
    <w:rsid w:val="00E606D9"/>
    <w:rsid w:val="00E76FD5"/>
    <w:rsid w:val="00E82371"/>
    <w:rsid w:val="00E8527F"/>
    <w:rsid w:val="00E96FD9"/>
    <w:rsid w:val="00EB12DE"/>
    <w:rsid w:val="00ED6133"/>
    <w:rsid w:val="00EE429B"/>
    <w:rsid w:val="00EE4AB2"/>
    <w:rsid w:val="00EE7CC5"/>
    <w:rsid w:val="00F00A01"/>
    <w:rsid w:val="00F511AE"/>
    <w:rsid w:val="00F656E6"/>
    <w:rsid w:val="00F95537"/>
    <w:rsid w:val="00F97516"/>
    <w:rsid w:val="00FB3149"/>
    <w:rsid w:val="00FC3BC7"/>
    <w:rsid w:val="00FC3C2A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uiPriority w:val="99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basedOn w:val="a0"/>
    <w:uiPriority w:val="99"/>
    <w:semiHidden/>
    <w:unhideWhenUsed/>
    <w:rsid w:val="00FE5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323A-9D90-48C0-9A86-E22278DA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6782</Words>
  <Characters>38664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45356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Путинцева Татьяна Валерьевна</cp:lastModifiedBy>
  <cp:revision>2</cp:revision>
  <cp:lastPrinted>2020-01-29T07:57:00Z</cp:lastPrinted>
  <dcterms:created xsi:type="dcterms:W3CDTF">2024-10-07T08:51:00Z</dcterms:created>
  <dcterms:modified xsi:type="dcterms:W3CDTF">2024-10-07T08:51:00Z</dcterms:modified>
</cp:coreProperties>
</file>