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5EE" w:rsidRPr="00AE014F" w:rsidRDefault="001547D1" w:rsidP="00AE014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ОПИСАНИЕ ОБЪЕКТА ЗАКУПКИ</w:t>
      </w:r>
      <w:bookmarkStart w:id="0" w:name="_GoBack"/>
      <w:bookmarkEnd w:id="0"/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6662"/>
        <w:gridCol w:w="1134"/>
        <w:gridCol w:w="992"/>
      </w:tblGrid>
      <w:tr w:rsidR="00AE014F" w:rsidRPr="00AE014F" w:rsidTr="00AE014F">
        <w:tc>
          <w:tcPr>
            <w:tcW w:w="10348" w:type="dxa"/>
            <w:gridSpan w:val="4"/>
            <w:shd w:val="clear" w:color="auto" w:fill="auto"/>
            <w:vAlign w:val="center"/>
          </w:tcPr>
          <w:p w:rsidR="00AE014F" w:rsidRPr="00AE014F" w:rsidRDefault="00AE014F" w:rsidP="00A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AE014F">
              <w:rPr>
                <w:rFonts w:ascii="Times New Roman" w:eastAsia="Calibri" w:hAnsi="Times New Roman" w:cs="Times New Roman"/>
                <w:color w:val="000000"/>
                <w:lang w:eastAsia="ar-SA"/>
              </w:rPr>
              <w:t>Общие требования, предъявляемые к качеству, безопасности, упаковке, маркировке, транспортированию и хранению, а также к техническим и функциональным характеристикам Товара</w:t>
            </w:r>
          </w:p>
        </w:tc>
      </w:tr>
      <w:tr w:rsidR="00AE014F" w:rsidRPr="00AE014F" w:rsidTr="00AE014F">
        <w:tc>
          <w:tcPr>
            <w:tcW w:w="10348" w:type="dxa"/>
            <w:gridSpan w:val="4"/>
            <w:shd w:val="clear" w:color="auto" w:fill="auto"/>
            <w:vAlign w:val="center"/>
          </w:tcPr>
          <w:p w:rsidR="00AE014F" w:rsidRPr="00AE014F" w:rsidRDefault="00AE014F" w:rsidP="00AE014F">
            <w:pPr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14F">
              <w:rPr>
                <w:rFonts w:ascii="Times New Roman" w:eastAsia="Times New Roman" w:hAnsi="Times New Roman" w:cs="Times New Roman"/>
                <w:lang w:eastAsia="ru-RU"/>
              </w:rPr>
              <w:t>Эргономика кресел-колясок должна обеспечивать удобное размещение в ней пользователя и свободу движений последнего при перемещениях. Конструкция кресел-колясок должна обеспечивать комфортное положение пользователя, в положении сидя, обеспечивающая длительное пребывание в сидячем положении без утомления и последующих повреждений.</w:t>
            </w:r>
          </w:p>
          <w:p w:rsidR="00AE014F" w:rsidRPr="00AE014F" w:rsidRDefault="00AE014F" w:rsidP="00AE014F">
            <w:pPr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14F">
              <w:rPr>
                <w:rFonts w:ascii="Times New Roman" w:eastAsia="Times New Roman" w:hAnsi="Times New Roman" w:cs="Times New Roman"/>
                <w:lang w:eastAsia="ru-RU"/>
              </w:rPr>
              <w:t xml:space="preserve">Кресла-коляски должны соответствовать требованиям государственных стандартов, технических условий. Кресла-коляски должны отвечать требованиям безопасности для пользователя и сопровождающего лица, а также для окружающих предметов при эксплуатации и техническом обслуживании. Кресла-коляски должны быть оборудованы системой торможения, обеспечивающей удержание кресла-коляски с пользователем в неподвижном состоянии. </w:t>
            </w:r>
          </w:p>
          <w:p w:rsidR="00AE014F" w:rsidRPr="00AE014F" w:rsidRDefault="00AE014F" w:rsidP="00AE014F">
            <w:pPr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14F">
              <w:rPr>
                <w:rFonts w:ascii="Times New Roman" w:eastAsia="Times New Roman" w:hAnsi="Times New Roman" w:cs="Times New Roman"/>
                <w:lang w:eastAsia="ru-RU"/>
              </w:rPr>
              <w:t>Кресла-коляски должны иметь действующее регистрационное удостоверение, выданное Федеральной службой по надзору в сфере здравоохранения.</w:t>
            </w:r>
          </w:p>
          <w:p w:rsidR="00AE014F" w:rsidRPr="00AE014F" w:rsidRDefault="00AE014F" w:rsidP="00AE014F">
            <w:pPr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14F">
              <w:rPr>
                <w:rFonts w:ascii="Times New Roman" w:eastAsia="Times New Roman" w:hAnsi="Times New Roman" w:cs="Times New Roman"/>
                <w:lang w:eastAsia="ru-RU"/>
              </w:rPr>
              <w:t>Маркировка кресла-коляски должна содержать:</w:t>
            </w:r>
          </w:p>
          <w:p w:rsidR="00AE014F" w:rsidRPr="00AE014F" w:rsidRDefault="00AE014F" w:rsidP="00AE014F">
            <w:pPr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14F">
              <w:rPr>
                <w:rFonts w:ascii="Times New Roman" w:eastAsia="Times New Roman" w:hAnsi="Times New Roman" w:cs="Times New Roman"/>
                <w:lang w:eastAsia="ru-RU"/>
              </w:rPr>
              <w:t xml:space="preserve">- наименование производителя (товарный знак предприятия-производителя); </w:t>
            </w:r>
          </w:p>
          <w:p w:rsidR="00AE014F" w:rsidRPr="00AE014F" w:rsidRDefault="00AE014F" w:rsidP="00AE014F">
            <w:pPr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14F">
              <w:rPr>
                <w:rFonts w:ascii="Times New Roman" w:eastAsia="Times New Roman" w:hAnsi="Times New Roman" w:cs="Times New Roman"/>
                <w:lang w:eastAsia="ru-RU"/>
              </w:rPr>
              <w:t xml:space="preserve">- адрес производителя; </w:t>
            </w:r>
          </w:p>
          <w:p w:rsidR="00AE014F" w:rsidRPr="00AE014F" w:rsidRDefault="00AE014F" w:rsidP="00AE014F">
            <w:pPr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14F">
              <w:rPr>
                <w:rFonts w:ascii="Times New Roman" w:eastAsia="Times New Roman" w:hAnsi="Times New Roman" w:cs="Times New Roman"/>
                <w:lang w:eastAsia="ru-RU"/>
              </w:rPr>
              <w:t>- обозначение типа (модели) кресла-коляски (в зависимости от модификации);</w:t>
            </w:r>
          </w:p>
          <w:p w:rsidR="00AE014F" w:rsidRPr="00AE014F" w:rsidRDefault="00AE014F" w:rsidP="00AE014F">
            <w:pPr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14F">
              <w:rPr>
                <w:rFonts w:ascii="Times New Roman" w:eastAsia="Times New Roman" w:hAnsi="Times New Roman" w:cs="Times New Roman"/>
                <w:lang w:eastAsia="ru-RU"/>
              </w:rPr>
              <w:t>- дату выпуска (месяц, год);</w:t>
            </w:r>
          </w:p>
          <w:p w:rsidR="00AE014F" w:rsidRPr="00AE014F" w:rsidRDefault="00AE014F" w:rsidP="00AE014F">
            <w:pPr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14F">
              <w:rPr>
                <w:rFonts w:ascii="Times New Roman" w:eastAsia="Times New Roman" w:hAnsi="Times New Roman" w:cs="Times New Roman"/>
                <w:lang w:eastAsia="ru-RU"/>
              </w:rPr>
              <w:t>- артикул модификации кресла-коляски;</w:t>
            </w:r>
          </w:p>
          <w:p w:rsidR="00AE014F" w:rsidRPr="00AE014F" w:rsidRDefault="00AE014F" w:rsidP="00AE014F">
            <w:pPr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14F">
              <w:rPr>
                <w:rFonts w:ascii="Times New Roman" w:eastAsia="Times New Roman" w:hAnsi="Times New Roman" w:cs="Times New Roman"/>
                <w:lang w:eastAsia="ru-RU"/>
              </w:rPr>
              <w:t>- серийный номер данного кресла-коляски;</w:t>
            </w:r>
          </w:p>
          <w:p w:rsidR="00AE014F" w:rsidRPr="00AE014F" w:rsidRDefault="00AE014F" w:rsidP="00AE014F">
            <w:pPr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14F">
              <w:rPr>
                <w:rFonts w:ascii="Times New Roman" w:eastAsia="Times New Roman" w:hAnsi="Times New Roman" w:cs="Times New Roman"/>
                <w:lang w:eastAsia="ru-RU"/>
              </w:rPr>
              <w:t>- рекомендуемую максимальную массу пользователя.</w:t>
            </w:r>
          </w:p>
          <w:p w:rsidR="00AE014F" w:rsidRPr="00AE014F" w:rsidRDefault="00AE014F" w:rsidP="00AE014F">
            <w:pPr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14F">
              <w:rPr>
                <w:rFonts w:ascii="Times New Roman" w:eastAsia="Times New Roman" w:hAnsi="Times New Roman" w:cs="Times New Roman"/>
                <w:lang w:eastAsia="ru-RU"/>
              </w:rPr>
              <w:t>Кресла-коляски должны иметь установленный производителем срок службы, который со дня подписания Акта приема-передачи товара пользователем имеет величину, не менее срока пользования, утвержденного приказом Министерства труда и социальной защиты Российской Федерации от 05 марта 2021 г. № 107н «Об утверждении сроков пользования техническими средствами реабилитации, протезами и протезно-ортопедическими изделиями».</w:t>
            </w:r>
          </w:p>
          <w:p w:rsidR="00AE014F" w:rsidRPr="00AE014F" w:rsidRDefault="00AE014F" w:rsidP="00AE014F">
            <w:pPr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14F">
              <w:rPr>
                <w:rFonts w:ascii="Times New Roman" w:eastAsia="Times New Roman" w:hAnsi="Times New Roman" w:cs="Times New Roman"/>
                <w:lang w:eastAsia="ru-RU"/>
              </w:rPr>
              <w:t>Гарантийный срок эксплуатации кресел-колясок не менее 12 месяцев со дня ввода в эксплуатацию.</w:t>
            </w:r>
          </w:p>
          <w:p w:rsidR="00AE014F" w:rsidRPr="00AE014F" w:rsidRDefault="00AE014F" w:rsidP="00AE014F">
            <w:pPr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14F">
              <w:rPr>
                <w:rFonts w:ascii="Times New Roman" w:eastAsia="Times New Roman" w:hAnsi="Times New Roman" w:cs="Times New Roman"/>
                <w:lang w:eastAsia="ru-RU"/>
              </w:rPr>
              <w:t>Поставщик должен располагать сервисной службой, находящейся по адресу:  на территории Рязанской области для обеспечения гарантийного ремонта поставляемых кресел-колясок.</w:t>
            </w:r>
          </w:p>
          <w:p w:rsidR="00AE014F" w:rsidRPr="00AE014F" w:rsidRDefault="00AE014F" w:rsidP="00AE014F">
            <w:pPr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14F">
              <w:rPr>
                <w:rFonts w:ascii="Times New Roman" w:eastAsia="Times New Roman" w:hAnsi="Times New Roman" w:cs="Times New Roman"/>
                <w:lang w:eastAsia="ru-RU"/>
              </w:rPr>
              <w:t xml:space="preserve">Поставщик обязан предоставить Получателям право выбора одного из способов получения Товара: </w:t>
            </w:r>
          </w:p>
          <w:p w:rsidR="00AE014F" w:rsidRPr="00AE014F" w:rsidRDefault="00AE014F" w:rsidP="00AE014F">
            <w:pPr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14F">
              <w:rPr>
                <w:rFonts w:ascii="Times New Roman" w:eastAsia="Times New Roman" w:hAnsi="Times New Roman" w:cs="Times New Roman"/>
                <w:lang w:eastAsia="ru-RU"/>
              </w:rPr>
              <w:t xml:space="preserve">- по месту жительства (месту пребывания, фактического проживания) </w:t>
            </w:r>
            <w:proofErr w:type="gramStart"/>
            <w:r w:rsidRPr="00AE014F">
              <w:rPr>
                <w:rFonts w:ascii="Times New Roman" w:eastAsia="Times New Roman" w:hAnsi="Times New Roman" w:cs="Times New Roman"/>
                <w:lang w:eastAsia="ru-RU"/>
              </w:rPr>
              <w:t>Получателя</w:t>
            </w:r>
            <w:proofErr w:type="gramEnd"/>
            <w:r w:rsidRPr="00AE014F">
              <w:rPr>
                <w:rFonts w:ascii="Times New Roman" w:eastAsia="Times New Roman" w:hAnsi="Times New Roman" w:cs="Times New Roman"/>
                <w:lang w:eastAsia="ru-RU"/>
              </w:rPr>
              <w:t xml:space="preserve"> в том числе службой доставки (почтовым отправлением) с документом/уведомлением о вручении, подтверждающим факт доставки Товара;</w:t>
            </w:r>
          </w:p>
          <w:p w:rsidR="00AE014F" w:rsidRPr="00AE014F" w:rsidRDefault="00AE014F" w:rsidP="00AE014F">
            <w:pPr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E014F">
              <w:rPr>
                <w:rFonts w:ascii="Times New Roman" w:eastAsia="Times New Roman" w:hAnsi="Times New Roman" w:cs="Times New Roman"/>
                <w:lang w:eastAsia="ru-RU"/>
              </w:rPr>
              <w:t>- в стационарных пунктах выдачи, организованных в соответствии с приказом Министерства труда и социальной защиты Российской Федерации от 30 июля 2015 г. N 527н "Об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помощи".</w:t>
            </w:r>
            <w:proofErr w:type="gramEnd"/>
          </w:p>
          <w:p w:rsidR="00AE014F" w:rsidRPr="00AE014F" w:rsidRDefault="00AE014F" w:rsidP="00AE014F">
            <w:pPr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14F">
              <w:rPr>
                <w:rFonts w:ascii="Times New Roman" w:eastAsia="Times New Roman" w:hAnsi="Times New Roman" w:cs="Times New Roman"/>
                <w:lang w:eastAsia="ru-RU"/>
              </w:rPr>
              <w:t>Порядок поставки: Поставка Товара Получателям осуществляется Поставщиком после получения от Заказчика реестра получателей Товара.</w:t>
            </w:r>
          </w:p>
          <w:p w:rsidR="00AE014F" w:rsidRPr="00AE014F" w:rsidRDefault="00AE014F" w:rsidP="00AE014F">
            <w:pPr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14F">
              <w:rPr>
                <w:rFonts w:ascii="Times New Roman" w:eastAsia="Times New Roman" w:hAnsi="Times New Roman" w:cs="Times New Roman"/>
                <w:lang w:eastAsia="ru-RU"/>
              </w:rPr>
              <w:t>Поставка Товара Получателям не должна превышать 30 календарных дней, а в отношении Получателей из числа инвалидов, нуждающихся в оказании паллиативной медицинской помощи, 7 календарных дней со дня получения Поставщиком реестра получателей Товара.</w:t>
            </w:r>
          </w:p>
          <w:p w:rsidR="00AE014F" w:rsidRPr="00AE014F" w:rsidRDefault="00AE014F" w:rsidP="00AE014F">
            <w:pPr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14F">
              <w:rPr>
                <w:rFonts w:ascii="Times New Roman" w:eastAsia="Times New Roman" w:hAnsi="Times New Roman" w:cs="Times New Roman"/>
                <w:lang w:eastAsia="ru-RU"/>
              </w:rPr>
              <w:t xml:space="preserve">Срок поставки Товара: </w:t>
            </w:r>
            <w:proofErr w:type="gramStart"/>
            <w:r w:rsidRPr="00AE014F">
              <w:rPr>
                <w:rFonts w:ascii="Times New Roman" w:eastAsia="Times New Roman" w:hAnsi="Times New Roman" w:cs="Times New Roman"/>
                <w:lang w:eastAsia="ru-RU"/>
              </w:rPr>
              <w:t>с даты получения</w:t>
            </w:r>
            <w:proofErr w:type="gramEnd"/>
            <w:r w:rsidRPr="00AE014F">
              <w:rPr>
                <w:rFonts w:ascii="Times New Roman" w:eastAsia="Times New Roman" w:hAnsi="Times New Roman" w:cs="Times New Roman"/>
                <w:lang w:eastAsia="ru-RU"/>
              </w:rPr>
              <w:t xml:space="preserve"> от Заказчика реестра получателей Товара до «20» ноября 2024 года.</w:t>
            </w:r>
          </w:p>
        </w:tc>
      </w:tr>
      <w:tr w:rsidR="00AE014F" w:rsidRPr="00AE014F" w:rsidTr="00AE014F">
        <w:tc>
          <w:tcPr>
            <w:tcW w:w="1560" w:type="dxa"/>
            <w:shd w:val="clear" w:color="auto" w:fill="auto"/>
          </w:tcPr>
          <w:p w:rsidR="00AE014F" w:rsidRPr="00AE014F" w:rsidRDefault="00AE014F" w:rsidP="00AE014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AE014F">
              <w:rPr>
                <w:rFonts w:ascii="Times New Roman" w:eastAsia="Calibri" w:hAnsi="Times New Roman" w:cs="Times New Roman"/>
              </w:rPr>
              <w:t>Наименование Товара</w:t>
            </w:r>
          </w:p>
        </w:tc>
        <w:tc>
          <w:tcPr>
            <w:tcW w:w="6662" w:type="dxa"/>
            <w:shd w:val="clear" w:color="auto" w:fill="auto"/>
          </w:tcPr>
          <w:p w:rsidR="00AE014F" w:rsidRPr="00AE014F" w:rsidRDefault="00AE014F" w:rsidP="00AE014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AE014F">
              <w:rPr>
                <w:rFonts w:ascii="Times New Roman" w:eastAsia="Calibri" w:hAnsi="Times New Roman" w:cs="Times New Roman"/>
              </w:rPr>
              <w:t>Требования, предъявляемые к качеству, безопасности, упаковке, маркировке, транспортированию и хранению, а также к техническим и функциональным характеристикам Товара</w:t>
            </w:r>
          </w:p>
        </w:tc>
        <w:tc>
          <w:tcPr>
            <w:tcW w:w="1134" w:type="dxa"/>
          </w:tcPr>
          <w:p w:rsidR="00AE014F" w:rsidRPr="00AE014F" w:rsidRDefault="00AE014F" w:rsidP="00AE014F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AE014F">
              <w:rPr>
                <w:rFonts w:ascii="Times New Roman" w:eastAsia="Calibri" w:hAnsi="Times New Roman" w:cs="Times New Roman"/>
                <w:color w:val="000000"/>
                <w:lang w:eastAsia="ar-SA"/>
              </w:rPr>
              <w:t>Гарантийный срок (мес.)</w:t>
            </w:r>
          </w:p>
        </w:tc>
        <w:tc>
          <w:tcPr>
            <w:tcW w:w="992" w:type="dxa"/>
            <w:shd w:val="clear" w:color="auto" w:fill="auto"/>
          </w:tcPr>
          <w:p w:rsidR="00AE014F" w:rsidRPr="00AE014F" w:rsidRDefault="00AE014F" w:rsidP="00AE014F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E014F">
              <w:rPr>
                <w:rFonts w:ascii="Times New Roman" w:eastAsia="Calibri" w:hAnsi="Times New Roman" w:cs="Times New Roman"/>
                <w:color w:val="000000"/>
                <w:lang w:eastAsia="ar-SA"/>
              </w:rPr>
              <w:t>Кол-во, шт.</w:t>
            </w:r>
          </w:p>
        </w:tc>
      </w:tr>
      <w:tr w:rsidR="00AE014F" w:rsidRPr="00AE014F" w:rsidTr="00AE014F">
        <w:tc>
          <w:tcPr>
            <w:tcW w:w="1560" w:type="dxa"/>
            <w:shd w:val="clear" w:color="auto" w:fill="auto"/>
          </w:tcPr>
          <w:p w:rsidR="00AE014F" w:rsidRPr="00AE014F" w:rsidRDefault="00AE014F" w:rsidP="00AE014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1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7-01-01. Кресло-коляска с ручным приводом </w:t>
            </w:r>
            <w:proofErr w:type="gramStart"/>
            <w:r w:rsidRPr="00AE01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комнатная</w:t>
            </w:r>
            <w:proofErr w:type="gramEnd"/>
            <w:r w:rsidRPr="00AE01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(для инвалидов и детей-</w:t>
            </w:r>
            <w:r w:rsidRPr="00AE01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инвалидов)</w:t>
            </w:r>
          </w:p>
        </w:tc>
        <w:tc>
          <w:tcPr>
            <w:tcW w:w="6662" w:type="dxa"/>
            <w:shd w:val="clear" w:color="auto" w:fill="auto"/>
          </w:tcPr>
          <w:p w:rsidR="00AE014F" w:rsidRPr="00AE014F" w:rsidRDefault="00AE014F" w:rsidP="00AE0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01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Кресло-коляска для инвалидов с ручным приводом комнатная, оснащенная набором инструмента, должна иметь следующие функциональные и технические характеристики:</w:t>
            </w:r>
          </w:p>
          <w:p w:rsidR="00AE014F" w:rsidRPr="00AE014F" w:rsidRDefault="00AE014F" w:rsidP="00AE0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01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Кресло-коляска с ручным приводом должна быть предназначена для передвижения лиц с ограниченными двигательными возможностями как самостоятельно, так и с посторонней помощью в условиях помещения.</w:t>
            </w:r>
          </w:p>
          <w:p w:rsidR="00AE014F" w:rsidRPr="00AE014F" w:rsidRDefault="00AE014F" w:rsidP="00AE0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01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Кресло-коляска должна быть с приводом от обода колеса.</w:t>
            </w:r>
          </w:p>
          <w:p w:rsidR="00AE014F" w:rsidRPr="00AE014F" w:rsidRDefault="00AE014F" w:rsidP="00AE0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01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Рамная конструкция кресла-коляски должна быть изготовлена из высокопрочных алюминиевых сплавов. Рама кресла-коляски должна иметь высокопрочную раму крестообразной конструкции трехтрубного исполнения, обеспечивающую стабильность конструкции при эксплуатации. </w:t>
            </w:r>
          </w:p>
          <w:p w:rsidR="00AE014F" w:rsidRPr="00AE014F" w:rsidRDefault="00AE014F" w:rsidP="00AE0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01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Поверхности металлических элементов кресла-коляски должны обеспечивать антикоррозийную защиту и быть устойчивыми к дезинфекции, а также должны быть покрыты высококачественной порошковой краской на основе полиэфира.</w:t>
            </w:r>
          </w:p>
          <w:p w:rsidR="00AE014F" w:rsidRPr="00AE014F" w:rsidRDefault="00AE014F" w:rsidP="00AE0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01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Возможность складывания и раскладывания кресла-коляски без применения инструмента.</w:t>
            </w:r>
          </w:p>
          <w:p w:rsidR="00AE014F" w:rsidRPr="00AE014F" w:rsidRDefault="00AE014F" w:rsidP="00AE0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01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Поворотные колеса должны иметь литые полиуретановые покрышки и иметь диаметр не менее 15 см и не более 20 см. Вилка поворотного колеса должна иметь не менее 4 позиций установки положения колеса.</w:t>
            </w:r>
          </w:p>
          <w:p w:rsidR="00AE014F" w:rsidRPr="00AE014F" w:rsidRDefault="00AE014F" w:rsidP="00AE0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01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качестве опор вращения в передних и в задних колесах должны быть применены шариковые подшипники, работающие в паре со стальной втулкой. </w:t>
            </w:r>
          </w:p>
          <w:p w:rsidR="00AE014F" w:rsidRPr="00AE014F" w:rsidRDefault="00AE014F" w:rsidP="00AE0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01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Диаметр приводных колес должен составлять не менее 57 см и не более 62 см. </w:t>
            </w:r>
          </w:p>
          <w:p w:rsidR="00AE014F" w:rsidRPr="00AE014F" w:rsidRDefault="00AE014F" w:rsidP="00AE0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01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Приводные  колеса должны иметь литые покрышки, быть легко демонтируемыми путем использования быстросъемных колесных осей с пружинно-шариковыми фиксаторами, должны быть снабжены алюминиевыми </w:t>
            </w:r>
            <w:proofErr w:type="spellStart"/>
            <w:r w:rsidRPr="00AE01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ободами</w:t>
            </w:r>
            <w:proofErr w:type="spellEnd"/>
            <w:r w:rsidRPr="00AE01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обручами.</w:t>
            </w:r>
          </w:p>
          <w:p w:rsidR="00AE014F" w:rsidRPr="00AE014F" w:rsidRDefault="00AE014F" w:rsidP="00AE0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01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Спинка и сиденье должны быть изготовлены из высококачественной синтетической ткани (нейтральной термически и химически), армированной нейлоновыми волокнами. </w:t>
            </w:r>
          </w:p>
          <w:p w:rsidR="00AE014F" w:rsidRPr="00AE014F" w:rsidRDefault="00AE014F" w:rsidP="00AE0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01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Высота спинки должна быть не менее 42,5 см и иметь возможность регулировки по высоте не менее чем на ± 5 см.</w:t>
            </w:r>
          </w:p>
          <w:p w:rsidR="00AE014F" w:rsidRPr="00AE014F" w:rsidRDefault="00AE014F" w:rsidP="00AE0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01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Глубина сиденья должна регулироваться в зависимости от длины бедра не менее чем в трех положениях в диапазоне не менее 6 см. </w:t>
            </w:r>
          </w:p>
          <w:p w:rsidR="00AE014F" w:rsidRPr="00AE014F" w:rsidRDefault="00AE014F" w:rsidP="00AE0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01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Подлокотники кресла-коляски должны откидываться назад. Для манипулирования одной рукой узла фиксации подлокотника, он не должен обладать возвратной пружиной. </w:t>
            </w:r>
          </w:p>
          <w:p w:rsidR="00AE014F" w:rsidRPr="00AE014F" w:rsidRDefault="00AE014F" w:rsidP="00AE0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01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Подлокотники могут регулироваться по высоте. Накладки подлокотников должны быть изготовлены из вспененной резины. Подлокотники должны быть длиной не менее 27 см и не более 30 см.</w:t>
            </w:r>
          </w:p>
          <w:p w:rsidR="00AE014F" w:rsidRPr="00AE014F" w:rsidRDefault="00AE014F" w:rsidP="00AE0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01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Подножки должны быть легко демонтированы или просто отведены внутрь рамы без демонтажа. Опоры подножек должны иметь плавную регулировку по высоте от 36 см +/- 1 см до 47 см +/- 1 см и углу наклона не менее 10º.</w:t>
            </w:r>
          </w:p>
          <w:p w:rsidR="00AE014F" w:rsidRPr="00AE014F" w:rsidRDefault="00AE014F" w:rsidP="00AE0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01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Кресло-коляска должна быть снабжена многофункциональным адаптером, расположенным на приводном колесе и обеспечивающим индивидуальные регулировки коляски  не менее чем в 16 позициях:</w:t>
            </w:r>
          </w:p>
          <w:p w:rsidR="00AE014F" w:rsidRPr="00AE014F" w:rsidRDefault="00AE014F" w:rsidP="00AE0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01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изменение высоты сиденья спереди в диапазоне не менее 3 и сзади в диапазоне не менее 9 см; </w:t>
            </w:r>
          </w:p>
          <w:p w:rsidR="00AE014F" w:rsidRPr="00AE014F" w:rsidRDefault="00AE014F" w:rsidP="00AE0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01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 изменение угла наклона сиденья </w:t>
            </w:r>
            <w:proofErr w:type="gramStart"/>
            <w:r w:rsidRPr="00AE01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</w:t>
            </w:r>
            <w:proofErr w:type="gramEnd"/>
            <w:r w:rsidRPr="00AE01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минус 5º до 15º; </w:t>
            </w:r>
          </w:p>
          <w:p w:rsidR="00AE014F" w:rsidRPr="00AE014F" w:rsidRDefault="00AE014F" w:rsidP="00AE0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01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изменение длины колесной базы не менее чем в двух положениях в диапазоне не менее 8 см посредством регулировки расстояния между приводными и поворотными колесами.</w:t>
            </w:r>
          </w:p>
          <w:p w:rsidR="00AE014F" w:rsidRPr="00AE014F" w:rsidRDefault="00AE014F" w:rsidP="00AE0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01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Кресло-коляска должна быть укомплектована подушкой на сиденье толщиной не менее 5 см.</w:t>
            </w:r>
          </w:p>
          <w:p w:rsidR="00AE014F" w:rsidRPr="00AE014F" w:rsidRDefault="00AE014F" w:rsidP="00AE0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01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Максимальный вес пользователя: не менее 125 кг включительно. </w:t>
            </w:r>
          </w:p>
          <w:p w:rsidR="00AE014F" w:rsidRPr="00AE014F" w:rsidRDefault="00AE014F" w:rsidP="00AE0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01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Вес кресла-коляски без дополнительного оснащения и без подушки не более 18  кг. </w:t>
            </w:r>
          </w:p>
          <w:p w:rsidR="00AE014F" w:rsidRPr="00AE014F" w:rsidRDefault="00AE014F" w:rsidP="00AE0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AE01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Кресла-коляски должны иметь ширины сиденья: 38 см  +/- 1 см, 40 см +/- 1 см, 43 см +/- 1 см, 45 см +/- 1 см, 48 см +/- 1 см, 50 см +/- 1 см и поставляться в 6 типоразмерах.</w:t>
            </w:r>
            <w:proofErr w:type="gramEnd"/>
          </w:p>
          <w:p w:rsidR="00AE014F" w:rsidRPr="00AE014F" w:rsidRDefault="00AE014F" w:rsidP="00AE0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01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кресел-колясок в зависимости от ширины сидения определяется в соответствии с заявкой (разнарядкой) Получателя.</w:t>
            </w:r>
          </w:p>
          <w:p w:rsidR="00AE014F" w:rsidRPr="00AE014F" w:rsidRDefault="00AE014F" w:rsidP="00AE0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01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Маркировка кресла-коляски должна содержать:</w:t>
            </w:r>
          </w:p>
          <w:p w:rsidR="00AE014F" w:rsidRPr="00AE014F" w:rsidRDefault="00AE014F" w:rsidP="00AE0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01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наименование производителя; </w:t>
            </w:r>
          </w:p>
          <w:p w:rsidR="00AE014F" w:rsidRPr="00AE014F" w:rsidRDefault="00AE014F" w:rsidP="00AE0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01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адрес производителя; </w:t>
            </w:r>
          </w:p>
          <w:p w:rsidR="00AE014F" w:rsidRPr="00AE014F" w:rsidRDefault="00AE014F" w:rsidP="00AE0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01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обозначение типа (модели) кресла-коляски (в зависимости от модификации);</w:t>
            </w:r>
          </w:p>
          <w:p w:rsidR="00AE014F" w:rsidRPr="00AE014F" w:rsidRDefault="00AE014F" w:rsidP="00AE0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01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дату выпуска (месяц, год);</w:t>
            </w:r>
          </w:p>
          <w:p w:rsidR="00AE014F" w:rsidRPr="00AE014F" w:rsidRDefault="00AE014F" w:rsidP="00AE0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01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артикул модификации кресла-коляски;</w:t>
            </w:r>
          </w:p>
          <w:p w:rsidR="00AE014F" w:rsidRPr="00AE014F" w:rsidRDefault="00AE014F" w:rsidP="00AE0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01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серийный номер;</w:t>
            </w:r>
          </w:p>
          <w:p w:rsidR="00AE014F" w:rsidRPr="00AE014F" w:rsidRDefault="00AE014F" w:rsidP="00AE0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01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рекомендуемую максимальную массу пользователя.</w:t>
            </w:r>
          </w:p>
          <w:p w:rsidR="00AE014F" w:rsidRPr="00AE014F" w:rsidRDefault="00AE014F" w:rsidP="00AE0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01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комплект поставки должно входить:</w:t>
            </w:r>
          </w:p>
          <w:p w:rsidR="00AE014F" w:rsidRPr="00AE014F" w:rsidRDefault="00AE014F" w:rsidP="00AE0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01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набор инструментов;</w:t>
            </w:r>
          </w:p>
          <w:p w:rsidR="00AE014F" w:rsidRPr="00AE014F" w:rsidRDefault="00AE014F" w:rsidP="00AE0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01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инструкция для пользователя (на русском языке);</w:t>
            </w:r>
          </w:p>
          <w:p w:rsidR="00AE014F" w:rsidRPr="00AE014F" w:rsidRDefault="00AE014F" w:rsidP="00AE0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01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гарантийный талон (с отметкой о произведенной проверке контроля качества).</w:t>
            </w:r>
          </w:p>
          <w:p w:rsidR="00AE014F" w:rsidRPr="00AE014F" w:rsidRDefault="00AE014F" w:rsidP="00AE0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01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Кресло-коляска должна соответствовать требованиям государственных стандартов ГОСТ </w:t>
            </w:r>
            <w:proofErr w:type="gramStart"/>
            <w:r w:rsidRPr="00AE01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AE01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ИСО 7176-8-2015, ГОСТ Р 51083-2021, ГОСТ Р ИСО 7176-16-2015, ГОСТ Р 50444-2020.</w:t>
            </w:r>
          </w:p>
        </w:tc>
        <w:tc>
          <w:tcPr>
            <w:tcW w:w="1134" w:type="dxa"/>
          </w:tcPr>
          <w:p w:rsidR="00AE014F" w:rsidRPr="00AE014F" w:rsidRDefault="00AE014F" w:rsidP="00AE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01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Не менее 12</w:t>
            </w:r>
          </w:p>
        </w:tc>
        <w:tc>
          <w:tcPr>
            <w:tcW w:w="992" w:type="dxa"/>
            <w:shd w:val="clear" w:color="auto" w:fill="auto"/>
          </w:tcPr>
          <w:p w:rsidR="00AE014F" w:rsidRPr="00AE014F" w:rsidRDefault="00AE014F" w:rsidP="00AE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01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</w:t>
            </w:r>
          </w:p>
        </w:tc>
      </w:tr>
      <w:tr w:rsidR="00AE014F" w:rsidRPr="00AE014F" w:rsidTr="00AE014F">
        <w:trPr>
          <w:trHeight w:val="115"/>
        </w:trPr>
        <w:tc>
          <w:tcPr>
            <w:tcW w:w="1560" w:type="dxa"/>
            <w:shd w:val="clear" w:color="auto" w:fill="auto"/>
          </w:tcPr>
          <w:p w:rsidR="00AE014F" w:rsidRPr="00AE014F" w:rsidRDefault="00AE014F" w:rsidP="00AE014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01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7-02-01. Кресло-коляска с ручным приводом </w:t>
            </w:r>
            <w:proofErr w:type="gramStart"/>
            <w:r w:rsidRPr="00AE01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прогулочная</w:t>
            </w:r>
            <w:proofErr w:type="gramEnd"/>
            <w:r w:rsidRPr="00AE01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(для инвалидов и детей-инвалидов)</w:t>
            </w:r>
          </w:p>
        </w:tc>
        <w:tc>
          <w:tcPr>
            <w:tcW w:w="6662" w:type="dxa"/>
            <w:shd w:val="clear" w:color="auto" w:fill="auto"/>
          </w:tcPr>
          <w:p w:rsidR="00AE014F" w:rsidRPr="00AE014F" w:rsidRDefault="00AE014F" w:rsidP="00AE0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E014F">
              <w:rPr>
                <w:rFonts w:ascii="Times New Roman" w:eastAsia="Times New Roman" w:hAnsi="Times New Roman" w:cs="Times New Roman"/>
                <w:bCs/>
                <w:lang w:eastAsia="ru-RU"/>
              </w:rPr>
              <w:t>Кресло-коляска для инвалидов с ручным приводом прогулочная, оснащенная набором инструментов и насосом, должна иметь следующие функциональные и технические характеристики:</w:t>
            </w:r>
          </w:p>
          <w:p w:rsidR="00AE014F" w:rsidRPr="00AE014F" w:rsidRDefault="00AE014F" w:rsidP="00AE0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E014F">
              <w:rPr>
                <w:rFonts w:ascii="Times New Roman" w:eastAsia="Times New Roman" w:hAnsi="Times New Roman" w:cs="Times New Roman"/>
                <w:bCs/>
                <w:lang w:eastAsia="ru-RU"/>
              </w:rPr>
              <w:t>Кресло-коляска с ручным приводом должна быть предназначена для передвижения лиц с ограниченными двигательными возможностями как самостоятельно, так и с посторонней помощью в условиях помещения и улицы.</w:t>
            </w:r>
          </w:p>
          <w:p w:rsidR="00AE014F" w:rsidRPr="00AE014F" w:rsidRDefault="00AE014F" w:rsidP="00AE0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E014F">
              <w:rPr>
                <w:rFonts w:ascii="Times New Roman" w:eastAsia="Times New Roman" w:hAnsi="Times New Roman" w:cs="Times New Roman"/>
                <w:bCs/>
                <w:lang w:eastAsia="ru-RU"/>
              </w:rPr>
              <w:t>Кресло-коляска должна быть с приводом от обода колеса.</w:t>
            </w:r>
          </w:p>
          <w:p w:rsidR="00AE014F" w:rsidRPr="00AE014F" w:rsidRDefault="00AE014F" w:rsidP="00AE0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E014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Рамная конструкция кресла-коляски должна быть изготовлена из высокопрочных алюминиевых сплавов. Рама кресла-коляски должна иметь высокопрочную раму крестообразной конструкции трехтрубного исполнения, обеспечивающую надежность и стабильность конструкции при эксплуатации. </w:t>
            </w:r>
          </w:p>
          <w:p w:rsidR="00AE014F" w:rsidRPr="00AE014F" w:rsidRDefault="00AE014F" w:rsidP="00AE0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E014F">
              <w:rPr>
                <w:rFonts w:ascii="Times New Roman" w:eastAsia="Times New Roman" w:hAnsi="Times New Roman" w:cs="Times New Roman"/>
                <w:bCs/>
                <w:lang w:eastAsia="ru-RU"/>
              </w:rPr>
              <w:t>Поверхности металлических элементов кресла-коляски должны обеспечивать антикоррозийную защиту и быть устойчивыми к дезинфекции, а также должны быть покрыты высококачественной порошковой краской на основе полиэфира.</w:t>
            </w:r>
          </w:p>
          <w:p w:rsidR="00AE014F" w:rsidRPr="00AE014F" w:rsidRDefault="00AE014F" w:rsidP="00AE0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E014F">
              <w:rPr>
                <w:rFonts w:ascii="Times New Roman" w:eastAsia="Times New Roman" w:hAnsi="Times New Roman" w:cs="Times New Roman"/>
                <w:bCs/>
                <w:lang w:eastAsia="ru-RU"/>
              </w:rPr>
              <w:t>Возможность складывания и раскладывания кресла-коляски без применения инструмента.</w:t>
            </w:r>
          </w:p>
          <w:p w:rsidR="00AE014F" w:rsidRPr="00AE014F" w:rsidRDefault="00AE014F" w:rsidP="00AE0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E014F">
              <w:rPr>
                <w:rFonts w:ascii="Times New Roman" w:eastAsia="Times New Roman" w:hAnsi="Times New Roman" w:cs="Times New Roman"/>
                <w:bCs/>
                <w:lang w:eastAsia="ru-RU"/>
              </w:rPr>
              <w:t>Поворотные колеса должны иметь надувные покрышки и иметь диаметр не менее 15 см и не более 20 см. Вилка поворотного колеса должна иметь не менее 4 позиций установки положения колеса.</w:t>
            </w:r>
          </w:p>
          <w:p w:rsidR="00AE014F" w:rsidRPr="00AE014F" w:rsidRDefault="00AE014F" w:rsidP="00AE0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E014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 качестве опор вращения в передних и в задних колесах должны быть применены шариковые подшипники, работающие в паре со стальной втулкой. </w:t>
            </w:r>
          </w:p>
          <w:p w:rsidR="00AE014F" w:rsidRPr="00AE014F" w:rsidRDefault="00AE014F" w:rsidP="00AE0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E014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Диаметр приводных колес должен составлять не менее 57 см и не более 62 см. </w:t>
            </w:r>
          </w:p>
          <w:p w:rsidR="00AE014F" w:rsidRPr="00AE014F" w:rsidRDefault="00AE014F" w:rsidP="00AE0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E014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Приводные  колеса должны иметь надувные покрышки, быть легко демонтируемыми путем использования быстросъемных колесных осей с пружинно-шариковыми фиксаторами, должны быть снабжены алюминиевыми </w:t>
            </w:r>
            <w:proofErr w:type="spellStart"/>
            <w:r w:rsidRPr="00AE014F">
              <w:rPr>
                <w:rFonts w:ascii="Times New Roman" w:eastAsia="Times New Roman" w:hAnsi="Times New Roman" w:cs="Times New Roman"/>
                <w:bCs/>
                <w:lang w:eastAsia="ru-RU"/>
              </w:rPr>
              <w:t>ободами</w:t>
            </w:r>
            <w:proofErr w:type="spellEnd"/>
            <w:r w:rsidRPr="00AE014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 обручами.</w:t>
            </w:r>
          </w:p>
          <w:p w:rsidR="00AE014F" w:rsidRPr="00AE014F" w:rsidRDefault="00AE014F" w:rsidP="00AE0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E014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Спинка и сиденье должны быть изготовлены из высококачественной синтетической ткани (нейтральной термически и химически), армированной нейлоновыми волокнами. </w:t>
            </w:r>
          </w:p>
          <w:p w:rsidR="00AE014F" w:rsidRPr="00AE014F" w:rsidRDefault="00AE014F" w:rsidP="00AE0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E014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Высота спинки должна быть не менее 42,5 см и иметь возможность </w:t>
            </w:r>
            <w:r w:rsidRPr="00AE014F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регулировки по высоте не менее чем на ± 5 см.</w:t>
            </w:r>
          </w:p>
          <w:p w:rsidR="00AE014F" w:rsidRPr="00AE014F" w:rsidRDefault="00AE014F" w:rsidP="00AE0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E014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Глубина сиденья должна регулироваться в зависимости от длины бедра не менее чем в трех положениях в диапазоне не менее 6 см. </w:t>
            </w:r>
          </w:p>
          <w:p w:rsidR="00AE014F" w:rsidRPr="00AE014F" w:rsidRDefault="00AE014F" w:rsidP="00AE0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E014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Подлокотники кресла-коляски должны откидываться назад. Для манипулирования одной рукой узла фиксации подлокотника, он не должен обладать возвратной пружиной. </w:t>
            </w:r>
          </w:p>
          <w:p w:rsidR="00AE014F" w:rsidRPr="00AE014F" w:rsidRDefault="00AE014F" w:rsidP="00AE0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E014F">
              <w:rPr>
                <w:rFonts w:ascii="Times New Roman" w:eastAsia="Times New Roman" w:hAnsi="Times New Roman" w:cs="Times New Roman"/>
                <w:bCs/>
                <w:lang w:eastAsia="ru-RU"/>
              </w:rPr>
              <w:t>Подлокотники могут регулироваться по высоте. Накладки подлокотников должны быть изготовлены из вспененной резины. Подлокотники должны быть длиной не менее 27 см и не более 30 см.</w:t>
            </w:r>
          </w:p>
          <w:p w:rsidR="00AE014F" w:rsidRPr="00AE014F" w:rsidRDefault="00AE014F" w:rsidP="00AE0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E014F">
              <w:rPr>
                <w:rFonts w:ascii="Times New Roman" w:eastAsia="Times New Roman" w:hAnsi="Times New Roman" w:cs="Times New Roman"/>
                <w:bCs/>
                <w:lang w:eastAsia="ru-RU"/>
              </w:rPr>
              <w:t>Подножки должны быть легко демонтированы или просто отведены внутрь рамы без демонтажа. Опоры подножек должны иметь плавную регулировку по высоте от 36 см +/- 1 см до 47 см +/- 1 см и углу наклона не менее 10º.</w:t>
            </w:r>
          </w:p>
          <w:p w:rsidR="00AE014F" w:rsidRPr="00AE014F" w:rsidRDefault="00AE014F" w:rsidP="00AE0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E014F">
              <w:rPr>
                <w:rFonts w:ascii="Times New Roman" w:eastAsia="Times New Roman" w:hAnsi="Times New Roman" w:cs="Times New Roman"/>
                <w:bCs/>
                <w:lang w:eastAsia="ru-RU"/>
              </w:rPr>
              <w:t>Кресло-коляска должна быть снабжена многофункциональным адаптером, расположенным на приводном колесе и обеспечивающим индивидуальные регулировки коляски  не менее чем в 16 позициях:</w:t>
            </w:r>
          </w:p>
          <w:p w:rsidR="00AE014F" w:rsidRPr="00AE014F" w:rsidRDefault="00AE014F" w:rsidP="00AE0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E014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изменение высоты сиденья спереди в диапазоне не менее 3 и сзади в диапазоне не менее 9 см; </w:t>
            </w:r>
          </w:p>
          <w:p w:rsidR="00AE014F" w:rsidRPr="00AE014F" w:rsidRDefault="00AE014F" w:rsidP="00AE0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E014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 изменение угла наклона сиденья </w:t>
            </w:r>
            <w:proofErr w:type="gramStart"/>
            <w:r w:rsidRPr="00AE014F">
              <w:rPr>
                <w:rFonts w:ascii="Times New Roman" w:eastAsia="Times New Roman" w:hAnsi="Times New Roman" w:cs="Times New Roman"/>
                <w:bCs/>
                <w:lang w:eastAsia="ru-RU"/>
              </w:rPr>
              <w:t>от</w:t>
            </w:r>
            <w:proofErr w:type="gramEnd"/>
            <w:r w:rsidRPr="00AE014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минус 5º до 15º; </w:t>
            </w:r>
          </w:p>
          <w:p w:rsidR="00AE014F" w:rsidRPr="00AE014F" w:rsidRDefault="00AE014F" w:rsidP="00AE0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E014F">
              <w:rPr>
                <w:rFonts w:ascii="Times New Roman" w:eastAsia="Times New Roman" w:hAnsi="Times New Roman" w:cs="Times New Roman"/>
                <w:bCs/>
                <w:lang w:eastAsia="ru-RU"/>
              </w:rPr>
              <w:t>- изменение длины колесной базы не менее чем в двух положениях в диапазоне не менее 8 см посредством регулировки расстояния между приводными и поворотными колесами.</w:t>
            </w:r>
          </w:p>
          <w:p w:rsidR="00AE014F" w:rsidRPr="00AE014F" w:rsidRDefault="00AE014F" w:rsidP="00AE0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E014F">
              <w:rPr>
                <w:rFonts w:ascii="Times New Roman" w:eastAsia="Times New Roman" w:hAnsi="Times New Roman" w:cs="Times New Roman"/>
                <w:bCs/>
                <w:lang w:eastAsia="ru-RU"/>
              </w:rPr>
              <w:t>Кресло-коляска должна быть укомплектована подушкой на сиденье толщиной не менее 5 см.</w:t>
            </w:r>
          </w:p>
          <w:p w:rsidR="00AE014F" w:rsidRPr="00AE014F" w:rsidRDefault="00AE014F" w:rsidP="00AE0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E014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Максимальный вес пользователя: не менее 125 кг включительно. </w:t>
            </w:r>
          </w:p>
          <w:p w:rsidR="00AE014F" w:rsidRPr="00AE014F" w:rsidRDefault="00AE014F" w:rsidP="00AE0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E014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Вес кресла-коляски без дополнительного оснащения и без подушки не более 18  кг. </w:t>
            </w:r>
          </w:p>
          <w:p w:rsidR="00AE014F" w:rsidRPr="00AE014F" w:rsidRDefault="00AE014F" w:rsidP="00AE0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AE014F">
              <w:rPr>
                <w:rFonts w:ascii="Times New Roman" w:eastAsia="Times New Roman" w:hAnsi="Times New Roman" w:cs="Times New Roman"/>
                <w:bCs/>
                <w:lang w:eastAsia="ru-RU"/>
              </w:rPr>
              <w:t>Кресла-коляски должны иметь ширины сиденья: 38 см  +/- 1 см, 40 см +/- 1 см, 43 см +/- 1 см, 45 см +/- 1 см, 48 см +/- 1 см, 50 см +/- 1 см и поставляться в 6 типоразмерах.</w:t>
            </w:r>
            <w:proofErr w:type="gramEnd"/>
          </w:p>
          <w:p w:rsidR="00AE014F" w:rsidRPr="00AE014F" w:rsidRDefault="00AE014F" w:rsidP="00AE0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E014F">
              <w:rPr>
                <w:rFonts w:ascii="Times New Roman" w:eastAsia="Times New Roman" w:hAnsi="Times New Roman" w:cs="Times New Roman"/>
                <w:bCs/>
                <w:lang w:eastAsia="ru-RU"/>
              </w:rPr>
              <w:t>Количество кресел-колясок в зависимости от ширины сидения определяется в соответствии с заявкой (разнарядкой) Получателя.</w:t>
            </w:r>
          </w:p>
          <w:p w:rsidR="00AE014F" w:rsidRPr="00AE014F" w:rsidRDefault="00AE014F" w:rsidP="00AE0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E014F">
              <w:rPr>
                <w:rFonts w:ascii="Times New Roman" w:eastAsia="Times New Roman" w:hAnsi="Times New Roman" w:cs="Times New Roman"/>
                <w:bCs/>
                <w:lang w:eastAsia="ru-RU"/>
              </w:rPr>
              <w:t>Маркировка кресла-коляски должна содержать:</w:t>
            </w:r>
          </w:p>
          <w:p w:rsidR="00AE014F" w:rsidRPr="00AE014F" w:rsidRDefault="00AE014F" w:rsidP="00AE0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E014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наименование производителя; </w:t>
            </w:r>
          </w:p>
          <w:p w:rsidR="00AE014F" w:rsidRPr="00AE014F" w:rsidRDefault="00AE014F" w:rsidP="00AE0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E014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адрес производителя; </w:t>
            </w:r>
          </w:p>
          <w:p w:rsidR="00AE014F" w:rsidRPr="00AE014F" w:rsidRDefault="00AE014F" w:rsidP="00AE0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E014F">
              <w:rPr>
                <w:rFonts w:ascii="Times New Roman" w:eastAsia="Times New Roman" w:hAnsi="Times New Roman" w:cs="Times New Roman"/>
                <w:bCs/>
                <w:lang w:eastAsia="ru-RU"/>
              </w:rPr>
              <w:t>- обозначение типа (модели) кресла-коляски (в зависимости от модификации);</w:t>
            </w:r>
          </w:p>
          <w:p w:rsidR="00AE014F" w:rsidRPr="00AE014F" w:rsidRDefault="00AE014F" w:rsidP="00AE0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E014F">
              <w:rPr>
                <w:rFonts w:ascii="Times New Roman" w:eastAsia="Times New Roman" w:hAnsi="Times New Roman" w:cs="Times New Roman"/>
                <w:bCs/>
                <w:lang w:eastAsia="ru-RU"/>
              </w:rPr>
              <w:t>- дату выпуска (месяц, год);</w:t>
            </w:r>
          </w:p>
          <w:p w:rsidR="00AE014F" w:rsidRPr="00AE014F" w:rsidRDefault="00AE014F" w:rsidP="00AE0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E014F">
              <w:rPr>
                <w:rFonts w:ascii="Times New Roman" w:eastAsia="Times New Roman" w:hAnsi="Times New Roman" w:cs="Times New Roman"/>
                <w:bCs/>
                <w:lang w:eastAsia="ru-RU"/>
              </w:rPr>
              <w:t>- артикул модификации кресла-коляски;</w:t>
            </w:r>
          </w:p>
          <w:p w:rsidR="00AE014F" w:rsidRPr="00AE014F" w:rsidRDefault="00AE014F" w:rsidP="00AE0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E014F">
              <w:rPr>
                <w:rFonts w:ascii="Times New Roman" w:eastAsia="Times New Roman" w:hAnsi="Times New Roman" w:cs="Times New Roman"/>
                <w:bCs/>
                <w:lang w:eastAsia="ru-RU"/>
              </w:rPr>
              <w:t>- серийный номер;</w:t>
            </w:r>
          </w:p>
          <w:p w:rsidR="00AE014F" w:rsidRPr="00AE014F" w:rsidRDefault="00AE014F" w:rsidP="00AE0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E014F">
              <w:rPr>
                <w:rFonts w:ascii="Times New Roman" w:eastAsia="Times New Roman" w:hAnsi="Times New Roman" w:cs="Times New Roman"/>
                <w:bCs/>
                <w:lang w:eastAsia="ru-RU"/>
              </w:rPr>
              <w:t>- рекомендуемую максимальную массу пользователя.</w:t>
            </w:r>
          </w:p>
          <w:p w:rsidR="00AE014F" w:rsidRPr="00AE014F" w:rsidRDefault="00AE014F" w:rsidP="00AE0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E014F">
              <w:rPr>
                <w:rFonts w:ascii="Times New Roman" w:eastAsia="Times New Roman" w:hAnsi="Times New Roman" w:cs="Times New Roman"/>
                <w:bCs/>
                <w:lang w:eastAsia="ru-RU"/>
              </w:rPr>
              <w:t>В комплект поставки должно входить:</w:t>
            </w:r>
          </w:p>
          <w:p w:rsidR="00AE014F" w:rsidRPr="00AE014F" w:rsidRDefault="00AE014F" w:rsidP="00AE0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E014F">
              <w:rPr>
                <w:rFonts w:ascii="Times New Roman" w:eastAsia="Times New Roman" w:hAnsi="Times New Roman" w:cs="Times New Roman"/>
                <w:bCs/>
                <w:lang w:eastAsia="ru-RU"/>
              </w:rPr>
              <w:t>- набор инструментов;</w:t>
            </w:r>
          </w:p>
          <w:p w:rsidR="00AE014F" w:rsidRPr="00AE014F" w:rsidRDefault="00AE014F" w:rsidP="00AE0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E014F">
              <w:rPr>
                <w:rFonts w:ascii="Times New Roman" w:eastAsia="Times New Roman" w:hAnsi="Times New Roman" w:cs="Times New Roman"/>
                <w:bCs/>
                <w:lang w:eastAsia="ru-RU"/>
              </w:rPr>
              <w:t>- инструкция для пользователя (на русском языке);</w:t>
            </w:r>
          </w:p>
          <w:p w:rsidR="00AE014F" w:rsidRPr="00AE014F" w:rsidRDefault="00AE014F" w:rsidP="00AE0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E014F">
              <w:rPr>
                <w:rFonts w:ascii="Times New Roman" w:eastAsia="Times New Roman" w:hAnsi="Times New Roman" w:cs="Times New Roman"/>
                <w:bCs/>
                <w:lang w:eastAsia="ru-RU"/>
              </w:rPr>
              <w:t>- гарантийный талон (с отметкой о произведенной проверке контроля качества).</w:t>
            </w:r>
          </w:p>
          <w:p w:rsidR="00AE014F" w:rsidRPr="00AE014F" w:rsidRDefault="00AE014F" w:rsidP="00AE0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E014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Кресло-коляска должна соответствовать требованиям государственных стандартов ГОСТ </w:t>
            </w:r>
            <w:proofErr w:type="gramStart"/>
            <w:r w:rsidRPr="00AE014F">
              <w:rPr>
                <w:rFonts w:ascii="Times New Roman" w:eastAsia="Times New Roman" w:hAnsi="Times New Roman" w:cs="Times New Roman"/>
                <w:bCs/>
                <w:lang w:eastAsia="ru-RU"/>
              </w:rPr>
              <w:t>Р</w:t>
            </w:r>
            <w:proofErr w:type="gramEnd"/>
            <w:r w:rsidRPr="00AE014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ИСО 7176-8-2015, ГОСТ Р 51083-2021, ГОСТ Р ИСО 7176-16-2015, ГОСТ Р 50444-2020.</w:t>
            </w:r>
          </w:p>
        </w:tc>
        <w:tc>
          <w:tcPr>
            <w:tcW w:w="1134" w:type="dxa"/>
          </w:tcPr>
          <w:p w:rsidR="00AE014F" w:rsidRPr="00AE014F" w:rsidRDefault="00AE014F" w:rsidP="00AE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01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Не менее 12</w:t>
            </w:r>
          </w:p>
        </w:tc>
        <w:tc>
          <w:tcPr>
            <w:tcW w:w="992" w:type="dxa"/>
            <w:shd w:val="clear" w:color="auto" w:fill="auto"/>
          </w:tcPr>
          <w:p w:rsidR="00AE014F" w:rsidRPr="00AE014F" w:rsidRDefault="00AE014F" w:rsidP="00AE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01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</w:tr>
      <w:tr w:rsidR="00AE014F" w:rsidRPr="00AE014F" w:rsidTr="00AE014F">
        <w:trPr>
          <w:trHeight w:val="115"/>
        </w:trPr>
        <w:tc>
          <w:tcPr>
            <w:tcW w:w="1560" w:type="dxa"/>
            <w:shd w:val="clear" w:color="auto" w:fill="auto"/>
          </w:tcPr>
          <w:p w:rsidR="00AE014F" w:rsidRPr="00AE014F" w:rsidRDefault="00AE014F" w:rsidP="00AE014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01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Итого:</w:t>
            </w:r>
          </w:p>
        </w:tc>
        <w:tc>
          <w:tcPr>
            <w:tcW w:w="6662" w:type="dxa"/>
            <w:shd w:val="clear" w:color="auto" w:fill="auto"/>
          </w:tcPr>
          <w:p w:rsidR="00AE014F" w:rsidRPr="00AE014F" w:rsidRDefault="00AE014F" w:rsidP="00AE0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</w:tcPr>
          <w:p w:rsidR="00AE014F" w:rsidRPr="00AE014F" w:rsidRDefault="00AE014F" w:rsidP="00AE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E014F" w:rsidRPr="00AE014F" w:rsidRDefault="00AE014F" w:rsidP="00AE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01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</w:t>
            </w:r>
          </w:p>
        </w:tc>
      </w:tr>
    </w:tbl>
    <w:p w:rsidR="00AE014F" w:rsidRDefault="00AE014F" w:rsidP="00AE014F">
      <w:pPr>
        <w:jc w:val="center"/>
      </w:pPr>
    </w:p>
    <w:sectPr w:rsidR="00AE0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8E7"/>
    <w:rsid w:val="001547D1"/>
    <w:rsid w:val="004A48E7"/>
    <w:rsid w:val="009A3948"/>
    <w:rsid w:val="00AE014F"/>
    <w:rsid w:val="00C7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1814</Words>
  <Characters>10344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Ена Ирина Александровна</dc:creator>
  <cp:lastModifiedBy>Назарова Марина Вадимовна</cp:lastModifiedBy>
  <cp:revision>3</cp:revision>
  <dcterms:created xsi:type="dcterms:W3CDTF">2024-10-03T12:43:00Z</dcterms:created>
  <dcterms:modified xsi:type="dcterms:W3CDTF">2024-10-10T15:18:00Z</dcterms:modified>
</cp:coreProperties>
</file>