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9D685" w14:textId="77777777" w:rsidR="006D2E03" w:rsidRDefault="006D2E03" w:rsidP="006D2E0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AB587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извещению </w:t>
      </w:r>
    </w:p>
    <w:p w14:paraId="41179823" w14:textId="77777777" w:rsidR="006D2E03" w:rsidRDefault="006D2E03" w:rsidP="006D2E0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61592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запроса котировок в электронной форме</w:t>
      </w:r>
    </w:p>
    <w:p w14:paraId="41345F2A" w14:textId="77777777" w:rsidR="006D2E03" w:rsidRDefault="006D2E03" w:rsidP="006D2E03">
      <w:pPr>
        <w:spacing w:after="0" w:line="240" w:lineRule="auto"/>
        <w:ind w:left="160" w:right="1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133B00B" w14:textId="77777777" w:rsidR="006D2E03" w:rsidRDefault="006D2E03" w:rsidP="00C13A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2D48">
        <w:rPr>
          <w:rFonts w:ascii="Times New Roman" w:eastAsia="Times New Roman" w:hAnsi="Times New Roman" w:cs="Times New Roman"/>
          <w:b/>
          <w:lang w:eastAsia="ru-RU"/>
        </w:rPr>
        <w:t>Наименование и описание объекта закупки</w:t>
      </w:r>
    </w:p>
    <w:p w14:paraId="65242366" w14:textId="77777777" w:rsidR="00330ACB" w:rsidRDefault="00330ACB" w:rsidP="00C13A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DD2AA38" w14:textId="3C2BBC2E" w:rsidR="00E37959" w:rsidRPr="00020C13" w:rsidRDefault="00E37959" w:rsidP="00E37959">
      <w:pPr>
        <w:ind w:left="-426" w:firstLine="568"/>
        <w:jc w:val="center"/>
        <w:rPr>
          <w:rFonts w:ascii="Times New Roman" w:hAnsi="Times New Roman"/>
          <w:b/>
        </w:rPr>
      </w:pPr>
      <w:r w:rsidRPr="00020C13">
        <w:rPr>
          <w:rFonts w:ascii="Times New Roman" w:hAnsi="Times New Roman"/>
          <w:b/>
        </w:rPr>
        <w:t xml:space="preserve">Поставка </w:t>
      </w:r>
      <w:r w:rsidR="009F1759">
        <w:rPr>
          <w:rFonts w:ascii="Times New Roman" w:hAnsi="Times New Roman"/>
          <w:b/>
        </w:rPr>
        <w:t>специальных средств (адгезивная пластина-полукольцо)</w:t>
      </w:r>
      <w:r w:rsidRPr="00020C13">
        <w:rPr>
          <w:rFonts w:ascii="Times New Roman" w:hAnsi="Times New Roman"/>
          <w:b/>
        </w:rPr>
        <w:t xml:space="preserve"> на 2024 год</w:t>
      </w:r>
    </w:p>
    <w:p w14:paraId="366EF53E" w14:textId="77777777" w:rsidR="00330ACB" w:rsidRDefault="00330ACB" w:rsidP="00C13A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418"/>
        <w:gridCol w:w="1559"/>
        <w:gridCol w:w="1843"/>
        <w:gridCol w:w="1134"/>
        <w:gridCol w:w="1134"/>
        <w:gridCol w:w="1134"/>
      </w:tblGrid>
      <w:tr w:rsidR="00330ACB" w:rsidRPr="002C7B21" w14:paraId="72C4AE5C" w14:textId="77777777" w:rsidTr="009F1759">
        <w:tc>
          <w:tcPr>
            <w:tcW w:w="425" w:type="dxa"/>
            <w:shd w:val="clear" w:color="auto" w:fill="auto"/>
          </w:tcPr>
          <w:p w14:paraId="0FE637E2" w14:textId="77777777" w:rsidR="00330ACB" w:rsidRPr="002C7B21" w:rsidRDefault="00330ACB" w:rsidP="00A273D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7B2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DFA9BB7" w14:textId="77777777" w:rsidR="00330ACB" w:rsidRPr="002C7B21" w:rsidRDefault="00330ACB" w:rsidP="00A273D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7B2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shd w:val="clear" w:color="auto" w:fill="auto"/>
          </w:tcPr>
          <w:p w14:paraId="62348150" w14:textId="77777777" w:rsidR="00330ACB" w:rsidRPr="002C7B21" w:rsidRDefault="00330ACB" w:rsidP="00A273D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1418" w:type="dxa"/>
            <w:shd w:val="clear" w:color="auto" w:fill="auto"/>
          </w:tcPr>
          <w:p w14:paraId="1351BEFE" w14:textId="77777777" w:rsidR="00330ACB" w:rsidRPr="002C7B21" w:rsidRDefault="00330ACB" w:rsidP="00A273D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1559" w:type="dxa"/>
            <w:shd w:val="clear" w:color="auto" w:fill="auto"/>
          </w:tcPr>
          <w:p w14:paraId="4218E373" w14:textId="77777777" w:rsidR="00330ACB" w:rsidRPr="002C7B21" w:rsidRDefault="00330ACB" w:rsidP="009F1759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843" w:type="dxa"/>
            <w:shd w:val="clear" w:color="auto" w:fill="auto"/>
          </w:tcPr>
          <w:p w14:paraId="4FDA9010" w14:textId="77777777" w:rsidR="00330ACB" w:rsidRPr="002C7B21" w:rsidRDefault="00330ACB" w:rsidP="00A273D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7B21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134" w:type="dxa"/>
          </w:tcPr>
          <w:p w14:paraId="0ED59520" w14:textId="77777777" w:rsidR="00330ACB" w:rsidRPr="002C7B21" w:rsidRDefault="00330ACB" w:rsidP="00A273D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характеристики</w:t>
            </w:r>
          </w:p>
          <w:p w14:paraId="32C6A1E6" w14:textId="77777777" w:rsidR="00330ACB" w:rsidRPr="002C7B21" w:rsidRDefault="00330ACB" w:rsidP="00A273D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3FB60AA" w14:textId="77777777" w:rsidR="00330ACB" w:rsidRPr="002C7B21" w:rsidRDefault="00330ACB" w:rsidP="00E37959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(объем работы, услуги)</w:t>
            </w:r>
          </w:p>
        </w:tc>
        <w:tc>
          <w:tcPr>
            <w:tcW w:w="1134" w:type="dxa"/>
            <w:shd w:val="clear" w:color="auto" w:fill="auto"/>
          </w:tcPr>
          <w:p w14:paraId="7DB830F9" w14:textId="77777777" w:rsidR="00330ACB" w:rsidRPr="002C7B21" w:rsidRDefault="00330ACB" w:rsidP="00A273D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9F1759" w:rsidRPr="002C7B21" w14:paraId="6E8847E0" w14:textId="77777777" w:rsidTr="009F1759">
        <w:tc>
          <w:tcPr>
            <w:tcW w:w="425" w:type="dxa"/>
            <w:vMerge w:val="restart"/>
            <w:shd w:val="clear" w:color="auto" w:fill="auto"/>
          </w:tcPr>
          <w:p w14:paraId="7E61F5BB" w14:textId="77777777" w:rsidR="009F1759" w:rsidRPr="002C7B21" w:rsidRDefault="009F1759" w:rsidP="009F175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7B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20CAEC2" w14:textId="77777777" w:rsidR="00F96214" w:rsidRPr="00F96214" w:rsidRDefault="009F1759" w:rsidP="00F96214">
            <w:pPr>
              <w:widowControl w:val="0"/>
              <w:suppressLineNumbers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after="0" w:line="10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214">
              <w:rPr>
                <w:rFonts w:ascii="Times New Roman" w:hAnsi="Times New Roman" w:cs="Times New Roman"/>
                <w:sz w:val="20"/>
                <w:szCs w:val="20"/>
              </w:rPr>
              <w:t>Повязка перистомная/</w:t>
            </w:r>
          </w:p>
          <w:p w14:paraId="23D7C51E" w14:textId="6B9933D9" w:rsidR="009F1759" w:rsidRPr="00F96214" w:rsidRDefault="009F1759" w:rsidP="00F96214">
            <w:pPr>
              <w:widowControl w:val="0"/>
              <w:suppressLineNumbers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after="0" w:line="10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214">
              <w:rPr>
                <w:rFonts w:ascii="Times New Roman" w:hAnsi="Times New Roman" w:cs="Times New Roman"/>
                <w:sz w:val="20"/>
                <w:szCs w:val="20"/>
              </w:rPr>
              <w:t xml:space="preserve">околораневая </w:t>
            </w:r>
          </w:p>
          <w:p w14:paraId="65763C47" w14:textId="77777777" w:rsidR="00F96214" w:rsidRPr="00F96214" w:rsidRDefault="00F96214" w:rsidP="009F1759">
            <w:pPr>
              <w:widowControl w:val="0"/>
              <w:suppressLineNumbers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ind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A853E" w14:textId="77777777" w:rsidR="009F1759" w:rsidRPr="00F96214" w:rsidRDefault="009F1759" w:rsidP="00F96214">
            <w:pPr>
              <w:widowControl w:val="0"/>
              <w:suppressLineNumbers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after="0" w:line="100" w:lineRule="atLeast"/>
              <w:ind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214">
              <w:rPr>
                <w:rFonts w:ascii="Times New Roman" w:hAnsi="Times New Roman" w:cs="Times New Roman"/>
                <w:sz w:val="20"/>
                <w:szCs w:val="20"/>
              </w:rPr>
              <w:t>21-01-39</w:t>
            </w:r>
          </w:p>
          <w:p w14:paraId="60F66194" w14:textId="77777777" w:rsidR="009F1759" w:rsidRPr="00F96214" w:rsidRDefault="009F1759" w:rsidP="00F96214">
            <w:pPr>
              <w:widowControl w:val="0"/>
              <w:suppressLineNumbers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after="0" w:line="100" w:lineRule="atLeast"/>
              <w:ind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214">
              <w:rPr>
                <w:rFonts w:ascii="Times New Roman" w:hAnsi="Times New Roman" w:cs="Times New Roman"/>
                <w:sz w:val="20"/>
                <w:szCs w:val="20"/>
              </w:rPr>
              <w:t>Адгезивная пластина-полукольцо для дополнительной фиксации пластин калоприемников и уроприемников, не менее 40 шт.</w:t>
            </w:r>
          </w:p>
          <w:p w14:paraId="31C7A6D8" w14:textId="77777777" w:rsidR="009F1759" w:rsidRPr="00F96214" w:rsidRDefault="009F1759" w:rsidP="009F1759">
            <w:pPr>
              <w:shd w:val="clear" w:color="auto" w:fill="FFFFFF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30DB6" w14:textId="77777777" w:rsidR="009F1759" w:rsidRPr="00F96214" w:rsidRDefault="009F1759" w:rsidP="009F175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358694F" w14:textId="2F047136" w:rsidR="009F1759" w:rsidRPr="00F96214" w:rsidRDefault="009F1759" w:rsidP="009F1759">
            <w:pPr>
              <w:keepNext/>
              <w:keepLines/>
              <w:suppressLineNumbers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6214">
              <w:rPr>
                <w:rFonts w:ascii="Times New Roman" w:hAnsi="Times New Roman" w:cs="Times New Roman"/>
                <w:sz w:val="20"/>
                <w:szCs w:val="20"/>
              </w:rPr>
              <w:t>ОКПД2-32.50.50.190</w:t>
            </w:r>
          </w:p>
          <w:p w14:paraId="0E3977D1" w14:textId="095EFE3C" w:rsidR="009F1759" w:rsidRPr="00F96214" w:rsidRDefault="009F1759" w:rsidP="009F175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6214">
              <w:rPr>
                <w:rFonts w:ascii="Times New Roman" w:hAnsi="Times New Roman" w:cs="Times New Roman"/>
                <w:sz w:val="20"/>
                <w:szCs w:val="20"/>
              </w:rPr>
              <w:t>КТРУ-32.50.50.000-00000274</w:t>
            </w:r>
          </w:p>
        </w:tc>
        <w:tc>
          <w:tcPr>
            <w:tcW w:w="1559" w:type="dxa"/>
            <w:shd w:val="clear" w:color="auto" w:fill="auto"/>
          </w:tcPr>
          <w:p w14:paraId="18C4EF30" w14:textId="77777777" w:rsidR="009F1759" w:rsidRPr="00F96214" w:rsidRDefault="009F1759" w:rsidP="009F1759">
            <w:pPr>
              <w:widowControl w:val="0"/>
              <w:suppressLineNumbers/>
              <w:tabs>
                <w:tab w:val="left" w:pos="100"/>
                <w:tab w:val="left" w:pos="160"/>
                <w:tab w:val="left" w:pos="300"/>
              </w:tabs>
              <w:snapToGrid w:val="0"/>
              <w:ind w:right="8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649D8" w14:textId="5FE3CEF9" w:rsidR="009F1759" w:rsidRPr="00F96214" w:rsidRDefault="009F1759" w:rsidP="009F175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6214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843" w:type="dxa"/>
            <w:shd w:val="clear" w:color="auto" w:fill="auto"/>
          </w:tcPr>
          <w:p w14:paraId="653BB0CB" w14:textId="7A859417" w:rsidR="009F1759" w:rsidRPr="00F96214" w:rsidRDefault="009F1759" w:rsidP="009F1759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96214">
              <w:rPr>
                <w:rFonts w:ascii="Times New Roman" w:hAnsi="Times New Roman" w:cs="Times New Roman"/>
                <w:sz w:val="20"/>
                <w:szCs w:val="20"/>
              </w:rPr>
              <w:t xml:space="preserve">для дополнительной фиксации пластин калоприемников и уроприемников на теле </w:t>
            </w:r>
          </w:p>
        </w:tc>
        <w:tc>
          <w:tcPr>
            <w:tcW w:w="1134" w:type="dxa"/>
          </w:tcPr>
          <w:p w14:paraId="3DFA46F8" w14:textId="77777777" w:rsidR="009F1759" w:rsidRPr="00F96214" w:rsidRDefault="009F1759" w:rsidP="009F175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2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1925449" w14:textId="55FA4AE9" w:rsidR="009F1759" w:rsidRPr="00F96214" w:rsidRDefault="009F1759" w:rsidP="004A28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214">
              <w:rPr>
                <w:rFonts w:ascii="Times New Roman" w:hAnsi="Times New Roman" w:cs="Times New Roman"/>
                <w:sz w:val="20"/>
                <w:szCs w:val="20"/>
              </w:rPr>
              <w:t>28000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5B82693" w14:textId="77777777" w:rsidR="009F1759" w:rsidRPr="00F96214" w:rsidRDefault="009F1759" w:rsidP="009F175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6214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9F1759" w:rsidRPr="002C7B21" w14:paraId="1C0A2492" w14:textId="77777777" w:rsidTr="009F1759">
        <w:tc>
          <w:tcPr>
            <w:tcW w:w="425" w:type="dxa"/>
            <w:vMerge/>
            <w:shd w:val="clear" w:color="auto" w:fill="auto"/>
          </w:tcPr>
          <w:p w14:paraId="7D3A529C" w14:textId="77777777" w:rsidR="009F1759" w:rsidRPr="002C7B21" w:rsidRDefault="009F1759" w:rsidP="009F175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1801CCA" w14:textId="77777777" w:rsidR="009F1759" w:rsidRPr="00F96214" w:rsidRDefault="009F1759" w:rsidP="009F175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ADD3D6F" w14:textId="77777777" w:rsidR="009F1759" w:rsidRPr="00F96214" w:rsidRDefault="009F1759" w:rsidP="009F175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567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2840"/>
            </w:tblGrid>
            <w:tr w:rsidR="009F1759" w:rsidRPr="00F96214" w14:paraId="2414125C" w14:textId="77777777" w:rsidTr="00CC1455">
              <w:trPr>
                <w:trHeight w:val="735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701AAB1" w14:textId="77777777" w:rsidR="009F1759" w:rsidRPr="00F96214" w:rsidRDefault="009F1759" w:rsidP="009F1759">
                  <w:pPr>
                    <w:widowControl w:val="0"/>
                    <w:suppressLineNumbers/>
                    <w:tabs>
                      <w:tab w:val="left" w:pos="0"/>
                      <w:tab w:val="left" w:pos="87"/>
                    </w:tabs>
                    <w:snapToGrid w:val="0"/>
                    <w:ind w:right="107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6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Форма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5FE33C0" w14:textId="4188095D" w:rsidR="009F1759" w:rsidRPr="00F96214" w:rsidRDefault="009F1759" w:rsidP="009F1759">
                  <w:pPr>
                    <w:widowControl w:val="0"/>
                    <w:suppressLineNumbers/>
                    <w:tabs>
                      <w:tab w:val="left" w:pos="234"/>
                      <w:tab w:val="left" w:pos="376"/>
                    </w:tabs>
                    <w:snapToGrid w:val="0"/>
                    <w:ind w:left="376" w:right="648" w:firstLine="3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6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может изменяться участником закупки ников и</w:t>
                  </w:r>
                </w:p>
              </w:tc>
            </w:tr>
          </w:tbl>
          <w:p w14:paraId="1C6B5626" w14:textId="678DD3C2" w:rsidR="009F1759" w:rsidRPr="00F96214" w:rsidRDefault="009F1759" w:rsidP="009F175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CD4AF1E" w14:textId="7989A5F3" w:rsidR="009F1759" w:rsidRPr="00F96214" w:rsidRDefault="009F1759" w:rsidP="009F175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6214">
              <w:rPr>
                <w:rFonts w:ascii="Times New Roman" w:hAnsi="Times New Roman" w:cs="Times New Roman"/>
                <w:sz w:val="20"/>
                <w:szCs w:val="20"/>
              </w:rPr>
              <w:t>полукольцо</w:t>
            </w:r>
          </w:p>
        </w:tc>
        <w:tc>
          <w:tcPr>
            <w:tcW w:w="1134" w:type="dxa"/>
          </w:tcPr>
          <w:p w14:paraId="664EFE65" w14:textId="77777777" w:rsidR="009F1759" w:rsidRPr="00F96214" w:rsidRDefault="009F1759" w:rsidP="009F175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2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</w:tcPr>
          <w:p w14:paraId="43562C0B" w14:textId="77777777" w:rsidR="009F1759" w:rsidRPr="002C7B21" w:rsidRDefault="009F1759" w:rsidP="009F175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E480EE" w14:textId="77777777" w:rsidR="009F1759" w:rsidRPr="002C7B21" w:rsidRDefault="009F1759" w:rsidP="009F175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59" w:rsidRPr="002C7B21" w14:paraId="568A5C22" w14:textId="77777777" w:rsidTr="009F1759">
        <w:tc>
          <w:tcPr>
            <w:tcW w:w="425" w:type="dxa"/>
            <w:vMerge/>
            <w:shd w:val="clear" w:color="auto" w:fill="auto"/>
          </w:tcPr>
          <w:p w14:paraId="5468C81F" w14:textId="77777777" w:rsidR="009F1759" w:rsidRPr="002C7B21" w:rsidRDefault="009F1759" w:rsidP="009F175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2D21DA9" w14:textId="77777777" w:rsidR="009F1759" w:rsidRPr="00F96214" w:rsidRDefault="009F1759" w:rsidP="009F175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1C8B269" w14:textId="77777777" w:rsidR="009F1759" w:rsidRPr="00F96214" w:rsidRDefault="009F1759" w:rsidP="009F175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510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2409"/>
            </w:tblGrid>
            <w:tr w:rsidR="009F1759" w:rsidRPr="00F96214" w14:paraId="7E42A737" w14:textId="77777777" w:rsidTr="00CC1455">
              <w:trPr>
                <w:trHeight w:val="58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ADC05A3" w14:textId="77777777" w:rsidR="009F1759" w:rsidRPr="00F96214" w:rsidRDefault="009F1759" w:rsidP="009F1759">
                  <w:pPr>
                    <w:widowControl w:val="0"/>
                    <w:suppressLineNumbers/>
                    <w:tabs>
                      <w:tab w:val="left" w:pos="0"/>
                      <w:tab w:val="left" w:pos="160"/>
                      <w:tab w:val="left" w:pos="300"/>
                    </w:tabs>
                    <w:snapToGrid w:val="0"/>
                    <w:spacing w:after="0"/>
                    <w:ind w:right="64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6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Состав </w:t>
                  </w:r>
                </w:p>
                <w:p w14:paraId="790B6B7E" w14:textId="05D0F152" w:rsidR="009F1759" w:rsidRPr="00F96214" w:rsidRDefault="009F1759" w:rsidP="009F1759">
                  <w:pPr>
                    <w:widowControl w:val="0"/>
                    <w:suppressLineNumbers/>
                    <w:tabs>
                      <w:tab w:val="left" w:pos="0"/>
                      <w:tab w:val="left" w:pos="160"/>
                      <w:tab w:val="left" w:pos="300"/>
                    </w:tabs>
                    <w:snapToGrid w:val="0"/>
                    <w:spacing w:after="0"/>
                    <w:ind w:right="64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6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адгезива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627C1CD" w14:textId="77777777" w:rsidR="009F1759" w:rsidRPr="00F96214" w:rsidRDefault="009F1759" w:rsidP="009F1759">
                  <w:pPr>
                    <w:widowControl w:val="0"/>
                    <w:suppressLineNumbers/>
                    <w:tabs>
                      <w:tab w:val="left" w:pos="160"/>
                      <w:tab w:val="left" w:pos="234"/>
                      <w:tab w:val="left" w:pos="300"/>
                    </w:tabs>
                    <w:snapToGrid w:val="0"/>
                    <w:ind w:right="8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6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гидроколлоидный</w:t>
                  </w:r>
                </w:p>
              </w:tc>
            </w:tr>
          </w:tbl>
          <w:p w14:paraId="75B2D58E" w14:textId="30B05DCE" w:rsidR="009F1759" w:rsidRPr="00F96214" w:rsidRDefault="009F1759" w:rsidP="009F175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56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840"/>
              <w:gridCol w:w="2840"/>
            </w:tblGrid>
            <w:tr w:rsidR="009F1759" w:rsidRPr="00F96214" w14:paraId="2C0096F1" w14:textId="77777777" w:rsidTr="00CC1455">
              <w:trPr>
                <w:trHeight w:val="585"/>
              </w:trPr>
              <w:tc>
                <w:tcPr>
                  <w:tcW w:w="2840" w:type="dxa"/>
                  <w:hideMark/>
                </w:tcPr>
                <w:p w14:paraId="0A9996A6" w14:textId="1DFEDFC5" w:rsidR="009F1759" w:rsidRPr="00F96214" w:rsidRDefault="009F1759" w:rsidP="00F96214">
                  <w:pPr>
                    <w:widowControl w:val="0"/>
                    <w:suppressLineNumbers/>
                    <w:tabs>
                      <w:tab w:val="left" w:pos="0"/>
                      <w:tab w:val="left" w:pos="100"/>
                      <w:tab w:val="left" w:pos="300"/>
                    </w:tabs>
                    <w:snapToGrid w:val="0"/>
                    <w:ind w:right="108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6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гидроколлоидн</w:t>
                  </w:r>
                  <w:bookmarkStart w:id="0" w:name="_GoBack"/>
                  <w:bookmarkEnd w:id="0"/>
                  <w:r w:rsidRPr="00F96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ый </w:t>
                  </w:r>
                </w:p>
              </w:tc>
              <w:tc>
                <w:tcPr>
                  <w:tcW w:w="2840" w:type="dxa"/>
                </w:tcPr>
                <w:p w14:paraId="41351201" w14:textId="77777777" w:rsidR="009F1759" w:rsidRPr="00F96214" w:rsidRDefault="009F1759" w:rsidP="009F1759">
                  <w:pPr>
                    <w:widowControl w:val="0"/>
                    <w:suppressLineNumbers/>
                    <w:tabs>
                      <w:tab w:val="left" w:pos="0"/>
                      <w:tab w:val="left" w:pos="100"/>
                      <w:tab w:val="left" w:pos="300"/>
                      <w:tab w:val="left" w:pos="1363"/>
                    </w:tabs>
                    <w:snapToGrid w:val="0"/>
                    <w:ind w:right="13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8B7B094" w14:textId="5E15EFB3" w:rsidR="009F1759" w:rsidRPr="00F96214" w:rsidRDefault="009F1759" w:rsidP="009F175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FE11AD" w14:textId="77777777" w:rsidR="009F1759" w:rsidRPr="00F96214" w:rsidRDefault="009F1759" w:rsidP="009F175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2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</w:tcPr>
          <w:p w14:paraId="39665686" w14:textId="77777777" w:rsidR="009F1759" w:rsidRPr="002C7B21" w:rsidRDefault="009F1759" w:rsidP="009F175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123031" w14:textId="77777777" w:rsidR="009F1759" w:rsidRPr="002C7B21" w:rsidRDefault="009F1759" w:rsidP="009F175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7A05A4" w14:textId="77777777" w:rsidR="00330ACB" w:rsidRDefault="00330ACB" w:rsidP="00C13A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E95457D" w14:textId="77777777" w:rsidR="009F1759" w:rsidRPr="002C313E" w:rsidRDefault="009F1759" w:rsidP="009F1759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2C313E">
        <w:rPr>
          <w:rFonts w:ascii="Times New Roman" w:hAnsi="Times New Roman" w:cs="Times New Roman"/>
        </w:rPr>
        <w:t>Специальные средства при нарушениях функций выделения должны соответствовать требованиям:</w:t>
      </w:r>
    </w:p>
    <w:p w14:paraId="4F9798E9" w14:textId="77777777" w:rsidR="009F1759" w:rsidRPr="002C313E" w:rsidRDefault="009F1759" w:rsidP="009F1759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2C313E">
        <w:rPr>
          <w:rFonts w:ascii="Times New Roman" w:hAnsi="Times New Roman" w:cs="Times New Roman"/>
        </w:rPr>
        <w:t>ГОСТ Р 58235-2022 Специальные средства при нарушении функции выделения. Термины и определения. Классификация.</w:t>
      </w:r>
    </w:p>
    <w:p w14:paraId="05D20DF2" w14:textId="77777777" w:rsidR="009F1759" w:rsidRPr="002C313E" w:rsidRDefault="009F1759" w:rsidP="009F1759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2C313E">
        <w:rPr>
          <w:rFonts w:ascii="Times New Roman" w:hAnsi="Times New Roman" w:cs="Times New Roman"/>
        </w:rPr>
        <w:t>ГОСТ Р 58237-2022 Средства ухода за кишечными стомами: калоприемники, вспомогательные средства и средства ухода за кожей вокруг стомы. Характеристики и основные требования. Методы испытаний.</w:t>
      </w:r>
    </w:p>
    <w:p w14:paraId="666DB495" w14:textId="77777777" w:rsidR="009F1759" w:rsidRPr="002C313E" w:rsidRDefault="009F1759" w:rsidP="009F1759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2C313E">
        <w:rPr>
          <w:rFonts w:ascii="Times New Roman" w:hAnsi="Times New Roman" w:cs="Times New Roman"/>
        </w:rPr>
        <w:t>Требования к упаковке и маркировке:</w:t>
      </w:r>
    </w:p>
    <w:p w14:paraId="19B5B6C3" w14:textId="77777777" w:rsidR="009F1759" w:rsidRPr="002C313E" w:rsidRDefault="009F1759" w:rsidP="009F1759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2C313E">
        <w:rPr>
          <w:rFonts w:ascii="Times New Roman" w:hAnsi="Times New Roman" w:cs="Times New Roman"/>
        </w:rPr>
        <w:t>Упаковка медицинского изделия должна содержать информацию на русском языке.</w:t>
      </w:r>
    </w:p>
    <w:p w14:paraId="6B310944" w14:textId="77777777" w:rsidR="009F1759" w:rsidRPr="002C313E" w:rsidRDefault="009F1759" w:rsidP="009F1759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2C313E">
        <w:rPr>
          <w:rFonts w:ascii="Times New Roman" w:hAnsi="Times New Roman" w:cs="Times New Roman"/>
        </w:rPr>
        <w:t>Условия хранения и транспортирования должны быть указаны на упаковке и в эксплуатационной документации. Данная информация может быть указана в виде соответствующих символов.</w:t>
      </w:r>
    </w:p>
    <w:p w14:paraId="533D58E8" w14:textId="77777777" w:rsidR="009F1759" w:rsidRPr="002C313E" w:rsidRDefault="009F1759" w:rsidP="009F1759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2C313E">
        <w:rPr>
          <w:rFonts w:ascii="Times New Roman" w:hAnsi="Times New Roman" w:cs="Times New Roman"/>
        </w:rPr>
        <w:t>На маркировке и упаковке должна быть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</w:r>
    </w:p>
    <w:p w14:paraId="7388A900" w14:textId="77777777" w:rsidR="009F1759" w:rsidRPr="002C313E" w:rsidRDefault="009F1759" w:rsidP="009F1759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2C313E">
        <w:rPr>
          <w:rFonts w:ascii="Times New Roman" w:hAnsi="Times New Roman" w:cs="Times New Roman"/>
        </w:rPr>
        <w:t>Информация в обязательном порядке должна содержать:</w:t>
      </w:r>
    </w:p>
    <w:p w14:paraId="5CC85458" w14:textId="77777777" w:rsidR="009F1759" w:rsidRPr="002C313E" w:rsidRDefault="009F1759" w:rsidP="009F1759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2C313E">
        <w:rPr>
          <w:rFonts w:ascii="Times New Roman" w:hAnsi="Times New Roman" w:cs="Times New Roman"/>
        </w:rPr>
        <w:t>- наименование медицинского изделия;</w:t>
      </w:r>
    </w:p>
    <w:p w14:paraId="0C588AD0" w14:textId="77777777" w:rsidR="009F1759" w:rsidRPr="002C313E" w:rsidRDefault="009F1759" w:rsidP="009F1759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2C313E">
        <w:rPr>
          <w:rFonts w:ascii="Times New Roman" w:hAnsi="Times New Roman" w:cs="Times New Roman"/>
        </w:rPr>
        <w:t>- 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- наименование страны происхождения товара;</w:t>
      </w:r>
    </w:p>
    <w:p w14:paraId="3BD2150B" w14:textId="77777777" w:rsidR="009F1759" w:rsidRPr="002C313E" w:rsidRDefault="009F1759" w:rsidP="009F1759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2C313E">
        <w:rPr>
          <w:rFonts w:ascii="Times New Roman" w:hAnsi="Times New Roman" w:cs="Times New Roman"/>
        </w:rPr>
        <w:t>- сведения об основных потребительских свойствах медицинского изделия;</w:t>
      </w:r>
    </w:p>
    <w:p w14:paraId="057E2BC7" w14:textId="77777777" w:rsidR="009F1759" w:rsidRPr="002C313E" w:rsidRDefault="009F1759" w:rsidP="009F1759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2C313E">
        <w:rPr>
          <w:rFonts w:ascii="Times New Roman" w:hAnsi="Times New Roman" w:cs="Times New Roman"/>
        </w:rPr>
        <w:t>-сведения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</w:r>
    </w:p>
    <w:p w14:paraId="54623088" w14:textId="77777777" w:rsidR="009F1759" w:rsidRPr="002C313E" w:rsidRDefault="009F1759" w:rsidP="009F1759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2C313E">
        <w:rPr>
          <w:rFonts w:ascii="Times New Roman" w:hAnsi="Times New Roman" w:cs="Times New Roman"/>
        </w:rPr>
        <w:t>- срок годности, а также сведения о возможных последствиях применения медицинского изделия по истечении указанного срока;</w:t>
      </w:r>
    </w:p>
    <w:p w14:paraId="55ECB6EF" w14:textId="77777777" w:rsidR="009F1759" w:rsidRPr="002C313E" w:rsidRDefault="009F1759" w:rsidP="009F1759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2C313E">
        <w:rPr>
          <w:rFonts w:ascii="Times New Roman" w:hAnsi="Times New Roman" w:cs="Times New Roman"/>
        </w:rPr>
        <w:t>- сведения о номере и дате регистрационного удостоверения на медицинское изделие;</w:t>
      </w:r>
    </w:p>
    <w:p w14:paraId="7532CD61" w14:textId="77777777" w:rsidR="009F1759" w:rsidRPr="002C313E" w:rsidRDefault="009F1759" w:rsidP="009F1759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2C313E">
        <w:rPr>
          <w:rFonts w:ascii="Times New Roman" w:hAnsi="Times New Roman" w:cs="Times New Roman"/>
        </w:rPr>
        <w:lastRenderedPageBreak/>
        <w:t>- не допускается применение медицинских изделий, если нарушена упаковка, данная информация может быть указана в виде соответствующих символов;</w:t>
      </w:r>
    </w:p>
    <w:p w14:paraId="38FE0B48" w14:textId="77777777" w:rsidR="009F1759" w:rsidRPr="002C313E" w:rsidRDefault="009F1759" w:rsidP="009F1759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2C313E">
        <w:rPr>
          <w:rFonts w:ascii="Times New Roman" w:hAnsi="Times New Roman" w:cs="Times New Roman"/>
        </w:rPr>
        <w:t xml:space="preserve"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 </w:t>
      </w:r>
    </w:p>
    <w:p w14:paraId="0503AB8B" w14:textId="77777777" w:rsidR="009F1759" w:rsidRPr="002C313E" w:rsidRDefault="009F1759" w:rsidP="009F1759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2C313E">
        <w:rPr>
          <w:rFonts w:ascii="Times New Roman" w:hAnsi="Times New Roman" w:cs="Times New Roman"/>
        </w:rPr>
        <w:t>Сроки предоставляемой гарантии качества: Остаточный срок годности не менее года от даты передачи Получателю.</w:t>
      </w:r>
    </w:p>
    <w:p w14:paraId="78D89390" w14:textId="77777777" w:rsidR="009F1759" w:rsidRPr="002C313E" w:rsidRDefault="009F1759" w:rsidP="009F1759">
      <w:pPr>
        <w:ind w:left="-142" w:right="-1" w:firstLine="682"/>
        <w:jc w:val="center"/>
        <w:rPr>
          <w:rFonts w:ascii="Times New Roman" w:eastAsia="Times New Roman CYR" w:hAnsi="Times New Roman" w:cs="Times New Roman"/>
          <w:b/>
          <w:bCs/>
        </w:rPr>
      </w:pPr>
    </w:p>
    <w:p w14:paraId="27A1F1A0" w14:textId="77777777" w:rsidR="009F1759" w:rsidRPr="002C313E" w:rsidRDefault="009F1759" w:rsidP="009F1759">
      <w:pPr>
        <w:ind w:left="-142" w:right="-1" w:firstLine="682"/>
        <w:jc w:val="center"/>
        <w:rPr>
          <w:rFonts w:ascii="Times New Roman" w:hAnsi="Times New Roman" w:cs="Times New Roman"/>
        </w:rPr>
      </w:pPr>
      <w:r w:rsidRPr="002C313E">
        <w:rPr>
          <w:rFonts w:ascii="Times New Roman" w:eastAsia="Times New Roman CYR" w:hAnsi="Times New Roman" w:cs="Times New Roman"/>
          <w:b/>
          <w:bCs/>
        </w:rPr>
        <w:t>Дополнительные условия.</w:t>
      </w:r>
      <w:r w:rsidRPr="002C313E">
        <w:rPr>
          <w:rFonts w:ascii="Times New Roman" w:hAnsi="Times New Roman" w:cs="Times New Roman"/>
        </w:rPr>
        <w:tab/>
      </w:r>
    </w:p>
    <w:p w14:paraId="0ABF59C6" w14:textId="77777777" w:rsidR="009F1759" w:rsidRPr="002C313E" w:rsidRDefault="009F1759" w:rsidP="009F1759">
      <w:pPr>
        <w:pStyle w:val="ConsPlusNormal0"/>
        <w:ind w:left="-142" w:firstLine="682"/>
        <w:jc w:val="both"/>
        <w:rPr>
          <w:rFonts w:ascii="Times New Roman" w:hAnsi="Times New Roman" w:cs="Times New Roman"/>
        </w:rPr>
      </w:pPr>
      <w:r w:rsidRPr="002C313E">
        <w:rPr>
          <w:rFonts w:ascii="Times New Roman" w:hAnsi="Times New Roman" w:cs="Times New Roman"/>
        </w:rPr>
        <w:t xml:space="preserve">Необходимо наличие действующих регистрационных удостоверений, выданных Федеральной службой по надзору в сфере здравоохранения. </w:t>
      </w:r>
    </w:p>
    <w:p w14:paraId="69E3C1D1" w14:textId="77777777" w:rsidR="009F1759" w:rsidRPr="002C313E" w:rsidRDefault="009F1759" w:rsidP="009F1759">
      <w:pPr>
        <w:pStyle w:val="ConsPlusNormal0"/>
        <w:ind w:left="-142" w:firstLine="682"/>
        <w:jc w:val="both"/>
        <w:rPr>
          <w:rFonts w:ascii="Times New Roman" w:hAnsi="Times New Roman" w:cs="Times New Roman"/>
          <w:b/>
        </w:rPr>
      </w:pPr>
    </w:p>
    <w:p w14:paraId="618F544D" w14:textId="77777777" w:rsidR="009F1759" w:rsidRPr="002C313E" w:rsidRDefault="009F1759" w:rsidP="009F1759">
      <w:pPr>
        <w:pStyle w:val="ConsPlusNormal0"/>
        <w:ind w:left="-142" w:firstLine="682"/>
        <w:jc w:val="both"/>
        <w:rPr>
          <w:rFonts w:ascii="Times New Roman" w:hAnsi="Times New Roman" w:cs="Times New Roman"/>
        </w:rPr>
      </w:pPr>
      <w:r w:rsidRPr="002C313E">
        <w:rPr>
          <w:rFonts w:ascii="Times New Roman" w:hAnsi="Times New Roman" w:cs="Times New Roman"/>
          <w:b/>
        </w:rPr>
        <w:t>Место получения товара:</w:t>
      </w:r>
      <w:r w:rsidRPr="002C313E">
        <w:rPr>
          <w:rFonts w:ascii="Times New Roman" w:hAnsi="Times New Roman" w:cs="Times New Roman"/>
        </w:rPr>
        <w:t xml:space="preserve"> Поставка Товара осуществляется в соответствии с выбором Получателей:</w:t>
      </w:r>
    </w:p>
    <w:p w14:paraId="52A204F5" w14:textId="77777777" w:rsidR="009F1759" w:rsidRPr="002C313E" w:rsidRDefault="009F1759" w:rsidP="009F1759">
      <w:pPr>
        <w:pStyle w:val="ConsPlusNormal0"/>
        <w:ind w:left="-142" w:right="-284" w:firstLine="540"/>
        <w:jc w:val="both"/>
        <w:rPr>
          <w:rFonts w:ascii="Times New Roman" w:hAnsi="Times New Roman" w:cs="Times New Roman"/>
        </w:rPr>
      </w:pPr>
      <w:r w:rsidRPr="002C313E">
        <w:rPr>
          <w:rFonts w:ascii="Times New Roman" w:hAnsi="Times New Roman" w:cs="Times New Roman"/>
        </w:rPr>
        <w:t>-  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2CA515EE" w14:textId="77777777" w:rsidR="009F1759" w:rsidRPr="002C313E" w:rsidRDefault="009F1759" w:rsidP="009F1759">
      <w:pPr>
        <w:pStyle w:val="ConsPlusNormal0"/>
        <w:ind w:left="-142" w:firstLine="682"/>
        <w:jc w:val="both"/>
        <w:rPr>
          <w:rFonts w:ascii="Times New Roman" w:hAnsi="Times New Roman" w:cs="Times New Roman"/>
        </w:rPr>
      </w:pPr>
      <w:r w:rsidRPr="002C313E">
        <w:rPr>
          <w:rFonts w:ascii="Times New Roman" w:hAnsi="Times New Roman" w:cs="Times New Roman"/>
        </w:rPr>
        <w:t>- по месту нахождения стационарного пункта выдачи, организованного в соответствии с приказом от 30 июля 2015г. № 527н «Об утверждении Порядка обеспечения условий доступности для Получателей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14:paraId="544706A7" w14:textId="77777777" w:rsidR="009F1759" w:rsidRPr="002C313E" w:rsidRDefault="009F1759" w:rsidP="009F1759">
      <w:pPr>
        <w:pStyle w:val="ConsPlusNormal0"/>
        <w:ind w:left="-142" w:firstLine="682"/>
        <w:jc w:val="both"/>
        <w:rPr>
          <w:rFonts w:ascii="Times New Roman" w:hAnsi="Times New Roman" w:cs="Times New Roman"/>
          <w:b/>
        </w:rPr>
      </w:pPr>
      <w:r w:rsidRPr="002C313E">
        <w:rPr>
          <w:rFonts w:ascii="Times New Roman" w:hAnsi="Times New Roman" w:cs="Times New Roman"/>
          <w:b/>
        </w:rPr>
        <w:t xml:space="preserve">Срок поставки товара: </w:t>
      </w:r>
    </w:p>
    <w:p w14:paraId="43D7218A" w14:textId="77777777" w:rsidR="009F1759" w:rsidRPr="002C313E" w:rsidRDefault="009F1759" w:rsidP="009F1759">
      <w:pPr>
        <w:pStyle w:val="ConsPlusNormal0"/>
        <w:ind w:left="-142" w:firstLine="682"/>
        <w:jc w:val="both"/>
        <w:rPr>
          <w:rFonts w:ascii="Times New Roman" w:hAnsi="Times New Roman" w:cs="Times New Roman"/>
        </w:rPr>
      </w:pPr>
      <w:r w:rsidRPr="002C313E">
        <w:rPr>
          <w:rFonts w:ascii="Times New Roman" w:hAnsi="Times New Roman" w:cs="Times New Roman"/>
        </w:rPr>
        <w:t>Товар поставляется в Курскую область, в течение 10 (десяти) календарных дней со дня заключения государственного контракта в соответствии с календарным планом.</w:t>
      </w:r>
    </w:p>
    <w:p w14:paraId="2F2E820D" w14:textId="77777777" w:rsidR="009F1759" w:rsidRPr="002C313E" w:rsidRDefault="009F1759" w:rsidP="009F1759">
      <w:pPr>
        <w:shd w:val="clear" w:color="auto" w:fill="FFFFFF"/>
        <w:tabs>
          <w:tab w:val="left" w:pos="284"/>
        </w:tabs>
        <w:ind w:left="-142" w:right="-284"/>
        <w:jc w:val="both"/>
        <w:rPr>
          <w:rFonts w:ascii="Times New Roman" w:hAnsi="Times New Roman" w:cs="Times New Roman"/>
        </w:rPr>
      </w:pPr>
      <w:r w:rsidRPr="002C313E">
        <w:rPr>
          <w:rFonts w:ascii="Times New Roman" w:hAnsi="Times New Roman" w:cs="Times New Roman"/>
          <w:b/>
        </w:rPr>
        <w:t xml:space="preserve">        Срок поставки товара Получателям</w:t>
      </w:r>
      <w:r w:rsidRPr="002C313E">
        <w:rPr>
          <w:rFonts w:ascii="Times New Roman" w:hAnsi="Times New Roman" w:cs="Times New Roman"/>
        </w:rPr>
        <w:t>: с даты получения Поставщиком от Заказчика реестров получателей товара по 30 ноября 2024 года. Поставка товара получателям не должна превышать 30 календарных дней,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14:paraId="73C962F5" w14:textId="40900B1A" w:rsidR="00330ACB" w:rsidRDefault="00330ACB" w:rsidP="00C13A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7B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2C20D9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</w:p>
    <w:sectPr w:rsidR="00330ACB" w:rsidSect="00330ACB">
      <w:pgSz w:w="11906" w:h="16838"/>
      <w:pgMar w:top="426" w:right="849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7F20D" w14:textId="77777777" w:rsidR="00F50BC7" w:rsidRDefault="00F50BC7" w:rsidP="00C2485A">
      <w:pPr>
        <w:spacing w:after="0" w:line="240" w:lineRule="auto"/>
      </w:pPr>
      <w:r>
        <w:separator/>
      </w:r>
    </w:p>
  </w:endnote>
  <w:endnote w:type="continuationSeparator" w:id="0">
    <w:p w14:paraId="2FCE63CD" w14:textId="77777777" w:rsidR="00F50BC7" w:rsidRDefault="00F50BC7" w:rsidP="00C2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66675" w14:textId="77777777" w:rsidR="00F50BC7" w:rsidRDefault="00F50BC7" w:rsidP="00C2485A">
      <w:pPr>
        <w:spacing w:after="0" w:line="240" w:lineRule="auto"/>
      </w:pPr>
      <w:r>
        <w:separator/>
      </w:r>
    </w:p>
  </w:footnote>
  <w:footnote w:type="continuationSeparator" w:id="0">
    <w:p w14:paraId="1A3B77C8" w14:textId="77777777" w:rsidR="00F50BC7" w:rsidRDefault="00F50BC7" w:rsidP="00C2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3141DE"/>
    <w:multiLevelType w:val="multilevel"/>
    <w:tmpl w:val="4BE274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0C052A"/>
    <w:multiLevelType w:val="hybridMultilevel"/>
    <w:tmpl w:val="7AE401CC"/>
    <w:lvl w:ilvl="0" w:tplc="9F422EAA">
      <w:start w:val="1"/>
      <w:numFmt w:val="decimal"/>
      <w:lvlText w:val="%1)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84330"/>
    <w:multiLevelType w:val="hybridMultilevel"/>
    <w:tmpl w:val="A8B49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F2D95"/>
    <w:multiLevelType w:val="hybridMultilevel"/>
    <w:tmpl w:val="86C0E6BC"/>
    <w:lvl w:ilvl="0" w:tplc="F766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B66460"/>
    <w:multiLevelType w:val="hybridMultilevel"/>
    <w:tmpl w:val="D7961708"/>
    <w:lvl w:ilvl="0" w:tplc="B62EB7E2">
      <w:start w:val="1"/>
      <w:numFmt w:val="decimal"/>
      <w:lvlText w:val="%1."/>
      <w:lvlJc w:val="left"/>
      <w:pPr>
        <w:ind w:left="720" w:hanging="360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7CEA"/>
    <w:multiLevelType w:val="multilevel"/>
    <w:tmpl w:val="56EC373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8F"/>
    <w:rsid w:val="00015C23"/>
    <w:rsid w:val="00050596"/>
    <w:rsid w:val="00077E06"/>
    <w:rsid w:val="001173C4"/>
    <w:rsid w:val="00136998"/>
    <w:rsid w:val="00157307"/>
    <w:rsid w:val="001820AD"/>
    <w:rsid w:val="00217281"/>
    <w:rsid w:val="00223249"/>
    <w:rsid w:val="00226648"/>
    <w:rsid w:val="0023451B"/>
    <w:rsid w:val="002575F1"/>
    <w:rsid w:val="00285AEF"/>
    <w:rsid w:val="003032E4"/>
    <w:rsid w:val="00330ACB"/>
    <w:rsid w:val="003A62A1"/>
    <w:rsid w:val="00403BF2"/>
    <w:rsid w:val="00421716"/>
    <w:rsid w:val="00454E62"/>
    <w:rsid w:val="00481834"/>
    <w:rsid w:val="004A2875"/>
    <w:rsid w:val="004D60FF"/>
    <w:rsid w:val="004E2BD7"/>
    <w:rsid w:val="00520FA6"/>
    <w:rsid w:val="005B2CA7"/>
    <w:rsid w:val="005D03E6"/>
    <w:rsid w:val="00615929"/>
    <w:rsid w:val="00631613"/>
    <w:rsid w:val="006D2E03"/>
    <w:rsid w:val="007304DA"/>
    <w:rsid w:val="00732CA1"/>
    <w:rsid w:val="00761876"/>
    <w:rsid w:val="00761D0E"/>
    <w:rsid w:val="00763257"/>
    <w:rsid w:val="007C0C88"/>
    <w:rsid w:val="007D3C5A"/>
    <w:rsid w:val="0081343A"/>
    <w:rsid w:val="008350C3"/>
    <w:rsid w:val="00860849"/>
    <w:rsid w:val="008770DF"/>
    <w:rsid w:val="008A09D6"/>
    <w:rsid w:val="008F7BDA"/>
    <w:rsid w:val="009C51EC"/>
    <w:rsid w:val="009F1759"/>
    <w:rsid w:val="009F4FE9"/>
    <w:rsid w:val="00A5420F"/>
    <w:rsid w:val="00A85EAE"/>
    <w:rsid w:val="00AB5872"/>
    <w:rsid w:val="00AB7EEF"/>
    <w:rsid w:val="00B218B2"/>
    <w:rsid w:val="00B2588F"/>
    <w:rsid w:val="00C13A50"/>
    <w:rsid w:val="00C2485A"/>
    <w:rsid w:val="00C27253"/>
    <w:rsid w:val="00C53A54"/>
    <w:rsid w:val="00C65BDF"/>
    <w:rsid w:val="00CA0739"/>
    <w:rsid w:val="00CA357A"/>
    <w:rsid w:val="00CF1CA6"/>
    <w:rsid w:val="00D2458C"/>
    <w:rsid w:val="00D5793C"/>
    <w:rsid w:val="00DD1227"/>
    <w:rsid w:val="00DE71F7"/>
    <w:rsid w:val="00DF6136"/>
    <w:rsid w:val="00E35A1D"/>
    <w:rsid w:val="00E37959"/>
    <w:rsid w:val="00E47B6C"/>
    <w:rsid w:val="00EC37F9"/>
    <w:rsid w:val="00ED2D48"/>
    <w:rsid w:val="00F25A19"/>
    <w:rsid w:val="00F26810"/>
    <w:rsid w:val="00F50BC7"/>
    <w:rsid w:val="00F9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BE982"/>
  <w15:chartTrackingRefBased/>
  <w15:docId w15:val="{9042B8C9-D1B6-4C70-BC7E-53169390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0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7D3C5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A09D6"/>
  </w:style>
  <w:style w:type="paragraph" w:customStyle="1" w:styleId="ConsPlusNormal0">
    <w:name w:val="ConsPlusNormal"/>
    <w:link w:val="ConsPlusNormal"/>
    <w:qFormat/>
    <w:rsid w:val="008A09D6"/>
    <w:pPr>
      <w:autoSpaceDE w:val="0"/>
      <w:autoSpaceDN w:val="0"/>
      <w:adjustRightInd w:val="0"/>
      <w:spacing w:after="0" w:line="240" w:lineRule="auto"/>
    </w:pPr>
  </w:style>
  <w:style w:type="character" w:customStyle="1" w:styleId="FontStyle28">
    <w:name w:val="Font Style28"/>
    <w:uiPriority w:val="99"/>
    <w:qFormat/>
    <w:rsid w:val="008A09D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p12">
    <w:name w:val="p12"/>
    <w:basedOn w:val="a"/>
    <w:rsid w:val="0076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3C5A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39"/>
    <w:rsid w:val="00C13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B58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85A"/>
  </w:style>
  <w:style w:type="paragraph" w:styleId="a7">
    <w:name w:val="footer"/>
    <w:basedOn w:val="a"/>
    <w:link w:val="a8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85A"/>
  </w:style>
  <w:style w:type="paragraph" w:styleId="a9">
    <w:name w:val="No Spacing"/>
    <w:link w:val="aa"/>
    <w:uiPriority w:val="1"/>
    <w:qFormat/>
    <w:rsid w:val="00615929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615929"/>
  </w:style>
  <w:style w:type="paragraph" w:customStyle="1" w:styleId="11">
    <w:name w:val="Название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 объекта2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61592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159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Название объекта3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таблица Знак"/>
    <w:locked/>
    <w:rsid w:val="00615929"/>
    <w:rPr>
      <w:sz w:val="18"/>
      <w:szCs w:val="18"/>
      <w:lang w:eastAsia="zh-CN"/>
    </w:rPr>
  </w:style>
  <w:style w:type="paragraph" w:customStyle="1" w:styleId="ad">
    <w:name w:val="Текст ТД"/>
    <w:basedOn w:val="a"/>
    <w:link w:val="ae"/>
    <w:qFormat/>
    <w:rsid w:val="00615929"/>
    <w:pPr>
      <w:autoSpaceDE w:val="0"/>
      <w:autoSpaceDN w:val="0"/>
      <w:adjustRightInd w:val="0"/>
      <w:spacing w:after="20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ТД Знак"/>
    <w:link w:val="ad"/>
    <w:rsid w:val="00615929"/>
    <w:rPr>
      <w:rFonts w:ascii="Times New Roman" w:eastAsia="Calibri" w:hAnsi="Times New Roman" w:cs="Times New Roman"/>
      <w:sz w:val="24"/>
      <w:szCs w:val="24"/>
    </w:rPr>
  </w:style>
  <w:style w:type="paragraph" w:styleId="af">
    <w:name w:val="List Paragraph"/>
    <w:aliases w:val="GOST_TableList,it_List1,Bullet List,FooterText,numbered,Paragraphe de liste1,lp1,Нумерованый список,SL_Абзац списка"/>
    <w:basedOn w:val="a"/>
    <w:link w:val="af0"/>
    <w:uiPriority w:val="34"/>
    <w:qFormat/>
    <w:rsid w:val="006159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Абзац списка Знак"/>
    <w:aliases w:val="GOST_TableList Знак,it_List1 Знак,Bullet List Знак,FooterText Знак,numbered Знак,Paragraphe de liste1 Знак,lp1 Знак,Нумерованый список Знак,SL_Абзац списка Знак"/>
    <w:link w:val="af"/>
    <w:uiPriority w:val="34"/>
    <w:rsid w:val="00615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1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5929"/>
    <w:rPr>
      <w:rFonts w:ascii="Segoe UI" w:hAnsi="Segoe UI" w:cs="Segoe UI"/>
      <w:sz w:val="18"/>
      <w:szCs w:val="18"/>
    </w:rPr>
  </w:style>
  <w:style w:type="paragraph" w:customStyle="1" w:styleId="BodyTextIndent31">
    <w:name w:val="Body Text Indent 31"/>
    <w:basedOn w:val="a"/>
    <w:rsid w:val="00615929"/>
    <w:pPr>
      <w:tabs>
        <w:tab w:val="left" w:pos="0"/>
        <w:tab w:val="left" w:pos="1418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615929"/>
  </w:style>
  <w:style w:type="table" w:customStyle="1" w:styleId="14">
    <w:name w:val="Сетка таблицы1"/>
    <w:basedOn w:val="a1"/>
    <w:next w:val="a3"/>
    <w:uiPriority w:val="59"/>
    <w:rsid w:val="006159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6159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615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615929"/>
    <w:pPr>
      <w:suppressAutoHyphens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annotation reference"/>
    <w:basedOn w:val="a0"/>
    <w:uiPriority w:val="99"/>
    <w:semiHidden/>
    <w:unhideWhenUsed/>
    <w:rsid w:val="0061592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15929"/>
    <w:pPr>
      <w:spacing w:after="20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1592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1592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159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Клеванова Светлана Викторовна</dc:creator>
  <cp:keywords/>
  <dc:description/>
  <cp:lastModifiedBy>Гребнева Наталия Дмитриевна</cp:lastModifiedBy>
  <cp:revision>4</cp:revision>
  <dcterms:created xsi:type="dcterms:W3CDTF">2024-09-17T14:12:00Z</dcterms:created>
  <dcterms:modified xsi:type="dcterms:W3CDTF">2024-09-19T13:12:00Z</dcterms:modified>
</cp:coreProperties>
</file>