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9D" w:rsidRPr="001D659D" w:rsidRDefault="001D659D" w:rsidP="001D659D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 w:rsidRPr="001D659D">
        <w:rPr>
          <w:rFonts w:ascii="Times New Roman" w:hAnsi="Times New Roman" w:cs="Times New Roman"/>
          <w:b/>
          <w:sz w:val="24"/>
          <w:lang w:eastAsia="ar-SA"/>
        </w:rPr>
        <w:t>Приложение 1</w:t>
      </w:r>
    </w:p>
    <w:p w:rsidR="00B342A5" w:rsidRDefault="001D659D" w:rsidP="00F46699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 w:rsidRPr="001D659D">
        <w:rPr>
          <w:rFonts w:ascii="Times New Roman" w:hAnsi="Times New Roman" w:cs="Times New Roman"/>
          <w:b/>
          <w:sz w:val="24"/>
          <w:lang w:eastAsia="ar-SA"/>
        </w:rPr>
        <w:t xml:space="preserve">к Извещению </w:t>
      </w:r>
      <w:r w:rsidR="00F46699" w:rsidRPr="00F46699">
        <w:rPr>
          <w:rFonts w:ascii="Times New Roman" w:hAnsi="Times New Roman" w:cs="Times New Roman"/>
          <w:b/>
          <w:sz w:val="24"/>
          <w:lang w:eastAsia="ar-SA"/>
        </w:rPr>
        <w:t>об осуществлении закупки</w:t>
      </w:r>
    </w:p>
    <w:p w:rsidR="00F46699" w:rsidRDefault="00F46699" w:rsidP="00F46699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</w:p>
    <w:p w:rsidR="00F46699" w:rsidRDefault="00F46699" w:rsidP="00F46699">
      <w:pPr>
        <w:pStyle w:val="ConsPlusNormal"/>
        <w:spacing w:line="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Calibri" w:hAnsi="Times New Roman" w:cs="Times New Roman"/>
          <w:b/>
          <w:color w:val="000000"/>
          <w:sz w:val="24"/>
        </w:rPr>
        <w:t>ОПИСАНИЕ ОБЪЕКТА ЗАКУПКИ</w:t>
      </w:r>
    </w:p>
    <w:p w:rsidR="005B5CEC" w:rsidRPr="00122B3C" w:rsidRDefault="005B5CEC" w:rsidP="00C06C0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</w:p>
    <w:p w:rsidR="00C06C01" w:rsidRPr="00122B3C" w:rsidRDefault="00C06C01" w:rsidP="00C06C0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 w:rsidRPr="00122B3C">
        <w:rPr>
          <w:rFonts w:ascii="Times New Roman" w:hAnsi="Times New Roman" w:cs="Times New Roman"/>
          <w:b/>
          <w:sz w:val="24"/>
        </w:rPr>
        <w:t>Техническое задание</w:t>
      </w:r>
    </w:p>
    <w:p w:rsidR="00E05163" w:rsidRDefault="00D344AC" w:rsidP="00F278FA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344AC">
        <w:rPr>
          <w:rFonts w:ascii="Times New Roman" w:hAnsi="Times New Roman" w:cs="Times New Roman"/>
          <w:b/>
          <w:sz w:val="24"/>
          <w:szCs w:val="28"/>
        </w:rPr>
        <w:t xml:space="preserve">на </w:t>
      </w:r>
      <w:r w:rsidR="00303878">
        <w:rPr>
          <w:rFonts w:ascii="Times New Roman" w:hAnsi="Times New Roman" w:cs="Times New Roman"/>
          <w:b/>
          <w:sz w:val="24"/>
        </w:rPr>
        <w:t>в</w:t>
      </w:r>
      <w:r w:rsidR="00303878" w:rsidRPr="00303878">
        <w:rPr>
          <w:rFonts w:ascii="Times New Roman" w:hAnsi="Times New Roman" w:cs="Times New Roman"/>
          <w:b/>
          <w:sz w:val="24"/>
        </w:rPr>
        <w:t xml:space="preserve">ыполнение работ по изготовлению </w:t>
      </w:r>
      <w:proofErr w:type="spellStart"/>
      <w:r w:rsidR="00303878" w:rsidRPr="00303878">
        <w:rPr>
          <w:rFonts w:ascii="Times New Roman" w:hAnsi="Times New Roman" w:cs="Times New Roman"/>
          <w:b/>
          <w:sz w:val="24"/>
        </w:rPr>
        <w:t>ортезов</w:t>
      </w:r>
      <w:proofErr w:type="spellEnd"/>
      <w:r w:rsidR="00303878" w:rsidRPr="00303878">
        <w:rPr>
          <w:rFonts w:ascii="Times New Roman" w:hAnsi="Times New Roman" w:cs="Times New Roman"/>
          <w:b/>
          <w:sz w:val="24"/>
        </w:rPr>
        <w:t xml:space="preserve"> в 202</w:t>
      </w:r>
      <w:r w:rsidR="00C417F9">
        <w:rPr>
          <w:rFonts w:ascii="Times New Roman" w:hAnsi="Times New Roman" w:cs="Times New Roman"/>
          <w:b/>
          <w:sz w:val="24"/>
        </w:rPr>
        <w:t>5</w:t>
      </w:r>
      <w:r w:rsidR="00303878" w:rsidRPr="00303878">
        <w:rPr>
          <w:rFonts w:ascii="Times New Roman" w:hAnsi="Times New Roman" w:cs="Times New Roman"/>
          <w:b/>
          <w:sz w:val="24"/>
        </w:rPr>
        <w:t xml:space="preserve"> году</w:t>
      </w:r>
    </w:p>
    <w:p w:rsidR="00F46699" w:rsidRDefault="00F46699" w:rsidP="00186CBB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0"/>
        </w:rPr>
      </w:pPr>
    </w:p>
    <w:p w:rsidR="00943A14" w:rsidRPr="00943A14" w:rsidRDefault="00943A14" w:rsidP="00943A14">
      <w:pPr>
        <w:jc w:val="center"/>
        <w:rPr>
          <w:rFonts w:ascii="Times New Roman" w:hAnsi="Times New Roman" w:cs="Times New Roman"/>
          <w:b/>
          <w:sz w:val="24"/>
        </w:rPr>
      </w:pPr>
      <w:r w:rsidRPr="00943A14">
        <w:rPr>
          <w:rFonts w:ascii="Times New Roman" w:hAnsi="Times New Roman" w:cs="Times New Roman"/>
          <w:b/>
          <w:sz w:val="24"/>
        </w:rPr>
        <w:t>1. Общие положения</w:t>
      </w:r>
    </w:p>
    <w:p w:rsidR="00AF5564" w:rsidRDefault="00943A14" w:rsidP="00943A14">
      <w:pPr>
        <w:jc w:val="both"/>
        <w:rPr>
          <w:rFonts w:ascii="Times New Roman" w:hAnsi="Times New Roman" w:cs="Times New Roman"/>
          <w:sz w:val="24"/>
        </w:rPr>
      </w:pPr>
      <w:r w:rsidRPr="00943A14">
        <w:rPr>
          <w:rFonts w:ascii="Times New Roman" w:hAnsi="Times New Roman" w:cs="Times New Roman"/>
          <w:b/>
          <w:sz w:val="24"/>
        </w:rPr>
        <w:t xml:space="preserve">1.1. </w:t>
      </w:r>
      <w:r w:rsidR="00AF5564">
        <w:rPr>
          <w:rFonts w:ascii="Times New Roman" w:hAnsi="Times New Roman" w:cs="Times New Roman"/>
          <w:b/>
          <w:sz w:val="24"/>
        </w:rPr>
        <w:t>Государственный з</w:t>
      </w:r>
      <w:r w:rsidRPr="00943A14">
        <w:rPr>
          <w:rFonts w:ascii="Times New Roman" w:hAnsi="Times New Roman" w:cs="Times New Roman"/>
          <w:b/>
          <w:sz w:val="24"/>
        </w:rPr>
        <w:t xml:space="preserve">аказчик: </w:t>
      </w:r>
      <w:r w:rsidRPr="00943A14">
        <w:rPr>
          <w:rFonts w:ascii="Times New Roman" w:hAnsi="Times New Roman" w:cs="Times New Roman"/>
          <w:sz w:val="24"/>
        </w:rPr>
        <w:t xml:space="preserve">ОСФР по Хабаровскому краю и ЕАО (680000, г. Хабаровск, </w:t>
      </w:r>
    </w:p>
    <w:p w:rsidR="00943A14" w:rsidRPr="00943A14" w:rsidRDefault="00943A14" w:rsidP="00943A14">
      <w:pPr>
        <w:jc w:val="both"/>
        <w:rPr>
          <w:rFonts w:ascii="Times New Roman" w:hAnsi="Times New Roman" w:cs="Times New Roman"/>
          <w:sz w:val="24"/>
        </w:rPr>
      </w:pPr>
      <w:r w:rsidRPr="00943A14">
        <w:rPr>
          <w:rFonts w:ascii="Times New Roman" w:hAnsi="Times New Roman" w:cs="Times New Roman"/>
          <w:sz w:val="24"/>
        </w:rPr>
        <w:t>ул. Ленина, д. 27).</w:t>
      </w:r>
    </w:p>
    <w:p w:rsidR="00943A14" w:rsidRDefault="00943A14" w:rsidP="00943A14">
      <w:pPr>
        <w:jc w:val="both"/>
        <w:rPr>
          <w:rFonts w:ascii="Times New Roman" w:hAnsi="Times New Roman" w:cs="Times New Roman"/>
          <w:sz w:val="24"/>
        </w:rPr>
      </w:pPr>
      <w:r w:rsidRPr="00943A14">
        <w:rPr>
          <w:rFonts w:ascii="Times New Roman" w:hAnsi="Times New Roman" w:cs="Times New Roman"/>
          <w:b/>
          <w:sz w:val="24"/>
        </w:rPr>
        <w:t xml:space="preserve">1.2. </w:t>
      </w:r>
      <w:r>
        <w:rPr>
          <w:rFonts w:ascii="Times New Roman" w:hAnsi="Times New Roman" w:cs="Times New Roman"/>
          <w:b/>
          <w:sz w:val="24"/>
        </w:rPr>
        <w:t>Исполнитель</w:t>
      </w:r>
      <w:r w:rsidRPr="00943A14">
        <w:rPr>
          <w:rFonts w:ascii="Times New Roman" w:hAnsi="Times New Roman" w:cs="Times New Roman"/>
          <w:b/>
          <w:sz w:val="24"/>
        </w:rPr>
        <w:t xml:space="preserve">: </w:t>
      </w:r>
      <w:r w:rsidRPr="00943A14">
        <w:rPr>
          <w:rFonts w:ascii="Times New Roman" w:hAnsi="Times New Roman" w:cs="Times New Roman"/>
          <w:sz w:val="24"/>
        </w:rPr>
        <w:t>участник закупки, с которым заключается контракт.</w:t>
      </w:r>
    </w:p>
    <w:p w:rsidR="00CA5600" w:rsidRPr="006122D6" w:rsidRDefault="006122D6" w:rsidP="006122D6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6122D6">
        <w:rPr>
          <w:rFonts w:ascii="Times New Roman" w:hAnsi="Times New Roman" w:cs="Times New Roman"/>
          <w:b/>
          <w:sz w:val="24"/>
        </w:rPr>
        <w:t>1.</w:t>
      </w:r>
      <w:r w:rsidR="00F278FA">
        <w:rPr>
          <w:rFonts w:ascii="Times New Roman" w:hAnsi="Times New Roman" w:cs="Times New Roman"/>
          <w:b/>
          <w:sz w:val="24"/>
        </w:rPr>
        <w:t>3</w:t>
      </w:r>
      <w:r w:rsidR="00943A14">
        <w:rPr>
          <w:rFonts w:ascii="Times New Roman" w:hAnsi="Times New Roman" w:cs="Times New Roman"/>
          <w:b/>
          <w:sz w:val="24"/>
        </w:rPr>
        <w:t xml:space="preserve">. </w:t>
      </w:r>
      <w:r w:rsidRPr="006122D6">
        <w:rPr>
          <w:rFonts w:ascii="Times New Roman" w:hAnsi="Times New Roman" w:cs="Times New Roman"/>
          <w:b/>
          <w:sz w:val="24"/>
        </w:rPr>
        <w:t xml:space="preserve"> Место выполнения работ: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A31128" w:rsidRPr="006122D6">
        <w:rPr>
          <w:rFonts w:ascii="Times New Roman" w:hAnsi="Times New Roman" w:cs="Times New Roman"/>
          <w:sz w:val="24"/>
        </w:rPr>
        <w:t>Российская Федерация, по месту нахождения Исполнителя.</w:t>
      </w:r>
    </w:p>
    <w:p w:rsidR="00A31128" w:rsidRDefault="009A1C13" w:rsidP="00A31128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A31128" w:rsidRPr="00A31128">
        <w:rPr>
          <w:rFonts w:ascii="Times New Roman" w:hAnsi="Times New Roman" w:cs="Times New Roman"/>
          <w:sz w:val="24"/>
        </w:rPr>
        <w:t xml:space="preserve">Прием заказов, снятие мерок, примерка, индивидуальная подгонка, доработка (при необходимости), а также выдача готовых изделий должны осуществляться в </w:t>
      </w:r>
      <w:r w:rsidR="00CC4C04" w:rsidRPr="00CC4C04">
        <w:rPr>
          <w:rFonts w:ascii="Times New Roman" w:hAnsi="Times New Roman" w:cs="Times New Roman"/>
          <w:sz w:val="24"/>
        </w:rPr>
        <w:t>пункте приема заказов и выдачи готовых изделий</w:t>
      </w:r>
      <w:r w:rsidR="00A31128" w:rsidRPr="00A31128">
        <w:rPr>
          <w:rFonts w:ascii="Times New Roman" w:hAnsi="Times New Roman" w:cs="Times New Roman"/>
          <w:sz w:val="24"/>
        </w:rPr>
        <w:t>, организованном Исполнителем</w:t>
      </w:r>
      <w:r>
        <w:rPr>
          <w:rFonts w:ascii="Times New Roman" w:hAnsi="Times New Roman" w:cs="Times New Roman"/>
          <w:sz w:val="24"/>
        </w:rPr>
        <w:t xml:space="preserve"> </w:t>
      </w:r>
      <w:r w:rsidR="002A1A30">
        <w:rPr>
          <w:rFonts w:ascii="Times New Roman" w:hAnsi="Times New Roman" w:cs="Times New Roman"/>
          <w:sz w:val="24"/>
        </w:rPr>
        <w:t xml:space="preserve">в </w:t>
      </w:r>
      <w:r w:rsidR="00E80156">
        <w:rPr>
          <w:rFonts w:ascii="Times New Roman" w:hAnsi="Times New Roman" w:cs="Times New Roman"/>
          <w:sz w:val="24"/>
        </w:rPr>
        <w:t>г.</w:t>
      </w:r>
      <w:r w:rsidR="00CE1094" w:rsidRPr="00A31128">
        <w:rPr>
          <w:rFonts w:ascii="Times New Roman" w:hAnsi="Times New Roman" w:cs="Times New Roman"/>
          <w:sz w:val="24"/>
        </w:rPr>
        <w:t xml:space="preserve"> </w:t>
      </w:r>
      <w:r w:rsidR="00E80156" w:rsidRPr="00E80156">
        <w:rPr>
          <w:rFonts w:ascii="Times New Roman" w:hAnsi="Times New Roman" w:cs="Times New Roman"/>
          <w:sz w:val="24"/>
        </w:rPr>
        <w:t>Хабаровск Хабаровского края</w:t>
      </w:r>
      <w:r w:rsidR="00A31128" w:rsidRPr="00A31128">
        <w:rPr>
          <w:rFonts w:ascii="Times New Roman" w:hAnsi="Times New Roman" w:cs="Times New Roman"/>
          <w:sz w:val="24"/>
        </w:rPr>
        <w:t>.</w:t>
      </w:r>
    </w:p>
    <w:p w:rsidR="00FC5755" w:rsidRPr="00CA5600" w:rsidRDefault="00FC5755" w:rsidP="00A31128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536E1" w:rsidRPr="004536E1">
        <w:rPr>
          <w:rFonts w:ascii="Times New Roman" w:hAnsi="Times New Roman" w:cs="Times New Roman"/>
          <w:sz w:val="24"/>
        </w:rPr>
        <w:t>К пункту приема заказов, снятия мерок и выдачи готовых изделий должен быть беспрепятственный доступ (наличие пандусов приспособленных, в том числе для инвалидов колясочников). Исполнитель обязан предоставить доступное для Получателя помещение под размещение пункта (пунктов) приема в соответствии со статьей 15 Федерального закона от 24.11.1995 № 181-ФЗ «О социальной защите инвалидов в Российской Федерации»</w:t>
      </w:r>
      <w:r w:rsidR="00E80156" w:rsidRPr="00E80156">
        <w:rPr>
          <w:rFonts w:ascii="Times New Roman" w:hAnsi="Times New Roman" w:cs="Times New Roman"/>
          <w:sz w:val="24"/>
        </w:rPr>
        <w:t>.</w:t>
      </w:r>
    </w:p>
    <w:p w:rsidR="006122D6" w:rsidRDefault="00943A14" w:rsidP="009A1C13">
      <w:pPr>
        <w:pStyle w:val="Standard"/>
        <w:tabs>
          <w:tab w:val="left" w:pos="0"/>
        </w:tabs>
        <w:ind w:right="-22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="00F278FA">
        <w:rPr>
          <w:rFonts w:ascii="Times New Roman" w:hAnsi="Times New Roman" w:cs="Times New Roman"/>
          <w:b/>
          <w:sz w:val="24"/>
        </w:rPr>
        <w:t>4</w:t>
      </w:r>
      <w:r w:rsidR="006122D6" w:rsidRPr="006122D6">
        <w:rPr>
          <w:rFonts w:ascii="Times New Roman" w:hAnsi="Times New Roman" w:cs="Times New Roman"/>
          <w:b/>
          <w:sz w:val="24"/>
        </w:rPr>
        <w:t xml:space="preserve">. </w:t>
      </w:r>
      <w:r w:rsidR="00A921B0" w:rsidRPr="006122D6">
        <w:rPr>
          <w:rFonts w:ascii="Times New Roman" w:hAnsi="Times New Roman" w:cs="Times New Roman"/>
          <w:b/>
          <w:sz w:val="24"/>
        </w:rPr>
        <w:t xml:space="preserve">Срок </w:t>
      </w:r>
      <w:r w:rsidR="00A31128" w:rsidRPr="006122D6">
        <w:rPr>
          <w:rFonts w:ascii="Times New Roman" w:hAnsi="Times New Roman" w:cs="Times New Roman"/>
          <w:b/>
          <w:sz w:val="24"/>
        </w:rPr>
        <w:t>выполнения работ</w:t>
      </w:r>
      <w:r w:rsidR="00A921B0" w:rsidRPr="006122D6">
        <w:rPr>
          <w:rFonts w:ascii="Times New Roman" w:hAnsi="Times New Roman" w:cs="Times New Roman"/>
          <w:b/>
          <w:sz w:val="24"/>
        </w:rPr>
        <w:t>:</w:t>
      </w:r>
      <w:r w:rsidR="00A921B0" w:rsidRPr="00A921B0">
        <w:rPr>
          <w:rFonts w:ascii="Times New Roman" w:hAnsi="Times New Roman" w:cs="Times New Roman"/>
          <w:sz w:val="24"/>
        </w:rPr>
        <w:t xml:space="preserve"> </w:t>
      </w:r>
      <w:proofErr w:type="gramStart"/>
      <w:r w:rsidR="00A921B0" w:rsidRPr="00A921B0">
        <w:rPr>
          <w:rFonts w:ascii="Times New Roman" w:hAnsi="Times New Roman" w:cs="Times New Roman"/>
          <w:sz w:val="24"/>
        </w:rPr>
        <w:t>с даты заключения</w:t>
      </w:r>
      <w:proofErr w:type="gramEnd"/>
      <w:r w:rsidR="00A921B0" w:rsidRPr="00A921B0">
        <w:rPr>
          <w:rFonts w:ascii="Times New Roman" w:hAnsi="Times New Roman" w:cs="Times New Roman"/>
          <w:sz w:val="24"/>
        </w:rPr>
        <w:t xml:space="preserve"> Государственного контракта </w:t>
      </w:r>
      <w:r w:rsidR="00B61BE2">
        <w:rPr>
          <w:rFonts w:ascii="Times New Roman" w:hAnsi="Times New Roman" w:cs="Times New Roman"/>
          <w:sz w:val="24"/>
        </w:rPr>
        <w:t>п</w:t>
      </w:r>
      <w:r w:rsidR="00A921B0" w:rsidRPr="00A921B0">
        <w:rPr>
          <w:rFonts w:ascii="Times New Roman" w:hAnsi="Times New Roman" w:cs="Times New Roman"/>
          <w:sz w:val="24"/>
        </w:rPr>
        <w:t xml:space="preserve">о </w:t>
      </w:r>
      <w:r w:rsidR="00C417F9">
        <w:rPr>
          <w:rFonts w:ascii="Times New Roman" w:hAnsi="Times New Roman" w:cs="Times New Roman"/>
          <w:sz w:val="24"/>
        </w:rPr>
        <w:t>28</w:t>
      </w:r>
      <w:r w:rsidR="00B61BE2">
        <w:rPr>
          <w:rFonts w:ascii="Times New Roman" w:hAnsi="Times New Roman" w:cs="Times New Roman"/>
          <w:sz w:val="24"/>
        </w:rPr>
        <w:t xml:space="preserve"> </w:t>
      </w:r>
      <w:r w:rsidR="00303878">
        <w:rPr>
          <w:rFonts w:ascii="Times New Roman" w:hAnsi="Times New Roman" w:cs="Times New Roman"/>
          <w:sz w:val="24"/>
        </w:rPr>
        <w:t>ноября</w:t>
      </w:r>
      <w:r w:rsidR="00B61BE2">
        <w:rPr>
          <w:rFonts w:ascii="Times New Roman" w:hAnsi="Times New Roman" w:cs="Times New Roman"/>
          <w:sz w:val="24"/>
        </w:rPr>
        <w:t xml:space="preserve"> </w:t>
      </w:r>
      <w:r w:rsidR="00A921B0" w:rsidRPr="00A921B0">
        <w:rPr>
          <w:rFonts w:ascii="Times New Roman" w:hAnsi="Times New Roman" w:cs="Times New Roman"/>
          <w:sz w:val="24"/>
        </w:rPr>
        <w:t>202</w:t>
      </w:r>
      <w:r w:rsidR="00C417F9">
        <w:rPr>
          <w:rFonts w:ascii="Times New Roman" w:hAnsi="Times New Roman" w:cs="Times New Roman"/>
          <w:sz w:val="24"/>
        </w:rPr>
        <w:t>5</w:t>
      </w:r>
      <w:r w:rsidR="00A31128">
        <w:rPr>
          <w:rFonts w:ascii="Times New Roman" w:hAnsi="Times New Roman" w:cs="Times New Roman"/>
          <w:sz w:val="24"/>
        </w:rPr>
        <w:t xml:space="preserve"> г</w:t>
      </w:r>
      <w:r w:rsidR="00A921B0" w:rsidRPr="00A921B0">
        <w:rPr>
          <w:rFonts w:ascii="Times New Roman" w:hAnsi="Times New Roman" w:cs="Times New Roman"/>
          <w:sz w:val="24"/>
        </w:rPr>
        <w:t>.</w:t>
      </w:r>
    </w:p>
    <w:p w:rsidR="00201301" w:rsidRDefault="00201301" w:rsidP="00C2397D">
      <w:pPr>
        <w:pStyle w:val="Standard"/>
        <w:tabs>
          <w:tab w:val="left" w:pos="0"/>
        </w:tabs>
        <w:ind w:right="-22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201301">
        <w:rPr>
          <w:rFonts w:ascii="Times New Roman" w:hAnsi="Times New Roman" w:cs="Times New Roman"/>
          <w:sz w:val="24"/>
        </w:rPr>
        <w:t>Срок выполнения работ по обеспечению Получател</w:t>
      </w:r>
      <w:r>
        <w:rPr>
          <w:rFonts w:ascii="Times New Roman" w:hAnsi="Times New Roman" w:cs="Times New Roman"/>
          <w:sz w:val="24"/>
        </w:rPr>
        <w:t>ей</w:t>
      </w:r>
      <w:r w:rsidRPr="00201301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ортезами</w:t>
      </w:r>
      <w:proofErr w:type="spellEnd"/>
      <w:r w:rsidRPr="00201301">
        <w:rPr>
          <w:rFonts w:ascii="Times New Roman" w:hAnsi="Times New Roman" w:cs="Times New Roman"/>
          <w:sz w:val="24"/>
        </w:rPr>
        <w:t xml:space="preserve"> должен составлять не более 60 (Шестидесяти) календарных дней с момента обращения Получателя к Исполнителю с направлением, выданным Государственным заказчиком.</w:t>
      </w:r>
    </w:p>
    <w:p w:rsidR="00E93DCE" w:rsidRDefault="00943A14" w:rsidP="00E93DCE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943A14">
        <w:rPr>
          <w:rFonts w:ascii="Times New Roman" w:hAnsi="Times New Roman" w:cs="Times New Roman"/>
          <w:b/>
          <w:sz w:val="24"/>
        </w:rPr>
        <w:t>1.</w:t>
      </w:r>
      <w:r w:rsidR="00F278FA">
        <w:rPr>
          <w:rFonts w:ascii="Times New Roman" w:hAnsi="Times New Roman" w:cs="Times New Roman"/>
          <w:b/>
          <w:sz w:val="24"/>
        </w:rPr>
        <w:t>5</w:t>
      </w:r>
      <w:r w:rsidRPr="00943A14">
        <w:rPr>
          <w:rFonts w:ascii="Times New Roman" w:hAnsi="Times New Roman" w:cs="Times New Roman"/>
          <w:b/>
          <w:sz w:val="24"/>
        </w:rPr>
        <w:t>.</w:t>
      </w:r>
      <w:r w:rsidR="00E93DCE">
        <w:rPr>
          <w:rFonts w:ascii="Times New Roman" w:hAnsi="Times New Roman" w:cs="Times New Roman"/>
          <w:sz w:val="24"/>
        </w:rPr>
        <w:t xml:space="preserve"> </w:t>
      </w:r>
      <w:r w:rsidR="00E93DCE">
        <w:rPr>
          <w:rFonts w:ascii="Times New Roman" w:hAnsi="Times New Roman" w:cs="Times New Roman"/>
          <w:b/>
          <w:color w:val="000000"/>
          <w:kern w:val="1"/>
          <w:sz w:val="24"/>
        </w:rPr>
        <w:t>Объем работ:</w:t>
      </w:r>
      <w:r w:rsidR="00E93DCE">
        <w:rPr>
          <w:b/>
          <w:color w:val="000000"/>
          <w:kern w:val="1"/>
          <w:sz w:val="24"/>
        </w:rPr>
        <w:t xml:space="preserve"> </w:t>
      </w:r>
      <w:r w:rsidR="00C417F9">
        <w:rPr>
          <w:rFonts w:ascii="Times New Roman" w:hAnsi="Times New Roman" w:cs="Times New Roman"/>
          <w:sz w:val="24"/>
        </w:rPr>
        <w:t>2</w:t>
      </w:r>
      <w:r w:rsidR="00237E31">
        <w:rPr>
          <w:rFonts w:ascii="Times New Roman" w:hAnsi="Times New Roman" w:cs="Times New Roman"/>
          <w:sz w:val="24"/>
        </w:rPr>
        <w:t>5</w:t>
      </w:r>
      <w:r w:rsidR="0062094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620947">
        <w:rPr>
          <w:rFonts w:ascii="Times New Roman" w:hAnsi="Times New Roman" w:cs="Times New Roman"/>
          <w:sz w:val="24"/>
        </w:rPr>
        <w:t>шт</w:t>
      </w:r>
      <w:proofErr w:type="spellEnd"/>
      <w:proofErr w:type="gramEnd"/>
    </w:p>
    <w:p w:rsidR="006122D6" w:rsidRDefault="006122D6" w:rsidP="006122D6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</w:p>
    <w:p w:rsidR="006122D6" w:rsidRPr="006122D6" w:rsidRDefault="00622223" w:rsidP="00B8029D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  <w:t>2</w:t>
      </w:r>
      <w:r w:rsidR="006122D6" w:rsidRPr="006122D6"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  <w:t xml:space="preserve">. Общие технические характеристики </w:t>
      </w:r>
      <w:r w:rsidR="006122D6" w:rsidRPr="006122D6">
        <w:rPr>
          <w:rFonts w:ascii="Times New Roman" w:hAnsi="Times New Roman" w:cs="Times New Roman"/>
          <w:b/>
          <w:kern w:val="2"/>
          <w:sz w:val="24"/>
          <w:lang w:eastAsia="ru-RU" w:bidi="ar-SA"/>
        </w:rPr>
        <w:t>работ:</w:t>
      </w:r>
    </w:p>
    <w:p w:rsidR="00B61BE2" w:rsidRPr="00B61BE2" w:rsidRDefault="007C3937" w:rsidP="00C417F9">
      <w:pPr>
        <w:autoSpaceDE w:val="0"/>
        <w:autoSpaceDN/>
        <w:jc w:val="both"/>
        <w:textAlignment w:val="auto"/>
        <w:rPr>
          <w:rFonts w:ascii="Times New Roman" w:eastAsia="Arial" w:hAnsi="Times New Roman" w:cs="Times New Roman"/>
          <w:kern w:val="1"/>
          <w:sz w:val="24"/>
          <w:lang w:eastAsia="ar-SA" w:bidi="ar-SA"/>
        </w:rPr>
      </w:pPr>
      <w:proofErr w:type="spellStart"/>
      <w:r w:rsidRPr="007C3937">
        <w:rPr>
          <w:rFonts w:ascii="Times New Roman" w:eastAsia="Arial" w:hAnsi="Times New Roman" w:cs="Times New Roman"/>
          <w:kern w:val="1"/>
          <w:sz w:val="24"/>
          <w:lang w:eastAsia="ar-SA" w:bidi="ar-SA"/>
        </w:rPr>
        <w:t>Ортез</w:t>
      </w:r>
      <w:proofErr w:type="spellEnd"/>
      <w:r w:rsidR="0080571F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(</w:t>
      </w:r>
      <w:r w:rsidR="00237E31" w:rsidRPr="00237E31">
        <w:rPr>
          <w:rFonts w:ascii="Times New Roman" w:eastAsia="Arial" w:hAnsi="Times New Roman" w:cs="Times New Roman"/>
          <w:kern w:val="1"/>
          <w:sz w:val="24"/>
          <w:lang w:eastAsia="ar-SA" w:bidi="ar-SA"/>
        </w:rPr>
        <w:t>Корсет функционально-корригирующий</w:t>
      </w:r>
      <w:r w:rsidR="0080571F">
        <w:rPr>
          <w:rFonts w:ascii="Times New Roman" w:eastAsia="Arial" w:hAnsi="Times New Roman" w:cs="Times New Roman"/>
          <w:kern w:val="1"/>
          <w:sz w:val="24"/>
          <w:lang w:eastAsia="ar-SA" w:bidi="ar-SA"/>
        </w:rPr>
        <w:t>)</w:t>
      </w: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</w:t>
      </w:r>
      <w:r w:rsidR="004536E1">
        <w:rPr>
          <w:rFonts w:ascii="Times New Roman" w:eastAsia="Arial" w:hAnsi="Times New Roman" w:cs="Times New Roman"/>
          <w:kern w:val="1"/>
          <w:sz w:val="24"/>
          <w:lang w:eastAsia="ar-SA" w:bidi="ar-SA"/>
        </w:rPr>
        <w:t>(далее – Изделие)</w:t>
      </w:r>
      <w:r w:rsidR="00237E31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</w:t>
      </w:r>
      <w:r w:rsidRPr="007C3937">
        <w:rPr>
          <w:rFonts w:ascii="Times New Roman" w:eastAsia="Arial" w:hAnsi="Times New Roman" w:cs="Times New Roman"/>
          <w:kern w:val="1"/>
          <w:sz w:val="24"/>
          <w:lang w:eastAsia="ar-SA" w:bidi="ar-SA"/>
        </w:rPr>
        <w:t>-</w:t>
      </w: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</w:t>
      </w:r>
      <w:r w:rsidRPr="007C3937">
        <w:rPr>
          <w:rFonts w:ascii="Times New Roman" w:eastAsia="Arial" w:hAnsi="Times New Roman" w:cs="Times New Roman"/>
          <w:kern w:val="1"/>
          <w:sz w:val="24"/>
          <w:lang w:eastAsia="ar-SA" w:bidi="ar-SA"/>
        </w:rPr>
        <w:t>техническ</w:t>
      </w: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>ое</w:t>
      </w:r>
      <w:r w:rsidRPr="007C3937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устройств</w:t>
      </w: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>о</w:t>
      </w:r>
      <w:r w:rsidRPr="007C3937">
        <w:rPr>
          <w:rFonts w:ascii="Times New Roman" w:eastAsia="Arial" w:hAnsi="Times New Roman" w:cs="Times New Roman"/>
          <w:kern w:val="1"/>
          <w:sz w:val="24"/>
          <w:lang w:eastAsia="ar-SA" w:bidi="ar-SA"/>
        </w:rPr>
        <w:t>, надеваемое на конечность или ее сегмент (сегменты) опорно-двигательного аппарата</w:t>
      </w:r>
      <w:r w:rsidR="00F278FA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инвалид</w:t>
      </w:r>
      <w:r w:rsidR="0087623F">
        <w:rPr>
          <w:rFonts w:ascii="Times New Roman" w:eastAsia="Arial" w:hAnsi="Times New Roman" w:cs="Times New Roman"/>
          <w:kern w:val="1"/>
          <w:sz w:val="24"/>
          <w:lang w:eastAsia="ar-SA" w:bidi="ar-SA"/>
        </w:rPr>
        <w:t>а</w:t>
      </w:r>
      <w:r w:rsidR="00F278FA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(далее – Получател</w:t>
      </w:r>
      <w:r w:rsidR="0087623F">
        <w:rPr>
          <w:rFonts w:ascii="Times New Roman" w:eastAsia="Arial" w:hAnsi="Times New Roman" w:cs="Times New Roman"/>
          <w:kern w:val="1"/>
          <w:sz w:val="24"/>
          <w:lang w:eastAsia="ar-SA" w:bidi="ar-SA"/>
        </w:rPr>
        <w:t>ь</w:t>
      </w:r>
      <w:r w:rsidR="00F278FA">
        <w:rPr>
          <w:rFonts w:ascii="Times New Roman" w:eastAsia="Arial" w:hAnsi="Times New Roman" w:cs="Times New Roman"/>
          <w:kern w:val="1"/>
          <w:sz w:val="24"/>
          <w:lang w:eastAsia="ar-SA" w:bidi="ar-SA"/>
        </w:rPr>
        <w:t>)</w:t>
      </w:r>
      <w:r w:rsidRPr="007C3937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с целью его фиксации, разгрузки для восстановления нарушенных функций</w:t>
      </w:r>
      <w:r w:rsidR="00B61BE2" w:rsidRPr="00B61BE2">
        <w:rPr>
          <w:rFonts w:ascii="Times New Roman" w:eastAsia="Arial" w:hAnsi="Times New Roman" w:cs="Times New Roman"/>
          <w:kern w:val="1"/>
          <w:sz w:val="24"/>
          <w:lang w:eastAsia="ar-SA" w:bidi="ar-SA"/>
        </w:rPr>
        <w:t>.</w:t>
      </w:r>
    </w:p>
    <w:p w:rsidR="0080571F" w:rsidRPr="0080571F" w:rsidRDefault="0080571F" w:rsidP="0080571F">
      <w:pPr>
        <w:widowControl/>
        <w:suppressAutoHyphens w:val="0"/>
        <w:autoSpaceDN/>
        <w:contextualSpacing/>
        <w:jc w:val="both"/>
        <w:textAlignment w:val="auto"/>
        <w:rPr>
          <w:rFonts w:ascii="Times New Roman" w:eastAsia="Arial" w:hAnsi="Times New Roman" w:cs="Times New Roman"/>
          <w:kern w:val="1"/>
          <w:sz w:val="24"/>
          <w:lang w:eastAsia="ar-SA" w:bidi="ar-SA"/>
        </w:rPr>
      </w:pPr>
      <w:r w:rsidRPr="0080571F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Выполнение работ по </w:t>
      </w:r>
      <w:proofErr w:type="spellStart"/>
      <w:r w:rsidRPr="0080571F">
        <w:rPr>
          <w:rFonts w:ascii="Times New Roman" w:eastAsia="Arial" w:hAnsi="Times New Roman" w:cs="Times New Roman"/>
          <w:kern w:val="1"/>
          <w:sz w:val="24"/>
          <w:lang w:eastAsia="ar-SA" w:bidi="ar-SA"/>
        </w:rPr>
        <w:t>ортезированию</w:t>
      </w:r>
      <w:proofErr w:type="spellEnd"/>
      <w:r w:rsidRPr="0080571F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должны быть направлены на изготовление техниче</w:t>
      </w:r>
      <w:r w:rsidR="002D51F8">
        <w:rPr>
          <w:rFonts w:ascii="Times New Roman" w:eastAsia="Arial" w:hAnsi="Times New Roman" w:cs="Times New Roman"/>
          <w:kern w:val="1"/>
          <w:sz w:val="24"/>
          <w:lang w:eastAsia="ar-SA" w:bidi="ar-SA"/>
        </w:rPr>
        <w:t>ских устройств, к которым относи</w:t>
      </w:r>
      <w:r w:rsidRPr="0080571F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тся </w:t>
      </w:r>
      <w:r w:rsidR="00C417F9">
        <w:rPr>
          <w:rFonts w:ascii="Times New Roman" w:eastAsia="Arial" w:hAnsi="Times New Roman" w:cs="Times New Roman"/>
          <w:kern w:val="1"/>
          <w:sz w:val="24"/>
          <w:lang w:eastAsia="ar-SA" w:bidi="ar-SA"/>
        </w:rPr>
        <w:t>Издели</w:t>
      </w:r>
      <w:r w:rsidR="002D51F8">
        <w:rPr>
          <w:rFonts w:ascii="Times New Roman" w:eastAsia="Arial" w:hAnsi="Times New Roman" w:cs="Times New Roman"/>
          <w:kern w:val="1"/>
          <w:sz w:val="24"/>
          <w:lang w:eastAsia="ar-SA" w:bidi="ar-SA"/>
        </w:rPr>
        <w:t>е</w:t>
      </w:r>
      <w:r w:rsidR="00C417F9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</w:t>
      </w:r>
      <w:r w:rsidRPr="0080571F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для обеспечения механической фиксации, разгрузки, компенсации поврежденных или реконструированных суставов, костей, </w:t>
      </w:r>
      <w:proofErr w:type="spellStart"/>
      <w:r w:rsidRPr="0080571F">
        <w:rPr>
          <w:rFonts w:ascii="Times New Roman" w:eastAsia="Arial" w:hAnsi="Times New Roman" w:cs="Times New Roman"/>
          <w:kern w:val="1"/>
          <w:sz w:val="24"/>
          <w:lang w:eastAsia="ar-SA" w:bidi="ar-SA"/>
        </w:rPr>
        <w:t>сумочно</w:t>
      </w:r>
      <w:proofErr w:type="spellEnd"/>
      <w:r w:rsidRPr="0080571F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-связочного или мышечно-связочного аппарата и других функций организма. </w:t>
      </w:r>
    </w:p>
    <w:p w:rsidR="0080571F" w:rsidRDefault="0080571F" w:rsidP="0080571F">
      <w:pPr>
        <w:widowControl/>
        <w:suppressAutoHyphens w:val="0"/>
        <w:autoSpaceDN/>
        <w:contextualSpacing/>
        <w:jc w:val="both"/>
        <w:textAlignment w:val="auto"/>
        <w:rPr>
          <w:rFonts w:ascii="Times New Roman" w:eastAsia="Arial" w:hAnsi="Times New Roman" w:cs="Times New Roman"/>
          <w:kern w:val="1"/>
          <w:sz w:val="24"/>
          <w:lang w:eastAsia="ar-SA" w:bidi="ar-SA"/>
        </w:rPr>
      </w:pPr>
    </w:p>
    <w:p w:rsidR="006122D6" w:rsidRPr="006122D6" w:rsidRDefault="00622223" w:rsidP="0080571F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3</w:t>
      </w:r>
      <w:r w:rsidR="006122D6" w:rsidRPr="006122D6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. </w:t>
      </w:r>
      <w:r w:rsidR="008F10A6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Функциональные и т</w:t>
      </w:r>
      <w:r w:rsidR="00820995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ехнические</w:t>
      </w:r>
      <w:r w:rsidR="006122D6" w:rsidRPr="006122D6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 характеристики работ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:</w:t>
      </w:r>
    </w:p>
    <w:tbl>
      <w:tblPr>
        <w:tblW w:w="1034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2127"/>
        <w:gridCol w:w="5588"/>
        <w:gridCol w:w="2126"/>
      </w:tblGrid>
      <w:tr w:rsidR="0080571F" w:rsidRPr="006122D6" w:rsidTr="0080571F">
        <w:trPr>
          <w:trHeight w:val="791"/>
        </w:trPr>
        <w:tc>
          <w:tcPr>
            <w:tcW w:w="507" w:type="dxa"/>
          </w:tcPr>
          <w:p w:rsidR="0080571F" w:rsidRDefault="0080571F" w:rsidP="006122D6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№</w:t>
            </w:r>
          </w:p>
          <w:p w:rsidR="0080571F" w:rsidRPr="006122D6" w:rsidRDefault="0080571F" w:rsidP="006122D6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п/п</w:t>
            </w:r>
          </w:p>
        </w:tc>
        <w:tc>
          <w:tcPr>
            <w:tcW w:w="2127" w:type="dxa"/>
            <w:vAlign w:val="center"/>
          </w:tcPr>
          <w:p w:rsidR="0080571F" w:rsidRPr="006122D6" w:rsidRDefault="0080571F" w:rsidP="006122D6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изделия</w:t>
            </w:r>
            <w:r w:rsidRPr="006122D6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/</w:t>
            </w:r>
          </w:p>
          <w:p w:rsidR="0080571F" w:rsidRPr="006122D6" w:rsidRDefault="0080571F" w:rsidP="00424327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 xml:space="preserve"> Код вида ТСР</w:t>
            </w:r>
          </w:p>
        </w:tc>
        <w:tc>
          <w:tcPr>
            <w:tcW w:w="5588" w:type="dxa"/>
            <w:vAlign w:val="center"/>
          </w:tcPr>
          <w:p w:rsidR="0080571F" w:rsidRPr="006122D6" w:rsidRDefault="0080571F" w:rsidP="008F10A6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Описание</w:t>
            </w:r>
            <w:r w:rsidRPr="008F10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 w:bidi="ar-SA"/>
              </w:rPr>
              <w:t>ф</w:t>
            </w:r>
            <w:r w:rsidRPr="008F10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 w:bidi="ar-SA"/>
              </w:rPr>
              <w:t>ункциональны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 w:bidi="ar-SA"/>
              </w:rPr>
              <w:t>х и</w:t>
            </w:r>
            <w:r w:rsidRPr="006122D6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технических характеристик работ</w:t>
            </w:r>
          </w:p>
        </w:tc>
        <w:tc>
          <w:tcPr>
            <w:tcW w:w="2126" w:type="dxa"/>
          </w:tcPr>
          <w:p w:rsidR="0080571F" w:rsidRPr="006122D6" w:rsidRDefault="0080571F" w:rsidP="008F10A6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Количество, изделий</w:t>
            </w:r>
          </w:p>
        </w:tc>
      </w:tr>
      <w:tr w:rsidR="0080571F" w:rsidRPr="006122D6" w:rsidTr="0080571F">
        <w:trPr>
          <w:trHeight w:val="286"/>
        </w:trPr>
        <w:tc>
          <w:tcPr>
            <w:tcW w:w="507" w:type="dxa"/>
            <w:tcBorders>
              <w:left w:val="single" w:sz="1" w:space="0" w:color="000000"/>
            </w:tcBorders>
          </w:tcPr>
          <w:p w:rsidR="0080571F" w:rsidRDefault="0080571F" w:rsidP="008E74A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2127" w:type="dxa"/>
            <w:tcBorders>
              <w:left w:val="single" w:sz="1" w:space="0" w:color="000000"/>
            </w:tcBorders>
          </w:tcPr>
          <w:p w:rsidR="0080571F" w:rsidRDefault="00237E31" w:rsidP="0080571F">
            <w:pPr>
              <w:jc w:val="center"/>
              <w:rPr>
                <w:rFonts w:ascii="Times New Roman" w:hAnsi="Times New Roman"/>
                <w:sz w:val="24"/>
              </w:rPr>
            </w:pPr>
            <w:r w:rsidRPr="00237E31">
              <w:rPr>
                <w:rFonts w:ascii="Times New Roman" w:hAnsi="Times New Roman"/>
                <w:sz w:val="24"/>
              </w:rPr>
              <w:t>Корсет функционально-корригирующий</w:t>
            </w:r>
          </w:p>
          <w:p w:rsidR="00076D0B" w:rsidRDefault="00076D0B" w:rsidP="00076D0B">
            <w:pPr>
              <w:jc w:val="center"/>
              <w:rPr>
                <w:rFonts w:ascii="Times New Roman" w:hAnsi="Times New Roman"/>
                <w:sz w:val="24"/>
              </w:rPr>
            </w:pPr>
            <w:r w:rsidRPr="00326BEC">
              <w:rPr>
                <w:rFonts w:ascii="Times New Roman" w:hAnsi="Times New Roman"/>
                <w:sz w:val="24"/>
              </w:rPr>
              <w:t>8-09-</w:t>
            </w:r>
            <w:r w:rsidR="00237E31">
              <w:rPr>
                <w:rFonts w:ascii="Times New Roman" w:hAnsi="Times New Roman"/>
                <w:sz w:val="24"/>
              </w:rPr>
              <w:t>25</w:t>
            </w:r>
          </w:p>
          <w:p w:rsidR="00076D0B" w:rsidRPr="00326BEC" w:rsidRDefault="00076D0B" w:rsidP="0080571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8" w:type="dxa"/>
            <w:tcBorders>
              <w:left w:val="single" w:sz="1" w:space="0" w:color="000000"/>
            </w:tcBorders>
          </w:tcPr>
          <w:p w:rsidR="00237E31" w:rsidRPr="001D2B23" w:rsidRDefault="00237E31" w:rsidP="00237E31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1D2B23">
              <w:rPr>
                <w:rFonts w:ascii="Times New Roman" w:hAnsi="Times New Roman"/>
                <w:sz w:val="24"/>
              </w:rPr>
              <w:t xml:space="preserve">Корсет функционально-корригирующий на туловище многозонального действия с несущей гильзой по слепку изготовлен из термопласта методом глубокой вакуумной вытяжки. Корсет функционально-корригирующий представляет собой пластиковую гильзу сложной </w:t>
            </w:r>
            <w:proofErr w:type="spellStart"/>
            <w:r w:rsidRPr="001D2B23">
              <w:rPr>
                <w:rFonts w:ascii="Times New Roman" w:hAnsi="Times New Roman"/>
                <w:sz w:val="24"/>
              </w:rPr>
              <w:t>ассимметричной</w:t>
            </w:r>
            <w:proofErr w:type="spellEnd"/>
            <w:r w:rsidRPr="001D2B23">
              <w:rPr>
                <w:rFonts w:ascii="Times New Roman" w:hAnsi="Times New Roman"/>
                <w:sz w:val="24"/>
              </w:rPr>
              <w:t xml:space="preserve"> формы с двумя креплениями по передней поверхности, крепления выполняются в виде ленты «</w:t>
            </w:r>
            <w:proofErr w:type="spellStart"/>
            <w:r w:rsidRPr="001D2B23">
              <w:rPr>
                <w:rFonts w:ascii="Times New Roman" w:hAnsi="Times New Roman"/>
                <w:sz w:val="24"/>
              </w:rPr>
              <w:t>Велкро</w:t>
            </w:r>
            <w:proofErr w:type="spellEnd"/>
            <w:r w:rsidRPr="001D2B23">
              <w:rPr>
                <w:rFonts w:ascii="Times New Roman" w:hAnsi="Times New Roman"/>
                <w:sz w:val="24"/>
              </w:rPr>
              <w:t xml:space="preserve">» и металлической шлевки с кожаной основой. </w:t>
            </w:r>
          </w:p>
          <w:p w:rsidR="0080571F" w:rsidRPr="00AF4825" w:rsidRDefault="00237E31" w:rsidP="00237E31">
            <w:pPr>
              <w:jc w:val="both"/>
              <w:rPr>
                <w:rFonts w:ascii="Times New Roman" w:hAnsi="Times New Roman"/>
                <w:sz w:val="24"/>
              </w:rPr>
            </w:pPr>
            <w:r w:rsidRPr="001D2B23">
              <w:rPr>
                <w:rFonts w:ascii="Times New Roman" w:hAnsi="Times New Roman"/>
                <w:sz w:val="24"/>
              </w:rPr>
              <w:t xml:space="preserve">Пластиковая гильза корсета изготавливается из полиэтилена низкого давления толщиной от 4 до 5 мм (в зависимости от массы пациента и ригидности деформации) путем вакуумного формования по позитиву. Формы гильзы определяются в соответствии с вариантом деформации, схемой расположения </w:t>
            </w:r>
            <w:proofErr w:type="spellStart"/>
            <w:r w:rsidRPr="001D2B23">
              <w:rPr>
                <w:rFonts w:ascii="Times New Roman" w:hAnsi="Times New Roman"/>
                <w:sz w:val="24"/>
              </w:rPr>
              <w:t>пелотов</w:t>
            </w:r>
            <w:proofErr w:type="spellEnd"/>
            <w:r w:rsidRPr="001D2B23">
              <w:rPr>
                <w:rFonts w:ascii="Times New Roman" w:hAnsi="Times New Roman"/>
                <w:sz w:val="24"/>
              </w:rPr>
              <w:t xml:space="preserve">, особенностями туловища </w:t>
            </w:r>
            <w:r w:rsidRPr="001D2B23">
              <w:rPr>
                <w:rFonts w:ascii="Times New Roman" w:hAnsi="Times New Roman"/>
                <w:sz w:val="24"/>
              </w:rPr>
              <w:lastRenderedPageBreak/>
              <w:t>пациента в местах давления и полостей разгрузки. Крепления соединяются с корсетом пустотелыми заклепками типа «</w:t>
            </w:r>
            <w:proofErr w:type="spellStart"/>
            <w:r w:rsidRPr="001D2B23">
              <w:rPr>
                <w:rFonts w:ascii="Times New Roman" w:hAnsi="Times New Roman"/>
                <w:sz w:val="24"/>
              </w:rPr>
              <w:t>холнитен</w:t>
            </w:r>
            <w:proofErr w:type="spellEnd"/>
            <w:r w:rsidRPr="001D2B23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2126" w:type="dxa"/>
            <w:tcBorders>
              <w:left w:val="single" w:sz="1" w:space="0" w:color="000000"/>
            </w:tcBorders>
          </w:tcPr>
          <w:p w:rsidR="0080571F" w:rsidRPr="00AF4825" w:rsidRDefault="00237E31" w:rsidP="0080571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</w:tr>
    </w:tbl>
    <w:p w:rsidR="001A4AF8" w:rsidRPr="006122D6" w:rsidRDefault="001A4AF8" w:rsidP="006122D6">
      <w:pPr>
        <w:widowControl/>
        <w:suppressAutoHyphens w:val="0"/>
        <w:autoSpaceDN/>
        <w:ind w:firstLine="709"/>
        <w:contextualSpacing/>
        <w:textAlignment w:val="auto"/>
        <w:rPr>
          <w:rFonts w:ascii="Times New Roman" w:eastAsia="Times New Roman" w:hAnsi="Times New Roman" w:cs="Times New Roman"/>
          <w:b/>
          <w:color w:val="FF0000"/>
          <w:kern w:val="0"/>
          <w:sz w:val="24"/>
          <w:lang w:eastAsia="ru-RU" w:bidi="ar-SA"/>
        </w:rPr>
      </w:pPr>
    </w:p>
    <w:p w:rsidR="006122D6" w:rsidRPr="006122D6" w:rsidRDefault="00622223" w:rsidP="00B8029D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4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качеству и безопасности работ:</w:t>
      </w:r>
    </w:p>
    <w:p w:rsidR="006122D6" w:rsidRDefault="00D21F6D" w:rsidP="006122D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D21F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Выполняемые работы должны включать комплекс медицинских, технических и социальных мероприятий, проводимых с </w:t>
      </w:r>
      <w:r w:rsidR="00550200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</w:t>
      </w:r>
      <w:r w:rsidR="002D6C4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олучателями,</w:t>
      </w:r>
      <w:r w:rsidRPr="00D21F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имеющи</w:t>
      </w:r>
      <w:r w:rsidR="002D6C4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ми</w:t>
      </w:r>
      <w:r w:rsidRPr="00D21F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нарушения опорно-двигательного аппарата травматологического, ортопедического, неврологического и иного характера заболеваний, а также других дефектов организма и обеспечивать лечение, восстановление, и компенсацию утраченных функций организма и неустранимых анатомических дефектов и деформаций</w:t>
      </w:r>
      <w:r w:rsidR="006122D6"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</w:t>
      </w:r>
    </w:p>
    <w:p w:rsidR="007E5A95" w:rsidRDefault="007E5A95" w:rsidP="006122D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proofErr w:type="spellStart"/>
      <w:r w:rsidRPr="007E5A9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Ортезы</w:t>
      </w:r>
      <w:proofErr w:type="spellEnd"/>
      <w:r w:rsidRPr="007E5A9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должны нести фиксирующую, функциональную, лечебно-восстановительную, разгружающую, корригирующую функцию и используются с целью ограничения движений, силовой разгрузки пораженных костей, суставов конечностей и </w:t>
      </w:r>
      <w:proofErr w:type="spellStart"/>
      <w:r w:rsidRPr="007E5A9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связочно</w:t>
      </w:r>
      <w:proofErr w:type="spellEnd"/>
      <w:r w:rsidRPr="007E5A9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-мышечного аппарата, коррекции взаимоположения деформированных сегментов конечности.</w:t>
      </w:r>
    </w:p>
    <w:p w:rsidR="0080571F" w:rsidRPr="0080571F" w:rsidRDefault="00B65DF9" w:rsidP="006122D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B65DF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Выполнение работ по </w:t>
      </w:r>
      <w:proofErr w:type="spellStart"/>
      <w:r w:rsidRPr="00B65DF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ортезированию</w:t>
      </w:r>
      <w:proofErr w:type="spellEnd"/>
      <w:r w:rsidRPr="00B65DF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должно соответствовать назначениям </w:t>
      </w:r>
      <w:proofErr w:type="gramStart"/>
      <w:r w:rsidRPr="00B65DF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медико-социальной</w:t>
      </w:r>
      <w:proofErr w:type="gramEnd"/>
      <w:r w:rsidRPr="00B65DF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Pr="0080571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экспертизы, а также врача. При выполнении работ</w:t>
      </w:r>
      <w:r w:rsidR="00C94ADB" w:rsidRPr="0080571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должен</w:t>
      </w:r>
      <w:r w:rsidRPr="0080571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осуществля</w:t>
      </w:r>
      <w:r w:rsidR="00C94ADB" w:rsidRPr="0080571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ться</w:t>
      </w:r>
      <w:r w:rsidRPr="0080571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контроль при примерке и обеспечении указанными средствами реабилитации</w:t>
      </w:r>
      <w:r w:rsidR="002D6C42" w:rsidRPr="0080571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 Получатели</w:t>
      </w:r>
      <w:r w:rsidRPr="0080571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не должны испытывать болей, избыточного давления, обуславливающих нарушения кровообращения. </w:t>
      </w:r>
    </w:p>
    <w:p w:rsidR="0080571F" w:rsidRPr="0080571F" w:rsidRDefault="0080571F" w:rsidP="0080571F">
      <w:pPr>
        <w:pStyle w:val="a3"/>
        <w:ind w:firstLine="709"/>
        <w:jc w:val="both"/>
        <w:rPr>
          <w:rStyle w:val="T41"/>
        </w:rPr>
      </w:pPr>
      <w:r w:rsidRPr="0080571F">
        <w:rPr>
          <w:rStyle w:val="T41"/>
        </w:rPr>
        <w:t xml:space="preserve">Изделия должны отвечать требованиям национальных стандартов Российской Федерации: </w:t>
      </w:r>
    </w:p>
    <w:p w:rsidR="004536E1" w:rsidRDefault="004536E1" w:rsidP="004536E1">
      <w:pPr>
        <w:pStyle w:val="a3"/>
        <w:ind w:firstLine="709"/>
        <w:jc w:val="both"/>
        <w:rPr>
          <w:rStyle w:val="T41"/>
        </w:rPr>
      </w:pPr>
      <w:r w:rsidRPr="004536E1">
        <w:rPr>
          <w:rStyle w:val="T41"/>
        </w:rPr>
        <w:t xml:space="preserve">ГОСТ </w:t>
      </w:r>
      <w:proofErr w:type="gramStart"/>
      <w:r w:rsidRPr="004536E1">
        <w:rPr>
          <w:rStyle w:val="T41"/>
        </w:rPr>
        <w:t>Р</w:t>
      </w:r>
      <w:proofErr w:type="gramEnd"/>
      <w:r w:rsidRPr="004536E1">
        <w:rPr>
          <w:rStyle w:val="T41"/>
        </w:rPr>
        <w:t xml:space="preserve"> 52770-2023 «</w:t>
      </w:r>
      <w:r w:rsidR="0079135D" w:rsidRPr="0079135D">
        <w:rPr>
          <w:rStyle w:val="T41"/>
        </w:rPr>
        <w:t>Изделия медицинские. Система оценки биологического действия. Общие требования безопасности</w:t>
      </w:r>
      <w:r w:rsidRPr="004536E1">
        <w:rPr>
          <w:rStyle w:val="T41"/>
        </w:rPr>
        <w:t>»;</w:t>
      </w:r>
    </w:p>
    <w:p w:rsidR="0079135D" w:rsidRPr="004536E1" w:rsidRDefault="0079135D" w:rsidP="004536E1">
      <w:pPr>
        <w:pStyle w:val="a3"/>
        <w:ind w:firstLine="709"/>
        <w:jc w:val="both"/>
        <w:rPr>
          <w:rStyle w:val="T41"/>
        </w:rPr>
      </w:pPr>
      <w:r w:rsidRPr="0079135D">
        <w:rPr>
          <w:rStyle w:val="T41"/>
        </w:rPr>
        <w:t xml:space="preserve">ГОСТ </w:t>
      </w:r>
      <w:proofErr w:type="gramStart"/>
      <w:r w:rsidRPr="0079135D">
        <w:rPr>
          <w:rStyle w:val="T41"/>
        </w:rPr>
        <w:t>Р</w:t>
      </w:r>
      <w:proofErr w:type="gramEnd"/>
      <w:r w:rsidRPr="0079135D">
        <w:rPr>
          <w:rStyle w:val="T41"/>
        </w:rPr>
        <w:t xml:space="preserve"> ИСО 22523-2007 «Протезы конечностей и </w:t>
      </w:r>
      <w:proofErr w:type="spellStart"/>
      <w:r w:rsidRPr="0079135D">
        <w:rPr>
          <w:rStyle w:val="T41"/>
        </w:rPr>
        <w:t>ортезы</w:t>
      </w:r>
      <w:proofErr w:type="spellEnd"/>
      <w:r w:rsidRPr="0079135D">
        <w:rPr>
          <w:rStyle w:val="T41"/>
        </w:rPr>
        <w:t xml:space="preserve"> наружные. Требования и методы испытаний»</w:t>
      </w:r>
      <w:r>
        <w:rPr>
          <w:rStyle w:val="T41"/>
        </w:rPr>
        <w:t>;</w:t>
      </w:r>
    </w:p>
    <w:p w:rsidR="004536E1" w:rsidRPr="004536E1" w:rsidRDefault="004536E1" w:rsidP="004536E1">
      <w:pPr>
        <w:pStyle w:val="a3"/>
        <w:ind w:firstLine="709"/>
        <w:jc w:val="both"/>
        <w:rPr>
          <w:rStyle w:val="T41"/>
        </w:rPr>
      </w:pPr>
      <w:r w:rsidRPr="004536E1">
        <w:rPr>
          <w:rStyle w:val="T41"/>
        </w:rPr>
        <w:t xml:space="preserve">ГОСТ ISO 10993-5-2023 «Изделия медицинские. Оценка биологического действия медицинских изделий. Часть 5. Исследования на </w:t>
      </w:r>
      <w:proofErr w:type="spellStart"/>
      <w:r w:rsidRPr="004536E1">
        <w:rPr>
          <w:rStyle w:val="T41"/>
        </w:rPr>
        <w:t>цитотоксичность</w:t>
      </w:r>
      <w:proofErr w:type="spellEnd"/>
      <w:r w:rsidRPr="004536E1">
        <w:rPr>
          <w:rStyle w:val="T41"/>
        </w:rPr>
        <w:t xml:space="preserve">: методы </w:t>
      </w:r>
      <w:proofErr w:type="spellStart"/>
      <w:r w:rsidRPr="004536E1">
        <w:rPr>
          <w:rStyle w:val="T41"/>
        </w:rPr>
        <w:t>in</w:t>
      </w:r>
      <w:proofErr w:type="spellEnd"/>
      <w:r w:rsidRPr="004536E1">
        <w:rPr>
          <w:rStyle w:val="T41"/>
        </w:rPr>
        <w:t xml:space="preserve"> </w:t>
      </w:r>
      <w:proofErr w:type="spellStart"/>
      <w:r w:rsidRPr="004536E1">
        <w:rPr>
          <w:rStyle w:val="T41"/>
        </w:rPr>
        <w:t>vitro</w:t>
      </w:r>
      <w:proofErr w:type="spellEnd"/>
      <w:r w:rsidRPr="004536E1">
        <w:rPr>
          <w:rStyle w:val="T41"/>
        </w:rPr>
        <w:t>»;</w:t>
      </w:r>
    </w:p>
    <w:p w:rsidR="004536E1" w:rsidRPr="004536E1" w:rsidRDefault="004536E1" w:rsidP="004536E1">
      <w:pPr>
        <w:pStyle w:val="a3"/>
        <w:ind w:firstLine="709"/>
        <w:jc w:val="both"/>
        <w:rPr>
          <w:rStyle w:val="T41"/>
        </w:rPr>
      </w:pPr>
      <w:r w:rsidRPr="004536E1">
        <w:rPr>
          <w:rStyle w:val="T41"/>
        </w:rPr>
        <w:t>ГОСТ ISO 10993-1-2021 «Изделия медицинские. Оценка биологического действия медицинских изделий. Часть 1. Оценка и исследования в процессе менеджмента риска»;</w:t>
      </w:r>
    </w:p>
    <w:p w:rsidR="0080571F" w:rsidRPr="0080571F" w:rsidRDefault="004536E1" w:rsidP="004536E1">
      <w:pPr>
        <w:pStyle w:val="a3"/>
        <w:ind w:firstLine="709"/>
        <w:jc w:val="both"/>
        <w:rPr>
          <w:rStyle w:val="T41"/>
        </w:rPr>
      </w:pPr>
      <w:r w:rsidRPr="004536E1">
        <w:rPr>
          <w:rStyle w:val="T41"/>
        </w:rPr>
        <w:t>ГОСТ ISO 10993-10-2023 «Изделия медицинские. Оценка биологического действия медицинских изделий. Часть 10. Исследования раздражающего и сенсибилизирующего действия»</w:t>
      </w:r>
      <w:r w:rsidR="0080571F" w:rsidRPr="0080571F">
        <w:rPr>
          <w:rStyle w:val="T41"/>
        </w:rPr>
        <w:t>.</w:t>
      </w:r>
    </w:p>
    <w:p w:rsidR="0080571F" w:rsidRPr="0080571F" w:rsidRDefault="0080571F" w:rsidP="0080571F">
      <w:pPr>
        <w:pStyle w:val="a3"/>
        <w:ind w:firstLine="709"/>
        <w:jc w:val="both"/>
        <w:rPr>
          <w:rStyle w:val="T41"/>
        </w:rPr>
      </w:pPr>
      <w:r w:rsidRPr="0080571F">
        <w:rPr>
          <w:rStyle w:val="T41"/>
        </w:rPr>
        <w:t>Материалы, узлы, полуфабрикаты для изготовления Изделий должны соответствовать требованиям действующих стандартов и технических условий.</w:t>
      </w:r>
    </w:p>
    <w:p w:rsidR="00447C00" w:rsidRDefault="006122D6" w:rsidP="00447C00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80571F">
        <w:rPr>
          <w:rFonts w:ascii="Times New Roman" w:hAnsi="Times New Roman" w:cs="Times New Roman"/>
          <w:kern w:val="2"/>
          <w:sz w:val="24"/>
          <w:lang w:eastAsia="ru-RU" w:bidi="ar-SA"/>
        </w:rPr>
        <w:t>Срок пользования Изделием устанавливается в соответствии с Приказом Министерства труда и социальной защиты Российской Федерации</w:t>
      </w:r>
      <w:r w:rsidRPr="006122D6">
        <w:rPr>
          <w:rFonts w:ascii="Times New Roman" w:hAnsi="Times New Roman" w:cs="Times New Roman"/>
          <w:kern w:val="2"/>
          <w:sz w:val="24"/>
          <w:lang w:eastAsia="ru-RU" w:bidi="ar-SA"/>
        </w:rPr>
        <w:t xml:space="preserve"> </w:t>
      </w:r>
      <w:r w:rsidRPr="006122D6"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  <w:t xml:space="preserve">от 05.03.2021 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№ 107н</w:t>
      </w:r>
      <w:r w:rsidRPr="006122D6">
        <w:rPr>
          <w:rFonts w:ascii="Times New Roman" w:hAnsi="Times New Roman" w:cs="Times New Roman"/>
          <w:kern w:val="1"/>
          <w:sz w:val="24"/>
          <w:lang w:eastAsia="ru-RU" w:bidi="ar-SA"/>
        </w:rPr>
        <w:t xml:space="preserve"> «Об утверждении сроков пользования техническими средствами реабилитации, протезами и протезно-ортопедическими изделиями»</w:t>
      </w:r>
      <w:r w:rsidRPr="006122D6">
        <w:rPr>
          <w:rFonts w:ascii="Times New Roman" w:hAnsi="Times New Roman" w:cs="Times New Roman"/>
          <w:kern w:val="2"/>
          <w:sz w:val="24"/>
          <w:lang w:eastAsia="ru-RU" w:bidi="ar-SA"/>
        </w:rPr>
        <w:t>.</w:t>
      </w:r>
    </w:p>
    <w:p w:rsidR="00B8029D" w:rsidRDefault="00622223" w:rsidP="00D533C6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5</w:t>
      </w:r>
      <w:r w:rsidR="00B8029D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результатам работ:</w:t>
      </w:r>
    </w:p>
    <w:p w:rsidR="00B8029D" w:rsidRDefault="00822020" w:rsidP="00B8029D">
      <w:pPr>
        <w:autoSpaceDE w:val="0"/>
        <w:ind w:firstLine="709"/>
        <w:jc w:val="both"/>
        <w:rPr>
          <w:rFonts w:ascii="Times New Roman" w:hAnsi="Times New Roman"/>
          <w:sz w:val="24"/>
        </w:rPr>
      </w:pPr>
      <w:r w:rsidRPr="00822020">
        <w:rPr>
          <w:rFonts w:ascii="Times New Roman" w:hAnsi="Times New Roman"/>
          <w:sz w:val="24"/>
        </w:rPr>
        <w:t>Работы по обеспечению Получател</w:t>
      </w:r>
      <w:r w:rsidR="00546AEA">
        <w:rPr>
          <w:rFonts w:ascii="Times New Roman" w:hAnsi="Times New Roman"/>
          <w:sz w:val="24"/>
        </w:rPr>
        <w:t>ей</w:t>
      </w:r>
      <w:r w:rsidRPr="00822020">
        <w:rPr>
          <w:rFonts w:ascii="Times New Roman" w:hAnsi="Times New Roman"/>
          <w:sz w:val="24"/>
        </w:rPr>
        <w:t xml:space="preserve"> Издели</w:t>
      </w:r>
      <w:r w:rsidR="00546AEA">
        <w:rPr>
          <w:rFonts w:ascii="Times New Roman" w:hAnsi="Times New Roman"/>
          <w:sz w:val="24"/>
        </w:rPr>
        <w:t>ями</w:t>
      </w:r>
      <w:r w:rsidRPr="00822020">
        <w:rPr>
          <w:rFonts w:ascii="Times New Roman" w:hAnsi="Times New Roman"/>
          <w:sz w:val="24"/>
        </w:rPr>
        <w:t xml:space="preserve"> следует считать эффективно исполненными, если у Получател</w:t>
      </w:r>
      <w:r w:rsidR="00486274">
        <w:rPr>
          <w:rFonts w:ascii="Times New Roman" w:hAnsi="Times New Roman"/>
          <w:sz w:val="24"/>
        </w:rPr>
        <w:t>я</w:t>
      </w:r>
      <w:r w:rsidRPr="00822020">
        <w:rPr>
          <w:rFonts w:ascii="Times New Roman" w:hAnsi="Times New Roman"/>
          <w:sz w:val="24"/>
        </w:rPr>
        <w:t xml:space="preserve"> </w:t>
      </w:r>
      <w:r w:rsidR="00546AEA">
        <w:rPr>
          <w:rFonts w:ascii="Times New Roman" w:hAnsi="Times New Roman"/>
          <w:sz w:val="24"/>
        </w:rPr>
        <w:t xml:space="preserve">частично или полностью </w:t>
      </w:r>
      <w:r w:rsidRPr="00822020">
        <w:rPr>
          <w:rFonts w:ascii="Times New Roman" w:hAnsi="Times New Roman"/>
          <w:sz w:val="24"/>
        </w:rPr>
        <w:t>восстановлена опорная и</w:t>
      </w:r>
      <w:r w:rsidR="00546AEA">
        <w:rPr>
          <w:rFonts w:ascii="Times New Roman" w:hAnsi="Times New Roman"/>
          <w:sz w:val="24"/>
        </w:rPr>
        <w:t>ли</w:t>
      </w:r>
      <w:r w:rsidRPr="00822020">
        <w:rPr>
          <w:rFonts w:ascii="Times New Roman" w:hAnsi="Times New Roman"/>
          <w:sz w:val="24"/>
        </w:rPr>
        <w:t xml:space="preserve"> двигательная функции конечности, созданы условия для предупреждения развития деформации или благоприятного течения болезни. Работы по обеспечению Получател</w:t>
      </w:r>
      <w:r w:rsidR="00546AEA">
        <w:rPr>
          <w:rFonts w:ascii="Times New Roman" w:hAnsi="Times New Roman"/>
          <w:sz w:val="24"/>
        </w:rPr>
        <w:t>ей</w:t>
      </w:r>
      <w:r w:rsidRPr="00822020">
        <w:rPr>
          <w:rFonts w:ascii="Times New Roman" w:hAnsi="Times New Roman"/>
          <w:sz w:val="24"/>
        </w:rPr>
        <w:t xml:space="preserve"> Издели</w:t>
      </w:r>
      <w:r w:rsidR="00546AEA">
        <w:rPr>
          <w:rFonts w:ascii="Times New Roman" w:hAnsi="Times New Roman"/>
          <w:sz w:val="24"/>
        </w:rPr>
        <w:t>я</w:t>
      </w:r>
      <w:r w:rsidR="00486274">
        <w:rPr>
          <w:rFonts w:ascii="Times New Roman" w:hAnsi="Times New Roman"/>
          <w:sz w:val="24"/>
        </w:rPr>
        <w:t>м</w:t>
      </w:r>
      <w:r w:rsidR="00546AEA">
        <w:rPr>
          <w:rFonts w:ascii="Times New Roman" w:hAnsi="Times New Roman"/>
          <w:sz w:val="24"/>
        </w:rPr>
        <w:t>и</w:t>
      </w:r>
      <w:r w:rsidRPr="00822020">
        <w:rPr>
          <w:rFonts w:ascii="Times New Roman" w:hAnsi="Times New Roman"/>
          <w:sz w:val="24"/>
        </w:rPr>
        <w:t xml:space="preserve"> должны быть выполнены с надлежащим качеством и в установленные сроки</w:t>
      </w:r>
      <w:r w:rsidR="00B8029D" w:rsidRPr="00AD68C1">
        <w:rPr>
          <w:rFonts w:ascii="Times New Roman" w:hAnsi="Times New Roman"/>
          <w:sz w:val="24"/>
        </w:rPr>
        <w:t>.</w:t>
      </w:r>
    </w:p>
    <w:p w:rsidR="00447C00" w:rsidRPr="00447C00" w:rsidRDefault="00447C00" w:rsidP="00447C00">
      <w:pPr>
        <w:widowControl/>
        <w:tabs>
          <w:tab w:val="left" w:pos="1134"/>
        </w:tabs>
        <w:suppressAutoHyphens w:val="0"/>
        <w:autoSpaceDN/>
        <w:ind w:firstLine="851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6</w:t>
      </w:r>
      <w:r w:rsidRPr="00447C00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</w:t>
      </w:r>
      <w:r w:rsidRPr="00447C00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ab/>
        <w:t xml:space="preserve">Требования к упаковке </w:t>
      </w: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изделий</w:t>
      </w:r>
      <w:r w:rsidRPr="00447C00">
        <w:rPr>
          <w:rFonts w:ascii="Times New Roman" w:eastAsia="Calibri" w:hAnsi="Times New Roman" w:cs="Times New Roman"/>
          <w:b/>
          <w:kern w:val="0"/>
          <w:sz w:val="24"/>
          <w:lang w:eastAsia="ru-RU" w:bidi="ar-SA"/>
        </w:rPr>
        <w:t>:</w:t>
      </w:r>
    </w:p>
    <w:p w:rsidR="00447C00" w:rsidRDefault="00447C00" w:rsidP="00447C00">
      <w:pPr>
        <w:widowControl/>
        <w:suppressAutoHyphens w:val="0"/>
        <w:autoSpaceDN/>
        <w:ind w:firstLine="708"/>
        <w:jc w:val="both"/>
        <w:textAlignment w:val="auto"/>
        <w:rPr>
          <w:rFonts w:ascii="Times New Roman" w:hAnsi="Times New Roman"/>
          <w:sz w:val="24"/>
        </w:rPr>
      </w:pPr>
      <w:r w:rsidRPr="00447C00">
        <w:rPr>
          <w:rFonts w:ascii="Times New Roman" w:hAnsi="Times New Roman" w:cs="Times New Roman"/>
          <w:bCs/>
          <w:kern w:val="2"/>
          <w:sz w:val="24"/>
          <w:szCs w:val="20"/>
          <w:lang w:eastAsia="ar-SA" w:bidi="ar-SA"/>
        </w:rPr>
        <w:t xml:space="preserve">Упаковка </w:t>
      </w:r>
      <w:r>
        <w:rPr>
          <w:rFonts w:ascii="Times New Roman" w:hAnsi="Times New Roman" w:cs="Times New Roman"/>
          <w:bCs/>
          <w:kern w:val="2"/>
          <w:sz w:val="24"/>
          <w:szCs w:val="20"/>
          <w:lang w:eastAsia="ar-SA" w:bidi="ar-SA"/>
        </w:rPr>
        <w:t>изделий должна</w:t>
      </w:r>
      <w:r w:rsidRPr="00447C00">
        <w:rPr>
          <w:rFonts w:ascii="Times New Roman" w:hAnsi="Times New Roman" w:cs="Times New Roman"/>
          <w:bCs/>
          <w:kern w:val="2"/>
          <w:sz w:val="24"/>
          <w:szCs w:val="20"/>
          <w:lang w:eastAsia="ar-SA" w:bidi="ar-SA"/>
        </w:rPr>
        <w:t xml:space="preserve"> обеспечив</w:t>
      </w:r>
      <w:r>
        <w:rPr>
          <w:rFonts w:ascii="Times New Roman" w:hAnsi="Times New Roman" w:cs="Times New Roman"/>
          <w:bCs/>
          <w:kern w:val="2"/>
          <w:sz w:val="24"/>
          <w:szCs w:val="20"/>
          <w:lang w:eastAsia="ar-SA" w:bidi="ar-SA"/>
        </w:rPr>
        <w:t>ать</w:t>
      </w:r>
      <w:r w:rsidRPr="00447C00">
        <w:rPr>
          <w:rFonts w:ascii="Times New Roman" w:hAnsi="Times New Roman" w:cs="Times New Roman"/>
          <w:bCs/>
          <w:kern w:val="2"/>
          <w:sz w:val="24"/>
          <w:szCs w:val="20"/>
          <w:lang w:eastAsia="ar-SA" w:bidi="ar-SA"/>
        </w:rPr>
        <w:t xml:space="preserve"> </w:t>
      </w:r>
      <w:r>
        <w:rPr>
          <w:rFonts w:ascii="Times New Roman" w:hAnsi="Times New Roman" w:cs="Times New Roman"/>
          <w:bCs/>
          <w:kern w:val="2"/>
          <w:sz w:val="24"/>
          <w:szCs w:val="20"/>
          <w:lang w:eastAsia="ar-SA" w:bidi="ar-SA"/>
        </w:rPr>
        <w:t>их</w:t>
      </w:r>
      <w:r w:rsidRPr="00447C00">
        <w:rPr>
          <w:rFonts w:ascii="Times New Roman" w:hAnsi="Times New Roman" w:cs="Times New Roman"/>
          <w:bCs/>
          <w:kern w:val="2"/>
          <w:sz w:val="24"/>
          <w:szCs w:val="20"/>
          <w:lang w:eastAsia="ar-SA" w:bidi="ar-SA"/>
        </w:rPr>
        <w:t xml:space="preserve"> защиту от повреждений, порчи (изнашивания), или загрязнения, от воздействия механических и климатических факторов во время хранения и транспортирования к месту использования по назначению. </w:t>
      </w:r>
    </w:p>
    <w:p w:rsidR="006122D6" w:rsidRPr="006122D6" w:rsidRDefault="0011079A" w:rsidP="00D533C6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7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гарантии качества выполненных работ, а также требования к гарантийному сроку и (или) объему предоставления гарантий их качества, к гарантийному обслуживанию (гарантийные обязательства):</w:t>
      </w:r>
    </w:p>
    <w:p w:rsidR="00D533C6" w:rsidRPr="00D533C6" w:rsidRDefault="00D533C6" w:rsidP="00D533C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D533C6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Гарантийный срок на Издели</w:t>
      </w:r>
      <w:r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е</w:t>
      </w:r>
      <w:r w:rsidRPr="00D533C6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 устанавливается со дня выдачи готов</w:t>
      </w:r>
      <w:r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ого</w:t>
      </w:r>
      <w:r w:rsidRPr="00D533C6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 Издели</w:t>
      </w:r>
      <w:r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я</w:t>
      </w:r>
      <w:r w:rsidRPr="00D533C6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 Получателю.</w:t>
      </w:r>
    </w:p>
    <w:p w:rsidR="00D533C6" w:rsidRPr="00D533C6" w:rsidRDefault="00D533C6" w:rsidP="00D533C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D533C6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Продолжительность гарантийного срока должна составлять </w:t>
      </w:r>
      <w:r w:rsidR="006244E7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7</w:t>
      </w:r>
      <w:r w:rsidRPr="00D533C6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 месяцев.</w:t>
      </w:r>
    </w:p>
    <w:p w:rsidR="00D533C6" w:rsidRPr="00D533C6" w:rsidRDefault="00D533C6" w:rsidP="00D533C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D533C6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В течение гарантийного срока Исполнитель обязан производить </w:t>
      </w:r>
      <w:r w:rsidR="004536E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подгонку, </w:t>
      </w:r>
      <w:r w:rsidRPr="00D533C6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замену или ремонт, а также осуществлять подгонку, корректировку Изделия бесплатно. Проезд к месту проведения гарантийного ремонта или замены Изделия производится за счет Исполнителя</w:t>
      </w:r>
      <w:r w:rsidR="00141DCB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.</w:t>
      </w:r>
    </w:p>
    <w:p w:rsidR="00D533C6" w:rsidRPr="00D533C6" w:rsidRDefault="00D533C6" w:rsidP="00D533C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D533C6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Если Изделие выходит из строя в течение гарантийного срока по вине Получателя (несоблюдение эксплуатационных правил, указанных в инструкции по эксплуатации), то возможность его дальнейшего использования определяется Исполнителем.</w:t>
      </w:r>
    </w:p>
    <w:p w:rsidR="00D533C6" w:rsidRPr="00D533C6" w:rsidRDefault="00D533C6" w:rsidP="00D533C6">
      <w:pPr>
        <w:widowControl/>
        <w:suppressAutoHyphens w:val="0"/>
        <w:autoSpaceDN/>
        <w:spacing w:line="235" w:lineRule="auto"/>
        <w:ind w:firstLine="708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D533C6">
        <w:rPr>
          <w:rFonts w:ascii="Times New Roman" w:eastAsia="Calibri" w:hAnsi="Times New Roman" w:cs="Times New Roman"/>
          <w:kern w:val="0"/>
          <w:sz w:val="24"/>
          <w:lang w:eastAsia="en-US" w:bidi="ar-SA"/>
        </w:rPr>
        <w:lastRenderedPageBreak/>
        <w:t>В случае обнаружения Получателем в течении гарантийного срока Изделия при его должной эксплуатации несоответствия качеству (выявление недостатков и дефектов, связанных с разработкой, материалами или качеством изготовления, в том числе скрытых недостатков и дефектов) Исполнитель должен обеспечить гарантийный ремонт (если Изделие подлежит ремонту) либо замену Изделия на надлежащего качества.</w:t>
      </w:r>
    </w:p>
    <w:p w:rsidR="0080571F" w:rsidRDefault="00D533C6" w:rsidP="00555D6D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val="x-none" w:eastAsia="x-none" w:bidi="ar-SA"/>
        </w:rPr>
      </w:pPr>
      <w:r w:rsidRPr="00D533C6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Срок выполнения гарантийного ремонта (замены) не должен превышать </w:t>
      </w:r>
      <w:r w:rsidR="006244E7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60</w:t>
      </w:r>
      <w:bookmarkStart w:id="0" w:name="_GoBack"/>
      <w:bookmarkEnd w:id="0"/>
      <w:r w:rsidRPr="00D533C6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 дней со дня обращения Получателя </w:t>
      </w:r>
      <w:r w:rsidR="00141DCB" w:rsidRPr="00D533C6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(</w:t>
      </w:r>
      <w:r w:rsidR="00141DCB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Государственного з</w:t>
      </w:r>
      <w:r w:rsidRPr="00D533C6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аказчика) к Исполнителю</w:t>
      </w:r>
      <w:r w:rsidR="006122D6" w:rsidRPr="006122D6">
        <w:rPr>
          <w:rFonts w:ascii="Times New Roman" w:eastAsia="Times New Roman" w:hAnsi="Times New Roman" w:cs="Times New Roman"/>
          <w:kern w:val="0"/>
          <w:sz w:val="24"/>
          <w:lang w:val="x-none" w:eastAsia="x-none" w:bidi="ar-SA"/>
        </w:rPr>
        <w:t>.</w:t>
      </w:r>
    </w:p>
    <w:sectPr w:rsidR="0080571F" w:rsidSect="009A1C13">
      <w:pgSz w:w="11906" w:h="16838"/>
      <w:pgMar w:top="709" w:right="709" w:bottom="284" w:left="851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4256"/>
    <w:multiLevelType w:val="hybridMultilevel"/>
    <w:tmpl w:val="547A256E"/>
    <w:lvl w:ilvl="0" w:tplc="A87883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020F5"/>
    <w:multiLevelType w:val="hybridMultilevel"/>
    <w:tmpl w:val="15E6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D605C"/>
    <w:multiLevelType w:val="hybridMultilevel"/>
    <w:tmpl w:val="491AEA0C"/>
    <w:lvl w:ilvl="0" w:tplc="10DE8D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9DB62F6"/>
    <w:multiLevelType w:val="multilevel"/>
    <w:tmpl w:val="81D8B690"/>
    <w:lvl w:ilvl="0"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60" w:hanging="360"/>
      </w:pPr>
      <w:rPr>
        <w:rFonts w:ascii="Wingdings" w:hAnsi="Wingdings"/>
      </w:rPr>
    </w:lvl>
  </w:abstractNum>
  <w:abstractNum w:abstractNumId="4">
    <w:nsid w:val="3B7C33D2"/>
    <w:multiLevelType w:val="hybridMultilevel"/>
    <w:tmpl w:val="5C663ECC"/>
    <w:lvl w:ilvl="0" w:tplc="EC6C7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807091"/>
    <w:multiLevelType w:val="multilevel"/>
    <w:tmpl w:val="87FEA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3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703156F5"/>
    <w:multiLevelType w:val="multilevel"/>
    <w:tmpl w:val="563ED900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70BB180F"/>
    <w:multiLevelType w:val="multilevel"/>
    <w:tmpl w:val="5E94E684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58"/>
    <w:rsid w:val="000205F6"/>
    <w:rsid w:val="00022418"/>
    <w:rsid w:val="00044F06"/>
    <w:rsid w:val="00055EBC"/>
    <w:rsid w:val="0007522B"/>
    <w:rsid w:val="00076745"/>
    <w:rsid w:val="00076D0B"/>
    <w:rsid w:val="00090D1C"/>
    <w:rsid w:val="000932AE"/>
    <w:rsid w:val="000A5991"/>
    <w:rsid w:val="000B69ED"/>
    <w:rsid w:val="000F490E"/>
    <w:rsid w:val="001055F9"/>
    <w:rsid w:val="0011079A"/>
    <w:rsid w:val="00111851"/>
    <w:rsid w:val="00122B3C"/>
    <w:rsid w:val="00141DCB"/>
    <w:rsid w:val="00153AD4"/>
    <w:rsid w:val="00157E2C"/>
    <w:rsid w:val="001716BE"/>
    <w:rsid w:val="0017270F"/>
    <w:rsid w:val="00172A78"/>
    <w:rsid w:val="0018493A"/>
    <w:rsid w:val="00185505"/>
    <w:rsid w:val="00186CBB"/>
    <w:rsid w:val="001874CA"/>
    <w:rsid w:val="001933ED"/>
    <w:rsid w:val="001A4AF8"/>
    <w:rsid w:val="001B412C"/>
    <w:rsid w:val="001D2CA5"/>
    <w:rsid w:val="001D659D"/>
    <w:rsid w:val="001E40B2"/>
    <w:rsid w:val="001F27F8"/>
    <w:rsid w:val="00201301"/>
    <w:rsid w:val="00231304"/>
    <w:rsid w:val="00233BD5"/>
    <w:rsid w:val="00237A34"/>
    <w:rsid w:val="00237E31"/>
    <w:rsid w:val="0026081D"/>
    <w:rsid w:val="002748B7"/>
    <w:rsid w:val="00277718"/>
    <w:rsid w:val="002A1A30"/>
    <w:rsid w:val="002C05D8"/>
    <w:rsid w:val="002C3B9A"/>
    <w:rsid w:val="002D51F8"/>
    <w:rsid w:val="002D6C42"/>
    <w:rsid w:val="002D7A96"/>
    <w:rsid w:val="00300078"/>
    <w:rsid w:val="00303878"/>
    <w:rsid w:val="003057E6"/>
    <w:rsid w:val="00307C11"/>
    <w:rsid w:val="0031224B"/>
    <w:rsid w:val="00350DEF"/>
    <w:rsid w:val="00355808"/>
    <w:rsid w:val="00360698"/>
    <w:rsid w:val="0036293D"/>
    <w:rsid w:val="00370463"/>
    <w:rsid w:val="00377F88"/>
    <w:rsid w:val="003828C5"/>
    <w:rsid w:val="003950E7"/>
    <w:rsid w:val="003B1E25"/>
    <w:rsid w:val="003E0129"/>
    <w:rsid w:val="003F1189"/>
    <w:rsid w:val="00401CA8"/>
    <w:rsid w:val="0041402D"/>
    <w:rsid w:val="00424327"/>
    <w:rsid w:val="004248E2"/>
    <w:rsid w:val="00424E13"/>
    <w:rsid w:val="004443C3"/>
    <w:rsid w:val="00447C00"/>
    <w:rsid w:val="004515C7"/>
    <w:rsid w:val="00451A3E"/>
    <w:rsid w:val="004536E1"/>
    <w:rsid w:val="00454DB9"/>
    <w:rsid w:val="004731E7"/>
    <w:rsid w:val="004805D1"/>
    <w:rsid w:val="00486274"/>
    <w:rsid w:val="0049611A"/>
    <w:rsid w:val="004B0437"/>
    <w:rsid w:val="004B174C"/>
    <w:rsid w:val="004C0E4B"/>
    <w:rsid w:val="004C1132"/>
    <w:rsid w:val="004E1870"/>
    <w:rsid w:val="00510337"/>
    <w:rsid w:val="0051765D"/>
    <w:rsid w:val="0054690C"/>
    <w:rsid w:val="00546AEA"/>
    <w:rsid w:val="00550200"/>
    <w:rsid w:val="00555D6D"/>
    <w:rsid w:val="00563E8C"/>
    <w:rsid w:val="005708AB"/>
    <w:rsid w:val="005918B2"/>
    <w:rsid w:val="005B5C13"/>
    <w:rsid w:val="005B5CEC"/>
    <w:rsid w:val="005D60D1"/>
    <w:rsid w:val="005F6A8B"/>
    <w:rsid w:val="006122D6"/>
    <w:rsid w:val="00620947"/>
    <w:rsid w:val="00622223"/>
    <w:rsid w:val="006244E7"/>
    <w:rsid w:val="00655FF0"/>
    <w:rsid w:val="006724C0"/>
    <w:rsid w:val="006909B2"/>
    <w:rsid w:val="006B2303"/>
    <w:rsid w:val="006B6920"/>
    <w:rsid w:val="006B6A44"/>
    <w:rsid w:val="006C59D3"/>
    <w:rsid w:val="006D259F"/>
    <w:rsid w:val="006D6316"/>
    <w:rsid w:val="006D6A97"/>
    <w:rsid w:val="006F4527"/>
    <w:rsid w:val="006F573A"/>
    <w:rsid w:val="00735C46"/>
    <w:rsid w:val="00752B5D"/>
    <w:rsid w:val="007619E1"/>
    <w:rsid w:val="00786DBB"/>
    <w:rsid w:val="0079135D"/>
    <w:rsid w:val="007A4BE9"/>
    <w:rsid w:val="007C3937"/>
    <w:rsid w:val="007E5A95"/>
    <w:rsid w:val="007E6812"/>
    <w:rsid w:val="007E6A46"/>
    <w:rsid w:val="007E7838"/>
    <w:rsid w:val="007F5D9F"/>
    <w:rsid w:val="0080571F"/>
    <w:rsid w:val="00813F02"/>
    <w:rsid w:val="00820995"/>
    <w:rsid w:val="00822020"/>
    <w:rsid w:val="0082469A"/>
    <w:rsid w:val="008505CF"/>
    <w:rsid w:val="00850B08"/>
    <w:rsid w:val="00851A30"/>
    <w:rsid w:val="008748F9"/>
    <w:rsid w:val="0087623F"/>
    <w:rsid w:val="008813E3"/>
    <w:rsid w:val="008A081A"/>
    <w:rsid w:val="008A35B4"/>
    <w:rsid w:val="008B1D85"/>
    <w:rsid w:val="008C00D5"/>
    <w:rsid w:val="008C1D24"/>
    <w:rsid w:val="008C4B58"/>
    <w:rsid w:val="008E74A7"/>
    <w:rsid w:val="008F10A6"/>
    <w:rsid w:val="008F1D6D"/>
    <w:rsid w:val="00901FD9"/>
    <w:rsid w:val="009100FB"/>
    <w:rsid w:val="00913392"/>
    <w:rsid w:val="009166D3"/>
    <w:rsid w:val="0093125C"/>
    <w:rsid w:val="00943A14"/>
    <w:rsid w:val="00947793"/>
    <w:rsid w:val="0095047D"/>
    <w:rsid w:val="00976BA9"/>
    <w:rsid w:val="00982558"/>
    <w:rsid w:val="00982F8C"/>
    <w:rsid w:val="009A1C13"/>
    <w:rsid w:val="009B0AB7"/>
    <w:rsid w:val="009B5D74"/>
    <w:rsid w:val="009C24F6"/>
    <w:rsid w:val="009D3E9B"/>
    <w:rsid w:val="00A12CBD"/>
    <w:rsid w:val="00A211C9"/>
    <w:rsid w:val="00A31128"/>
    <w:rsid w:val="00A32058"/>
    <w:rsid w:val="00A410D4"/>
    <w:rsid w:val="00A41603"/>
    <w:rsid w:val="00A5518F"/>
    <w:rsid w:val="00A70960"/>
    <w:rsid w:val="00A71B01"/>
    <w:rsid w:val="00A921B0"/>
    <w:rsid w:val="00AD0E98"/>
    <w:rsid w:val="00AD11B5"/>
    <w:rsid w:val="00AF5564"/>
    <w:rsid w:val="00B01EAD"/>
    <w:rsid w:val="00B342A5"/>
    <w:rsid w:val="00B61BE2"/>
    <w:rsid w:val="00B65DF9"/>
    <w:rsid w:val="00B73B28"/>
    <w:rsid w:val="00B8029D"/>
    <w:rsid w:val="00BA2457"/>
    <w:rsid w:val="00BB2891"/>
    <w:rsid w:val="00BB58F0"/>
    <w:rsid w:val="00BD1653"/>
    <w:rsid w:val="00BE7CDD"/>
    <w:rsid w:val="00BF4C18"/>
    <w:rsid w:val="00BF5A0B"/>
    <w:rsid w:val="00C01C1F"/>
    <w:rsid w:val="00C06C01"/>
    <w:rsid w:val="00C10D1D"/>
    <w:rsid w:val="00C2397D"/>
    <w:rsid w:val="00C37AEE"/>
    <w:rsid w:val="00C417F9"/>
    <w:rsid w:val="00C456FF"/>
    <w:rsid w:val="00C45C86"/>
    <w:rsid w:val="00C6156E"/>
    <w:rsid w:val="00C66C27"/>
    <w:rsid w:val="00C67613"/>
    <w:rsid w:val="00C84615"/>
    <w:rsid w:val="00C94ADB"/>
    <w:rsid w:val="00CA1D7D"/>
    <w:rsid w:val="00CA5600"/>
    <w:rsid w:val="00CC29B1"/>
    <w:rsid w:val="00CC4C04"/>
    <w:rsid w:val="00CE1094"/>
    <w:rsid w:val="00CF120C"/>
    <w:rsid w:val="00D03C55"/>
    <w:rsid w:val="00D071AC"/>
    <w:rsid w:val="00D14566"/>
    <w:rsid w:val="00D212E1"/>
    <w:rsid w:val="00D21F6D"/>
    <w:rsid w:val="00D344AC"/>
    <w:rsid w:val="00D4570C"/>
    <w:rsid w:val="00D533C6"/>
    <w:rsid w:val="00D61752"/>
    <w:rsid w:val="00D66D39"/>
    <w:rsid w:val="00D7365B"/>
    <w:rsid w:val="00D97217"/>
    <w:rsid w:val="00DB24A6"/>
    <w:rsid w:val="00DB4D90"/>
    <w:rsid w:val="00DB706A"/>
    <w:rsid w:val="00DD5F9B"/>
    <w:rsid w:val="00DE186D"/>
    <w:rsid w:val="00E05163"/>
    <w:rsid w:val="00E05735"/>
    <w:rsid w:val="00E1131F"/>
    <w:rsid w:val="00E25183"/>
    <w:rsid w:val="00E5364A"/>
    <w:rsid w:val="00E545FC"/>
    <w:rsid w:val="00E80156"/>
    <w:rsid w:val="00E8165D"/>
    <w:rsid w:val="00E93DCE"/>
    <w:rsid w:val="00E96ADB"/>
    <w:rsid w:val="00EB0FE7"/>
    <w:rsid w:val="00EC15B2"/>
    <w:rsid w:val="00EC6B83"/>
    <w:rsid w:val="00F278FA"/>
    <w:rsid w:val="00F30D4D"/>
    <w:rsid w:val="00F41B52"/>
    <w:rsid w:val="00F46699"/>
    <w:rsid w:val="00F52A30"/>
    <w:rsid w:val="00F6764B"/>
    <w:rsid w:val="00F94B2E"/>
    <w:rsid w:val="00FA19A2"/>
    <w:rsid w:val="00FA5312"/>
    <w:rsid w:val="00FC5755"/>
    <w:rsid w:val="00F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2">
    <w:name w:val="Body Text 2"/>
    <w:basedOn w:val="Standard"/>
    <w:link w:val="20"/>
    <w:rsid w:val="00C06C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6C01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21">
    <w:name w:val="Основной текст 21"/>
    <w:basedOn w:val="Standard"/>
    <w:rsid w:val="00C06C01"/>
  </w:style>
  <w:style w:type="paragraph" w:customStyle="1" w:styleId="ConsPlusNormal">
    <w:name w:val="ConsPlusNormal"/>
    <w:link w:val="ConsPlusNormal0"/>
    <w:qFormat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3">
    <w:name w:val="Normal (Web)"/>
    <w:basedOn w:val="Standard"/>
    <w:rsid w:val="00C06C01"/>
  </w:style>
  <w:style w:type="paragraph" w:customStyle="1" w:styleId="ConsPlusTitle">
    <w:name w:val="ConsPlusTitle"/>
    <w:basedOn w:val="Standard"/>
    <w:next w:val="ConsPlusNormal"/>
    <w:rsid w:val="00C06C01"/>
    <w:pPr>
      <w:autoSpaceDE w:val="0"/>
    </w:pPr>
    <w:rPr>
      <w:rFonts w:eastAsia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51A3E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A3E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customStyle="1" w:styleId="18">
    <w:name w:val="Знак Знак18"/>
    <w:basedOn w:val="a"/>
    <w:rsid w:val="008A081A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rsid w:val="006724C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46699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T8">
    <w:name w:val="T8"/>
    <w:rsid w:val="005918B2"/>
    <w:rPr>
      <w:rFonts w:ascii="Times New Roman" w:hAnsi="Times New Roman"/>
      <w:b/>
      <w:sz w:val="24"/>
    </w:rPr>
  </w:style>
  <w:style w:type="character" w:customStyle="1" w:styleId="T41">
    <w:name w:val="T41"/>
    <w:rsid w:val="0080571F"/>
    <w:rPr>
      <w:rFonts w:ascii="Times New Roman" w:hAnsi="Times New Roman"/>
      <w:color w:val="000000"/>
      <w:spacing w:val="-2"/>
      <w:sz w:val="24"/>
    </w:rPr>
  </w:style>
  <w:style w:type="paragraph" w:customStyle="1" w:styleId="a7">
    <w:name w:val="Содержимое таблицы"/>
    <w:basedOn w:val="a"/>
    <w:rsid w:val="00237E31"/>
    <w:pPr>
      <w:suppressLineNumbers/>
      <w:autoSpaceDN/>
      <w:textAlignment w:val="auto"/>
    </w:pPr>
    <w:rPr>
      <w:rFonts w:cs="Times New Roman"/>
      <w:kern w:val="1"/>
      <w:sz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2">
    <w:name w:val="Body Text 2"/>
    <w:basedOn w:val="Standard"/>
    <w:link w:val="20"/>
    <w:rsid w:val="00C06C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6C01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21">
    <w:name w:val="Основной текст 21"/>
    <w:basedOn w:val="Standard"/>
    <w:rsid w:val="00C06C01"/>
  </w:style>
  <w:style w:type="paragraph" w:customStyle="1" w:styleId="ConsPlusNormal">
    <w:name w:val="ConsPlusNormal"/>
    <w:link w:val="ConsPlusNormal0"/>
    <w:qFormat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3">
    <w:name w:val="Normal (Web)"/>
    <w:basedOn w:val="Standard"/>
    <w:rsid w:val="00C06C01"/>
  </w:style>
  <w:style w:type="paragraph" w:customStyle="1" w:styleId="ConsPlusTitle">
    <w:name w:val="ConsPlusTitle"/>
    <w:basedOn w:val="Standard"/>
    <w:next w:val="ConsPlusNormal"/>
    <w:rsid w:val="00C06C01"/>
    <w:pPr>
      <w:autoSpaceDE w:val="0"/>
    </w:pPr>
    <w:rPr>
      <w:rFonts w:eastAsia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51A3E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A3E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customStyle="1" w:styleId="18">
    <w:name w:val="Знак Знак18"/>
    <w:basedOn w:val="a"/>
    <w:rsid w:val="008A081A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rsid w:val="006724C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46699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T8">
    <w:name w:val="T8"/>
    <w:rsid w:val="005918B2"/>
    <w:rPr>
      <w:rFonts w:ascii="Times New Roman" w:hAnsi="Times New Roman"/>
      <w:b/>
      <w:sz w:val="24"/>
    </w:rPr>
  </w:style>
  <w:style w:type="character" w:customStyle="1" w:styleId="T41">
    <w:name w:val="T41"/>
    <w:rsid w:val="0080571F"/>
    <w:rPr>
      <w:rFonts w:ascii="Times New Roman" w:hAnsi="Times New Roman"/>
      <w:color w:val="000000"/>
      <w:spacing w:val="-2"/>
      <w:sz w:val="24"/>
    </w:rPr>
  </w:style>
  <w:style w:type="paragraph" w:customStyle="1" w:styleId="a7">
    <w:name w:val="Содержимое таблицы"/>
    <w:basedOn w:val="a"/>
    <w:rsid w:val="00237E31"/>
    <w:pPr>
      <w:suppressLineNumbers/>
      <w:autoSpaceDN/>
      <w:textAlignment w:val="auto"/>
    </w:pPr>
    <w:rPr>
      <w:rFonts w:cs="Times New Roman"/>
      <w:kern w:val="1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26BD6-608D-4D33-B49C-61879A9CB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3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Анастасия Владимировна</dc:creator>
  <cp:keywords/>
  <dc:description/>
  <cp:lastModifiedBy>Белокопытова</cp:lastModifiedBy>
  <cp:revision>156</cp:revision>
  <cp:lastPrinted>2024-02-15T06:29:00Z</cp:lastPrinted>
  <dcterms:created xsi:type="dcterms:W3CDTF">2022-02-07T06:16:00Z</dcterms:created>
  <dcterms:modified xsi:type="dcterms:W3CDTF">2024-09-26T02:06:00Z</dcterms:modified>
</cp:coreProperties>
</file>