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36" w:rsidRPr="002A3D11" w:rsidRDefault="00245D36" w:rsidP="00245D36">
      <w:pPr>
        <w:jc w:val="right"/>
        <w:rPr>
          <w:rFonts w:ascii="Times New Roman" w:hAnsi="Times New Roman" w:cs="Times New Roman"/>
        </w:rPr>
      </w:pPr>
      <w:bookmarkStart w:id="0" w:name="_Toc518891681"/>
      <w:r w:rsidRPr="002A3D11">
        <w:rPr>
          <w:rFonts w:ascii="Times New Roman" w:hAnsi="Times New Roman" w:cs="Times New Roman"/>
        </w:rPr>
        <w:t xml:space="preserve">Приложение № 1 к извещению </w:t>
      </w:r>
      <w:r w:rsidR="001C3EA1">
        <w:rPr>
          <w:rFonts w:ascii="Times New Roman" w:hAnsi="Times New Roman" w:cs="Times New Roman"/>
        </w:rPr>
        <w:t>об осуществлении закупки</w:t>
      </w:r>
    </w:p>
    <w:p w:rsidR="00245D36" w:rsidRDefault="00245D36" w:rsidP="00245D36">
      <w:pPr>
        <w:pStyle w:val="3"/>
        <w:spacing w:line="240" w:lineRule="auto"/>
        <w:jc w:val="left"/>
        <w:rPr>
          <w:rFonts w:cs="Times New Roman"/>
        </w:rPr>
      </w:pPr>
    </w:p>
    <w:p w:rsidR="00B114EF" w:rsidRPr="00D80E17" w:rsidRDefault="00136502" w:rsidP="007F4554">
      <w:pPr>
        <w:pStyle w:val="3"/>
        <w:spacing w:line="240" w:lineRule="auto"/>
        <w:rPr>
          <w:rFonts w:cs="Times New Roman"/>
        </w:rPr>
      </w:pPr>
      <w:r w:rsidRPr="00DC3D04">
        <w:rPr>
          <w:rFonts w:cs="Times New Roman"/>
        </w:rPr>
        <w:t>Описание объекта закупки</w:t>
      </w:r>
      <w:bookmarkEnd w:id="0"/>
    </w:p>
    <w:p w:rsidR="00D14367" w:rsidRPr="00267924" w:rsidRDefault="00D80E17" w:rsidP="00E450D9">
      <w:pPr>
        <w:pStyle w:val="15"/>
        <w:rPr>
          <w:rFonts w:ascii="Times New Roman" w:hAnsi="Times New Roman" w:cs="Times New Roman"/>
          <w:bCs/>
          <w:lang w:eastAsia="en-US"/>
        </w:rPr>
      </w:pPr>
      <w:r w:rsidRPr="00267924">
        <w:rPr>
          <w:rFonts w:ascii="Times New Roman" w:hAnsi="Times New Roman" w:cs="Times New Roman"/>
          <w:bCs/>
          <w:lang w:eastAsia="en-US"/>
        </w:rPr>
        <w:t xml:space="preserve">Выполнение работ </w:t>
      </w:r>
      <w:r w:rsidR="00267924" w:rsidRPr="00267924">
        <w:rPr>
          <w:rFonts w:ascii="Times New Roman" w:hAnsi="Times New Roman" w:cs="Times New Roman"/>
        </w:rPr>
        <w:t xml:space="preserve">по </w:t>
      </w:r>
      <w:r w:rsidR="00267924" w:rsidRPr="00267924">
        <w:rPr>
          <w:rFonts w:ascii="Times New Roman" w:hAnsi="Times New Roman" w:cs="Times New Roman"/>
          <w:shd w:val="clear" w:color="auto" w:fill="FAFAFA"/>
        </w:rPr>
        <w:t xml:space="preserve">изготовлению </w:t>
      </w:r>
      <w:r w:rsidR="00267924" w:rsidRPr="00267924">
        <w:rPr>
          <w:rFonts w:ascii="Times New Roman" w:hAnsi="Times New Roman" w:cs="Times New Roman"/>
          <w:bCs/>
        </w:rPr>
        <w:t xml:space="preserve">протеза плеча с микропроцессорным управлением </w:t>
      </w:r>
      <w:r w:rsidRPr="00267924">
        <w:rPr>
          <w:rFonts w:ascii="Times New Roman" w:hAnsi="Times New Roman" w:cs="Times New Roman"/>
          <w:bCs/>
          <w:lang w:eastAsia="en-US"/>
        </w:rPr>
        <w:t xml:space="preserve">для обеспечения </w:t>
      </w:r>
      <w:r w:rsidR="004F4C1E" w:rsidRPr="00267924">
        <w:rPr>
          <w:rFonts w:ascii="Times New Roman" w:hAnsi="Times New Roman" w:cs="Times New Roman"/>
          <w:bCs/>
          <w:lang w:eastAsia="en-US"/>
        </w:rPr>
        <w:t>в 202</w:t>
      </w:r>
      <w:r w:rsidR="002C091C">
        <w:rPr>
          <w:rFonts w:ascii="Times New Roman" w:hAnsi="Times New Roman" w:cs="Times New Roman"/>
          <w:bCs/>
          <w:lang w:eastAsia="en-US"/>
        </w:rPr>
        <w:t>5</w:t>
      </w:r>
      <w:r w:rsidRPr="00267924">
        <w:rPr>
          <w:rFonts w:ascii="Times New Roman" w:hAnsi="Times New Roman" w:cs="Times New Roman"/>
          <w:bCs/>
          <w:lang w:eastAsia="en-US"/>
        </w:rPr>
        <w:t xml:space="preserve"> году</w:t>
      </w:r>
    </w:p>
    <w:p w:rsidR="00A01F69" w:rsidRPr="00843051" w:rsidRDefault="00A01F69" w:rsidP="007F4554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</w:pPr>
    </w:p>
    <w:p w:rsidR="00463A43" w:rsidRPr="00D80E17" w:rsidRDefault="00463A43" w:rsidP="00463A43">
      <w:pPr>
        <w:pStyle w:val="15"/>
        <w:rPr>
          <w:rFonts w:ascii="Times New Roman" w:hAnsi="Times New Roman" w:cs="Times New Roman"/>
          <w:bCs/>
          <w:lang w:eastAsia="en-US"/>
        </w:rPr>
      </w:pPr>
      <w:r w:rsidRPr="00B3634F">
        <w:rPr>
          <w:rFonts w:ascii="Times New Roman" w:hAnsi="Times New Roman" w:cs="Times New Roman"/>
          <w:bCs/>
          <w:lang w:eastAsia="en-US"/>
        </w:rPr>
        <w:t>Выполнение работ по изготовлению Издели</w:t>
      </w:r>
      <w:r>
        <w:rPr>
          <w:rFonts w:ascii="Times New Roman" w:hAnsi="Times New Roman" w:cs="Times New Roman"/>
          <w:bCs/>
          <w:lang w:eastAsia="en-US"/>
        </w:rPr>
        <w:t>я</w:t>
      </w:r>
      <w:r w:rsidRPr="00B3634F">
        <w:rPr>
          <w:rFonts w:ascii="Times New Roman" w:hAnsi="Times New Roman" w:cs="Times New Roman"/>
          <w:bCs/>
          <w:lang w:eastAsia="en-US"/>
        </w:rPr>
        <w:t xml:space="preserve"> осуществляется Исполнителем по </w:t>
      </w:r>
      <w:r>
        <w:rPr>
          <w:rFonts w:ascii="Times New Roman" w:hAnsi="Times New Roman" w:cs="Times New Roman"/>
          <w:bCs/>
          <w:lang w:eastAsia="en-US"/>
        </w:rPr>
        <w:t>Направлению</w:t>
      </w:r>
      <w:r w:rsidRPr="00B3634F">
        <w:rPr>
          <w:rFonts w:ascii="Times New Roman" w:hAnsi="Times New Roman" w:cs="Times New Roman"/>
          <w:bCs/>
          <w:lang w:eastAsia="en-US"/>
        </w:rPr>
        <w:t xml:space="preserve"> Заказчика и включает в себя: сн</w:t>
      </w:r>
      <w:r>
        <w:rPr>
          <w:rFonts w:ascii="Times New Roman" w:hAnsi="Times New Roman" w:cs="Times New Roman"/>
          <w:bCs/>
          <w:lang w:eastAsia="en-US"/>
        </w:rPr>
        <w:t>ятие мерок, изготовление Изделия, подходящего</w:t>
      </w:r>
      <w:r w:rsidRPr="00B3634F">
        <w:rPr>
          <w:rFonts w:ascii="Times New Roman" w:hAnsi="Times New Roman" w:cs="Times New Roman"/>
          <w:bCs/>
          <w:lang w:eastAsia="en-US"/>
        </w:rPr>
        <w:t xml:space="preserve"> Получател</w:t>
      </w:r>
      <w:r>
        <w:rPr>
          <w:rFonts w:ascii="Times New Roman" w:hAnsi="Times New Roman" w:cs="Times New Roman"/>
          <w:bCs/>
          <w:lang w:eastAsia="en-US"/>
        </w:rPr>
        <w:t>ю с учетом его</w:t>
      </w:r>
      <w:r w:rsidRPr="00B3634F">
        <w:rPr>
          <w:rFonts w:ascii="Times New Roman" w:hAnsi="Times New Roman" w:cs="Times New Roman"/>
          <w:bCs/>
          <w:lang w:eastAsia="en-US"/>
        </w:rPr>
        <w:t xml:space="preserve"> физиологических данных, примерку, индивидуальную подгонку и выдачу Издел</w:t>
      </w:r>
      <w:r>
        <w:rPr>
          <w:rFonts w:ascii="Times New Roman" w:hAnsi="Times New Roman" w:cs="Times New Roman"/>
          <w:bCs/>
          <w:lang w:eastAsia="en-US"/>
        </w:rPr>
        <w:t>ия</w:t>
      </w:r>
      <w:r w:rsidRPr="00B3634F">
        <w:rPr>
          <w:rFonts w:ascii="Times New Roman" w:hAnsi="Times New Roman" w:cs="Times New Roman"/>
          <w:bCs/>
          <w:lang w:eastAsia="en-US"/>
        </w:rPr>
        <w:t xml:space="preserve"> Получател</w:t>
      </w:r>
      <w:r>
        <w:rPr>
          <w:rFonts w:ascii="Times New Roman" w:hAnsi="Times New Roman" w:cs="Times New Roman"/>
          <w:bCs/>
          <w:lang w:eastAsia="en-US"/>
        </w:rPr>
        <w:t>ю</w:t>
      </w:r>
      <w:r w:rsidRPr="00B3634F">
        <w:rPr>
          <w:rFonts w:ascii="Times New Roman" w:hAnsi="Times New Roman" w:cs="Times New Roman"/>
          <w:bCs/>
          <w:lang w:eastAsia="en-US"/>
        </w:rPr>
        <w:t>, обучение Получател</w:t>
      </w:r>
      <w:r>
        <w:rPr>
          <w:rFonts w:ascii="Times New Roman" w:hAnsi="Times New Roman" w:cs="Times New Roman"/>
          <w:bCs/>
          <w:lang w:eastAsia="en-US"/>
        </w:rPr>
        <w:t>я пользованию Изделие</w:t>
      </w:r>
      <w:r w:rsidRPr="00B3634F">
        <w:rPr>
          <w:rFonts w:ascii="Times New Roman" w:hAnsi="Times New Roman" w:cs="Times New Roman"/>
          <w:bCs/>
          <w:lang w:eastAsia="en-US"/>
        </w:rPr>
        <w:t>м.</w:t>
      </w:r>
    </w:p>
    <w:p w:rsidR="00135ECD" w:rsidRPr="00843051" w:rsidRDefault="00135ECD" w:rsidP="00E450D9">
      <w:pPr>
        <w:pStyle w:val="15"/>
        <w:rPr>
          <w:rFonts w:ascii="Times New Roman" w:hAnsi="Times New Roman" w:cs="Times New Roman"/>
          <w:bCs/>
          <w:lang w:eastAsia="en-US"/>
        </w:rPr>
      </w:pP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9213"/>
        <w:gridCol w:w="1134"/>
      </w:tblGrid>
      <w:tr w:rsidR="00245D36" w:rsidRPr="00DC4815" w:rsidTr="006A7E1D">
        <w:trPr>
          <w:trHeight w:val="6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36" w:rsidRPr="00DC4815" w:rsidRDefault="00245D36" w:rsidP="00245D36">
            <w:pPr>
              <w:pStyle w:val="1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C481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5D36" w:rsidRPr="00DC4815" w:rsidRDefault="00245D36" w:rsidP="00245D36">
            <w:pPr>
              <w:pStyle w:val="15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DC4815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Номер вида технического средства реабилитации (изделия) и его наименование в соответствии с Классификацией ТСР (изделий) в рамках федерального перечня реабилитационных мероприятий, ТСР и услуг, предоставляемых инвалиду, утверждённой приказом Министерства труда и социальной защиты Российской Федерации от 13.02. 2018 г. №86н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6" w:rsidRPr="00DC4815" w:rsidRDefault="00245D36" w:rsidP="00245D36">
            <w:pPr>
              <w:pStyle w:val="1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C481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Сведения о функциональных, технических и качественных характеристиках, эксплуатационных характеристиках Изделий</w:t>
            </w:r>
            <w:r w:rsidR="00463A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36" w:rsidRPr="00DC4815" w:rsidRDefault="00245D36" w:rsidP="00245D36">
            <w:pPr>
              <w:pStyle w:val="1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</w:pPr>
            <w:r w:rsidRPr="00DC4815"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  <w:t>Объем</w:t>
            </w:r>
          </w:p>
          <w:p w:rsidR="00245D36" w:rsidRPr="00DC4815" w:rsidRDefault="00245D36" w:rsidP="00245D36">
            <w:pPr>
              <w:pStyle w:val="1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</w:pPr>
            <w:r w:rsidRPr="00DC4815">
              <w:rPr>
                <w:rFonts w:ascii="Times New Roman" w:hAnsi="Times New Roman" w:cs="Times New Roman"/>
                <w:sz w:val="20"/>
                <w:szCs w:val="20"/>
                <w:lang w:eastAsia="en-US" w:bidi="ru-RU"/>
              </w:rPr>
              <w:t>(шт.)</w:t>
            </w:r>
          </w:p>
        </w:tc>
      </w:tr>
      <w:tr w:rsidR="00547CC6" w:rsidRPr="00547CC6" w:rsidTr="00245D36">
        <w:trPr>
          <w:trHeight w:val="16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CC6" w:rsidRPr="00547CC6" w:rsidRDefault="00547CC6" w:rsidP="00547CC6">
            <w:pPr>
              <w:pStyle w:val="1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547CC6"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  <w:t>Протез плеча с микропроцессорным управлением</w:t>
            </w:r>
          </w:p>
          <w:p w:rsidR="00547CC6" w:rsidRPr="00547CC6" w:rsidRDefault="00547CC6" w:rsidP="00547CC6">
            <w:pPr>
              <w:pStyle w:val="1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</w:p>
          <w:p w:rsidR="00547CC6" w:rsidRPr="00547CC6" w:rsidRDefault="00547CC6" w:rsidP="00547CC6">
            <w:pPr>
              <w:pStyle w:val="1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  <w:r w:rsidRPr="00547CC6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ОКПД </w:t>
            </w:r>
            <w:r w:rsidRPr="00547CC6">
              <w:rPr>
                <w:rFonts w:ascii="Times New Roman" w:eastAsia="Tahoma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547CC6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 xml:space="preserve"> 32.50.22.121</w:t>
            </w:r>
          </w:p>
          <w:p w:rsidR="00547CC6" w:rsidRPr="00547CC6" w:rsidRDefault="00547CC6" w:rsidP="00547CC6">
            <w:pPr>
              <w:pStyle w:val="1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</w:pPr>
          </w:p>
          <w:p w:rsidR="00547CC6" w:rsidRPr="00547CC6" w:rsidRDefault="00547CC6" w:rsidP="00547CC6">
            <w:pPr>
              <w:pStyle w:val="1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  <w:r w:rsidRPr="00547CC6">
              <w:rPr>
                <w:rFonts w:ascii="Times New Roman" w:eastAsia="Tahoma" w:hAnsi="Times New Roman" w:cs="Times New Roman"/>
                <w:sz w:val="20"/>
                <w:szCs w:val="20"/>
                <w:lang w:eastAsia="ru-RU"/>
              </w:rPr>
              <w:t>КТРУ отсутствует</w:t>
            </w:r>
          </w:p>
          <w:p w:rsidR="00547CC6" w:rsidRPr="00547CC6" w:rsidRDefault="00547CC6" w:rsidP="00547CC6">
            <w:pPr>
              <w:pStyle w:val="1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  <w:p w:rsidR="00547CC6" w:rsidRPr="00547CC6" w:rsidRDefault="00547CC6" w:rsidP="00547CC6">
            <w:pPr>
              <w:pStyle w:val="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C6" w:rsidRPr="00547CC6" w:rsidRDefault="00547CC6" w:rsidP="00547CC6">
            <w:pPr>
              <w:pStyle w:val="15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47CC6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8-04-03</w:t>
            </w:r>
          </w:p>
          <w:p w:rsidR="00547CC6" w:rsidRPr="00547CC6" w:rsidRDefault="00547CC6" w:rsidP="00547CC6">
            <w:pPr>
              <w:pStyle w:val="15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47CC6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Протез плеча с микропроцессорным управлением</w:t>
            </w:r>
          </w:p>
          <w:p w:rsidR="00547CC6" w:rsidRPr="00547CC6" w:rsidRDefault="00547CC6" w:rsidP="00547CC6">
            <w:pPr>
              <w:pStyle w:val="af5"/>
              <w:shd w:val="clear" w:color="auto" w:fill="FFFFFF"/>
              <w:spacing w:before="0" w:after="0"/>
              <w:jc w:val="both"/>
              <w:textAlignment w:val="baseline"/>
              <w:rPr>
                <w:rFonts w:eastAsia="Tahoma" w:cs="Times New Roman"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C6" w:rsidRPr="00547CC6" w:rsidRDefault="00547CC6" w:rsidP="00547CC6">
            <w:pPr>
              <w:pStyle w:val="af5"/>
              <w:shd w:val="clear" w:color="auto" w:fill="FFFFFF"/>
              <w:spacing w:before="0" w:after="0"/>
              <w:jc w:val="both"/>
              <w:textAlignment w:val="baselin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7CC6">
              <w:rPr>
                <w:noProof/>
                <w:sz w:val="20"/>
                <w:szCs w:val="20"/>
              </w:rPr>
              <w:t xml:space="preserve">1 ФУНКЦИОНАЛЬНО – АНТРОПОМЕТРИЧЕСКИЕ ДАННЫЕ: </w:t>
            </w:r>
            <w:r w:rsidRPr="00547CC6">
              <w:rPr>
                <w:noProof/>
                <w:sz w:val="20"/>
                <w:szCs w:val="20"/>
              </w:rPr>
              <w:br/>
              <w:t>1.1 УРОВЕНЬ АМПУТАЦИИ: 1.1.3 ВЕРХНЯЯ ТРЕТЬ ПЛЕЧА;</w:t>
            </w:r>
            <w:r w:rsidRPr="00547CC6">
              <w:rPr>
                <w:noProof/>
                <w:sz w:val="20"/>
                <w:szCs w:val="20"/>
              </w:rPr>
              <w:br/>
              <w:t>1.2 ОБЪЕМ АМПУТАЦИИ (ОТСУТСТВУЮЩИЙ СЕГМЕНТ): 1.2.2 КИСТЬ, ПРЕДПЛЕЧЬЕ, ЛОКТЕВОЙ СУСТАВ, ЧАСТЬ ПЛЕЧА;</w:t>
            </w:r>
            <w:r w:rsidRPr="00547CC6">
              <w:rPr>
                <w:noProof/>
                <w:sz w:val="20"/>
                <w:szCs w:val="20"/>
              </w:rPr>
              <w:br/>
              <w:t>1.3 СОСТОЯНИЕ КУЛЬТИ: 1.3.1 ФУНКЦИОНАЛЬНАЯ;</w:t>
            </w:r>
            <w:r w:rsidRPr="00547CC6">
              <w:rPr>
                <w:noProof/>
                <w:sz w:val="20"/>
                <w:szCs w:val="20"/>
              </w:rPr>
              <w:br/>
              <w:t>1.4 ПРОТЕЗИРОВАНИЕ: 1.4.1 ПЕРВИЧНОЕ;</w:t>
            </w:r>
            <w:r w:rsidRPr="00547CC6">
              <w:rPr>
                <w:noProof/>
                <w:sz w:val="20"/>
                <w:szCs w:val="20"/>
              </w:rPr>
              <w:br/>
              <w:t xml:space="preserve">2 ПРИЕМНАЯ ГИЛЬЗА: </w:t>
            </w:r>
            <w:r w:rsidRPr="00547CC6">
              <w:rPr>
                <w:noProof/>
                <w:sz w:val="20"/>
                <w:szCs w:val="20"/>
              </w:rPr>
              <w:br/>
              <w:t>2.1 НАИМЕНОВАНИЕ РАЗНОВИДНОСТИ МОДУЛЯ (УЗЛА, ЭЛЕМЕНТА): 2.1.1 ПРИЕМНАЯ ГИЛЬЗА;</w:t>
            </w:r>
            <w:r w:rsidRPr="00547CC6">
              <w:rPr>
                <w:noProof/>
                <w:sz w:val="20"/>
                <w:szCs w:val="20"/>
              </w:rPr>
              <w:br/>
              <w:t xml:space="preserve">3 ВКЛАДНЫЕ ЭЛЕМЕНТЫ: </w:t>
            </w:r>
            <w:r w:rsidRPr="00547CC6">
              <w:rPr>
                <w:noProof/>
                <w:sz w:val="20"/>
                <w:szCs w:val="20"/>
              </w:rPr>
              <w:br/>
              <w:t>3.1 НАИМЕНОВАНИЕ РАЗНОВИДНОСТИ МОДУЛЯ (УЗЛА, ЭЛЕМЕНТА): 3.1.1 ВКЛАДНЫЕ ЭЛЕМЕНТЫ;</w:t>
            </w:r>
            <w:r w:rsidRPr="00547CC6">
              <w:rPr>
                <w:noProof/>
                <w:sz w:val="20"/>
                <w:szCs w:val="20"/>
              </w:rPr>
              <w:br/>
              <w:t>3.2 КОНСТРУКТИВНЫЕ ОСОБЕННОСТИ МОДУЛЯ (УЗЛА, ЭЛЕМЕНТА): 3.2.1 ВКЛАДНАЯ ГИЛЬЗА ИЗ СИЛИКОНА;</w:t>
            </w:r>
            <w:r w:rsidRPr="00547CC6">
              <w:rPr>
                <w:noProof/>
                <w:sz w:val="20"/>
                <w:szCs w:val="20"/>
              </w:rPr>
              <w:br/>
              <w:t>3.3 ФУНКЦИОНАЛЬНЫЕ ОСОБЕННОСТИ: 3.3.1 ЗАЩИТА КУЛЬТИ ПРИ БОЛЕЗНЕННЫХ И РУБЦОВО-ИЗМЕНЕННЫХ КУЛЬТЯХ;</w:t>
            </w:r>
            <w:r w:rsidRPr="00547CC6">
              <w:rPr>
                <w:noProof/>
                <w:sz w:val="20"/>
                <w:szCs w:val="20"/>
              </w:rPr>
              <w:br/>
              <w:t xml:space="preserve">4 ИСКУССТВЕННАЯ КИСТЬ С МИКРОПРОЦЕССОРНЫМ УПРАВЛЕНИЕМ: </w:t>
            </w:r>
            <w:r w:rsidRPr="00547CC6">
              <w:rPr>
                <w:noProof/>
                <w:sz w:val="20"/>
                <w:szCs w:val="20"/>
              </w:rPr>
              <w:br/>
              <w:t>4.1 НАИМЕНОВАНИЕ РАЗНОВИДНОСТИ МОДУЛЯ (УЗЛА, ЭЛЕМЕНТА): 4.1.1 ИСКУССТВЕННАЯ КИСТЬ С МИКРОПРОЦЕССОРНЫМ УПРАВЛЕНИЕМ;</w:t>
            </w:r>
            <w:r w:rsidRPr="00547CC6">
              <w:rPr>
                <w:noProof/>
                <w:sz w:val="20"/>
                <w:szCs w:val="20"/>
              </w:rPr>
              <w:br/>
              <w:t>4.2 ФУНКЦИОНАЛЬНЫЕ ОСОБЕННОСТИ: 4.2.3 КИСТЬ С РАЗЛИЧНЫМИ ВИДАМИ СХВАТА С ДВУМЯ И БОЛЕЕ ПАРАМИ АКТИВНЫХ ДВИЖЕНИЙ НА ДОМИНАНТНУЮ КОНЕЧНОСТЬ;</w:t>
            </w:r>
            <w:r w:rsidRPr="00547CC6">
              <w:rPr>
                <w:noProof/>
                <w:sz w:val="20"/>
                <w:szCs w:val="20"/>
              </w:rPr>
              <w:br/>
              <w:t>4.3 КОМПЛЕКТНОСТЬ: 4.3.1 ИСКУССТВЕННАЯ КИСТЬ С МИКРОПРОЦЕССОРНЫМ УПРАВЛЕНИЕМ;</w:t>
            </w:r>
            <w:r w:rsidRPr="00547CC6">
              <w:rPr>
                <w:noProof/>
                <w:sz w:val="20"/>
                <w:szCs w:val="20"/>
              </w:rPr>
              <w:br/>
            </w:r>
            <w:r w:rsidRPr="00547CC6">
              <w:rPr>
                <w:noProof/>
                <w:sz w:val="20"/>
                <w:szCs w:val="20"/>
              </w:rPr>
              <w:lastRenderedPageBreak/>
              <w:t>4.4. КОНСТРУКТИВНЫЕ ОСОБЕННОСТИ МОДУЛЯ (УЗЛА, ЭЛЕМЕНТА): 4.4.1 ПЫЛЕ-ВЛАГОЗАЩИЩЕННОСТЬ, 4.4.2 ВИБРОУСТОЙЧИВОСТЬ;</w:t>
            </w:r>
            <w:r w:rsidRPr="00547CC6">
              <w:rPr>
                <w:noProof/>
                <w:sz w:val="20"/>
                <w:szCs w:val="20"/>
              </w:rPr>
              <w:br/>
              <w:t xml:space="preserve">5 ЛУЧЕЗАПЯСТНЫЙ УЗЕЛ: </w:t>
            </w:r>
            <w:r w:rsidRPr="00547CC6">
              <w:rPr>
                <w:noProof/>
                <w:sz w:val="20"/>
                <w:szCs w:val="20"/>
              </w:rPr>
              <w:br/>
              <w:t>5.1 НАИМЕНОВАНИЕ РАЗНОВИДНОСТИ МОДУЛЯ (УЗЛА, ЭЛЕМЕНТА): 5.1.1 ЛУЧЕЗАПЯСТНЫЙ УЗЕЛ;</w:t>
            </w:r>
            <w:r w:rsidRPr="00547CC6">
              <w:rPr>
                <w:noProof/>
                <w:sz w:val="20"/>
                <w:szCs w:val="20"/>
              </w:rPr>
              <w:br/>
              <w:t>5.2 ФУНКЦИОНАЛЬНЫЕ ОСОБЕННОСТИ: 5.2.2 ЛУЧЕЗАПЯСТНЫЙ УЗЕЛ С ПАССИВНОЙ РОТАЦИЕЙ;</w:t>
            </w:r>
            <w:r w:rsidRPr="00547CC6">
              <w:rPr>
                <w:noProof/>
                <w:sz w:val="20"/>
                <w:szCs w:val="20"/>
              </w:rPr>
              <w:br/>
              <w:t xml:space="preserve">6 ЛОКТЕВОЙ УЗЕЛ: </w:t>
            </w:r>
            <w:r w:rsidRPr="00547CC6">
              <w:rPr>
                <w:noProof/>
                <w:sz w:val="20"/>
                <w:szCs w:val="20"/>
              </w:rPr>
              <w:br/>
              <w:t>6.1 НАИМЕНОВАНИЕ РАЗНОВИДНОСТИ МОДУЛЯ (УЗЛА, ЭЛЕМЕНТА): 6.1.1 ЛОКТЕВОЙ УЗЕЛ;</w:t>
            </w:r>
            <w:r w:rsidRPr="00547CC6">
              <w:rPr>
                <w:noProof/>
                <w:sz w:val="20"/>
                <w:szCs w:val="20"/>
              </w:rPr>
              <w:br/>
              <w:t>6.2 КОНСТРУКТИВНЫЕ ОСОБЕННОСТИ МОДУЛЯ (УЗЛА, ЭЛЕМЕНТА): 6.2.3 ЛОКТЕВОЙ УЗЕЛ ПАССИВНЫЙ С ФИКСАЦИЕЙ В ЛОКТЕВОМ ШАРНИРЕ И РОТАЦИЕЙ ПРЕДПЛЕЧЬЯ ОТНОСИТЕЛЬНО ПЛЕЧА;</w:t>
            </w:r>
            <w:r w:rsidRPr="00547CC6">
              <w:rPr>
                <w:noProof/>
                <w:sz w:val="20"/>
                <w:szCs w:val="20"/>
              </w:rPr>
              <w:br/>
              <w:t xml:space="preserve">7 КРЕПЛЕНИЕ: </w:t>
            </w:r>
            <w:r w:rsidRPr="00547CC6">
              <w:rPr>
                <w:noProof/>
                <w:sz w:val="20"/>
                <w:szCs w:val="20"/>
              </w:rPr>
              <w:br/>
              <w:t>7.1 НАИМЕНОВАНИЕ РАЗНОВИДНОСТИ МОДУЛЯ (УЗЛА, ЭЛЕМЕНТА): 7.1.1 КРЕПЛЕНИЕ;</w:t>
            </w:r>
            <w:r w:rsidRPr="00547CC6">
              <w:rPr>
                <w:noProof/>
                <w:sz w:val="20"/>
                <w:szCs w:val="20"/>
              </w:rPr>
              <w:br/>
              <w:t>7.2 КОНСТРУКТИВНЫЕ ОСОБЕННОСТИ МОДУЛЯ (УЗЛА, ЭЛЕМЕНТА): 7.2.3 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C6" w:rsidRPr="00547CC6" w:rsidRDefault="00547CC6" w:rsidP="00547CC6">
            <w:pPr>
              <w:pStyle w:val="15"/>
              <w:jc w:val="center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bidi="ru-RU"/>
              </w:rPr>
            </w:pPr>
            <w:r w:rsidRPr="00547CC6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lastRenderedPageBreak/>
              <w:t>1</w:t>
            </w:r>
          </w:p>
        </w:tc>
      </w:tr>
    </w:tbl>
    <w:p w:rsidR="00463A43" w:rsidRPr="000C77EC" w:rsidRDefault="00463A43" w:rsidP="00463A43">
      <w:pPr>
        <w:pStyle w:val="15"/>
        <w:rPr>
          <w:rFonts w:ascii="Times New Roman" w:hAnsi="Times New Roman" w:cs="Times New Roman"/>
          <w:color w:val="151515"/>
        </w:rPr>
      </w:pPr>
      <w:r w:rsidRPr="000C77EC">
        <w:rPr>
          <w:rFonts w:ascii="Times New Roman" w:hAnsi="Times New Roman" w:cs="Times New Roman"/>
          <w:color w:val="151515"/>
        </w:rPr>
        <w:t>*В соответствии с ИПРА</w:t>
      </w:r>
    </w:p>
    <w:p w:rsidR="0097125D" w:rsidRDefault="0097125D" w:rsidP="00463A43">
      <w:pPr>
        <w:pStyle w:val="15"/>
        <w:rPr>
          <w:rFonts w:ascii="Times New Roman" w:hAnsi="Times New Roman" w:cs="Times New Roman"/>
          <w:b/>
          <w:bCs/>
          <w:lang w:eastAsia="en-US"/>
        </w:rPr>
      </w:pPr>
    </w:p>
    <w:p w:rsidR="00463A43" w:rsidRPr="00CF3B89" w:rsidRDefault="00463A43" w:rsidP="00463A43">
      <w:pPr>
        <w:snapToGrid w:val="0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AB522D">
        <w:rPr>
          <w:rFonts w:ascii="Times New Roman" w:eastAsia="Times New Roman" w:hAnsi="Times New Roman" w:cs="Times New Roman"/>
          <w:b/>
          <w:u w:val="single"/>
          <w:lang w:eastAsia="en-US"/>
        </w:rPr>
        <w:t>Декларация о соответствии и/или сертификат соответствия (добровольная сертификация), выдаваемые органом по сертификации в установленном порядке предоставляются при наличии.</w:t>
      </w:r>
    </w:p>
    <w:p w:rsidR="00463A43" w:rsidRDefault="00463A43" w:rsidP="00463A43">
      <w:pPr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Протез конечности (Изделие) – техническое средство реабилитации, заменяющее частично или полностью отсутствующую, или имеющую врожденные дефекты, верхнюю конечность и служащее для восполнения косметического и (или) функционального дефекта.</w:t>
      </w:r>
    </w:p>
    <w:p w:rsidR="00463A43" w:rsidRDefault="00463A43" w:rsidP="00463A43">
      <w:pPr>
        <w:snapToGrid w:val="0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Изделие изготавливается с учетом анатомических дефектов верхней конечности, индивидуально для Получателя, при этом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</w:t>
      </w:r>
    </w:p>
    <w:p w:rsidR="00463A43" w:rsidRDefault="00463A43" w:rsidP="00463A43">
      <w:pPr>
        <w:autoSpaceDE w:val="0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Узлы протеза стойкие к воздействию физиологических растворов (пота).</w:t>
      </w:r>
    </w:p>
    <w:p w:rsidR="00463A43" w:rsidRDefault="00463A43" w:rsidP="00463A43">
      <w:pPr>
        <w:snapToGrid w:val="0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  <w:t xml:space="preserve">С учетом уровня ампутации и модулирования, применяемого в протезировании:   </w:t>
      </w:r>
    </w:p>
    <w:p w:rsidR="00463A43" w:rsidRDefault="00463A43" w:rsidP="00463A43">
      <w:pPr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- приемная гильза протеза конечности 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463A43" w:rsidRDefault="00463A43" w:rsidP="00463A43">
      <w:pPr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- функциональный узел протеза конечности выполняет заданную функцию и имеет конструктивно-технологическую завершенность.</w:t>
      </w:r>
    </w:p>
    <w:p w:rsidR="00463A43" w:rsidRDefault="00463A43" w:rsidP="00463A43">
      <w:pPr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463A43" w:rsidRDefault="00463A43" w:rsidP="00463A43">
      <w:pPr>
        <w:keepNext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Требования к упаковке и отгрузке Изделий</w:t>
      </w:r>
    </w:p>
    <w:p w:rsidR="00463A43" w:rsidRDefault="00463A43" w:rsidP="00463A43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Упаковка протеза обеспечивает защиту от повреждений, порчи (изнашивания) или загрязнения во время хранения и транспортировки к месту использования.</w:t>
      </w:r>
    </w:p>
    <w:p w:rsidR="00463A43" w:rsidRDefault="00463A43" w:rsidP="00463A43">
      <w:pPr>
        <w:autoSpaceDE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Требования к сроку и (или) объему предоставленных гарантий качества выполнения работ</w:t>
      </w:r>
    </w:p>
    <w:p w:rsidR="00463A43" w:rsidRPr="00C82D7C" w:rsidRDefault="00463A43" w:rsidP="00463A43">
      <w:pPr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C82D7C">
        <w:rPr>
          <w:rFonts w:ascii="Times New Roman" w:eastAsia="Times New Roman" w:hAnsi="Times New Roman" w:cs="Times New Roman"/>
          <w:lang w:eastAsia="en-US"/>
        </w:rPr>
        <w:t>Гарантийный срок на протез плеча с микропроцессорным управлением составляет 24 (двадцать четыре) месяца со дня подписания Получателем акта сдачи-приемки работ. Установленный настоящим разделом срок не распространяется на случаи нарушения Получателем условий и требований к эксплуатации Изделий</w:t>
      </w:r>
      <w:r>
        <w:rPr>
          <w:rFonts w:ascii="Times New Roman" w:eastAsia="Times New Roman" w:hAnsi="Times New Roman" w:cs="Times New Roman"/>
          <w:lang w:eastAsia="en-US"/>
        </w:rPr>
        <w:t>.</w:t>
      </w:r>
    </w:p>
    <w:sectPr w:rsidR="00463A43" w:rsidRPr="00C82D7C" w:rsidSect="00245D36">
      <w:footerReference w:type="default" r:id="rId8"/>
      <w:headerReference w:type="first" r:id="rId9"/>
      <w:footerReference w:type="first" r:id="rId10"/>
      <w:pgSz w:w="16838" w:h="11906" w:orient="landscape"/>
      <w:pgMar w:top="794" w:right="568" w:bottom="707" w:left="1034" w:header="624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1BB" w:rsidRDefault="006651BB">
      <w:r>
        <w:separator/>
      </w:r>
    </w:p>
  </w:endnote>
  <w:endnote w:type="continuationSeparator" w:id="0">
    <w:p w:rsidR="006651BB" w:rsidRDefault="0066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1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1"/>
    <w:family w:val="roman"/>
    <w:pitch w:val="variable"/>
  </w:font>
  <w:font w:name="Verdana">
    <w:panose1 w:val="020B0604030504040204"/>
    <w:charset w:val="01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1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lvetsky 12pt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6543" behindDoc="1" locked="0" layoutInCell="1" allowOverlap="1" wp14:anchorId="2BA1C0D2" wp14:editId="776F0E01">
              <wp:simplePos x="0" y="0"/>
              <wp:positionH relativeFrom="page">
                <wp:posOffset>3555365</wp:posOffset>
              </wp:positionH>
              <wp:positionV relativeFrom="page">
                <wp:posOffset>9397365</wp:posOffset>
              </wp:positionV>
              <wp:extent cx="2687955" cy="350520"/>
              <wp:effectExtent l="254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(фамилия, имя, отчество подписавшего,</w:t>
                          </w:r>
                        </w:p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должность)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1C0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9.95pt;margin-top:739.95pt;width:211.65pt;height:27.6pt;z-index:-1887399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(фамилия, имя, отчество подписавшего,</w:t>
                    </w:r>
                  </w:p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должность)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1BB" w:rsidRDefault="006651BB">
      <w:r>
        <w:separator/>
      </w:r>
    </w:p>
  </w:footnote>
  <w:footnote w:type="continuationSeparator" w:id="0">
    <w:p w:rsidR="006651BB" w:rsidRDefault="0066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95" behindDoc="1" locked="0" layoutInCell="1" allowOverlap="1" wp14:anchorId="398D7E8C" wp14:editId="043CA378">
              <wp:simplePos x="0" y="0"/>
              <wp:positionH relativeFrom="page">
                <wp:posOffset>6082665</wp:posOffset>
              </wp:positionH>
              <wp:positionV relativeFrom="page">
                <wp:posOffset>798830</wp:posOffset>
              </wp:positionV>
              <wp:extent cx="437515" cy="17526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</w:rPr>
                            <w:t>Форма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D7E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8.95pt;margin-top:62.9pt;width:34.45pt;height:13.8pt;z-index:-18874198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19" behindDoc="1" locked="0" layoutInCell="1" allowOverlap="1" wp14:anchorId="2557E792" wp14:editId="385B8FA0">
              <wp:simplePos x="0" y="0"/>
              <wp:positionH relativeFrom="page">
                <wp:posOffset>3793490</wp:posOffset>
              </wp:positionH>
              <wp:positionV relativeFrom="page">
                <wp:posOffset>564515</wp:posOffset>
              </wp:positionV>
              <wp:extent cx="120015" cy="132715"/>
              <wp:effectExtent l="2540" t="2540" r="127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114EF">
                            <w:rPr>
                              <w:rStyle w:val="TrebuchetMS9pt0"/>
                              <w:noProof/>
                            </w:rPr>
                            <w:t>34</w:t>
                          </w:r>
                          <w:r>
                            <w:rPr>
                              <w:rStyle w:val="TrebuchetMS9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7E792" id="Text Box 2" o:spid="_x0000_s1027" type="#_x0000_t202" style="position:absolute;margin-left:298.7pt;margin-top:44.45pt;width:9.45pt;height:10.45pt;z-index:-1887409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QFqgIAAK0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114EF">
                      <w:rPr>
                        <w:rStyle w:val="TrebuchetMS9pt0"/>
                        <w:noProof/>
                      </w:rPr>
                      <w:t>34</w:t>
                    </w:r>
                    <w:r>
                      <w:rPr>
                        <w:rStyle w:val="TrebuchetMS9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E51987"/>
    <w:multiLevelType w:val="multilevel"/>
    <w:tmpl w:val="29002A3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9" w15:restartNumberingAfterBreak="0">
    <w:nsid w:val="0F9C18B3"/>
    <w:multiLevelType w:val="multilevel"/>
    <w:tmpl w:val="7228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B17A71"/>
    <w:multiLevelType w:val="multilevel"/>
    <w:tmpl w:val="2AAC968C"/>
    <w:lvl w:ilvl="0">
      <w:start w:val="3"/>
      <w:numFmt w:val="decimal"/>
      <w:lvlText w:val="%1."/>
      <w:lvlJc w:val="left"/>
      <w:pPr>
        <w:ind w:left="504" w:hanging="504"/>
      </w:pPr>
      <w:rPr>
        <w:rFonts w:eastAsia="Times New Roman" w:cs="Calibri"/>
      </w:rPr>
    </w:lvl>
    <w:lvl w:ilvl="1">
      <w:start w:val="3"/>
      <w:numFmt w:val="decimal"/>
      <w:lvlText w:val="%1.%2."/>
      <w:lvlJc w:val="left"/>
      <w:pPr>
        <w:ind w:left="497" w:hanging="504"/>
      </w:pPr>
      <w:rPr>
        <w:rFonts w:eastAsia="Times New Roman" w:cs="Calibri"/>
      </w:rPr>
    </w:lvl>
    <w:lvl w:ilvl="2">
      <w:start w:val="5"/>
      <w:numFmt w:val="decimal"/>
      <w:lvlText w:val="%1.%2.%3."/>
      <w:lvlJc w:val="left"/>
      <w:pPr>
        <w:ind w:left="706" w:hanging="720"/>
      </w:pPr>
      <w:rPr>
        <w:rFonts w:eastAsia="Times New Roman" w:cs="Calibri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eastAsia="Times New Roman" w:cs="Calibri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eastAsia="Times New Roman" w:cs="Calibri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eastAsia="Times New Roman" w:cs="Calibri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eastAsia="Times New Roman" w:cs="Calibri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eastAsia="Times New Roman" w:cs="Calibri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eastAsia="Times New Roman" w:cs="Calibri"/>
      </w:rPr>
    </w:lvl>
  </w:abstractNum>
  <w:abstractNum w:abstractNumId="11" w15:restartNumberingAfterBreak="0">
    <w:nsid w:val="1C7A2404"/>
    <w:multiLevelType w:val="multilevel"/>
    <w:tmpl w:val="EF3E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C83A79"/>
    <w:multiLevelType w:val="multilevel"/>
    <w:tmpl w:val="C2860E3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33" w:hanging="540"/>
      </w:pPr>
    </w:lvl>
    <w:lvl w:ilvl="2">
      <w:start w:val="5"/>
      <w:numFmt w:val="decimal"/>
      <w:lvlText w:val="%1.%2.%3."/>
      <w:lvlJc w:val="left"/>
      <w:pPr>
        <w:ind w:left="706" w:hanging="720"/>
      </w:pPr>
    </w:lvl>
    <w:lvl w:ilvl="3">
      <w:start w:val="1"/>
      <w:numFmt w:val="decimal"/>
      <w:lvlText w:val="%1.%2.%3.%4."/>
      <w:lvlJc w:val="left"/>
      <w:pPr>
        <w:ind w:left="699" w:hanging="720"/>
      </w:pPr>
    </w:lvl>
    <w:lvl w:ilvl="4">
      <w:start w:val="1"/>
      <w:numFmt w:val="decimal"/>
      <w:lvlText w:val="%1.%2.%3.%4.%5."/>
      <w:lvlJc w:val="left"/>
      <w:pPr>
        <w:ind w:left="1052" w:hanging="1080"/>
      </w:pPr>
    </w:lvl>
    <w:lvl w:ilvl="5">
      <w:start w:val="1"/>
      <w:numFmt w:val="decimal"/>
      <w:lvlText w:val="%1.%2.%3.%4.%5.%6."/>
      <w:lvlJc w:val="left"/>
      <w:pPr>
        <w:ind w:left="1045" w:hanging="1080"/>
      </w:pPr>
    </w:lvl>
    <w:lvl w:ilvl="6">
      <w:start w:val="1"/>
      <w:numFmt w:val="decimal"/>
      <w:lvlText w:val="%1.%2.%3.%4.%5.%6.%7."/>
      <w:lvlJc w:val="left"/>
      <w:pPr>
        <w:ind w:left="1398" w:hanging="1440"/>
      </w:pPr>
    </w:lvl>
    <w:lvl w:ilvl="7">
      <w:start w:val="1"/>
      <w:numFmt w:val="decimal"/>
      <w:lvlText w:val="%1.%2.%3.%4.%5.%6.%7.%8."/>
      <w:lvlJc w:val="left"/>
      <w:pPr>
        <w:ind w:left="1391" w:hanging="1440"/>
      </w:pPr>
    </w:lvl>
    <w:lvl w:ilvl="8">
      <w:start w:val="1"/>
      <w:numFmt w:val="decimal"/>
      <w:lvlText w:val="%1.%2.%3.%4.%5.%6.%7.%8.%9."/>
      <w:lvlJc w:val="left"/>
      <w:pPr>
        <w:ind w:left="1744" w:hanging="1800"/>
      </w:pPr>
    </w:lvl>
  </w:abstractNum>
  <w:abstractNum w:abstractNumId="13" w15:restartNumberingAfterBreak="0">
    <w:nsid w:val="1FF66B25"/>
    <w:multiLevelType w:val="multilevel"/>
    <w:tmpl w:val="53D8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1A101F"/>
    <w:multiLevelType w:val="multilevel"/>
    <w:tmpl w:val="452AA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561FA8"/>
    <w:multiLevelType w:val="multilevel"/>
    <w:tmpl w:val="86F022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05" w:hanging="360"/>
      </w:pPr>
    </w:lvl>
    <w:lvl w:ilvl="2">
      <w:start w:val="1"/>
      <w:numFmt w:val="decimal"/>
      <w:lvlText w:val="%1.%2.%3."/>
      <w:lvlJc w:val="left"/>
      <w:pPr>
        <w:ind w:left="810" w:hanging="720"/>
      </w:pPr>
    </w:lvl>
    <w:lvl w:ilvl="3">
      <w:start w:val="1"/>
      <w:numFmt w:val="decimal"/>
      <w:lvlText w:val="%1.%2.%3.%4."/>
      <w:lvlJc w:val="left"/>
      <w:pPr>
        <w:ind w:left="855" w:hanging="72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305" w:hanging="1080"/>
      </w:pPr>
    </w:lvl>
    <w:lvl w:ilvl="6">
      <w:start w:val="1"/>
      <w:numFmt w:val="decimal"/>
      <w:lvlText w:val="%1.%2.%3.%4.%5.%6.%7."/>
      <w:lvlJc w:val="left"/>
      <w:pPr>
        <w:ind w:left="1710" w:hanging="1440"/>
      </w:pPr>
    </w:lvl>
    <w:lvl w:ilvl="7">
      <w:start w:val="1"/>
      <w:numFmt w:val="decimal"/>
      <w:lvlText w:val="%1.%2.%3.%4.%5.%6.%7.%8."/>
      <w:lvlJc w:val="left"/>
      <w:pPr>
        <w:ind w:left="1755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ED26455"/>
    <w:multiLevelType w:val="hybridMultilevel"/>
    <w:tmpl w:val="7256E8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6589"/>
    <w:multiLevelType w:val="hybridMultilevel"/>
    <w:tmpl w:val="9B74187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E0D54"/>
    <w:multiLevelType w:val="multilevel"/>
    <w:tmpl w:val="1762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E97527"/>
    <w:multiLevelType w:val="hybridMultilevel"/>
    <w:tmpl w:val="6B2AA734"/>
    <w:lvl w:ilvl="0" w:tplc="54A0ECF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4796B8B"/>
    <w:multiLevelType w:val="hybridMultilevel"/>
    <w:tmpl w:val="1B780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E3BA6"/>
    <w:multiLevelType w:val="multilevel"/>
    <w:tmpl w:val="14E605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8E80F9A"/>
    <w:multiLevelType w:val="hybridMultilevel"/>
    <w:tmpl w:val="CAD4E1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76E19"/>
    <w:multiLevelType w:val="multilevel"/>
    <w:tmpl w:val="258C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BB623A3"/>
    <w:multiLevelType w:val="hybridMultilevel"/>
    <w:tmpl w:val="5E08AB7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250CC"/>
    <w:multiLevelType w:val="multilevel"/>
    <w:tmpl w:val="396AE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3F4BA8"/>
    <w:multiLevelType w:val="multilevel"/>
    <w:tmpl w:val="5EAEC2F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30" w:hanging="360"/>
      </w:pPr>
    </w:lvl>
    <w:lvl w:ilvl="2">
      <w:start w:val="1"/>
      <w:numFmt w:val="decimal"/>
      <w:lvlText w:val="%1.%2.%3."/>
      <w:lvlJc w:val="left"/>
      <w:pPr>
        <w:ind w:left="660" w:hanging="720"/>
      </w:pPr>
    </w:lvl>
    <w:lvl w:ilvl="3">
      <w:start w:val="1"/>
      <w:numFmt w:val="decimal"/>
      <w:lvlText w:val="%1.%2.%3.%4."/>
      <w:lvlJc w:val="left"/>
      <w:pPr>
        <w:ind w:left="630" w:hanging="720"/>
      </w:pPr>
    </w:lvl>
    <w:lvl w:ilvl="4">
      <w:start w:val="1"/>
      <w:numFmt w:val="decimal"/>
      <w:lvlText w:val="%1.%2.%3.%4.%5."/>
      <w:lvlJc w:val="left"/>
      <w:pPr>
        <w:ind w:left="960" w:hanging="1080"/>
      </w:pPr>
    </w:lvl>
    <w:lvl w:ilvl="5">
      <w:start w:val="1"/>
      <w:numFmt w:val="decimal"/>
      <w:lvlText w:val="%1.%2.%3.%4.%5.%6."/>
      <w:lvlJc w:val="left"/>
      <w:pPr>
        <w:ind w:left="930" w:hanging="1080"/>
      </w:pPr>
    </w:lvl>
    <w:lvl w:ilvl="6">
      <w:start w:val="1"/>
      <w:numFmt w:val="decimal"/>
      <w:lvlText w:val="%1.%2.%3.%4.%5.%6.%7."/>
      <w:lvlJc w:val="left"/>
      <w:pPr>
        <w:ind w:left="1260" w:hanging="1440"/>
      </w:pPr>
    </w:lvl>
    <w:lvl w:ilvl="7">
      <w:start w:val="1"/>
      <w:numFmt w:val="decimal"/>
      <w:lvlText w:val="%1.%2.%3.%4.%5.%6.%7.%8."/>
      <w:lvlJc w:val="left"/>
      <w:pPr>
        <w:ind w:left="1230" w:hanging="1440"/>
      </w:pPr>
    </w:lvl>
    <w:lvl w:ilvl="8">
      <w:start w:val="1"/>
      <w:numFmt w:val="decimal"/>
      <w:lvlText w:val="%1.%2.%3.%4.%5.%6.%7.%8.%9."/>
      <w:lvlJc w:val="left"/>
      <w:pPr>
        <w:ind w:left="1560" w:hanging="1800"/>
      </w:pPr>
    </w:lvl>
  </w:abstractNum>
  <w:abstractNum w:abstractNumId="27" w15:restartNumberingAfterBreak="0">
    <w:nsid w:val="6AA473C9"/>
    <w:multiLevelType w:val="multilevel"/>
    <w:tmpl w:val="7DF0E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BB457B"/>
    <w:multiLevelType w:val="hybridMultilevel"/>
    <w:tmpl w:val="ABC4170C"/>
    <w:lvl w:ilvl="0" w:tplc="21228C38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2405C"/>
    <w:multiLevelType w:val="multilevel"/>
    <w:tmpl w:val="AF6A11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FD4055"/>
    <w:multiLevelType w:val="multilevel"/>
    <w:tmpl w:val="9DA6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1111B7"/>
    <w:multiLevelType w:val="multilevel"/>
    <w:tmpl w:val="A484C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E06C12"/>
    <w:multiLevelType w:val="multilevel"/>
    <w:tmpl w:val="7BA6F41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33" w:hanging="540"/>
      </w:pPr>
    </w:lvl>
    <w:lvl w:ilvl="2">
      <w:start w:val="4"/>
      <w:numFmt w:val="decimal"/>
      <w:lvlText w:val="%1.%2.%3."/>
      <w:lvlJc w:val="left"/>
      <w:pPr>
        <w:ind w:left="706" w:hanging="720"/>
      </w:pPr>
    </w:lvl>
    <w:lvl w:ilvl="3">
      <w:start w:val="1"/>
      <w:numFmt w:val="decimal"/>
      <w:lvlText w:val="%1.%2.%3.%4."/>
      <w:lvlJc w:val="left"/>
      <w:pPr>
        <w:ind w:left="699" w:hanging="720"/>
      </w:pPr>
    </w:lvl>
    <w:lvl w:ilvl="4">
      <w:start w:val="1"/>
      <w:numFmt w:val="decimal"/>
      <w:lvlText w:val="%1.%2.%3.%4.%5."/>
      <w:lvlJc w:val="left"/>
      <w:pPr>
        <w:ind w:left="1052" w:hanging="1080"/>
      </w:pPr>
    </w:lvl>
    <w:lvl w:ilvl="5">
      <w:start w:val="1"/>
      <w:numFmt w:val="decimal"/>
      <w:lvlText w:val="%1.%2.%3.%4.%5.%6."/>
      <w:lvlJc w:val="left"/>
      <w:pPr>
        <w:ind w:left="1045" w:hanging="1080"/>
      </w:pPr>
    </w:lvl>
    <w:lvl w:ilvl="6">
      <w:start w:val="1"/>
      <w:numFmt w:val="decimal"/>
      <w:lvlText w:val="%1.%2.%3.%4.%5.%6.%7."/>
      <w:lvlJc w:val="left"/>
      <w:pPr>
        <w:ind w:left="1398" w:hanging="1440"/>
      </w:pPr>
    </w:lvl>
    <w:lvl w:ilvl="7">
      <w:start w:val="1"/>
      <w:numFmt w:val="decimal"/>
      <w:lvlText w:val="%1.%2.%3.%4.%5.%6.%7.%8."/>
      <w:lvlJc w:val="left"/>
      <w:pPr>
        <w:ind w:left="1391" w:hanging="1440"/>
      </w:pPr>
    </w:lvl>
    <w:lvl w:ilvl="8">
      <w:start w:val="1"/>
      <w:numFmt w:val="decimal"/>
      <w:lvlText w:val="%1.%2.%3.%4.%5.%6.%7.%8.%9."/>
      <w:lvlJc w:val="left"/>
      <w:pPr>
        <w:ind w:left="1744" w:hanging="1800"/>
      </w:pPr>
    </w:lvl>
  </w:abstractNum>
  <w:abstractNum w:abstractNumId="33" w15:restartNumberingAfterBreak="0">
    <w:nsid w:val="776D6E27"/>
    <w:multiLevelType w:val="multilevel"/>
    <w:tmpl w:val="44FAB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691218"/>
    <w:multiLevelType w:val="hybridMultilevel"/>
    <w:tmpl w:val="2EBAFD6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515F4"/>
    <w:multiLevelType w:val="multilevel"/>
    <w:tmpl w:val="BCC2F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052B3F"/>
    <w:multiLevelType w:val="multilevel"/>
    <w:tmpl w:val="7BF6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2A41A1"/>
    <w:multiLevelType w:val="hybridMultilevel"/>
    <w:tmpl w:val="064E49B0"/>
    <w:lvl w:ilvl="0" w:tplc="1E34397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3D0E8F"/>
    <w:multiLevelType w:val="multilevel"/>
    <w:tmpl w:val="5D40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6220B6"/>
    <w:multiLevelType w:val="multilevel"/>
    <w:tmpl w:val="2B98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13"/>
  </w:num>
  <w:num w:numId="5">
    <w:abstractNumId w:val="35"/>
  </w:num>
  <w:num w:numId="6">
    <w:abstractNumId w:val="31"/>
  </w:num>
  <w:num w:numId="7">
    <w:abstractNumId w:val="14"/>
  </w:num>
  <w:num w:numId="8">
    <w:abstractNumId w:val="25"/>
  </w:num>
  <w:num w:numId="9">
    <w:abstractNumId w:val="0"/>
  </w:num>
  <w:num w:numId="10">
    <w:abstractNumId w:val="17"/>
  </w:num>
  <w:num w:numId="11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4"/>
  </w:num>
  <w:num w:numId="17">
    <w:abstractNumId w:val="22"/>
  </w:num>
  <w:num w:numId="18">
    <w:abstractNumId w:val="2"/>
  </w:num>
  <w:num w:numId="19">
    <w:abstractNumId w:val="20"/>
  </w:num>
  <w:num w:numId="20">
    <w:abstractNumId w:val="24"/>
  </w:num>
  <w:num w:numId="21">
    <w:abstractNumId w:val="16"/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"/>
  </w:num>
  <w:num w:numId="26">
    <w:abstractNumId w:val="6"/>
  </w:num>
  <w:num w:numId="27">
    <w:abstractNumId w:val="19"/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1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"/>
    <w:lvlOverride w:ilvl="0">
      <w:startOverride w:val="1"/>
    </w:lvlOverride>
  </w:num>
  <w:num w:numId="37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36"/>
  </w:num>
  <w:num w:numId="44">
    <w:abstractNumId w:val="9"/>
  </w:num>
  <w:num w:numId="45">
    <w:abstractNumId w:val="18"/>
  </w:num>
  <w:num w:numId="46">
    <w:abstractNumId w:val="38"/>
  </w:num>
  <w:num w:numId="47">
    <w:abstractNumId w:val="39"/>
  </w:num>
  <w:num w:numId="48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33"/>
    <w:rsid w:val="00016384"/>
    <w:rsid w:val="00022B6C"/>
    <w:rsid w:val="00026522"/>
    <w:rsid w:val="00027DA0"/>
    <w:rsid w:val="000306E4"/>
    <w:rsid w:val="000316FB"/>
    <w:rsid w:val="00034096"/>
    <w:rsid w:val="00041B9E"/>
    <w:rsid w:val="00045269"/>
    <w:rsid w:val="00051A6F"/>
    <w:rsid w:val="0006580D"/>
    <w:rsid w:val="0008613E"/>
    <w:rsid w:val="00094EE3"/>
    <w:rsid w:val="000C7F9A"/>
    <w:rsid w:val="000F0AA1"/>
    <w:rsid w:val="00112E70"/>
    <w:rsid w:val="00117421"/>
    <w:rsid w:val="00120237"/>
    <w:rsid w:val="00122136"/>
    <w:rsid w:val="0012423F"/>
    <w:rsid w:val="00135ECD"/>
    <w:rsid w:val="00136502"/>
    <w:rsid w:val="00151787"/>
    <w:rsid w:val="00163EB8"/>
    <w:rsid w:val="00167C36"/>
    <w:rsid w:val="0017087F"/>
    <w:rsid w:val="00171EE3"/>
    <w:rsid w:val="00173E7D"/>
    <w:rsid w:val="0017716A"/>
    <w:rsid w:val="0019371F"/>
    <w:rsid w:val="001A2239"/>
    <w:rsid w:val="001A240D"/>
    <w:rsid w:val="001A612A"/>
    <w:rsid w:val="001C3EA1"/>
    <w:rsid w:val="001E515E"/>
    <w:rsid w:val="001E7442"/>
    <w:rsid w:val="001F1699"/>
    <w:rsid w:val="0020115D"/>
    <w:rsid w:val="00206356"/>
    <w:rsid w:val="0022311E"/>
    <w:rsid w:val="00234438"/>
    <w:rsid w:val="00241A32"/>
    <w:rsid w:val="00245D36"/>
    <w:rsid w:val="002608E9"/>
    <w:rsid w:val="00265601"/>
    <w:rsid w:val="0026661A"/>
    <w:rsid w:val="00267535"/>
    <w:rsid w:val="00267924"/>
    <w:rsid w:val="0028087A"/>
    <w:rsid w:val="00281F7B"/>
    <w:rsid w:val="00285C25"/>
    <w:rsid w:val="002A16BC"/>
    <w:rsid w:val="002B3E90"/>
    <w:rsid w:val="002C091C"/>
    <w:rsid w:val="002C0A48"/>
    <w:rsid w:val="002C2125"/>
    <w:rsid w:val="002C301D"/>
    <w:rsid w:val="002C3BA7"/>
    <w:rsid w:val="002C553B"/>
    <w:rsid w:val="002D37E7"/>
    <w:rsid w:val="002E0A6A"/>
    <w:rsid w:val="002E2752"/>
    <w:rsid w:val="002E27DC"/>
    <w:rsid w:val="002E782F"/>
    <w:rsid w:val="002F221F"/>
    <w:rsid w:val="002F310F"/>
    <w:rsid w:val="00302194"/>
    <w:rsid w:val="00324113"/>
    <w:rsid w:val="00331ACE"/>
    <w:rsid w:val="00364726"/>
    <w:rsid w:val="0037143E"/>
    <w:rsid w:val="00372520"/>
    <w:rsid w:val="003754E2"/>
    <w:rsid w:val="003756AC"/>
    <w:rsid w:val="00381B67"/>
    <w:rsid w:val="00386366"/>
    <w:rsid w:val="00390C9D"/>
    <w:rsid w:val="00396A06"/>
    <w:rsid w:val="003A343A"/>
    <w:rsid w:val="003B0091"/>
    <w:rsid w:val="003B0494"/>
    <w:rsid w:val="003C2D31"/>
    <w:rsid w:val="003C42AD"/>
    <w:rsid w:val="003E00E8"/>
    <w:rsid w:val="003E14E2"/>
    <w:rsid w:val="00400E88"/>
    <w:rsid w:val="004054FC"/>
    <w:rsid w:val="0040759D"/>
    <w:rsid w:val="004131EA"/>
    <w:rsid w:val="00432F07"/>
    <w:rsid w:val="00442005"/>
    <w:rsid w:val="00450979"/>
    <w:rsid w:val="00453971"/>
    <w:rsid w:val="00463A43"/>
    <w:rsid w:val="00465D38"/>
    <w:rsid w:val="00466C4B"/>
    <w:rsid w:val="00471F62"/>
    <w:rsid w:val="0048545B"/>
    <w:rsid w:val="004A3F1C"/>
    <w:rsid w:val="004A4E46"/>
    <w:rsid w:val="004A6258"/>
    <w:rsid w:val="004B081B"/>
    <w:rsid w:val="004C774E"/>
    <w:rsid w:val="004D1752"/>
    <w:rsid w:val="004D7788"/>
    <w:rsid w:val="004E0F40"/>
    <w:rsid w:val="004F4C1E"/>
    <w:rsid w:val="004F5570"/>
    <w:rsid w:val="0050129D"/>
    <w:rsid w:val="005170B8"/>
    <w:rsid w:val="00525C12"/>
    <w:rsid w:val="00547771"/>
    <w:rsid w:val="00547CC6"/>
    <w:rsid w:val="005505AA"/>
    <w:rsid w:val="00551612"/>
    <w:rsid w:val="00554607"/>
    <w:rsid w:val="00563552"/>
    <w:rsid w:val="0057064D"/>
    <w:rsid w:val="005729D4"/>
    <w:rsid w:val="00592073"/>
    <w:rsid w:val="00596821"/>
    <w:rsid w:val="005A3CCB"/>
    <w:rsid w:val="005B0B00"/>
    <w:rsid w:val="005B4AF0"/>
    <w:rsid w:val="005B58A0"/>
    <w:rsid w:val="005C7C70"/>
    <w:rsid w:val="005D0CD7"/>
    <w:rsid w:val="005E2C83"/>
    <w:rsid w:val="005E3956"/>
    <w:rsid w:val="006179C0"/>
    <w:rsid w:val="00641764"/>
    <w:rsid w:val="006456CF"/>
    <w:rsid w:val="006513DE"/>
    <w:rsid w:val="0065140A"/>
    <w:rsid w:val="00654333"/>
    <w:rsid w:val="006625C8"/>
    <w:rsid w:val="00662979"/>
    <w:rsid w:val="006651BB"/>
    <w:rsid w:val="006879CC"/>
    <w:rsid w:val="006904BF"/>
    <w:rsid w:val="00697A51"/>
    <w:rsid w:val="006A1F77"/>
    <w:rsid w:val="006B71D1"/>
    <w:rsid w:val="006C1784"/>
    <w:rsid w:val="006D3D3A"/>
    <w:rsid w:val="006E5DBF"/>
    <w:rsid w:val="006F20EE"/>
    <w:rsid w:val="00717501"/>
    <w:rsid w:val="00722C7B"/>
    <w:rsid w:val="00724590"/>
    <w:rsid w:val="00724D7E"/>
    <w:rsid w:val="0072690D"/>
    <w:rsid w:val="00743432"/>
    <w:rsid w:val="00743FCE"/>
    <w:rsid w:val="00750DC0"/>
    <w:rsid w:val="007629A4"/>
    <w:rsid w:val="0077446E"/>
    <w:rsid w:val="00780AC6"/>
    <w:rsid w:val="00783329"/>
    <w:rsid w:val="007840F8"/>
    <w:rsid w:val="007B5903"/>
    <w:rsid w:val="007C3857"/>
    <w:rsid w:val="007D69A8"/>
    <w:rsid w:val="007E271F"/>
    <w:rsid w:val="007F43FC"/>
    <w:rsid w:val="007F4554"/>
    <w:rsid w:val="007F6B95"/>
    <w:rsid w:val="007F7138"/>
    <w:rsid w:val="0080098D"/>
    <w:rsid w:val="008048EC"/>
    <w:rsid w:val="00806A07"/>
    <w:rsid w:val="0081027B"/>
    <w:rsid w:val="0081057C"/>
    <w:rsid w:val="0082270D"/>
    <w:rsid w:val="008379FC"/>
    <w:rsid w:val="00843051"/>
    <w:rsid w:val="00844353"/>
    <w:rsid w:val="00861F19"/>
    <w:rsid w:val="008625DE"/>
    <w:rsid w:val="00873F34"/>
    <w:rsid w:val="00885763"/>
    <w:rsid w:val="008926CC"/>
    <w:rsid w:val="00897B63"/>
    <w:rsid w:val="008B29B5"/>
    <w:rsid w:val="008B66F5"/>
    <w:rsid w:val="008D4D06"/>
    <w:rsid w:val="008E1F9E"/>
    <w:rsid w:val="008E4A24"/>
    <w:rsid w:val="008E648F"/>
    <w:rsid w:val="008E69F4"/>
    <w:rsid w:val="00906C76"/>
    <w:rsid w:val="00910D17"/>
    <w:rsid w:val="00912277"/>
    <w:rsid w:val="009319D0"/>
    <w:rsid w:val="00934986"/>
    <w:rsid w:val="00942F9E"/>
    <w:rsid w:val="009563CC"/>
    <w:rsid w:val="0096544A"/>
    <w:rsid w:val="0096554A"/>
    <w:rsid w:val="00966460"/>
    <w:rsid w:val="0097125D"/>
    <w:rsid w:val="00975A16"/>
    <w:rsid w:val="00980B78"/>
    <w:rsid w:val="0098182E"/>
    <w:rsid w:val="0098722E"/>
    <w:rsid w:val="009A41C6"/>
    <w:rsid w:val="009A478A"/>
    <w:rsid w:val="009B4D1F"/>
    <w:rsid w:val="009C4A13"/>
    <w:rsid w:val="009D35D4"/>
    <w:rsid w:val="009E3113"/>
    <w:rsid w:val="009E79BA"/>
    <w:rsid w:val="009F192E"/>
    <w:rsid w:val="009F2D88"/>
    <w:rsid w:val="00A01F69"/>
    <w:rsid w:val="00A02878"/>
    <w:rsid w:val="00A1783B"/>
    <w:rsid w:val="00A32A71"/>
    <w:rsid w:val="00A35BBC"/>
    <w:rsid w:val="00A42D01"/>
    <w:rsid w:val="00A54B19"/>
    <w:rsid w:val="00A55BA2"/>
    <w:rsid w:val="00A570E9"/>
    <w:rsid w:val="00A63E40"/>
    <w:rsid w:val="00A712F0"/>
    <w:rsid w:val="00A76F08"/>
    <w:rsid w:val="00A826A0"/>
    <w:rsid w:val="00A83A60"/>
    <w:rsid w:val="00A93A42"/>
    <w:rsid w:val="00A94B39"/>
    <w:rsid w:val="00A94E98"/>
    <w:rsid w:val="00AA23D9"/>
    <w:rsid w:val="00AA4A5F"/>
    <w:rsid w:val="00AA59DD"/>
    <w:rsid w:val="00AA73EE"/>
    <w:rsid w:val="00AB4EFA"/>
    <w:rsid w:val="00AB522D"/>
    <w:rsid w:val="00AC4429"/>
    <w:rsid w:val="00AC67BC"/>
    <w:rsid w:val="00AD1348"/>
    <w:rsid w:val="00AD3FAD"/>
    <w:rsid w:val="00B00C64"/>
    <w:rsid w:val="00B01D4A"/>
    <w:rsid w:val="00B05BAF"/>
    <w:rsid w:val="00B108AC"/>
    <w:rsid w:val="00B114EF"/>
    <w:rsid w:val="00B1187A"/>
    <w:rsid w:val="00B15CFE"/>
    <w:rsid w:val="00B226CC"/>
    <w:rsid w:val="00B25092"/>
    <w:rsid w:val="00B3173E"/>
    <w:rsid w:val="00B42344"/>
    <w:rsid w:val="00B50270"/>
    <w:rsid w:val="00B507F8"/>
    <w:rsid w:val="00B57433"/>
    <w:rsid w:val="00B66192"/>
    <w:rsid w:val="00B66570"/>
    <w:rsid w:val="00B67245"/>
    <w:rsid w:val="00B71BDD"/>
    <w:rsid w:val="00B7248A"/>
    <w:rsid w:val="00B7774A"/>
    <w:rsid w:val="00B93FE9"/>
    <w:rsid w:val="00BA5488"/>
    <w:rsid w:val="00BC6F5D"/>
    <w:rsid w:val="00BD035B"/>
    <w:rsid w:val="00BD3FD0"/>
    <w:rsid w:val="00BD4910"/>
    <w:rsid w:val="00BF5A7B"/>
    <w:rsid w:val="00BF78CE"/>
    <w:rsid w:val="00C42BE2"/>
    <w:rsid w:val="00C468E0"/>
    <w:rsid w:val="00C5749F"/>
    <w:rsid w:val="00C60869"/>
    <w:rsid w:val="00C71D08"/>
    <w:rsid w:val="00C81707"/>
    <w:rsid w:val="00C83777"/>
    <w:rsid w:val="00C908A7"/>
    <w:rsid w:val="00C933FA"/>
    <w:rsid w:val="00C96472"/>
    <w:rsid w:val="00CA2EA4"/>
    <w:rsid w:val="00CA6ED3"/>
    <w:rsid w:val="00CA756A"/>
    <w:rsid w:val="00CB1B9D"/>
    <w:rsid w:val="00CB493B"/>
    <w:rsid w:val="00CC3339"/>
    <w:rsid w:val="00CD1B61"/>
    <w:rsid w:val="00CF20D8"/>
    <w:rsid w:val="00CF3251"/>
    <w:rsid w:val="00CF6BDF"/>
    <w:rsid w:val="00D03969"/>
    <w:rsid w:val="00D10625"/>
    <w:rsid w:val="00D13A13"/>
    <w:rsid w:val="00D14367"/>
    <w:rsid w:val="00D15BDB"/>
    <w:rsid w:val="00D23B08"/>
    <w:rsid w:val="00D258F4"/>
    <w:rsid w:val="00D40548"/>
    <w:rsid w:val="00D4346B"/>
    <w:rsid w:val="00D44D3B"/>
    <w:rsid w:val="00D44E3B"/>
    <w:rsid w:val="00D47CD6"/>
    <w:rsid w:val="00D53FE8"/>
    <w:rsid w:val="00D55CEE"/>
    <w:rsid w:val="00D670F6"/>
    <w:rsid w:val="00D709B9"/>
    <w:rsid w:val="00D77754"/>
    <w:rsid w:val="00D80E17"/>
    <w:rsid w:val="00D851BC"/>
    <w:rsid w:val="00D92CBB"/>
    <w:rsid w:val="00DA153F"/>
    <w:rsid w:val="00DB0300"/>
    <w:rsid w:val="00DB655B"/>
    <w:rsid w:val="00DC26F2"/>
    <w:rsid w:val="00DC3D04"/>
    <w:rsid w:val="00DC4815"/>
    <w:rsid w:val="00DC51FC"/>
    <w:rsid w:val="00DC71AD"/>
    <w:rsid w:val="00DD2BF4"/>
    <w:rsid w:val="00DD6895"/>
    <w:rsid w:val="00E05455"/>
    <w:rsid w:val="00E06CD3"/>
    <w:rsid w:val="00E103EA"/>
    <w:rsid w:val="00E375CA"/>
    <w:rsid w:val="00E450D9"/>
    <w:rsid w:val="00E455F7"/>
    <w:rsid w:val="00E51686"/>
    <w:rsid w:val="00E80828"/>
    <w:rsid w:val="00E819FE"/>
    <w:rsid w:val="00E85A25"/>
    <w:rsid w:val="00E94F14"/>
    <w:rsid w:val="00EA3A0B"/>
    <w:rsid w:val="00EA5E91"/>
    <w:rsid w:val="00EC58F4"/>
    <w:rsid w:val="00EC68AF"/>
    <w:rsid w:val="00ED3508"/>
    <w:rsid w:val="00ED6E98"/>
    <w:rsid w:val="00EE60C3"/>
    <w:rsid w:val="00EF0327"/>
    <w:rsid w:val="00EF4F88"/>
    <w:rsid w:val="00F0578C"/>
    <w:rsid w:val="00F06F6A"/>
    <w:rsid w:val="00F21627"/>
    <w:rsid w:val="00F31A5A"/>
    <w:rsid w:val="00F42652"/>
    <w:rsid w:val="00F428EE"/>
    <w:rsid w:val="00F64BB7"/>
    <w:rsid w:val="00F73E1A"/>
    <w:rsid w:val="00F81987"/>
    <w:rsid w:val="00F848BB"/>
    <w:rsid w:val="00F85B7F"/>
    <w:rsid w:val="00F867B1"/>
    <w:rsid w:val="00F94B2C"/>
    <w:rsid w:val="00FA6278"/>
    <w:rsid w:val="00FB5936"/>
    <w:rsid w:val="00FC1AC4"/>
    <w:rsid w:val="00FC3EC1"/>
    <w:rsid w:val="00FC54E1"/>
    <w:rsid w:val="00FD39E6"/>
    <w:rsid w:val="00FD42EB"/>
    <w:rsid w:val="00FE206C"/>
    <w:rsid w:val="00FE41E6"/>
    <w:rsid w:val="00FF0D59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691C22-F1DA-4745-9F30-2F088501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36502"/>
    <w:pPr>
      <w:keepNext/>
      <w:widowControl/>
      <w:numPr>
        <w:numId w:val="9"/>
      </w:numPr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136502"/>
    <w:pPr>
      <w:keepNext/>
      <w:widowControl/>
      <w:numPr>
        <w:ilvl w:val="1"/>
        <w:numId w:val="9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806A07"/>
    <w:pPr>
      <w:keepNext/>
      <w:numPr>
        <w:ilvl w:val="2"/>
        <w:numId w:val="9"/>
      </w:numPr>
      <w:suppressAutoHyphens/>
      <w:spacing w:line="300" w:lineRule="auto"/>
      <w:jc w:val="center"/>
      <w:outlineLvl w:val="2"/>
    </w:pPr>
    <w:rPr>
      <w:rFonts w:ascii="Times New Roman" w:eastAsia="Times New Roman" w:hAnsi="Times New Roman" w:cs="Calibri"/>
      <w:b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rsid w:val="00136502"/>
    <w:pPr>
      <w:keepNext/>
      <w:numPr>
        <w:ilvl w:val="3"/>
        <w:numId w:val="9"/>
      </w:numPr>
      <w:shd w:val="clear" w:color="auto" w:fill="FFFFFF"/>
      <w:suppressAutoHyphens/>
      <w:spacing w:line="300" w:lineRule="auto"/>
      <w:jc w:val="right"/>
      <w:outlineLvl w:val="3"/>
    </w:pPr>
    <w:rPr>
      <w:rFonts w:ascii="Times New Roman" w:eastAsia="Times New Roman" w:hAnsi="Times New Roman" w:cs="Calibri"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0"/>
    <w:qFormat/>
    <w:rsid w:val="00136502"/>
    <w:pPr>
      <w:widowControl/>
      <w:numPr>
        <w:ilvl w:val="4"/>
        <w:numId w:val="9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Calibri"/>
      <w:b/>
      <w:bCs/>
      <w:i/>
      <w:iCs/>
      <w:color w:val="auto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rsid w:val="00136502"/>
    <w:pPr>
      <w:widowControl/>
      <w:numPr>
        <w:ilvl w:val="5"/>
        <w:numId w:val="9"/>
      </w:numPr>
      <w:suppressAutoHyphens/>
      <w:spacing w:before="240" w:after="60" w:line="100" w:lineRule="atLeast"/>
      <w:outlineLvl w:val="5"/>
    </w:pPr>
    <w:rPr>
      <w:rFonts w:ascii="Times New Roman" w:eastAsia="Times New Roman" w:hAnsi="Times New Roman" w:cs="Calibri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qFormat/>
    <w:rsid w:val="00136502"/>
    <w:pPr>
      <w:widowControl/>
      <w:numPr>
        <w:ilvl w:val="6"/>
        <w:numId w:val="9"/>
      </w:numPr>
      <w:suppressAutoHyphens/>
      <w:spacing w:before="240" w:after="60" w:line="100" w:lineRule="atLeast"/>
      <w:outlineLvl w:val="6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8">
    <w:name w:val="heading 8"/>
    <w:basedOn w:val="a"/>
    <w:next w:val="a"/>
    <w:link w:val="80"/>
    <w:qFormat/>
    <w:rsid w:val="00136502"/>
    <w:pPr>
      <w:widowControl/>
      <w:numPr>
        <w:ilvl w:val="7"/>
        <w:numId w:val="9"/>
      </w:numPr>
      <w:suppressAutoHyphens/>
      <w:spacing w:before="240" w:after="60" w:line="100" w:lineRule="atLeast"/>
      <w:outlineLvl w:val="7"/>
    </w:pPr>
    <w:rPr>
      <w:rFonts w:ascii="Times New Roman" w:eastAsia="Times New Roman" w:hAnsi="Times New Roman" w:cs="Calibri"/>
      <w:i/>
      <w:iCs/>
      <w:color w:val="auto"/>
      <w:lang w:eastAsia="ar-SA" w:bidi="ar-SA"/>
    </w:rPr>
  </w:style>
  <w:style w:type="paragraph" w:styleId="9">
    <w:name w:val="heading 9"/>
    <w:basedOn w:val="a"/>
    <w:next w:val="a"/>
    <w:link w:val="90"/>
    <w:qFormat/>
    <w:rsid w:val="00136502"/>
    <w:pPr>
      <w:widowControl/>
      <w:numPr>
        <w:ilvl w:val="8"/>
        <w:numId w:val="9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Exact">
    <w:name w:val="Основной текст (9) Exact"/>
    <w:basedOn w:val="a0"/>
    <w:link w:val="9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rebuchetMS9pt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85pt0pt50">
    <w:name w:val="Основной текст (2) + Georgia;8;5 pt;Интервал 0 pt;Масштаб 50%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50"/>
      <w:position w:val="0"/>
      <w:sz w:val="17"/>
      <w:szCs w:val="17"/>
      <w:u w:val="none"/>
      <w:lang w:val="en-US" w:eastAsia="en-US" w:bidi="en-US"/>
    </w:rPr>
  </w:style>
  <w:style w:type="character" w:customStyle="1" w:styleId="27pt1pt">
    <w:name w:val="Основной текст (2) + 7 pt;Малые прописные;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b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9pt0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112">
    <w:name w:val="Основной текст (11) + Не полужирный;Не курсив"/>
    <w:basedOn w:val="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rebuchetMS12pt">
    <w:name w:val="Колонтитул + Trebuchet MS;12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1pt">
    <w:name w:val="Основной текст (5) + 11 pt;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Полужирный;Не курсив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3">
    <w:name w:val="Основной текст (7)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uiPriority w:val="34"/>
    <w:qFormat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74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6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before="96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1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91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900" w:line="302" w:lineRule="exact"/>
      <w:ind w:hanging="9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b">
    <w:name w:val="footer"/>
    <w:basedOn w:val="a"/>
    <w:link w:val="ac"/>
    <w:unhideWhenUsed/>
    <w:rsid w:val="00136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6502"/>
    <w:rPr>
      <w:color w:val="000000"/>
    </w:rPr>
  </w:style>
  <w:style w:type="paragraph" w:styleId="ad">
    <w:name w:val="header"/>
    <w:basedOn w:val="a"/>
    <w:link w:val="ae"/>
    <w:uiPriority w:val="99"/>
    <w:unhideWhenUsed/>
    <w:rsid w:val="00136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6502"/>
    <w:rPr>
      <w:color w:val="000000"/>
    </w:rPr>
  </w:style>
  <w:style w:type="character" w:styleId="af">
    <w:name w:val="line number"/>
    <w:basedOn w:val="a0"/>
    <w:uiPriority w:val="99"/>
    <w:semiHidden/>
    <w:unhideWhenUsed/>
    <w:rsid w:val="00136502"/>
  </w:style>
  <w:style w:type="character" w:customStyle="1" w:styleId="10">
    <w:name w:val="Заголовок 1 Знак"/>
    <w:basedOn w:val="a0"/>
    <w:link w:val="1"/>
    <w:rsid w:val="00136502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rsid w:val="00136502"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rsid w:val="00806A07"/>
    <w:rPr>
      <w:rFonts w:ascii="Times New Roman" w:eastAsia="Times New Roman" w:hAnsi="Times New Roman" w:cs="Calibri"/>
      <w:b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rsid w:val="00136502"/>
    <w:rPr>
      <w:rFonts w:ascii="Times New Roman" w:eastAsia="Times New Roman" w:hAnsi="Times New Roman" w:cs="Calibri"/>
      <w:bCs/>
      <w:color w:val="000000"/>
      <w:sz w:val="26"/>
      <w:szCs w:val="26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rsid w:val="00136502"/>
    <w:rPr>
      <w:rFonts w:ascii="Times New Roman" w:eastAsia="Times New Roman" w:hAnsi="Times New Roman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rsid w:val="00136502"/>
    <w:rPr>
      <w:rFonts w:ascii="Times New Roman" w:eastAsia="Times New Roman" w:hAnsi="Times New Roman" w:cs="Calibri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0"/>
    <w:link w:val="7"/>
    <w:rsid w:val="00136502"/>
    <w:rPr>
      <w:rFonts w:ascii="Times New Roman" w:eastAsia="Times New Roman" w:hAnsi="Times New Roman" w:cs="Calibri"/>
      <w:lang w:eastAsia="ar-SA" w:bidi="ar-SA"/>
    </w:rPr>
  </w:style>
  <w:style w:type="character" w:customStyle="1" w:styleId="80">
    <w:name w:val="Заголовок 8 Знак"/>
    <w:basedOn w:val="a0"/>
    <w:link w:val="8"/>
    <w:rsid w:val="00136502"/>
    <w:rPr>
      <w:rFonts w:ascii="Times New Roman" w:eastAsia="Times New Roman" w:hAnsi="Times New Roman" w:cs="Calibri"/>
      <w:i/>
      <w:iCs/>
      <w:lang w:eastAsia="ar-SA" w:bidi="ar-SA"/>
    </w:rPr>
  </w:style>
  <w:style w:type="character" w:customStyle="1" w:styleId="90">
    <w:name w:val="Заголовок 9 Знак"/>
    <w:basedOn w:val="a0"/>
    <w:link w:val="9"/>
    <w:rsid w:val="00136502"/>
    <w:rPr>
      <w:rFonts w:ascii="Arial" w:eastAsia="Times New Roman" w:hAnsi="Arial" w:cs="Arial"/>
      <w:sz w:val="22"/>
      <w:szCs w:val="22"/>
      <w:lang w:eastAsia="ar-SA" w:bidi="ar-SA"/>
    </w:rPr>
  </w:style>
  <w:style w:type="paragraph" w:styleId="af0">
    <w:name w:val="No Spacing"/>
    <w:link w:val="af1"/>
    <w:qFormat/>
    <w:rsid w:val="00136502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2">
    <w:name w:val="Subtitle"/>
    <w:basedOn w:val="a"/>
    <w:next w:val="a"/>
    <w:link w:val="af3"/>
    <w:qFormat/>
    <w:rsid w:val="00241A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241A3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4">
    <w:name w:val="List Paragraph"/>
    <w:basedOn w:val="a"/>
    <w:uiPriority w:val="34"/>
    <w:qFormat/>
    <w:rsid w:val="00F31A5A"/>
    <w:pPr>
      <w:ind w:left="720"/>
      <w:contextualSpacing/>
    </w:pPr>
  </w:style>
  <w:style w:type="paragraph" w:customStyle="1" w:styleId="ConsPlusNormal">
    <w:name w:val="ConsPlusNormal"/>
    <w:uiPriority w:val="34"/>
    <w:qFormat/>
    <w:rsid w:val="007D69A8"/>
    <w:pPr>
      <w:widowControl/>
      <w:suppressAutoHyphens/>
      <w:autoSpaceDE w:val="0"/>
    </w:pPr>
    <w:rPr>
      <w:rFonts w:ascii="Arial" w:eastAsia="Calibri" w:hAnsi="Arial" w:cs="Arial"/>
      <w:sz w:val="20"/>
      <w:szCs w:val="20"/>
      <w:lang w:eastAsia="ar-SA" w:bidi="ar-SA"/>
    </w:rPr>
  </w:style>
  <w:style w:type="character" w:customStyle="1" w:styleId="14">
    <w:name w:val="Основной шрифт абзаца1"/>
    <w:rsid w:val="00B7774A"/>
  </w:style>
  <w:style w:type="paragraph" w:styleId="af5">
    <w:name w:val="Normal (Web)"/>
    <w:aliases w:val="Обычный (Web)"/>
    <w:basedOn w:val="a"/>
    <w:uiPriority w:val="99"/>
    <w:qFormat/>
    <w:rsid w:val="00B7774A"/>
    <w:pPr>
      <w:widowControl/>
      <w:suppressAutoHyphens/>
      <w:spacing w:before="280" w:after="119" w:line="100" w:lineRule="atLeast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onsPlusDocList">
    <w:name w:val="ConsPlusDocList"/>
    <w:next w:val="a"/>
    <w:uiPriority w:val="99"/>
    <w:qFormat/>
    <w:rsid w:val="00B7774A"/>
    <w:pPr>
      <w:suppressAutoHyphens/>
      <w:autoSpaceDE w:val="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15">
    <w:name w:val="Без интервала1"/>
    <w:link w:val="NoSpacingChar"/>
    <w:uiPriority w:val="34"/>
    <w:qFormat/>
    <w:rsid w:val="00B7774A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6">
    <w:name w:val="footnote text"/>
    <w:basedOn w:val="a"/>
    <w:link w:val="af7"/>
    <w:rsid w:val="00B7774A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7">
    <w:name w:val="Текст сноски Знак"/>
    <w:basedOn w:val="a0"/>
    <w:link w:val="af6"/>
    <w:rsid w:val="00B7774A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af8">
    <w:name w:val="footnote reference"/>
    <w:basedOn w:val="a0"/>
    <w:uiPriority w:val="99"/>
    <w:semiHidden/>
    <w:unhideWhenUsed/>
    <w:rsid w:val="00B7774A"/>
    <w:rPr>
      <w:vertAlign w:val="superscript"/>
    </w:rPr>
  </w:style>
  <w:style w:type="character" w:customStyle="1" w:styleId="af1">
    <w:name w:val="Без интервала Знак"/>
    <w:link w:val="af0"/>
    <w:locked/>
    <w:rsid w:val="00B7774A"/>
    <w:rPr>
      <w:rFonts w:ascii="Calibri" w:eastAsia="Calibri" w:hAnsi="Calibri" w:cs="Calibri"/>
      <w:sz w:val="22"/>
      <w:szCs w:val="22"/>
      <w:lang w:eastAsia="ar-SA" w:bidi="ar-SA"/>
    </w:rPr>
  </w:style>
  <w:style w:type="paragraph" w:styleId="af9">
    <w:name w:val="Balloon Text"/>
    <w:basedOn w:val="a"/>
    <w:link w:val="afa"/>
    <w:uiPriority w:val="99"/>
    <w:unhideWhenUsed/>
    <w:rsid w:val="00EF032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EF0327"/>
    <w:rPr>
      <w:rFonts w:ascii="Segoe UI" w:hAnsi="Segoe UI" w:cs="Segoe UI"/>
      <w:color w:val="000000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CA756A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CA756A"/>
    <w:pPr>
      <w:spacing w:after="100"/>
      <w:ind w:left="480"/>
    </w:pPr>
  </w:style>
  <w:style w:type="character" w:customStyle="1" w:styleId="16">
    <w:name w:val="Подзаголовок Знак1"/>
    <w:locked/>
    <w:rsid w:val="005505AA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e">
    <w:name w:val="Без интервала2"/>
    <w:uiPriority w:val="99"/>
    <w:qFormat/>
    <w:rsid w:val="009C4A13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45">
    <w:name w:val="Без интервала4"/>
    <w:uiPriority w:val="34"/>
    <w:qFormat/>
    <w:rsid w:val="0019371F"/>
    <w:pPr>
      <w:widowControl/>
      <w:suppressAutoHyphens/>
    </w:pPr>
    <w:rPr>
      <w:rFonts w:ascii="Calibri" w:eastAsia="Arial" w:hAnsi="Calibri" w:cs="Calibri"/>
      <w:sz w:val="22"/>
      <w:szCs w:val="22"/>
      <w:lang w:eastAsia="ar-SA" w:bidi="ar-SA"/>
    </w:rPr>
  </w:style>
  <w:style w:type="paragraph" w:customStyle="1" w:styleId="2f">
    <w:name w:val="Обычный (веб)2"/>
    <w:basedOn w:val="a"/>
    <w:uiPriority w:val="34"/>
    <w:qFormat/>
    <w:rsid w:val="001A2239"/>
    <w:pPr>
      <w:widowControl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WW8Num2z0">
    <w:name w:val="WW8Num2z0"/>
    <w:rsid w:val="00D47CD6"/>
    <w:rPr>
      <w:rFonts w:ascii="Symbol" w:hAnsi="Symbol"/>
      <w:color w:val="000000"/>
    </w:rPr>
  </w:style>
  <w:style w:type="character" w:customStyle="1" w:styleId="WW8Num3z0">
    <w:name w:val="WW8Num3z0"/>
    <w:rsid w:val="00D47CD6"/>
    <w:rPr>
      <w:rFonts w:ascii="Microsoft Sans Serif" w:hAnsi="Microsoft Sans Serif"/>
      <w:color w:val="000000"/>
    </w:rPr>
  </w:style>
  <w:style w:type="character" w:customStyle="1" w:styleId="WW8Num3z1">
    <w:name w:val="WW8Num3z1"/>
    <w:rsid w:val="00D47CD6"/>
    <w:rPr>
      <w:sz w:val="24"/>
      <w:szCs w:val="24"/>
      <w:lang w:val="en-US"/>
    </w:rPr>
  </w:style>
  <w:style w:type="character" w:customStyle="1" w:styleId="WW8Num3z3">
    <w:name w:val="WW8Num3z3"/>
    <w:rsid w:val="00D47CD6"/>
    <w:rPr>
      <w:rFonts w:ascii="Symbol" w:hAnsi="Symbol" w:cs="OpenSymbol"/>
    </w:rPr>
  </w:style>
  <w:style w:type="character" w:customStyle="1" w:styleId="WW8Num14z2">
    <w:name w:val="WW8Num14z2"/>
    <w:rsid w:val="00D47CD6"/>
    <w:rPr>
      <w:i w:val="0"/>
    </w:rPr>
  </w:style>
  <w:style w:type="character" w:customStyle="1" w:styleId="WW8Num18z0">
    <w:name w:val="WW8Num18z0"/>
    <w:rsid w:val="00D47CD6"/>
    <w:rPr>
      <w:rFonts w:ascii="Symbol" w:hAnsi="Symbol"/>
    </w:rPr>
  </w:style>
  <w:style w:type="character" w:customStyle="1" w:styleId="WW8Num19z0">
    <w:name w:val="WW8Num19z0"/>
    <w:rsid w:val="00D47CD6"/>
    <w:rPr>
      <w:rFonts w:eastAsia="Times New Roman" w:cs="Times New Roman"/>
    </w:rPr>
  </w:style>
  <w:style w:type="character" w:customStyle="1" w:styleId="WW8Num22z0">
    <w:name w:val="WW8Num22z0"/>
    <w:rsid w:val="00D47CD6"/>
    <w:rPr>
      <w:color w:val="000000"/>
    </w:rPr>
  </w:style>
  <w:style w:type="character" w:customStyle="1" w:styleId="54">
    <w:name w:val="Основной шрифт абзаца5"/>
    <w:rsid w:val="00D47CD6"/>
  </w:style>
  <w:style w:type="character" w:customStyle="1" w:styleId="afc">
    <w:name w:val="Основной текст Знак"/>
    <w:basedOn w:val="54"/>
    <w:uiPriority w:val="99"/>
    <w:rsid w:val="00D47CD6"/>
  </w:style>
  <w:style w:type="character" w:customStyle="1" w:styleId="afd">
    <w:name w:val="Основной текст с отступом Знак"/>
    <w:rsid w:val="00D47CD6"/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Заголовок сообщения (текст)"/>
    <w:rsid w:val="00D47CD6"/>
    <w:rPr>
      <w:b/>
      <w:sz w:val="18"/>
      <w:lang w:eastAsia="ar-SA" w:bidi="ar-SA"/>
    </w:rPr>
  </w:style>
  <w:style w:type="character" w:customStyle="1" w:styleId="aff">
    <w:name w:val="Символ нумерации"/>
    <w:rsid w:val="00D47CD6"/>
  </w:style>
  <w:style w:type="character" w:customStyle="1" w:styleId="aff0">
    <w:name w:val="Название Знак"/>
    <w:rsid w:val="00D47CD6"/>
    <w:rPr>
      <w:rFonts w:ascii="Arial" w:eastAsia="Andale Sans UI" w:hAnsi="Arial" w:cs="Tahoma"/>
      <w:kern w:val="1"/>
      <w:sz w:val="28"/>
      <w:szCs w:val="28"/>
    </w:rPr>
  </w:style>
  <w:style w:type="character" w:customStyle="1" w:styleId="WW8Num2z1">
    <w:name w:val="WW8Num2z1"/>
    <w:rsid w:val="00D47CD6"/>
    <w:rPr>
      <w:rFonts w:ascii="Times New Roman" w:hAnsi="Times New Roman" w:cs="Times New Roman"/>
    </w:rPr>
  </w:style>
  <w:style w:type="character" w:customStyle="1" w:styleId="WW8Num3z2">
    <w:name w:val="WW8Num3z2"/>
    <w:rsid w:val="00D47CD6"/>
    <w:rPr>
      <w:sz w:val="22"/>
      <w:szCs w:val="24"/>
      <w:lang w:val="en-US"/>
    </w:rPr>
  </w:style>
  <w:style w:type="character" w:customStyle="1" w:styleId="Absatz-Standardschriftart">
    <w:name w:val="Absatz-Standardschriftart"/>
    <w:rsid w:val="00D47CD6"/>
  </w:style>
  <w:style w:type="character" w:customStyle="1" w:styleId="WW-Absatz-Standardschriftart">
    <w:name w:val="WW-Absatz-Standardschriftart"/>
    <w:rsid w:val="00D47CD6"/>
  </w:style>
  <w:style w:type="character" w:customStyle="1" w:styleId="WW-Absatz-Standardschriftart1">
    <w:name w:val="WW-Absatz-Standardschriftart1"/>
    <w:rsid w:val="00D47CD6"/>
  </w:style>
  <w:style w:type="character" w:customStyle="1" w:styleId="WW-Absatz-Standardschriftart11">
    <w:name w:val="WW-Absatz-Standardschriftart11"/>
    <w:rsid w:val="00D47CD6"/>
  </w:style>
  <w:style w:type="character" w:customStyle="1" w:styleId="WW-Absatz-Standardschriftart111">
    <w:name w:val="WW-Absatz-Standardschriftart111"/>
    <w:rsid w:val="00D47CD6"/>
  </w:style>
  <w:style w:type="character" w:customStyle="1" w:styleId="WW-Absatz-Standardschriftart1111">
    <w:name w:val="WW-Absatz-Standardschriftart1111"/>
    <w:rsid w:val="00D47CD6"/>
  </w:style>
  <w:style w:type="character" w:customStyle="1" w:styleId="WW-Absatz-Standardschriftart11111">
    <w:name w:val="WW-Absatz-Standardschriftart11111"/>
    <w:rsid w:val="00D47CD6"/>
  </w:style>
  <w:style w:type="character" w:customStyle="1" w:styleId="WW8Num4z1">
    <w:name w:val="WW8Num4z1"/>
    <w:rsid w:val="00D47CD6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D47CD6"/>
  </w:style>
  <w:style w:type="character" w:customStyle="1" w:styleId="WW-Absatz-Standardschriftart1111111">
    <w:name w:val="WW-Absatz-Standardschriftart1111111"/>
    <w:rsid w:val="00D47CD6"/>
  </w:style>
  <w:style w:type="character" w:customStyle="1" w:styleId="46">
    <w:name w:val="Основной шрифт абзаца4"/>
    <w:rsid w:val="00D47CD6"/>
  </w:style>
  <w:style w:type="character" w:customStyle="1" w:styleId="WW8Num5z1">
    <w:name w:val="WW8Num5z1"/>
    <w:rsid w:val="00D47CD6"/>
    <w:rPr>
      <w:sz w:val="24"/>
      <w:szCs w:val="24"/>
      <w:lang w:val="en-US"/>
    </w:rPr>
  </w:style>
  <w:style w:type="character" w:customStyle="1" w:styleId="37">
    <w:name w:val="Основной шрифт абзаца3"/>
    <w:rsid w:val="00D47CD6"/>
  </w:style>
  <w:style w:type="character" w:customStyle="1" w:styleId="WW-Absatz-Standardschriftart11111111">
    <w:name w:val="WW-Absatz-Standardschriftart11111111"/>
    <w:rsid w:val="00D47CD6"/>
  </w:style>
  <w:style w:type="character" w:customStyle="1" w:styleId="WW-Absatz-Standardschriftart111111111">
    <w:name w:val="WW-Absatz-Standardschriftart111111111"/>
    <w:rsid w:val="00D47CD6"/>
  </w:style>
  <w:style w:type="character" w:customStyle="1" w:styleId="WW-Absatz-Standardschriftart1111111111">
    <w:name w:val="WW-Absatz-Standardschriftart1111111111"/>
    <w:rsid w:val="00D47CD6"/>
  </w:style>
  <w:style w:type="character" w:customStyle="1" w:styleId="2f0">
    <w:name w:val="Основной шрифт абзаца2"/>
    <w:rsid w:val="00D47CD6"/>
  </w:style>
  <w:style w:type="character" w:customStyle="1" w:styleId="WW-Absatz-Standardschriftart11111111111">
    <w:name w:val="WW-Absatz-Standardschriftart11111111111"/>
    <w:rsid w:val="00D47CD6"/>
  </w:style>
  <w:style w:type="character" w:customStyle="1" w:styleId="WW-Absatz-Standardschriftart111111111111">
    <w:name w:val="WW-Absatz-Standardschriftart111111111111"/>
    <w:rsid w:val="00D47CD6"/>
  </w:style>
  <w:style w:type="character" w:customStyle="1" w:styleId="WW-Absatz-Standardschriftart1111111111111">
    <w:name w:val="WW-Absatz-Standardschriftart1111111111111"/>
    <w:rsid w:val="00D47CD6"/>
  </w:style>
  <w:style w:type="character" w:customStyle="1" w:styleId="WW-Absatz-Standardschriftart11111111111111">
    <w:name w:val="WW-Absatz-Standardschriftart11111111111111"/>
    <w:rsid w:val="00D47CD6"/>
  </w:style>
  <w:style w:type="character" w:customStyle="1" w:styleId="WW8Num6z1">
    <w:name w:val="WW8Num6z1"/>
    <w:rsid w:val="00D47CD6"/>
    <w:rPr>
      <w:color w:val="000000"/>
      <w:sz w:val="24"/>
      <w:szCs w:val="24"/>
    </w:rPr>
  </w:style>
  <w:style w:type="character" w:customStyle="1" w:styleId="aff1">
    <w:name w:val="Маркеры списка"/>
    <w:rsid w:val="00D47CD6"/>
    <w:rPr>
      <w:rFonts w:ascii="OpenSymbol" w:eastAsia="OpenSymbol" w:hAnsi="OpenSymbol" w:cs="OpenSymbol"/>
    </w:rPr>
  </w:style>
  <w:style w:type="character" w:customStyle="1" w:styleId="17">
    <w:name w:val="Строгий1"/>
    <w:rsid w:val="00D47CD6"/>
    <w:rPr>
      <w:b/>
      <w:bCs/>
    </w:rPr>
  </w:style>
  <w:style w:type="character" w:customStyle="1" w:styleId="aff2">
    <w:name w:val="Знак Знак"/>
    <w:rsid w:val="00D47CD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8">
    <w:name w:val="Знак Знак1"/>
    <w:rsid w:val="00D47CD6"/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WW-">
    <w:name w:val="WW-Основной шрифт абзаца"/>
    <w:rsid w:val="00D47CD6"/>
  </w:style>
  <w:style w:type="paragraph" w:customStyle="1" w:styleId="aff3">
    <w:name w:val="Заголовок"/>
    <w:basedOn w:val="a"/>
    <w:next w:val="aff4"/>
    <w:uiPriority w:val="34"/>
    <w:qFormat/>
    <w:rsid w:val="00D47CD6"/>
    <w:pPr>
      <w:keepNext/>
      <w:suppressAutoHyphens/>
      <w:spacing w:before="240" w:after="120" w:line="100" w:lineRule="atLeast"/>
    </w:pPr>
    <w:rPr>
      <w:rFonts w:ascii="Arial" w:eastAsia="Andale Sans UI" w:hAnsi="Arial"/>
      <w:color w:val="auto"/>
      <w:kern w:val="1"/>
      <w:sz w:val="28"/>
      <w:szCs w:val="28"/>
      <w:lang w:eastAsia="ar-SA" w:bidi="ar-SA"/>
    </w:rPr>
  </w:style>
  <w:style w:type="paragraph" w:styleId="aff4">
    <w:name w:val="Body Text"/>
    <w:basedOn w:val="a"/>
    <w:link w:val="19"/>
    <w:uiPriority w:val="99"/>
    <w:rsid w:val="00D47CD6"/>
    <w:pPr>
      <w:widowControl/>
      <w:suppressAutoHyphens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19">
    <w:name w:val="Основной текст Знак1"/>
    <w:basedOn w:val="a0"/>
    <w:link w:val="aff4"/>
    <w:uiPriority w:val="99"/>
    <w:rsid w:val="00D47CD6"/>
    <w:rPr>
      <w:rFonts w:ascii="Calibri" w:eastAsia="Calibri" w:hAnsi="Calibri" w:cs="Calibri"/>
      <w:sz w:val="22"/>
      <w:szCs w:val="22"/>
      <w:lang w:eastAsia="ar-SA" w:bidi="ar-SA"/>
    </w:rPr>
  </w:style>
  <w:style w:type="paragraph" w:styleId="aff5">
    <w:name w:val="Title"/>
    <w:basedOn w:val="aff3"/>
    <w:next w:val="af2"/>
    <w:link w:val="1a"/>
    <w:qFormat/>
    <w:rsid w:val="00D47CD6"/>
  </w:style>
  <w:style w:type="character" w:customStyle="1" w:styleId="1a">
    <w:name w:val="Название Знак1"/>
    <w:basedOn w:val="a0"/>
    <w:link w:val="aff5"/>
    <w:rsid w:val="00D47CD6"/>
    <w:rPr>
      <w:rFonts w:ascii="Arial" w:eastAsia="Andale Sans UI" w:hAnsi="Arial"/>
      <w:kern w:val="1"/>
      <w:sz w:val="28"/>
      <w:szCs w:val="28"/>
      <w:lang w:eastAsia="ar-SA" w:bidi="ar-SA"/>
    </w:rPr>
  </w:style>
  <w:style w:type="paragraph" w:styleId="aff6">
    <w:name w:val="List"/>
    <w:basedOn w:val="aff4"/>
    <w:rsid w:val="00D47CD6"/>
    <w:pPr>
      <w:spacing w:after="0" w:line="100" w:lineRule="atLeast"/>
      <w:jc w:val="both"/>
    </w:pPr>
    <w:rPr>
      <w:rFonts w:ascii="Times New Roman" w:eastAsia="Times New Roman" w:hAnsi="Times New Roman" w:cs="Tahoma"/>
      <w:sz w:val="24"/>
      <w:szCs w:val="24"/>
    </w:rPr>
  </w:style>
  <w:style w:type="paragraph" w:customStyle="1" w:styleId="38">
    <w:name w:val="Название3"/>
    <w:basedOn w:val="a"/>
    <w:uiPriority w:val="34"/>
    <w:qFormat/>
    <w:rsid w:val="00D47CD6"/>
    <w:pPr>
      <w:widowControl/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color w:val="auto"/>
      <w:lang w:eastAsia="ar-SA" w:bidi="ar-SA"/>
    </w:rPr>
  </w:style>
  <w:style w:type="paragraph" w:customStyle="1" w:styleId="63">
    <w:name w:val="Указатель6"/>
    <w:basedOn w:val="a"/>
    <w:uiPriority w:val="34"/>
    <w:qFormat/>
    <w:rsid w:val="00D47CD6"/>
    <w:pPr>
      <w:widowControl/>
      <w:suppressLineNumbers/>
      <w:suppressAutoHyphens/>
      <w:spacing w:after="200" w:line="276" w:lineRule="auto"/>
    </w:pPr>
    <w:rPr>
      <w:rFonts w:ascii="Calibri" w:eastAsia="Calibri" w:hAnsi="Calibri"/>
      <w:color w:val="auto"/>
      <w:sz w:val="22"/>
      <w:szCs w:val="22"/>
      <w:lang w:eastAsia="ar-SA" w:bidi="ar-SA"/>
    </w:rPr>
  </w:style>
  <w:style w:type="character" w:customStyle="1" w:styleId="1b">
    <w:name w:val="Верхний колонтитул Знак1"/>
    <w:basedOn w:val="a0"/>
    <w:uiPriority w:val="99"/>
    <w:rsid w:val="00D47CD6"/>
    <w:rPr>
      <w:rFonts w:ascii="Calibri" w:eastAsia="Calibri" w:hAnsi="Calibri" w:cs="Calibri"/>
      <w:lang w:eastAsia="ar-SA"/>
    </w:rPr>
  </w:style>
  <w:style w:type="character" w:customStyle="1" w:styleId="1c">
    <w:name w:val="Нижний колонтитул Знак1"/>
    <w:basedOn w:val="a0"/>
    <w:rsid w:val="00D47CD6"/>
    <w:rPr>
      <w:rFonts w:ascii="Calibri" w:eastAsia="Calibri" w:hAnsi="Calibri" w:cs="Calibri"/>
      <w:lang w:eastAsia="ar-SA"/>
    </w:rPr>
  </w:style>
  <w:style w:type="character" w:customStyle="1" w:styleId="1d">
    <w:name w:val="Текст выноски Знак1"/>
    <w:basedOn w:val="a0"/>
    <w:uiPriority w:val="99"/>
    <w:rsid w:val="00D47CD6"/>
    <w:rPr>
      <w:rFonts w:ascii="Tahoma" w:eastAsia="Calibri" w:hAnsi="Tahoma" w:cs="Tahoma"/>
      <w:sz w:val="16"/>
      <w:szCs w:val="16"/>
      <w:lang w:eastAsia="ar-SA"/>
    </w:rPr>
  </w:style>
  <w:style w:type="paragraph" w:styleId="aff7">
    <w:name w:val="Body Text Indent"/>
    <w:basedOn w:val="a"/>
    <w:link w:val="1e"/>
    <w:rsid w:val="00D47CD6"/>
    <w:pPr>
      <w:widowControl/>
      <w:suppressAutoHyphens/>
      <w:spacing w:after="120" w:line="100" w:lineRule="atLeast"/>
      <w:ind w:left="283"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1e">
    <w:name w:val="Основной текст с отступом Знак1"/>
    <w:basedOn w:val="a0"/>
    <w:link w:val="aff7"/>
    <w:rsid w:val="00D47CD6"/>
    <w:rPr>
      <w:rFonts w:ascii="Times New Roman" w:eastAsia="Times New Roman" w:hAnsi="Times New Roman" w:cs="Calibri"/>
      <w:lang w:eastAsia="ar-SA" w:bidi="ar-SA"/>
    </w:rPr>
  </w:style>
  <w:style w:type="paragraph" w:customStyle="1" w:styleId="FORMATTEXT">
    <w:name w:val=".FORMATTEXT"/>
    <w:uiPriority w:val="99"/>
    <w:qFormat/>
    <w:rsid w:val="00D47CD6"/>
    <w:pPr>
      <w:suppressAutoHyphens/>
      <w:autoSpaceDE w:val="0"/>
    </w:pPr>
    <w:rPr>
      <w:rFonts w:ascii="Times New Roman" w:eastAsia="Times New Roman" w:hAnsi="Times New Roman" w:cs="Calibri"/>
      <w:lang w:eastAsia="ar-SA" w:bidi="ar-SA"/>
    </w:rPr>
  </w:style>
  <w:style w:type="paragraph" w:customStyle="1" w:styleId="1f">
    <w:name w:val="Название1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/>
      <w:i/>
      <w:iCs/>
      <w:color w:val="auto"/>
      <w:kern w:val="1"/>
      <w:lang w:eastAsia="ar-SA" w:bidi="ar-SA"/>
    </w:rPr>
  </w:style>
  <w:style w:type="paragraph" w:customStyle="1" w:styleId="1f0">
    <w:name w:val="Указатель1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/>
      <w:color w:val="auto"/>
      <w:kern w:val="1"/>
      <w:lang w:eastAsia="ar-SA" w:bidi="ar-SA"/>
    </w:rPr>
  </w:style>
  <w:style w:type="paragraph" w:customStyle="1" w:styleId="aff8">
    <w:name w:val="Содержимое таблицы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 w:cs="Calibri"/>
      <w:color w:val="auto"/>
      <w:kern w:val="1"/>
      <w:lang w:eastAsia="ar-SA" w:bidi="ar-SA"/>
    </w:rPr>
  </w:style>
  <w:style w:type="paragraph" w:customStyle="1" w:styleId="aff9">
    <w:name w:val="Заголовок таблицы"/>
    <w:basedOn w:val="aff8"/>
    <w:uiPriority w:val="34"/>
    <w:qFormat/>
    <w:rsid w:val="00D47CD6"/>
    <w:pPr>
      <w:jc w:val="center"/>
    </w:pPr>
    <w:rPr>
      <w:b/>
      <w:bCs/>
    </w:rPr>
  </w:style>
  <w:style w:type="paragraph" w:customStyle="1" w:styleId="210">
    <w:name w:val="Продолжение списка 21"/>
    <w:basedOn w:val="a"/>
    <w:uiPriority w:val="34"/>
    <w:qFormat/>
    <w:rsid w:val="00D47CD6"/>
    <w:pPr>
      <w:suppressAutoHyphens/>
      <w:spacing w:after="120" w:line="300" w:lineRule="auto"/>
      <w:ind w:left="566" w:hanging="360"/>
    </w:pPr>
    <w:rPr>
      <w:rFonts w:ascii="Times New Roman" w:eastAsia="Andale Sans UI" w:hAnsi="Times New Roman" w:cs="Calibri"/>
      <w:color w:val="auto"/>
      <w:kern w:val="1"/>
      <w:sz w:val="22"/>
      <w:szCs w:val="22"/>
      <w:lang w:eastAsia="ar-SA" w:bidi="ar-SA"/>
    </w:rPr>
  </w:style>
  <w:style w:type="paragraph" w:customStyle="1" w:styleId="211">
    <w:name w:val="Основной текст с отступом 21"/>
    <w:basedOn w:val="a"/>
    <w:uiPriority w:val="34"/>
    <w:qFormat/>
    <w:rsid w:val="00D47CD6"/>
    <w:pPr>
      <w:keepNext/>
      <w:suppressAutoHyphens/>
      <w:spacing w:line="100" w:lineRule="atLeast"/>
      <w:ind w:left="540" w:hanging="540"/>
    </w:pPr>
    <w:rPr>
      <w:rFonts w:ascii="Times New Roman" w:eastAsia="Andale Sans UI" w:hAnsi="Times New Roman" w:cs="Calibri"/>
      <w:bCs/>
      <w:kern w:val="1"/>
      <w:sz w:val="26"/>
      <w:lang w:eastAsia="ar-SA" w:bidi="ar-SA"/>
    </w:rPr>
  </w:style>
  <w:style w:type="paragraph" w:customStyle="1" w:styleId="113">
    <w:name w:val="заголовок 11"/>
    <w:basedOn w:val="a"/>
    <w:next w:val="a"/>
    <w:uiPriority w:val="34"/>
    <w:qFormat/>
    <w:rsid w:val="00D47CD6"/>
    <w:pPr>
      <w:keepNext/>
      <w:suppressAutoHyphens/>
      <w:spacing w:line="100" w:lineRule="atLeast"/>
      <w:jc w:val="center"/>
    </w:pPr>
    <w:rPr>
      <w:rFonts w:ascii="Times New Roman" w:eastAsia="Andale Sans UI" w:hAnsi="Times New Roman" w:cs="Calibri"/>
      <w:color w:val="auto"/>
      <w:kern w:val="1"/>
      <w:szCs w:val="20"/>
      <w:lang w:eastAsia="ar-SA" w:bidi="ar-SA"/>
    </w:rPr>
  </w:style>
  <w:style w:type="paragraph" w:customStyle="1" w:styleId="affa">
    <w:name w:val="Содержимое врезки"/>
    <w:basedOn w:val="aff4"/>
    <w:uiPriority w:val="34"/>
    <w:qFormat/>
    <w:rsid w:val="00D47CD6"/>
    <w:pPr>
      <w:widowControl w:val="0"/>
      <w:spacing w:line="100" w:lineRule="atLeast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310">
    <w:name w:val="Основной текст 31"/>
    <w:basedOn w:val="a"/>
    <w:uiPriority w:val="34"/>
    <w:qFormat/>
    <w:rsid w:val="00D47CD6"/>
    <w:pPr>
      <w:widowControl/>
      <w:suppressAutoHyphens/>
      <w:spacing w:line="100" w:lineRule="atLeast"/>
    </w:pPr>
    <w:rPr>
      <w:rFonts w:ascii="Times New Roman" w:eastAsia="Times New Roman" w:hAnsi="Times New Roman" w:cs="Calibri"/>
      <w:color w:val="auto"/>
      <w:sz w:val="28"/>
      <w:lang w:eastAsia="ar-SA" w:bidi="ar-SA"/>
    </w:rPr>
  </w:style>
  <w:style w:type="paragraph" w:customStyle="1" w:styleId="39">
    <w:name w:val="Название объекта3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55">
    <w:name w:val="Указатель5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f1">
    <w:name w:val="Название объекта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47">
    <w:name w:val="Указатель4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1f1">
    <w:name w:val="Название объекта1"/>
    <w:basedOn w:val="aff3"/>
    <w:next w:val="af2"/>
    <w:uiPriority w:val="34"/>
    <w:qFormat/>
    <w:rsid w:val="00D47CD6"/>
    <w:rPr>
      <w:rFonts w:eastAsia="Lucida Sans Unicode"/>
      <w:lang w:eastAsia="hi-IN" w:bidi="hi-IN"/>
    </w:rPr>
  </w:style>
  <w:style w:type="paragraph" w:customStyle="1" w:styleId="3a">
    <w:name w:val="Указатель3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f2">
    <w:name w:val="Название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Arial" w:eastAsia="Lucida Sans Unicode" w:hAnsi="Arial"/>
      <w:i/>
      <w:iCs/>
      <w:color w:val="auto"/>
      <w:kern w:val="1"/>
      <w:sz w:val="20"/>
      <w:lang w:eastAsia="hi-IN" w:bidi="hi-IN"/>
    </w:rPr>
  </w:style>
  <w:style w:type="paragraph" w:customStyle="1" w:styleId="2f3">
    <w:name w:val="Указатель2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Arial" w:eastAsia="Lucida Sans Unicode" w:hAnsi="Arial"/>
      <w:color w:val="auto"/>
      <w:kern w:val="1"/>
      <w:lang w:eastAsia="hi-IN" w:bidi="hi-IN"/>
    </w:rPr>
  </w:style>
  <w:style w:type="paragraph" w:customStyle="1" w:styleId="1f2">
    <w:name w:val="Цитата1"/>
    <w:basedOn w:val="a"/>
    <w:uiPriority w:val="34"/>
    <w:qFormat/>
    <w:rsid w:val="00D47CD6"/>
    <w:pPr>
      <w:tabs>
        <w:tab w:val="left" w:pos="852"/>
        <w:tab w:val="left" w:pos="9640"/>
      </w:tabs>
      <w:suppressAutoHyphens/>
      <w:autoSpaceDE w:val="0"/>
      <w:spacing w:after="120" w:line="100" w:lineRule="atLeast"/>
      <w:ind w:left="426" w:right="142" w:hanging="426"/>
      <w:jc w:val="both"/>
    </w:pPr>
    <w:rPr>
      <w:rFonts w:ascii="Times New Roman CYR" w:eastAsia="SimSun" w:hAnsi="Times New Roman CYR" w:cs="Times New Roman CYR"/>
      <w:color w:val="auto"/>
      <w:kern w:val="1"/>
      <w:szCs w:val="22"/>
      <w:lang w:eastAsia="hi-IN" w:bidi="hi-IN"/>
    </w:rPr>
  </w:style>
  <w:style w:type="paragraph" w:customStyle="1" w:styleId="1f3">
    <w:name w:val="Текст1"/>
    <w:basedOn w:val="a"/>
    <w:uiPriority w:val="34"/>
    <w:qFormat/>
    <w:rsid w:val="00D47CD6"/>
    <w:pPr>
      <w:suppressAutoHyphens/>
      <w:spacing w:line="100" w:lineRule="atLeast"/>
    </w:pPr>
    <w:rPr>
      <w:rFonts w:ascii="Courier New" w:eastAsia="Lucida Sans Unicode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ConsPlusDocList1">
    <w:name w:val="ConsPlusDocList1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uiPriority w:val="34"/>
    <w:qFormat/>
    <w:rsid w:val="00D47CD6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Default">
    <w:name w:val="Default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Arial"/>
      <w:color w:val="000000"/>
      <w:lang w:eastAsia="ar-SA" w:bidi="ar-SA"/>
    </w:rPr>
  </w:style>
  <w:style w:type="numbering" w:customStyle="1" w:styleId="1f4">
    <w:name w:val="Нет списка1"/>
    <w:next w:val="a2"/>
    <w:uiPriority w:val="99"/>
    <w:semiHidden/>
    <w:unhideWhenUsed/>
    <w:rsid w:val="00D47CD6"/>
  </w:style>
  <w:style w:type="table" w:styleId="affb">
    <w:name w:val="Table Grid"/>
    <w:basedOn w:val="a1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b"/>
    <w:uiPriority w:val="59"/>
    <w:rsid w:val="00D47CD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2"/>
    <w:uiPriority w:val="99"/>
    <w:semiHidden/>
    <w:unhideWhenUsed/>
    <w:rsid w:val="00D47CD6"/>
  </w:style>
  <w:style w:type="paragraph" w:styleId="1f6">
    <w:name w:val="index 1"/>
    <w:basedOn w:val="a"/>
    <w:next w:val="a"/>
    <w:autoRedefine/>
    <w:uiPriority w:val="99"/>
    <w:semiHidden/>
    <w:unhideWhenUsed/>
    <w:rsid w:val="00D47CD6"/>
    <w:pPr>
      <w:widowControl/>
      <w:spacing w:after="200" w:line="276" w:lineRule="auto"/>
      <w:ind w:left="220" w:hanging="22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fc">
    <w:name w:val="index heading"/>
    <w:basedOn w:val="a"/>
    <w:rsid w:val="00D47CD6"/>
    <w:pPr>
      <w:widowControl/>
      <w:suppressLineNumbers/>
      <w:suppressAutoHyphens/>
    </w:pPr>
    <w:rPr>
      <w:rFonts w:ascii="Times New Roman" w:eastAsia="Times New Roman" w:hAnsi="Times New Roman"/>
      <w:color w:val="auto"/>
      <w:lang w:eastAsia="ar-SA" w:bidi="ar-SA"/>
    </w:rPr>
  </w:style>
  <w:style w:type="paragraph" w:customStyle="1" w:styleId="212">
    <w:name w:val="Основной текст 21"/>
    <w:basedOn w:val="a"/>
    <w:uiPriority w:val="34"/>
    <w:qFormat/>
    <w:rsid w:val="00D47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1f7">
    <w:name w:val="Обычный1"/>
    <w:uiPriority w:val="34"/>
    <w:qFormat/>
    <w:rsid w:val="00D47CD6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customStyle="1" w:styleId="text">
    <w:name w:val="text"/>
    <w:basedOn w:val="a"/>
    <w:uiPriority w:val="34"/>
    <w:qFormat/>
    <w:rsid w:val="00D47CD6"/>
    <w:pPr>
      <w:widowControl/>
      <w:ind w:left="120" w:right="120" w:firstLine="150"/>
    </w:pPr>
    <w:rPr>
      <w:rFonts w:eastAsia="Times New Roman"/>
      <w:color w:val="auto"/>
      <w:sz w:val="18"/>
      <w:szCs w:val="18"/>
      <w:lang w:eastAsia="ar-SA" w:bidi="ar-SA"/>
    </w:rPr>
  </w:style>
  <w:style w:type="numbering" w:customStyle="1" w:styleId="2f4">
    <w:name w:val="Нет списка2"/>
    <w:next w:val="a2"/>
    <w:uiPriority w:val="99"/>
    <w:semiHidden/>
    <w:unhideWhenUsed/>
    <w:rsid w:val="00D47CD6"/>
  </w:style>
  <w:style w:type="character" w:customStyle="1" w:styleId="WW8Num4z0">
    <w:name w:val="WW8Num4z0"/>
    <w:rsid w:val="00D47CD6"/>
    <w:rPr>
      <w:rFonts w:ascii="Symbol" w:hAnsi="Symbol" w:cs="OpenSymbol"/>
    </w:rPr>
  </w:style>
  <w:style w:type="character" w:customStyle="1" w:styleId="WW8Num4z3">
    <w:name w:val="WW8Num4z3"/>
    <w:rsid w:val="00D47CD6"/>
    <w:rPr>
      <w:rFonts w:ascii="Symbol" w:hAnsi="Symbol" w:cs="OpenSymbol"/>
    </w:rPr>
  </w:style>
  <w:style w:type="character" w:customStyle="1" w:styleId="WW8Num14z0">
    <w:name w:val="WW8Num14z0"/>
    <w:rsid w:val="00D47CD6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D47CD6"/>
  </w:style>
  <w:style w:type="character" w:customStyle="1" w:styleId="WW8Num5z0">
    <w:name w:val="WW8Num5z0"/>
    <w:rsid w:val="00D47CD6"/>
    <w:rPr>
      <w:rFonts w:ascii="Symbol" w:hAnsi="Symbol" w:cs="OpenSymbol"/>
    </w:rPr>
  </w:style>
  <w:style w:type="character" w:customStyle="1" w:styleId="WW8Num5z3">
    <w:name w:val="WW8Num5z3"/>
    <w:rsid w:val="00D47CD6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D47CD6"/>
  </w:style>
  <w:style w:type="character" w:customStyle="1" w:styleId="WW-Absatz-Standardschriftart11111111111111111">
    <w:name w:val="WW-Absatz-Standardschriftart11111111111111111"/>
    <w:rsid w:val="00D47CD6"/>
  </w:style>
  <w:style w:type="character" w:customStyle="1" w:styleId="WW-Absatz-Standardschriftart111111111111111111">
    <w:name w:val="WW-Absatz-Standardschriftart111111111111111111"/>
    <w:rsid w:val="00D47CD6"/>
  </w:style>
  <w:style w:type="character" w:customStyle="1" w:styleId="WW-Absatz-Standardschriftart1111111111111111111">
    <w:name w:val="WW-Absatz-Standardschriftart1111111111111111111"/>
    <w:rsid w:val="00D47CD6"/>
  </w:style>
  <w:style w:type="character" w:customStyle="1" w:styleId="WW-Absatz-Standardschriftart11111111111111111111">
    <w:name w:val="WW-Absatz-Standardschriftart11111111111111111111"/>
    <w:rsid w:val="00D47CD6"/>
  </w:style>
  <w:style w:type="character" w:customStyle="1" w:styleId="WW-Absatz-Standardschriftart111111111111111111111">
    <w:name w:val="WW-Absatz-Standardschriftart111111111111111111111"/>
    <w:rsid w:val="00D47CD6"/>
  </w:style>
  <w:style w:type="character" w:customStyle="1" w:styleId="WW-Absatz-Standardschriftart1111111111111111111111">
    <w:name w:val="WW-Absatz-Standardschriftart1111111111111111111111"/>
    <w:rsid w:val="00D47CD6"/>
  </w:style>
  <w:style w:type="character" w:customStyle="1" w:styleId="WW-Absatz-Standardschriftart11111111111111111111111">
    <w:name w:val="WW-Absatz-Standardschriftart11111111111111111111111"/>
    <w:rsid w:val="00D47CD6"/>
  </w:style>
  <w:style w:type="character" w:customStyle="1" w:styleId="WW-Absatz-Standardschriftart111111111111111111111111">
    <w:name w:val="WW-Absatz-Standardschriftart111111111111111111111111"/>
    <w:rsid w:val="00D47CD6"/>
  </w:style>
  <w:style w:type="character" w:customStyle="1" w:styleId="WW-Absatz-Standardschriftart1111111111111111111111111">
    <w:name w:val="WW-Absatz-Standardschriftart1111111111111111111111111"/>
    <w:rsid w:val="00D47CD6"/>
  </w:style>
  <w:style w:type="character" w:customStyle="1" w:styleId="WW-Absatz-Standardschriftart11111111111111111111111111">
    <w:name w:val="WW-Absatz-Standardschriftart11111111111111111111111111"/>
    <w:rsid w:val="00D47CD6"/>
  </w:style>
  <w:style w:type="character" w:customStyle="1" w:styleId="WW-Absatz-Standardschriftart111111111111111111111111111">
    <w:name w:val="WW-Absatz-Standardschriftart111111111111111111111111111"/>
    <w:rsid w:val="00D47CD6"/>
  </w:style>
  <w:style w:type="character" w:customStyle="1" w:styleId="WW-Absatz-Standardschriftart1111111111111111111111111111">
    <w:name w:val="WW-Absatz-Standardschriftart1111111111111111111111111111"/>
    <w:rsid w:val="00D47CD6"/>
  </w:style>
  <w:style w:type="character" w:customStyle="1" w:styleId="WW-Absatz-Standardschriftart11111111111111111111111111111">
    <w:name w:val="WW-Absatz-Standardschriftart11111111111111111111111111111"/>
    <w:rsid w:val="00D47CD6"/>
  </w:style>
  <w:style w:type="character" w:customStyle="1" w:styleId="WW-Absatz-Standardschriftart111111111111111111111111111111">
    <w:name w:val="WW-Absatz-Standardschriftart111111111111111111111111111111"/>
    <w:rsid w:val="00D47CD6"/>
  </w:style>
  <w:style w:type="character" w:customStyle="1" w:styleId="WW-Absatz-Standardschriftart1111111111111111111111111111111">
    <w:name w:val="WW-Absatz-Standardschriftart1111111111111111111111111111111"/>
    <w:rsid w:val="00D47CD6"/>
  </w:style>
  <w:style w:type="character" w:customStyle="1" w:styleId="WW-Absatz-Standardschriftart11111111111111111111111111111111">
    <w:name w:val="WW-Absatz-Standardschriftart11111111111111111111111111111111"/>
    <w:rsid w:val="00D47CD6"/>
  </w:style>
  <w:style w:type="character" w:customStyle="1" w:styleId="WW-Absatz-Standardschriftart111111111111111111111111111111111">
    <w:name w:val="WW-Absatz-Standardschriftart111111111111111111111111111111111"/>
    <w:rsid w:val="00D47CD6"/>
  </w:style>
  <w:style w:type="character" w:customStyle="1" w:styleId="WW-Absatz-Standardschriftart1111111111111111111111111111111111">
    <w:name w:val="WW-Absatz-Standardschriftart1111111111111111111111111111111111"/>
    <w:rsid w:val="00D47CD6"/>
  </w:style>
  <w:style w:type="character" w:customStyle="1" w:styleId="WW-Absatz-Standardschriftart11111111111111111111111111111111111">
    <w:name w:val="WW-Absatz-Standardschriftart11111111111111111111111111111111111"/>
    <w:rsid w:val="00D47CD6"/>
  </w:style>
  <w:style w:type="character" w:customStyle="1" w:styleId="WW-Absatz-Standardschriftart111111111111111111111111111111111111">
    <w:name w:val="WW-Absatz-Standardschriftart111111111111111111111111111111111111"/>
    <w:rsid w:val="00D47CD6"/>
  </w:style>
  <w:style w:type="character" w:customStyle="1" w:styleId="WW-Absatz-Standardschriftart1111111111111111111111111111111111111">
    <w:name w:val="WW-Absatz-Standardschriftart1111111111111111111111111111111111111"/>
    <w:rsid w:val="00D47CD6"/>
  </w:style>
  <w:style w:type="character" w:customStyle="1" w:styleId="WW-Absatz-Standardschriftart11111111111111111111111111111111111111">
    <w:name w:val="WW-Absatz-Standardschriftart11111111111111111111111111111111111111"/>
    <w:rsid w:val="00D47CD6"/>
  </w:style>
  <w:style w:type="character" w:customStyle="1" w:styleId="WW-Absatz-Standardschriftart111111111111111111111111111111111111111">
    <w:name w:val="WW-Absatz-Standardschriftart111111111111111111111111111111111111111"/>
    <w:rsid w:val="00D47CD6"/>
  </w:style>
  <w:style w:type="character" w:customStyle="1" w:styleId="WW-Absatz-Standardschriftart1111111111111111111111111111111111111111">
    <w:name w:val="WW-Absatz-Standardschriftart1111111111111111111111111111111111111111"/>
    <w:rsid w:val="00D47CD6"/>
  </w:style>
  <w:style w:type="character" w:customStyle="1" w:styleId="WW-Absatz-Standardschriftart11111111111111111111111111111111111111111">
    <w:name w:val="WW-Absatz-Standardschriftart11111111111111111111111111111111111111111"/>
    <w:rsid w:val="00D47CD6"/>
  </w:style>
  <w:style w:type="character" w:customStyle="1" w:styleId="WW-Absatz-Standardschriftart111111111111111111111111111111111111111111">
    <w:name w:val="WW-Absatz-Standardschriftart111111111111111111111111111111111111111111"/>
    <w:rsid w:val="00D47CD6"/>
  </w:style>
  <w:style w:type="character" w:customStyle="1" w:styleId="WW-Absatz-Standardschriftart1111111111111111111111111111111111111111111">
    <w:name w:val="WW-Absatz-Standardschriftart1111111111111111111111111111111111111111111"/>
    <w:rsid w:val="00D47CD6"/>
  </w:style>
  <w:style w:type="character" w:customStyle="1" w:styleId="WW-Absatz-Standardschriftart11111111111111111111111111111111111111111111">
    <w:name w:val="WW-Absatz-Standardschriftart11111111111111111111111111111111111111111111"/>
    <w:rsid w:val="00D47CD6"/>
  </w:style>
  <w:style w:type="character" w:customStyle="1" w:styleId="WW-Absatz-Standardschriftart111111111111111111111111111111111111111111111">
    <w:name w:val="WW-Absatz-Standardschriftart111111111111111111111111111111111111111111111"/>
    <w:rsid w:val="00D47CD6"/>
  </w:style>
  <w:style w:type="character" w:customStyle="1" w:styleId="WW-Absatz-Standardschriftart1111111111111111111111111111111111111111111111">
    <w:name w:val="WW-Absatz-Standardschriftart1111111111111111111111111111111111111111111111"/>
    <w:rsid w:val="00D47CD6"/>
  </w:style>
  <w:style w:type="character" w:customStyle="1" w:styleId="WW-Absatz-Standardschriftart11111111111111111111111111111111111111111111111">
    <w:name w:val="WW-Absatz-Standardschriftart11111111111111111111111111111111111111111111111"/>
    <w:rsid w:val="00D47CD6"/>
  </w:style>
  <w:style w:type="character" w:customStyle="1" w:styleId="WW-Absatz-Standardschriftart111111111111111111111111111111111111111111111111">
    <w:name w:val="WW-Absatz-Standardschriftart111111111111111111111111111111111111111111111111"/>
    <w:rsid w:val="00D47CD6"/>
  </w:style>
  <w:style w:type="character" w:customStyle="1" w:styleId="WW-Absatz-Standardschriftart1111111111111111111111111111111111111111111111111">
    <w:name w:val="WW-Absatz-Standardschriftart1111111111111111111111111111111111111111111111111"/>
    <w:rsid w:val="00D47C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47CD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47C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47CD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47CD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47CD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47CD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47CD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47CD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47CD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47CD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47CD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47CD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47CD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47CD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47CD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47CD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47CD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47CD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47CD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47CD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47CD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47CD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47CD6"/>
  </w:style>
  <w:style w:type="character" w:customStyle="1" w:styleId="WW-1">
    <w:name w:val="WW-Основной шрифт абзаца1"/>
    <w:rsid w:val="00D47CD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47CD6"/>
  </w:style>
  <w:style w:type="character" w:customStyle="1" w:styleId="WW8Num1z0">
    <w:name w:val="WW8Num1z0"/>
    <w:rsid w:val="00D47CD6"/>
    <w:rPr>
      <w:b w:val="0"/>
    </w:rPr>
  </w:style>
  <w:style w:type="character" w:customStyle="1" w:styleId="WW8Num1z1">
    <w:name w:val="WW8Num1z1"/>
    <w:rsid w:val="00D47CD6"/>
    <w:rPr>
      <w:rFonts w:ascii="Times New Roman" w:eastAsia="Times New Roman" w:hAnsi="Times New Roman" w:cs="Times New Roman"/>
      <w:b/>
    </w:rPr>
  </w:style>
  <w:style w:type="character" w:customStyle="1" w:styleId="WW-11">
    <w:name w:val="WW-Основной шрифт абзаца11"/>
    <w:rsid w:val="00D47CD6"/>
  </w:style>
  <w:style w:type="character" w:customStyle="1" w:styleId="affd">
    <w:name w:val="Символ сноски"/>
    <w:rsid w:val="00D47CD6"/>
    <w:rPr>
      <w:vertAlign w:val="superscript"/>
    </w:rPr>
  </w:style>
  <w:style w:type="character" w:styleId="affe">
    <w:name w:val="page number"/>
    <w:rsid w:val="00D47CD6"/>
  </w:style>
  <w:style w:type="character" w:customStyle="1" w:styleId="3b">
    <w:name w:val="Стиль3 Знак Знак Знак"/>
    <w:rsid w:val="00D47CD6"/>
    <w:rPr>
      <w:sz w:val="24"/>
      <w:lang w:val="ru-RU" w:eastAsia="ar-SA" w:bidi="ar-SA"/>
    </w:rPr>
  </w:style>
  <w:style w:type="character" w:customStyle="1" w:styleId="320">
    <w:name w:val="Стиль3 Знак Знак2"/>
    <w:rsid w:val="00D47CD6"/>
    <w:rPr>
      <w:sz w:val="24"/>
      <w:lang w:val="ru-RU" w:eastAsia="ar-SA" w:bidi="ar-SA"/>
    </w:rPr>
  </w:style>
  <w:style w:type="character" w:customStyle="1" w:styleId="postbody">
    <w:name w:val="postbody"/>
    <w:rsid w:val="00D47CD6"/>
  </w:style>
  <w:style w:type="character" w:customStyle="1" w:styleId="1f8">
    <w:name w:val="Знак сноски1"/>
    <w:rsid w:val="00D47CD6"/>
    <w:rPr>
      <w:vertAlign w:val="superscript"/>
    </w:rPr>
  </w:style>
  <w:style w:type="character" w:customStyle="1" w:styleId="afff">
    <w:name w:val="Символы концевой сноски"/>
    <w:rsid w:val="00D47CD6"/>
    <w:rPr>
      <w:vertAlign w:val="superscript"/>
    </w:rPr>
  </w:style>
  <w:style w:type="character" w:customStyle="1" w:styleId="WW-0">
    <w:name w:val="WW-Символы концевой сноски"/>
    <w:rsid w:val="00D47CD6"/>
  </w:style>
  <w:style w:type="character" w:customStyle="1" w:styleId="1f9">
    <w:name w:val="Знак концевой сноски1"/>
    <w:rsid w:val="00D47CD6"/>
    <w:rPr>
      <w:vertAlign w:val="superscript"/>
    </w:rPr>
  </w:style>
  <w:style w:type="character" w:customStyle="1" w:styleId="WW-2">
    <w:name w:val="WW-Знак сноски"/>
    <w:rsid w:val="00D47CD6"/>
    <w:rPr>
      <w:vertAlign w:val="superscript"/>
    </w:rPr>
  </w:style>
  <w:style w:type="character" w:customStyle="1" w:styleId="WW-3">
    <w:name w:val="WW-Знак концевой сноски"/>
    <w:rsid w:val="00D47CD6"/>
    <w:rPr>
      <w:vertAlign w:val="superscript"/>
    </w:rPr>
  </w:style>
  <w:style w:type="character" w:styleId="afff0">
    <w:name w:val="FollowedHyperlink"/>
    <w:rsid w:val="00D47CD6"/>
    <w:rPr>
      <w:color w:val="800080"/>
      <w:u w:val="single"/>
    </w:rPr>
  </w:style>
  <w:style w:type="character" w:customStyle="1" w:styleId="64">
    <w:name w:val="Основной шрифт абзаца6"/>
    <w:rsid w:val="00D47CD6"/>
  </w:style>
  <w:style w:type="character" w:customStyle="1" w:styleId="afff1">
    <w:name w:val="Основной текст_"/>
    <w:rsid w:val="00D47CD6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02">
    <w:name w:val="Основной текст + 10"/>
    <w:rsid w:val="00D47CD6"/>
    <w:rPr>
      <w:rFonts w:ascii="Times New Roman" w:eastAsia="Times New Roman" w:hAnsi="Times New Roman" w:cs="Times New Roman"/>
      <w:b/>
      <w:bCs/>
      <w:smallCaps/>
      <w:spacing w:val="-3"/>
      <w:sz w:val="19"/>
      <w:szCs w:val="19"/>
    </w:rPr>
  </w:style>
  <w:style w:type="character" w:customStyle="1" w:styleId="Tahoma">
    <w:name w:val="Основной текст + Tahoma"/>
    <w:rsid w:val="00D47CD6"/>
    <w:rPr>
      <w:rFonts w:ascii="Tahoma" w:eastAsia="Tahoma" w:hAnsi="Tahoma" w:cs="Tahoma"/>
      <w:spacing w:val="0"/>
      <w:sz w:val="21"/>
      <w:szCs w:val="21"/>
    </w:rPr>
  </w:style>
  <w:style w:type="character" w:customStyle="1" w:styleId="-1pt">
    <w:name w:val="Основной текст + Интервал -1 pt"/>
    <w:rsid w:val="00D47CD6"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-4">
    <w:name w:val="WW-Основной текст"/>
    <w:rsid w:val="00D47CD6"/>
    <w:rPr>
      <w:rFonts w:ascii="Times New Roman" w:eastAsia="Times New Roman" w:hAnsi="Times New Roman" w:cs="Times New Roman"/>
      <w:spacing w:val="0"/>
      <w:sz w:val="24"/>
      <w:szCs w:val="24"/>
      <w:u w:val="single"/>
    </w:rPr>
  </w:style>
  <w:style w:type="character" w:customStyle="1" w:styleId="RTFNum21">
    <w:name w:val="RTF_Num 2 1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2">
    <w:name w:val="RTF_Num 2 2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3">
    <w:name w:val="RTF_Num 2 3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4">
    <w:name w:val="RTF_Num 2 4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5">
    <w:name w:val="RTF_Num 2 5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6">
    <w:name w:val="RTF_Num 2 6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7">
    <w:name w:val="RTF_Num 2 7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8">
    <w:name w:val="RTF_Num 2 8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9">
    <w:name w:val="RTF_Num 2 9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ff2">
    <w:name w:val="Основной текст + Полужирный"/>
    <w:rsid w:val="00D47CD6"/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WW8Num7z0">
    <w:name w:val="WW8Num7z0"/>
    <w:rsid w:val="00D47CD6"/>
    <w:rPr>
      <w:rFonts w:ascii="Symbol" w:hAnsi="Symbol" w:cs="OpenSymbol"/>
    </w:rPr>
  </w:style>
  <w:style w:type="paragraph" w:customStyle="1" w:styleId="afff3">
    <w:name w:val="Знак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oaenoniinee">
    <w:name w:val="oaeno niinee"/>
    <w:basedOn w:val="a"/>
    <w:uiPriority w:val="34"/>
    <w:qFormat/>
    <w:rsid w:val="00D47CD6"/>
    <w:pPr>
      <w:suppressAutoHyphens/>
      <w:overflowPunct w:val="0"/>
      <w:autoSpaceDE w:val="0"/>
      <w:textAlignment w:val="baseline"/>
    </w:pPr>
    <w:rPr>
      <w:rFonts w:ascii="Gelvetsky 12pt" w:eastAsia="Times New Roman" w:hAnsi="Gelvetsky 12pt" w:cs="Times New Roman"/>
      <w:color w:val="auto"/>
      <w:lang w:val="en-US" w:eastAsia="ar-SA" w:bidi="ar-SA"/>
    </w:rPr>
  </w:style>
  <w:style w:type="paragraph" w:customStyle="1" w:styleId="caaieiaie11">
    <w:name w:val="caaieiaie 11"/>
    <w:basedOn w:val="a"/>
    <w:next w:val="a"/>
    <w:uiPriority w:val="34"/>
    <w:qFormat/>
    <w:rsid w:val="00D47CD6"/>
    <w:pPr>
      <w:keepNext/>
      <w:widowControl/>
      <w:suppressAutoHyphens/>
      <w:overflowPunct w:val="0"/>
      <w:autoSpaceDE w:val="0"/>
      <w:jc w:val="center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20">
    <w:name w:val="Продолжение списка 22"/>
    <w:basedOn w:val="a"/>
    <w:uiPriority w:val="34"/>
    <w:qFormat/>
    <w:rsid w:val="00D47CD6"/>
    <w:pPr>
      <w:suppressAutoHyphens/>
      <w:spacing w:after="120" w:line="300" w:lineRule="auto"/>
      <w:ind w:left="566"/>
    </w:pPr>
    <w:rPr>
      <w:rFonts w:ascii="Times New Roman" w:eastAsia="Times New Roman" w:hAnsi="Times New Roman" w:cs="Times New Roman"/>
      <w:color w:val="auto"/>
      <w:sz w:val="22"/>
      <w:szCs w:val="22"/>
      <w:lang w:eastAsia="ar-SA" w:bidi="ar-SA"/>
    </w:rPr>
  </w:style>
  <w:style w:type="paragraph" w:customStyle="1" w:styleId="221">
    <w:name w:val="Основной текст с отступом 22"/>
    <w:basedOn w:val="a"/>
    <w:uiPriority w:val="34"/>
    <w:qFormat/>
    <w:rsid w:val="00D47CD6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c">
    <w:name w:val="Стиль3"/>
    <w:basedOn w:val="221"/>
    <w:uiPriority w:val="34"/>
    <w:qFormat/>
    <w:rsid w:val="00D47CD6"/>
    <w:pPr>
      <w:widowControl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d">
    <w:name w:val="Стиль3 Знак Знак"/>
    <w:basedOn w:val="221"/>
    <w:uiPriority w:val="34"/>
    <w:qFormat/>
    <w:rsid w:val="00D47CD6"/>
    <w:pPr>
      <w:widowControl w:val="0"/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2-11">
    <w:name w:val="содержание2-11"/>
    <w:basedOn w:val="a"/>
    <w:uiPriority w:val="34"/>
    <w:qFormat/>
    <w:rsid w:val="00D47CD6"/>
    <w:pPr>
      <w:widowControl/>
      <w:suppressAutoHyphens/>
      <w:spacing w:after="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e">
    <w:name w:val="Стиль3 Знак"/>
    <w:basedOn w:val="221"/>
    <w:uiPriority w:val="34"/>
    <w:qFormat/>
    <w:rsid w:val="00D47CD6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f5">
    <w:name w:val="Обычный2"/>
    <w:uiPriority w:val="34"/>
    <w:qFormat/>
    <w:rsid w:val="00D47CD6"/>
    <w:pPr>
      <w:suppressAutoHyphens/>
      <w:spacing w:line="300" w:lineRule="auto"/>
    </w:pPr>
    <w:rPr>
      <w:rFonts w:ascii="Times New Roman" w:eastAsia="Arial" w:hAnsi="Times New Roman" w:cs="Times New Roman"/>
      <w:sz w:val="22"/>
      <w:szCs w:val="20"/>
      <w:lang w:eastAsia="ar-SA" w:bidi="ar-SA"/>
    </w:rPr>
  </w:style>
  <w:style w:type="paragraph" w:customStyle="1" w:styleId="1fa">
    <w:name w:val="Знак1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115">
    <w:name w:val="çàãîëîâîê 11"/>
    <w:basedOn w:val="a"/>
    <w:next w:val="a"/>
    <w:uiPriority w:val="34"/>
    <w:qFormat/>
    <w:rsid w:val="00D47CD6"/>
    <w:pPr>
      <w:keepNext/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311">
    <w:name w:val="Основной текст с отступом 31"/>
    <w:basedOn w:val="a"/>
    <w:uiPriority w:val="34"/>
    <w:qFormat/>
    <w:rsid w:val="00D47CD6"/>
    <w:pPr>
      <w:keepNext/>
      <w:widowControl/>
      <w:tabs>
        <w:tab w:val="left" w:pos="0"/>
      </w:tabs>
      <w:suppressAutoHyphens/>
      <w:ind w:firstLine="54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21">
    <w:name w:val="Основной текст 32"/>
    <w:basedOn w:val="a"/>
    <w:uiPriority w:val="34"/>
    <w:qFormat/>
    <w:rsid w:val="00D47CD6"/>
    <w:pPr>
      <w:keepNext/>
      <w:widowControl/>
      <w:suppressAutoHyphens/>
      <w:jc w:val="both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customStyle="1" w:styleId="222">
    <w:name w:val="Основной текст 22"/>
    <w:basedOn w:val="a"/>
    <w:uiPriority w:val="34"/>
    <w:qFormat/>
    <w:rsid w:val="00D47CD6"/>
    <w:pPr>
      <w:keepNext/>
      <w:widowControl/>
      <w:tabs>
        <w:tab w:val="left" w:pos="708"/>
      </w:tabs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0"/>
      <w:lang w:eastAsia="ar-SA" w:bidi="ar-SA"/>
    </w:rPr>
  </w:style>
  <w:style w:type="paragraph" w:customStyle="1" w:styleId="ConsPlusNonformat1">
    <w:name w:val="ConsPlusNonformat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Courier New" w:eastAsia="Courier New" w:hAnsi="Courier New" w:cs="Times New Roman"/>
      <w:color w:val="auto"/>
      <w:sz w:val="20"/>
      <w:szCs w:val="20"/>
      <w:lang w:eastAsia="ar-SA" w:bidi="ar-SA"/>
    </w:rPr>
  </w:style>
  <w:style w:type="paragraph" w:customStyle="1" w:styleId="ConsPlusTitle1">
    <w:name w:val="ConsPlusTitle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b/>
      <w:bCs/>
      <w:color w:val="auto"/>
      <w:sz w:val="20"/>
      <w:szCs w:val="20"/>
      <w:lang w:eastAsia="ar-SA" w:bidi="ar-SA"/>
    </w:rPr>
  </w:style>
  <w:style w:type="paragraph" w:customStyle="1" w:styleId="ConsPlusCell1">
    <w:name w:val="ConsPlusCell1"/>
    <w:basedOn w:val="a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color w:val="auto"/>
      <w:sz w:val="20"/>
      <w:szCs w:val="20"/>
      <w:lang w:eastAsia="ar-SA" w:bidi="ar-SA"/>
    </w:rPr>
  </w:style>
  <w:style w:type="table" w:customStyle="1" w:styleId="2f6">
    <w:name w:val="Сетка таблицы2"/>
    <w:basedOn w:val="a1"/>
    <w:next w:val="affb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D47CD6"/>
  </w:style>
  <w:style w:type="paragraph" w:styleId="3f0">
    <w:name w:val="Body Text 3"/>
    <w:basedOn w:val="a"/>
    <w:link w:val="3f1"/>
    <w:uiPriority w:val="99"/>
    <w:semiHidden/>
    <w:unhideWhenUsed/>
    <w:rsid w:val="00D47CD6"/>
    <w:pPr>
      <w:suppressAutoHyphens/>
      <w:spacing w:after="120"/>
    </w:pPr>
    <w:rPr>
      <w:rFonts w:ascii="Times New Roman" w:eastAsia="Lucida Sans Unicode" w:hAnsi="Times New Roman" w:cs="Mangal"/>
      <w:color w:val="auto"/>
      <w:kern w:val="1"/>
      <w:sz w:val="16"/>
      <w:szCs w:val="14"/>
      <w:lang w:eastAsia="hi-IN" w:bidi="hi-IN"/>
    </w:rPr>
  </w:style>
  <w:style w:type="character" w:customStyle="1" w:styleId="3f1">
    <w:name w:val="Основной текст 3 Знак"/>
    <w:basedOn w:val="a0"/>
    <w:link w:val="3f0"/>
    <w:uiPriority w:val="99"/>
    <w:semiHidden/>
    <w:rsid w:val="00D47CD6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numbering" w:customStyle="1" w:styleId="48">
    <w:name w:val="Нет списка4"/>
    <w:next w:val="a2"/>
    <w:uiPriority w:val="99"/>
    <w:semiHidden/>
    <w:unhideWhenUsed/>
    <w:rsid w:val="00D47CD6"/>
  </w:style>
  <w:style w:type="character" w:customStyle="1" w:styleId="710">
    <w:name w:val="Заголовок 7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ar-SA"/>
    </w:rPr>
  </w:style>
  <w:style w:type="character" w:customStyle="1" w:styleId="810">
    <w:name w:val="Заголовок 8 Знак1"/>
    <w:basedOn w:val="a0"/>
    <w:semiHidden/>
    <w:rsid w:val="00D47CD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2f7">
    <w:name w:val="Верхний колонтитул Знак2"/>
    <w:basedOn w:val="a0"/>
    <w:uiPriority w:val="99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8">
    <w:name w:val="Нижний колонтитул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9">
    <w:name w:val="Текст выноски Знак2"/>
    <w:basedOn w:val="a0"/>
    <w:uiPriority w:val="99"/>
    <w:semiHidden/>
    <w:rsid w:val="00D47CD6"/>
    <w:rPr>
      <w:rFonts w:ascii="Tahoma" w:eastAsia="Calibri" w:hAnsi="Tahoma" w:cs="Tahoma"/>
      <w:sz w:val="16"/>
      <w:szCs w:val="16"/>
      <w:lang w:eastAsia="ar-SA"/>
    </w:rPr>
  </w:style>
  <w:style w:type="character" w:customStyle="1" w:styleId="2fa">
    <w:name w:val="Основной текст с отступом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b">
    <w:name w:val="Текст сноски Знак1"/>
    <w:basedOn w:val="a0"/>
    <w:semiHidden/>
    <w:rsid w:val="00D47CD6"/>
    <w:rPr>
      <w:rFonts w:ascii="Calibri" w:eastAsia="Calibri" w:hAnsi="Calibri" w:cs="Calibri"/>
      <w:lang w:eastAsia="ar-SA"/>
    </w:rPr>
  </w:style>
  <w:style w:type="character" w:customStyle="1" w:styleId="312">
    <w:name w:val="Основной текст 3 Знак1"/>
    <w:basedOn w:val="a0"/>
    <w:uiPriority w:val="99"/>
    <w:semiHidden/>
    <w:rsid w:val="00D47CD6"/>
    <w:rPr>
      <w:rFonts w:ascii="Calibri" w:eastAsia="Calibri" w:hAnsi="Calibri" w:cs="Calibri"/>
      <w:sz w:val="16"/>
      <w:szCs w:val="16"/>
      <w:lang w:eastAsia="ar-SA"/>
    </w:rPr>
  </w:style>
  <w:style w:type="paragraph" w:customStyle="1" w:styleId="headertext">
    <w:name w:val="headertext"/>
    <w:basedOn w:val="a"/>
    <w:qFormat/>
    <w:rsid w:val="00D47C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4">
    <w:name w:val="Базовый"/>
    <w:rsid w:val="00267535"/>
    <w:pPr>
      <w:widowControl/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western">
    <w:name w:val="western"/>
    <w:basedOn w:val="a"/>
    <w:rsid w:val="00364726"/>
    <w:pPr>
      <w:widowControl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character" w:customStyle="1" w:styleId="NoSpacingChar">
    <w:name w:val="No Spacing Char"/>
    <w:link w:val="15"/>
    <w:uiPriority w:val="34"/>
    <w:locked/>
    <w:rsid w:val="00245D36"/>
    <w:rPr>
      <w:rFonts w:ascii="Calibri" w:eastAsia="Times New Roman" w:hAnsi="Calibri" w:cs="Calibri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151B61EF-38C0-433D-A3AB-081D6EC6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Геннадиевна Гаврилова</dc:creator>
  <cp:lastModifiedBy>Гурина Марина Валерьевна</cp:lastModifiedBy>
  <cp:revision>347</cp:revision>
  <cp:lastPrinted>2018-09-10T05:56:00Z</cp:lastPrinted>
  <dcterms:created xsi:type="dcterms:W3CDTF">2018-08-15T13:39:00Z</dcterms:created>
  <dcterms:modified xsi:type="dcterms:W3CDTF">2024-12-05T09:01:00Z</dcterms:modified>
</cp:coreProperties>
</file>