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88" w:rsidRDefault="00671288" w:rsidP="009E6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128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9E6BB5" w:rsidRDefault="009E6BB5" w:rsidP="009E6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(Техническое задание)</w:t>
      </w:r>
    </w:p>
    <w:p w:rsidR="009E6BB5" w:rsidRPr="00671288" w:rsidRDefault="009E6BB5" w:rsidP="009E6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4B" w:rsidRDefault="00671288" w:rsidP="0039774B">
      <w:pPr>
        <w:suppressAutoHyphens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28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8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671288">
        <w:rPr>
          <w:rFonts w:ascii="Times New Roman" w:hAnsi="Times New Roman" w:cs="Times New Roman"/>
          <w:sz w:val="24"/>
          <w:szCs w:val="24"/>
        </w:rPr>
        <w:t xml:space="preserve"> </w:t>
      </w:r>
      <w:r w:rsidR="00775FF5" w:rsidRPr="00775FF5">
        <w:rPr>
          <w:sz w:val="24"/>
          <w:szCs w:val="24"/>
        </w:rPr>
        <w:t>В</w:t>
      </w:r>
      <w:r w:rsidR="00775FF5" w:rsidRPr="00775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ыполнение </w:t>
      </w:r>
      <w:r w:rsidR="00A86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 </w:t>
      </w:r>
      <w:r w:rsidR="00A8686C" w:rsidRPr="00A868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изготовлению и обеспечению получателя протезом голени модульным, в том числе при недоразвитии, с модулем стопы с микропроцессорным управлением в 2025 году</w:t>
      </w:r>
      <w:r w:rsidR="00AD4B28" w:rsidRPr="00AD4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обеспечения застрахованных лиц, получивших повреждение здоровья вследствие несчастных случаев на производстве и (или) профессиональных заболеваний</w:t>
      </w:r>
      <w:r w:rsidR="008672B1" w:rsidRPr="008672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535E" w:rsidRPr="008C535E" w:rsidRDefault="00C22789" w:rsidP="008C535E">
      <w:pPr>
        <w:suppressAutoHyphens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изделий</w:t>
      </w:r>
      <w:r w:rsidR="008C535E" w:rsidRPr="008C5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4E2E5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C535E" w:rsidRPr="008C5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шт. </w:t>
      </w:r>
    </w:p>
    <w:p w:rsidR="00671288" w:rsidRDefault="00671288" w:rsidP="00AE0611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88">
        <w:rPr>
          <w:rFonts w:ascii="Times New Roman" w:hAnsi="Times New Roman" w:cs="Times New Roman"/>
          <w:b/>
          <w:sz w:val="24"/>
          <w:szCs w:val="24"/>
        </w:rPr>
        <w:t>2.</w:t>
      </w:r>
      <w:r w:rsidR="0072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88">
        <w:rPr>
          <w:rFonts w:ascii="Times New Roman" w:hAnsi="Times New Roman" w:cs="Times New Roman"/>
          <w:b/>
          <w:sz w:val="24"/>
          <w:szCs w:val="24"/>
        </w:rPr>
        <w:t>Технические, функциональные, качественные и эксплуатационные хара</w:t>
      </w:r>
      <w:r w:rsidR="002D35B7">
        <w:rPr>
          <w:rFonts w:ascii="Times New Roman" w:hAnsi="Times New Roman" w:cs="Times New Roman"/>
          <w:b/>
          <w:sz w:val="24"/>
          <w:szCs w:val="24"/>
        </w:rPr>
        <w:t>ктеристики поставляемого Изделия</w:t>
      </w:r>
      <w:r w:rsidR="00B5406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238" w:type="pct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1119"/>
        <w:gridCol w:w="1559"/>
        <w:gridCol w:w="2968"/>
        <w:gridCol w:w="2127"/>
      </w:tblGrid>
      <w:tr w:rsidR="00D54431" w:rsidRPr="00A0780E" w:rsidTr="00D54431">
        <w:tc>
          <w:tcPr>
            <w:tcW w:w="10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431" w:rsidRPr="00A0780E" w:rsidRDefault="00D54431" w:rsidP="00A07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431" w:rsidRPr="00A0780E" w:rsidRDefault="00D54431" w:rsidP="00A07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3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431" w:rsidRPr="00A0780E" w:rsidRDefault="00D54431" w:rsidP="00A07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</w:tr>
      <w:tr w:rsidR="00D54431" w:rsidRPr="00A0780E" w:rsidTr="00D54431">
        <w:tc>
          <w:tcPr>
            <w:tcW w:w="10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431" w:rsidRPr="00A0780E" w:rsidRDefault="00D54431" w:rsidP="00A07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431" w:rsidRPr="00A0780E" w:rsidRDefault="00D54431" w:rsidP="00A07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431" w:rsidRPr="00A0780E" w:rsidRDefault="00D54431" w:rsidP="00A07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431" w:rsidRPr="00A0780E" w:rsidRDefault="00D54431" w:rsidP="00A07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431" w:rsidRPr="00A0780E" w:rsidRDefault="00D54431" w:rsidP="00A07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</w:tr>
      <w:tr w:rsidR="00D54431" w:rsidRPr="00A0780E" w:rsidTr="00D54431">
        <w:tc>
          <w:tcPr>
            <w:tcW w:w="10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Протез голени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модульный, в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том числе при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недоразвитии, с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модулем стопы с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микропроцессор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ным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управлением</w:t>
            </w:r>
          </w:p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</w:p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8-07-14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Изготавливается согласно медицинским показаниям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54431" w:rsidRPr="00A0780E" w:rsidTr="00D54431">
        <w:trPr>
          <w:trHeight w:val="477"/>
        </w:trPr>
        <w:tc>
          <w:tcPr>
            <w:tcW w:w="10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Отсутствуют или изготавливаются согласно медицинским показаниям 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54431" w:rsidRPr="00A0780E" w:rsidTr="00D54431">
        <w:tc>
          <w:tcPr>
            <w:tcW w:w="10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Стопа с</w:t>
            </w:r>
          </w:p>
          <w:p w:rsidR="00D54431" w:rsidRPr="00A0780E" w:rsidRDefault="00D54431" w:rsidP="00A07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микропроцессорным</w:t>
            </w:r>
          </w:p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модулем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54431" w:rsidRPr="00A0780E" w:rsidTr="00D54431">
        <w:tc>
          <w:tcPr>
            <w:tcW w:w="10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Дополнительный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компонент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(модуль</w:t>
            </w:r>
          </w:p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протеза)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  <w:r w:rsidR="00792065"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изготавливается</w:t>
            </w: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согласно медицинским показаниям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54431" w:rsidRPr="00A0780E" w:rsidTr="00D54431">
        <w:tc>
          <w:tcPr>
            <w:tcW w:w="10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Замок полимерного</w:t>
            </w:r>
          </w:p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чехла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54431" w:rsidRPr="00A0780E" w:rsidTr="00D54431">
        <w:tc>
          <w:tcPr>
            <w:tcW w:w="1027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Отделочные</w:t>
            </w:r>
          </w:p>
          <w:p w:rsidR="00D54431" w:rsidRPr="00A0780E" w:rsidRDefault="00D54431" w:rsidP="00A0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косметические</w:t>
            </w:r>
          </w:p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NewRomanPSMT" w:eastAsia="Calibri" w:hAnsi="TimesNewRomanPSMT" w:cs="TimesNewRomanPSMT"/>
                <w:sz w:val="20"/>
                <w:szCs w:val="20"/>
              </w:rPr>
              <w:t>элементы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Отсутствуют или изготавливаются согласно медицинским показаниям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54431" w:rsidRPr="00A0780E" w:rsidTr="00D54431">
        <w:tc>
          <w:tcPr>
            <w:tcW w:w="10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431" w:rsidRPr="00A0780E" w:rsidRDefault="00D54431" w:rsidP="00A0780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sz w:val="20"/>
                <w:szCs w:val="20"/>
              </w:rPr>
              <w:t>24 месяца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431" w:rsidRPr="00A0780E" w:rsidRDefault="00D54431" w:rsidP="00A078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8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3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Изделия протезно-ортопедические должны соответствовать Государственному стандарту Российской Федерации ГОСТ Р 53869-2021 «Протезы нижних конечностей. Технические требования», Государственному стандарту Российской Федерации ГОСТ Р 51191-2019 «Узлы протезов нижних конечностей. Технические требования и методы испытаний», Государственному стандарту Российской Федерации ГОСТ Р 59542-2021 «Реабилитационные мероприятия. Услуги по обучению пользованию протезом нижней конечности», Государственному стандарту Российской Федерации ГОСТ Р 51819-2022 «Протезирование и ортезирование верхних и нижних конечностей. Термины и определения». </w:t>
      </w:r>
    </w:p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362">
        <w:rPr>
          <w:rFonts w:ascii="Times New Roman" w:eastAsia="Calibri" w:hAnsi="Times New Roman" w:cs="Times New Roman"/>
          <w:color w:val="000000"/>
          <w:sz w:val="24"/>
          <w:szCs w:val="24"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нижних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3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по изготовлению протезно-ортопедических изделий должны производиться с учетом медицинских показаний пользователя. </w:t>
      </w:r>
    </w:p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3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работ предусматривает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получателей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362">
        <w:rPr>
          <w:rFonts w:ascii="Times New Roman" w:eastAsia="Calibri" w:hAnsi="Times New Roman" w:cs="Times New Roman"/>
          <w:color w:val="000000"/>
          <w:sz w:val="24"/>
          <w:szCs w:val="24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B12362" w:rsidRPr="00B12362" w:rsidRDefault="005C6943" w:rsidP="00B1236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5C6943">
        <w:rPr>
          <w:rFonts w:ascii="Times New Roman" w:hAnsi="Times New Roman" w:cs="Times New Roman"/>
          <w:b/>
          <w:sz w:val="24"/>
          <w:szCs w:val="24"/>
        </w:rPr>
        <w:t>3.</w:t>
      </w:r>
      <w:r w:rsidRPr="005C6943">
        <w:rPr>
          <w:rFonts w:ascii="Times New Roman" w:hAnsi="Times New Roman" w:cs="Times New Roman"/>
          <w:sz w:val="24"/>
          <w:szCs w:val="24"/>
        </w:rPr>
        <w:t xml:space="preserve"> </w:t>
      </w:r>
      <w:r w:rsidR="00723D09">
        <w:rPr>
          <w:rFonts w:ascii="Times New Roman" w:hAnsi="Times New Roman" w:cs="Times New Roman"/>
          <w:sz w:val="24"/>
          <w:szCs w:val="24"/>
        </w:rPr>
        <w:t xml:space="preserve"> </w:t>
      </w:r>
      <w:r w:rsidRPr="00723D09">
        <w:rPr>
          <w:rFonts w:ascii="Times New Roman" w:hAnsi="Times New Roman" w:cs="Times New Roman"/>
          <w:b/>
          <w:sz w:val="24"/>
          <w:szCs w:val="24"/>
        </w:rPr>
        <w:t>Требования к порядку поставки изделия</w:t>
      </w:r>
      <w:r w:rsidRPr="005C6943">
        <w:rPr>
          <w:rFonts w:ascii="Times New Roman" w:hAnsi="Times New Roman" w:cs="Times New Roman"/>
          <w:sz w:val="24"/>
          <w:szCs w:val="24"/>
        </w:rPr>
        <w:t xml:space="preserve"> –</w:t>
      </w:r>
      <w:r w:rsidR="00DC7AFD" w:rsidRPr="00DC7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2362" w:rsidRPr="00B12362">
        <w:rPr>
          <w:rFonts w:ascii="Times New Roman" w:hAnsi="Times New Roman"/>
          <w:sz w:val="24"/>
          <w:szCs w:val="24"/>
        </w:rPr>
        <w:t>Выполнить работы и выдать Получателям изделия в течение 60 календарных дней с даты обращения Получателя к Исполнителю с направлением, выданным Заказчиком</w:t>
      </w:r>
      <w:r w:rsidR="00C97A9C">
        <w:rPr>
          <w:rFonts w:ascii="Times New Roman" w:hAnsi="Times New Roman"/>
          <w:sz w:val="24"/>
          <w:szCs w:val="24"/>
        </w:rPr>
        <w:t>, но не позднее 25.04.2025.</w:t>
      </w:r>
    </w:p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12362">
        <w:rPr>
          <w:rFonts w:ascii="Times New Roman" w:hAnsi="Times New Roman"/>
          <w:sz w:val="24"/>
          <w:szCs w:val="24"/>
        </w:rPr>
        <w:lastRenderedPageBreak/>
        <w:t>Срок действия государственного контракта до 30.06.2025.</w:t>
      </w:r>
    </w:p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12362">
        <w:rPr>
          <w:rFonts w:ascii="Times New Roman" w:hAnsi="Times New Roman"/>
          <w:sz w:val="24"/>
          <w:szCs w:val="24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12362">
        <w:rPr>
          <w:rFonts w:ascii="Times New Roman" w:hAnsi="Times New Roman"/>
          <w:sz w:val="24"/>
          <w:szCs w:val="24"/>
        </w:rPr>
        <w:t xml:space="preserve">Прием Получателей производить в стационарном пункте Исполнителя, находящегося по адресу, указанному в лицензии </w:t>
      </w:r>
      <w:r w:rsidR="00AB02CC">
        <w:rPr>
          <w:rFonts w:ascii="Times New Roman" w:hAnsi="Times New Roman"/>
          <w:sz w:val="24"/>
          <w:szCs w:val="24"/>
        </w:rPr>
        <w:t>на осуществление медицинской деятельности</w:t>
      </w:r>
      <w:r w:rsidRPr="00B12362">
        <w:rPr>
          <w:rFonts w:ascii="Times New Roman" w:hAnsi="Times New Roman"/>
          <w:sz w:val="24"/>
          <w:szCs w:val="24"/>
        </w:rPr>
        <w:t xml:space="preserve"> на территории Нижегородской области (режим работы не менее 40 часов в неделю).</w:t>
      </w:r>
    </w:p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12362">
        <w:rPr>
          <w:rFonts w:ascii="Times New Roman" w:hAnsi="Times New Roman"/>
          <w:sz w:val="24"/>
          <w:szCs w:val="24"/>
        </w:rPr>
        <w:t>Стационарный пункт должен соответствовать условиям для беспрепятственного доступа к нему получателей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B12362" w:rsidRPr="00B12362" w:rsidRDefault="00B12362" w:rsidP="00B1236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12362">
        <w:rPr>
          <w:rFonts w:ascii="Times New Roman" w:hAnsi="Times New Roman"/>
          <w:sz w:val="24"/>
          <w:szCs w:val="24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9E005A" w:rsidRPr="00775FF5" w:rsidRDefault="00840362" w:rsidP="00B1236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C668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Требования к гарантийному сроку товара, работы, услуги и (или) объему предоставления гарантий их качест</w:t>
      </w:r>
      <w:r w:rsidR="007201D4" w:rsidRPr="00C668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ва, к гарантийному обслуживанию</w:t>
      </w:r>
      <w:r w:rsidRPr="00C668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bookmarkStart w:id="1" w:name="P332"/>
      <w:bookmarkEnd w:id="1"/>
    </w:p>
    <w:p w:rsidR="00573F10" w:rsidRDefault="0046270A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73F10"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573F10" w:rsidRPr="00573F10" w:rsidRDefault="00573F10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Изделие составляет 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четыре) месяца</w:t>
      </w: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Получателем акта приема-передачи Изделия. Установленный срок не распространяется на случаи нарушения Получателем условий и требований к эксплуатации Изделия.</w:t>
      </w:r>
    </w:p>
    <w:p w:rsidR="00573F10" w:rsidRPr="00573F10" w:rsidRDefault="00573F10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производить гарантийный ремонт или замену Изделия, вышедшего из строя до истечения гарантийного срока, за счет собственных средств. </w:t>
      </w:r>
    </w:p>
    <w:p w:rsidR="00573F10" w:rsidRDefault="00573F10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предъявления претензий Исполнитель обязан в течение 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обращения с претензией произвес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AB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или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замену бракованного Изделия или </w:t>
      </w: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части без расходов со стороны Заказчика, а также Получателя.</w:t>
      </w:r>
    </w:p>
    <w:p w:rsidR="009831D7" w:rsidRPr="00573F10" w:rsidRDefault="009831D7" w:rsidP="009831D7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5C40D8" w:rsidRPr="00573F10" w:rsidRDefault="00AB02CC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573F10"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Изделия на гарантийный ремонт обязан выдать Получателю документ, подтверждающий получение Изделия.</w:t>
      </w:r>
    </w:p>
    <w:p w:rsidR="008B7374" w:rsidRPr="00573F10" w:rsidRDefault="008B7374" w:rsidP="0074531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B7374" w:rsidRPr="00573F10" w:rsidSect="008C535E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60" w:rsidRDefault="00EE3D60">
      <w:pPr>
        <w:spacing w:after="0" w:line="240" w:lineRule="auto"/>
      </w:pPr>
      <w:r>
        <w:separator/>
      </w:r>
    </w:p>
  </w:endnote>
  <w:endnote w:type="continuationSeparator" w:id="0">
    <w:p w:rsidR="00EE3D60" w:rsidRDefault="00EE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EE3D60"/>
  <w:p w:rsidR="000423E1" w:rsidRDefault="00EE3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AC13EE">
      <w:rPr>
        <w:noProof/>
        <w:sz w:val="24"/>
        <w:szCs w:val="24"/>
      </w:rPr>
      <w:t>1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60" w:rsidRDefault="00EE3D60">
      <w:pPr>
        <w:spacing w:after="0" w:line="240" w:lineRule="auto"/>
      </w:pPr>
      <w:r>
        <w:separator/>
      </w:r>
    </w:p>
  </w:footnote>
  <w:footnote w:type="continuationSeparator" w:id="0">
    <w:p w:rsidR="00EE3D60" w:rsidRDefault="00EE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EE3D60"/>
  <w:p w:rsidR="000423E1" w:rsidRDefault="00EE3D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A44AAF"/>
    <w:multiLevelType w:val="hybridMultilevel"/>
    <w:tmpl w:val="39641F2C"/>
    <w:lvl w:ilvl="0" w:tplc="351AB8AE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67B473A"/>
    <w:multiLevelType w:val="hybridMultilevel"/>
    <w:tmpl w:val="95347B58"/>
    <w:lvl w:ilvl="0" w:tplc="48DCA1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DF4BEF"/>
    <w:multiLevelType w:val="hybridMultilevel"/>
    <w:tmpl w:val="D3D8908C"/>
    <w:lvl w:ilvl="0" w:tplc="BF384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B"/>
    <w:rsid w:val="00001CB5"/>
    <w:rsid w:val="00006236"/>
    <w:rsid w:val="000115B1"/>
    <w:rsid w:val="000214BC"/>
    <w:rsid w:val="0002554E"/>
    <w:rsid w:val="000339A6"/>
    <w:rsid w:val="00047E7C"/>
    <w:rsid w:val="000707E6"/>
    <w:rsid w:val="000758B6"/>
    <w:rsid w:val="00076FCB"/>
    <w:rsid w:val="00085B29"/>
    <w:rsid w:val="0008641D"/>
    <w:rsid w:val="0009170E"/>
    <w:rsid w:val="00091B47"/>
    <w:rsid w:val="0009577B"/>
    <w:rsid w:val="000A3336"/>
    <w:rsid w:val="000A4EAD"/>
    <w:rsid w:val="000A698F"/>
    <w:rsid w:val="000B02F2"/>
    <w:rsid w:val="000B502C"/>
    <w:rsid w:val="000B50EA"/>
    <w:rsid w:val="000C424E"/>
    <w:rsid w:val="000D38C2"/>
    <w:rsid w:val="000E12E8"/>
    <w:rsid w:val="000F271E"/>
    <w:rsid w:val="000F5BAE"/>
    <w:rsid w:val="0010169D"/>
    <w:rsid w:val="00111DA0"/>
    <w:rsid w:val="0011346B"/>
    <w:rsid w:val="001145D6"/>
    <w:rsid w:val="00115FE0"/>
    <w:rsid w:val="00125167"/>
    <w:rsid w:val="00127E5C"/>
    <w:rsid w:val="00141240"/>
    <w:rsid w:val="00152418"/>
    <w:rsid w:val="00153BF4"/>
    <w:rsid w:val="0015783B"/>
    <w:rsid w:val="00157A71"/>
    <w:rsid w:val="00163F4F"/>
    <w:rsid w:val="00167163"/>
    <w:rsid w:val="00173D65"/>
    <w:rsid w:val="001756CC"/>
    <w:rsid w:val="00183ECB"/>
    <w:rsid w:val="00184B5A"/>
    <w:rsid w:val="001A4C17"/>
    <w:rsid w:val="001B029D"/>
    <w:rsid w:val="001C0BCA"/>
    <w:rsid w:val="001C3B0A"/>
    <w:rsid w:val="001C5B70"/>
    <w:rsid w:val="001D3A27"/>
    <w:rsid w:val="001F3CC3"/>
    <w:rsid w:val="002002B8"/>
    <w:rsid w:val="00201F7E"/>
    <w:rsid w:val="0020490B"/>
    <w:rsid w:val="002068B5"/>
    <w:rsid w:val="00206AAF"/>
    <w:rsid w:val="00216013"/>
    <w:rsid w:val="00222ED1"/>
    <w:rsid w:val="00222FA0"/>
    <w:rsid w:val="00224070"/>
    <w:rsid w:val="00225081"/>
    <w:rsid w:val="0023168E"/>
    <w:rsid w:val="002340D7"/>
    <w:rsid w:val="002433E7"/>
    <w:rsid w:val="00244621"/>
    <w:rsid w:val="0024646B"/>
    <w:rsid w:val="00246CA5"/>
    <w:rsid w:val="00250103"/>
    <w:rsid w:val="00252343"/>
    <w:rsid w:val="002536B9"/>
    <w:rsid w:val="00254CB9"/>
    <w:rsid w:val="002640B1"/>
    <w:rsid w:val="00273796"/>
    <w:rsid w:val="00286BC3"/>
    <w:rsid w:val="002872AA"/>
    <w:rsid w:val="002920E8"/>
    <w:rsid w:val="00297387"/>
    <w:rsid w:val="002A3DD8"/>
    <w:rsid w:val="002B3839"/>
    <w:rsid w:val="002B3AD2"/>
    <w:rsid w:val="002B58D7"/>
    <w:rsid w:val="002C11C9"/>
    <w:rsid w:val="002D0CCA"/>
    <w:rsid w:val="002D274D"/>
    <w:rsid w:val="002D35B7"/>
    <w:rsid w:val="002D5A67"/>
    <w:rsid w:val="002E2D6A"/>
    <w:rsid w:val="002E478F"/>
    <w:rsid w:val="002F6077"/>
    <w:rsid w:val="00300BB5"/>
    <w:rsid w:val="00305A9D"/>
    <w:rsid w:val="00307037"/>
    <w:rsid w:val="00312108"/>
    <w:rsid w:val="003124CE"/>
    <w:rsid w:val="00332650"/>
    <w:rsid w:val="00350547"/>
    <w:rsid w:val="00351E3F"/>
    <w:rsid w:val="00362767"/>
    <w:rsid w:val="003638A4"/>
    <w:rsid w:val="003678F4"/>
    <w:rsid w:val="00370F88"/>
    <w:rsid w:val="00371304"/>
    <w:rsid w:val="00372BD4"/>
    <w:rsid w:val="00390F12"/>
    <w:rsid w:val="0039774B"/>
    <w:rsid w:val="003A3C6B"/>
    <w:rsid w:val="003B3FA1"/>
    <w:rsid w:val="003B754C"/>
    <w:rsid w:val="003C30D5"/>
    <w:rsid w:val="003E3134"/>
    <w:rsid w:val="003E601D"/>
    <w:rsid w:val="003F2649"/>
    <w:rsid w:val="003F681B"/>
    <w:rsid w:val="00403871"/>
    <w:rsid w:val="004144F0"/>
    <w:rsid w:val="004151ED"/>
    <w:rsid w:val="00424021"/>
    <w:rsid w:val="00425992"/>
    <w:rsid w:val="00433A35"/>
    <w:rsid w:val="00433A9E"/>
    <w:rsid w:val="00443739"/>
    <w:rsid w:val="004463FF"/>
    <w:rsid w:val="00452697"/>
    <w:rsid w:val="00453928"/>
    <w:rsid w:val="00453EA5"/>
    <w:rsid w:val="00454ED5"/>
    <w:rsid w:val="0046270A"/>
    <w:rsid w:val="004714AD"/>
    <w:rsid w:val="00477044"/>
    <w:rsid w:val="0048105A"/>
    <w:rsid w:val="004828D3"/>
    <w:rsid w:val="004843DB"/>
    <w:rsid w:val="00484D5B"/>
    <w:rsid w:val="00486C31"/>
    <w:rsid w:val="004950A6"/>
    <w:rsid w:val="00496371"/>
    <w:rsid w:val="004A338E"/>
    <w:rsid w:val="004C09A3"/>
    <w:rsid w:val="004C3CD9"/>
    <w:rsid w:val="004D47A1"/>
    <w:rsid w:val="004D63FC"/>
    <w:rsid w:val="004E2E54"/>
    <w:rsid w:val="004E78A8"/>
    <w:rsid w:val="004E7AAA"/>
    <w:rsid w:val="004E7B63"/>
    <w:rsid w:val="004F428F"/>
    <w:rsid w:val="004F7A15"/>
    <w:rsid w:val="005024B4"/>
    <w:rsid w:val="005058F8"/>
    <w:rsid w:val="0051277E"/>
    <w:rsid w:val="00517775"/>
    <w:rsid w:val="00522ECF"/>
    <w:rsid w:val="0052635B"/>
    <w:rsid w:val="00535FA1"/>
    <w:rsid w:val="00535FCE"/>
    <w:rsid w:val="00560B19"/>
    <w:rsid w:val="00570CE5"/>
    <w:rsid w:val="00572E1E"/>
    <w:rsid w:val="00573F10"/>
    <w:rsid w:val="00575680"/>
    <w:rsid w:val="005A08F9"/>
    <w:rsid w:val="005B18D5"/>
    <w:rsid w:val="005B4804"/>
    <w:rsid w:val="005C40D8"/>
    <w:rsid w:val="005C6943"/>
    <w:rsid w:val="005D2768"/>
    <w:rsid w:val="005D41DA"/>
    <w:rsid w:val="005E5E33"/>
    <w:rsid w:val="005E6BEF"/>
    <w:rsid w:val="00606F7A"/>
    <w:rsid w:val="006202C7"/>
    <w:rsid w:val="00621729"/>
    <w:rsid w:val="006318DA"/>
    <w:rsid w:val="006348B7"/>
    <w:rsid w:val="00642AF5"/>
    <w:rsid w:val="006431C4"/>
    <w:rsid w:val="00653E9A"/>
    <w:rsid w:val="006668DA"/>
    <w:rsid w:val="00671288"/>
    <w:rsid w:val="0068578B"/>
    <w:rsid w:val="0068580E"/>
    <w:rsid w:val="006876CF"/>
    <w:rsid w:val="00694298"/>
    <w:rsid w:val="006A47A8"/>
    <w:rsid w:val="006A62A9"/>
    <w:rsid w:val="006B080D"/>
    <w:rsid w:val="006B2455"/>
    <w:rsid w:val="006C185C"/>
    <w:rsid w:val="006C285F"/>
    <w:rsid w:val="006C308E"/>
    <w:rsid w:val="006C39A8"/>
    <w:rsid w:val="006E0E64"/>
    <w:rsid w:val="006E310D"/>
    <w:rsid w:val="006E3D48"/>
    <w:rsid w:val="006E463D"/>
    <w:rsid w:val="006E6245"/>
    <w:rsid w:val="006E678D"/>
    <w:rsid w:val="006F7FA3"/>
    <w:rsid w:val="007050FC"/>
    <w:rsid w:val="007055EF"/>
    <w:rsid w:val="007060B3"/>
    <w:rsid w:val="00710E5F"/>
    <w:rsid w:val="0071299D"/>
    <w:rsid w:val="007201D4"/>
    <w:rsid w:val="007227D5"/>
    <w:rsid w:val="00723D09"/>
    <w:rsid w:val="00732C77"/>
    <w:rsid w:val="00736BFA"/>
    <w:rsid w:val="00742A98"/>
    <w:rsid w:val="0074379F"/>
    <w:rsid w:val="0074531D"/>
    <w:rsid w:val="00753C38"/>
    <w:rsid w:val="00754758"/>
    <w:rsid w:val="007616A2"/>
    <w:rsid w:val="00775FF5"/>
    <w:rsid w:val="00777204"/>
    <w:rsid w:val="0078128E"/>
    <w:rsid w:val="00792065"/>
    <w:rsid w:val="007A440D"/>
    <w:rsid w:val="007B03B9"/>
    <w:rsid w:val="007C10DC"/>
    <w:rsid w:val="007C1C05"/>
    <w:rsid w:val="007C4CD0"/>
    <w:rsid w:val="007D3FBB"/>
    <w:rsid w:val="007E28BE"/>
    <w:rsid w:val="007E576A"/>
    <w:rsid w:val="007E58CF"/>
    <w:rsid w:val="007E5AC6"/>
    <w:rsid w:val="007F17D6"/>
    <w:rsid w:val="007F55C8"/>
    <w:rsid w:val="0080064C"/>
    <w:rsid w:val="0080280E"/>
    <w:rsid w:val="00805CB2"/>
    <w:rsid w:val="008228A8"/>
    <w:rsid w:val="00830331"/>
    <w:rsid w:val="00832087"/>
    <w:rsid w:val="00832653"/>
    <w:rsid w:val="008354BA"/>
    <w:rsid w:val="00840362"/>
    <w:rsid w:val="00851D00"/>
    <w:rsid w:val="0086080C"/>
    <w:rsid w:val="00866B0E"/>
    <w:rsid w:val="00866B93"/>
    <w:rsid w:val="008672B1"/>
    <w:rsid w:val="00870B58"/>
    <w:rsid w:val="00874827"/>
    <w:rsid w:val="008756D7"/>
    <w:rsid w:val="0087639B"/>
    <w:rsid w:val="00883FD5"/>
    <w:rsid w:val="008867B8"/>
    <w:rsid w:val="00892DD2"/>
    <w:rsid w:val="008936BA"/>
    <w:rsid w:val="0089688B"/>
    <w:rsid w:val="00896C34"/>
    <w:rsid w:val="008A245F"/>
    <w:rsid w:val="008A51CF"/>
    <w:rsid w:val="008B71A5"/>
    <w:rsid w:val="008B7374"/>
    <w:rsid w:val="008C022B"/>
    <w:rsid w:val="008C535E"/>
    <w:rsid w:val="008C59D8"/>
    <w:rsid w:val="008D224F"/>
    <w:rsid w:val="008D431A"/>
    <w:rsid w:val="008E2C75"/>
    <w:rsid w:val="008E475B"/>
    <w:rsid w:val="00901D49"/>
    <w:rsid w:val="009041D9"/>
    <w:rsid w:val="0090490A"/>
    <w:rsid w:val="00916C4B"/>
    <w:rsid w:val="00926F77"/>
    <w:rsid w:val="00935BB1"/>
    <w:rsid w:val="0094248B"/>
    <w:rsid w:val="00947335"/>
    <w:rsid w:val="00947F5C"/>
    <w:rsid w:val="00951D1D"/>
    <w:rsid w:val="00955CBA"/>
    <w:rsid w:val="00961135"/>
    <w:rsid w:val="00963A5B"/>
    <w:rsid w:val="0097362A"/>
    <w:rsid w:val="009758F7"/>
    <w:rsid w:val="00981C8C"/>
    <w:rsid w:val="009831D7"/>
    <w:rsid w:val="00984139"/>
    <w:rsid w:val="00985175"/>
    <w:rsid w:val="00985A12"/>
    <w:rsid w:val="0099389A"/>
    <w:rsid w:val="0099699D"/>
    <w:rsid w:val="009A3382"/>
    <w:rsid w:val="009B0895"/>
    <w:rsid w:val="009B563C"/>
    <w:rsid w:val="009B6C84"/>
    <w:rsid w:val="009C171C"/>
    <w:rsid w:val="009C3F13"/>
    <w:rsid w:val="009C524C"/>
    <w:rsid w:val="009C6391"/>
    <w:rsid w:val="009C655C"/>
    <w:rsid w:val="009C7C8F"/>
    <w:rsid w:val="009D0F75"/>
    <w:rsid w:val="009E005A"/>
    <w:rsid w:val="009E309F"/>
    <w:rsid w:val="009E3A63"/>
    <w:rsid w:val="009E4475"/>
    <w:rsid w:val="009E6BB5"/>
    <w:rsid w:val="009E7DE2"/>
    <w:rsid w:val="009F40BB"/>
    <w:rsid w:val="009F542D"/>
    <w:rsid w:val="00A042BE"/>
    <w:rsid w:val="00A0780E"/>
    <w:rsid w:val="00A16535"/>
    <w:rsid w:val="00A177A3"/>
    <w:rsid w:val="00A23EFE"/>
    <w:rsid w:val="00A24717"/>
    <w:rsid w:val="00A27E5F"/>
    <w:rsid w:val="00A306F4"/>
    <w:rsid w:val="00A41552"/>
    <w:rsid w:val="00A5276D"/>
    <w:rsid w:val="00A52B1B"/>
    <w:rsid w:val="00A52F06"/>
    <w:rsid w:val="00A54598"/>
    <w:rsid w:val="00A54B91"/>
    <w:rsid w:val="00A54D6B"/>
    <w:rsid w:val="00A6153B"/>
    <w:rsid w:val="00A67DAB"/>
    <w:rsid w:val="00A728E6"/>
    <w:rsid w:val="00A74E73"/>
    <w:rsid w:val="00A77ACD"/>
    <w:rsid w:val="00A81CB1"/>
    <w:rsid w:val="00A8686C"/>
    <w:rsid w:val="00A9332F"/>
    <w:rsid w:val="00A93D29"/>
    <w:rsid w:val="00A95464"/>
    <w:rsid w:val="00AA225A"/>
    <w:rsid w:val="00AB02CC"/>
    <w:rsid w:val="00AB058C"/>
    <w:rsid w:val="00AC00D3"/>
    <w:rsid w:val="00AC13EE"/>
    <w:rsid w:val="00AC17A4"/>
    <w:rsid w:val="00AC185B"/>
    <w:rsid w:val="00AD16C8"/>
    <w:rsid w:val="00AD4B28"/>
    <w:rsid w:val="00AD5F89"/>
    <w:rsid w:val="00AD6538"/>
    <w:rsid w:val="00AE0611"/>
    <w:rsid w:val="00AE1E88"/>
    <w:rsid w:val="00AE3B33"/>
    <w:rsid w:val="00AE3CF9"/>
    <w:rsid w:val="00AF007D"/>
    <w:rsid w:val="00AF4EC4"/>
    <w:rsid w:val="00B006B1"/>
    <w:rsid w:val="00B030A1"/>
    <w:rsid w:val="00B07EA7"/>
    <w:rsid w:val="00B12362"/>
    <w:rsid w:val="00B179F7"/>
    <w:rsid w:val="00B266F5"/>
    <w:rsid w:val="00B46932"/>
    <w:rsid w:val="00B52C73"/>
    <w:rsid w:val="00B53618"/>
    <w:rsid w:val="00B54063"/>
    <w:rsid w:val="00B5445B"/>
    <w:rsid w:val="00B57E17"/>
    <w:rsid w:val="00B6362F"/>
    <w:rsid w:val="00B656F6"/>
    <w:rsid w:val="00B65C56"/>
    <w:rsid w:val="00B76CA2"/>
    <w:rsid w:val="00B8112A"/>
    <w:rsid w:val="00B81B22"/>
    <w:rsid w:val="00B92584"/>
    <w:rsid w:val="00B9656B"/>
    <w:rsid w:val="00BA57A0"/>
    <w:rsid w:val="00BA6E4D"/>
    <w:rsid w:val="00BB326F"/>
    <w:rsid w:val="00BC0D6D"/>
    <w:rsid w:val="00BC3164"/>
    <w:rsid w:val="00BF4CAB"/>
    <w:rsid w:val="00BF723B"/>
    <w:rsid w:val="00BF79A1"/>
    <w:rsid w:val="00C013FE"/>
    <w:rsid w:val="00C06764"/>
    <w:rsid w:val="00C123EE"/>
    <w:rsid w:val="00C22789"/>
    <w:rsid w:val="00C2626A"/>
    <w:rsid w:val="00C2746C"/>
    <w:rsid w:val="00C278BA"/>
    <w:rsid w:val="00C3752C"/>
    <w:rsid w:val="00C37C74"/>
    <w:rsid w:val="00C4264D"/>
    <w:rsid w:val="00C463F4"/>
    <w:rsid w:val="00C551F7"/>
    <w:rsid w:val="00C60075"/>
    <w:rsid w:val="00C60E1F"/>
    <w:rsid w:val="00C664DB"/>
    <w:rsid w:val="00C66853"/>
    <w:rsid w:val="00C6729F"/>
    <w:rsid w:val="00C7784E"/>
    <w:rsid w:val="00C77A71"/>
    <w:rsid w:val="00C8262B"/>
    <w:rsid w:val="00C929EC"/>
    <w:rsid w:val="00C93498"/>
    <w:rsid w:val="00C96B54"/>
    <w:rsid w:val="00C97A9C"/>
    <w:rsid w:val="00CA23FA"/>
    <w:rsid w:val="00CA2A1C"/>
    <w:rsid w:val="00CA479A"/>
    <w:rsid w:val="00CB3DF6"/>
    <w:rsid w:val="00CC3FD5"/>
    <w:rsid w:val="00CC4EA9"/>
    <w:rsid w:val="00CC76BA"/>
    <w:rsid w:val="00CD393D"/>
    <w:rsid w:val="00CD4E15"/>
    <w:rsid w:val="00CE1F01"/>
    <w:rsid w:val="00CF34C0"/>
    <w:rsid w:val="00D05E7C"/>
    <w:rsid w:val="00D13748"/>
    <w:rsid w:val="00D145D7"/>
    <w:rsid w:val="00D155A7"/>
    <w:rsid w:val="00D3523A"/>
    <w:rsid w:val="00D3579C"/>
    <w:rsid w:val="00D36E1F"/>
    <w:rsid w:val="00D372A1"/>
    <w:rsid w:val="00D41392"/>
    <w:rsid w:val="00D46850"/>
    <w:rsid w:val="00D50E17"/>
    <w:rsid w:val="00D52EE9"/>
    <w:rsid w:val="00D54431"/>
    <w:rsid w:val="00D567B2"/>
    <w:rsid w:val="00D65586"/>
    <w:rsid w:val="00D67905"/>
    <w:rsid w:val="00D679B7"/>
    <w:rsid w:val="00D74E8A"/>
    <w:rsid w:val="00D80A64"/>
    <w:rsid w:val="00D855CC"/>
    <w:rsid w:val="00D92AFF"/>
    <w:rsid w:val="00D933A5"/>
    <w:rsid w:val="00DA3B1F"/>
    <w:rsid w:val="00DA4FF4"/>
    <w:rsid w:val="00DC7AFD"/>
    <w:rsid w:val="00DD0488"/>
    <w:rsid w:val="00DF1651"/>
    <w:rsid w:val="00DF73A0"/>
    <w:rsid w:val="00E043B4"/>
    <w:rsid w:val="00E12AE9"/>
    <w:rsid w:val="00E2273A"/>
    <w:rsid w:val="00E3303E"/>
    <w:rsid w:val="00E339A6"/>
    <w:rsid w:val="00E345DE"/>
    <w:rsid w:val="00E3499A"/>
    <w:rsid w:val="00E420CD"/>
    <w:rsid w:val="00E536FB"/>
    <w:rsid w:val="00E53908"/>
    <w:rsid w:val="00E56B6E"/>
    <w:rsid w:val="00E654EE"/>
    <w:rsid w:val="00E70F5A"/>
    <w:rsid w:val="00E770F8"/>
    <w:rsid w:val="00E8444C"/>
    <w:rsid w:val="00E84867"/>
    <w:rsid w:val="00E90672"/>
    <w:rsid w:val="00E94380"/>
    <w:rsid w:val="00EC3A74"/>
    <w:rsid w:val="00EC57FD"/>
    <w:rsid w:val="00EC7DE0"/>
    <w:rsid w:val="00ED5BF5"/>
    <w:rsid w:val="00EE3D60"/>
    <w:rsid w:val="00EF3C19"/>
    <w:rsid w:val="00F01ECF"/>
    <w:rsid w:val="00F05AE1"/>
    <w:rsid w:val="00F07B29"/>
    <w:rsid w:val="00F100A2"/>
    <w:rsid w:val="00F14C9F"/>
    <w:rsid w:val="00F16801"/>
    <w:rsid w:val="00F22C27"/>
    <w:rsid w:val="00F373A9"/>
    <w:rsid w:val="00F37A24"/>
    <w:rsid w:val="00F420AB"/>
    <w:rsid w:val="00F43F68"/>
    <w:rsid w:val="00F45C5A"/>
    <w:rsid w:val="00F61286"/>
    <w:rsid w:val="00F63D1A"/>
    <w:rsid w:val="00F717E3"/>
    <w:rsid w:val="00F731DD"/>
    <w:rsid w:val="00F73499"/>
    <w:rsid w:val="00F745E5"/>
    <w:rsid w:val="00F84501"/>
    <w:rsid w:val="00F85DFB"/>
    <w:rsid w:val="00F9790C"/>
    <w:rsid w:val="00FA12A2"/>
    <w:rsid w:val="00FB5BC5"/>
    <w:rsid w:val="00FC7A12"/>
    <w:rsid w:val="00FD0E63"/>
    <w:rsid w:val="00FD1AF1"/>
    <w:rsid w:val="00FD237B"/>
    <w:rsid w:val="00FD4E95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8825D-FFBF-4EEE-A426-D97D3EF8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aliases w:val="Нумерованый список,Bullet List,FooterText,numbered,SL_Абзац списка"/>
    <w:basedOn w:val="a"/>
    <w:link w:val="a8"/>
    <w:uiPriority w:val="34"/>
    <w:qFormat/>
    <w:rsid w:val="0087639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1"/>
    <w:qFormat/>
    <w:rsid w:val="0087639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47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F85DFB"/>
    <w:rPr>
      <w:rFonts w:ascii="Calibri" w:eastAsia="Arial" w:hAnsi="Calibri" w:cs="Calibri"/>
      <w:lang w:eastAsia="ar-SA"/>
    </w:rPr>
  </w:style>
  <w:style w:type="character" w:styleId="af4">
    <w:name w:val="Hyperlink"/>
    <w:basedOn w:val="a0"/>
    <w:uiPriority w:val="99"/>
    <w:unhideWhenUsed/>
    <w:rsid w:val="004828D3"/>
    <w:rPr>
      <w:color w:val="0563C1" w:themeColor="hyperlink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775F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5FF5"/>
    <w:rPr>
      <w:sz w:val="20"/>
      <w:szCs w:val="20"/>
    </w:rPr>
  </w:style>
  <w:style w:type="table" w:styleId="af7">
    <w:name w:val="Table Grid"/>
    <w:basedOn w:val="a1"/>
    <w:uiPriority w:val="59"/>
    <w:rsid w:val="008C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AA9E-2D51-4587-9445-3461AD69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Петросян</dc:creator>
  <cp:keywords/>
  <dc:description/>
  <cp:lastModifiedBy>Вайгульт Елена Валерьевна</cp:lastModifiedBy>
  <cp:revision>2</cp:revision>
  <cp:lastPrinted>2021-04-09T08:05:00Z</cp:lastPrinted>
  <dcterms:created xsi:type="dcterms:W3CDTF">2024-12-04T05:48:00Z</dcterms:created>
  <dcterms:modified xsi:type="dcterms:W3CDTF">2024-12-04T05:48:00Z</dcterms:modified>
</cp:coreProperties>
</file>