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E5" w:rsidRPr="00DA0CFA" w:rsidRDefault="001434E5" w:rsidP="001434E5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0CF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434E5" w:rsidRPr="00DA0CFA" w:rsidRDefault="001434E5" w:rsidP="001434E5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0CFA">
        <w:rPr>
          <w:rFonts w:ascii="Times New Roman" w:hAnsi="Times New Roman" w:cs="Times New Roman"/>
          <w:b/>
          <w:sz w:val="24"/>
          <w:szCs w:val="24"/>
        </w:rPr>
        <w:t>к извещению</w:t>
      </w:r>
    </w:p>
    <w:p w:rsidR="001434E5" w:rsidRPr="00DA0CFA" w:rsidRDefault="001434E5" w:rsidP="001434E5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0CFA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434E5" w:rsidRPr="00DA0CFA" w:rsidRDefault="001434E5" w:rsidP="001434E5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0CFA">
        <w:rPr>
          <w:rFonts w:ascii="Times New Roman" w:hAnsi="Times New Roman" w:cs="Times New Roman"/>
          <w:b/>
          <w:sz w:val="24"/>
          <w:szCs w:val="24"/>
        </w:rPr>
        <w:t>Начальник отдела</w:t>
      </w:r>
    </w:p>
    <w:p w:rsidR="001434E5" w:rsidRPr="00DA0CFA" w:rsidRDefault="001434E5" w:rsidP="001434E5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0CFA">
        <w:rPr>
          <w:rFonts w:ascii="Times New Roman" w:hAnsi="Times New Roman" w:cs="Times New Roman"/>
          <w:b/>
          <w:sz w:val="24"/>
          <w:szCs w:val="24"/>
        </w:rPr>
        <w:t>социальных программ</w:t>
      </w:r>
    </w:p>
    <w:p w:rsidR="001434E5" w:rsidRPr="00DA0CFA" w:rsidRDefault="001434E5" w:rsidP="001434E5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0CFA">
        <w:rPr>
          <w:rFonts w:ascii="Times New Roman" w:hAnsi="Times New Roman" w:cs="Times New Roman"/>
          <w:b/>
          <w:sz w:val="24"/>
          <w:szCs w:val="24"/>
        </w:rPr>
        <w:t xml:space="preserve">______________ Ч.К. </w:t>
      </w:r>
      <w:proofErr w:type="spellStart"/>
      <w:r w:rsidRPr="00DA0CFA">
        <w:rPr>
          <w:rFonts w:ascii="Times New Roman" w:hAnsi="Times New Roman" w:cs="Times New Roman"/>
          <w:b/>
          <w:sz w:val="24"/>
          <w:szCs w:val="24"/>
        </w:rPr>
        <w:t>Хертек</w:t>
      </w:r>
      <w:proofErr w:type="spellEnd"/>
    </w:p>
    <w:p w:rsidR="001434E5" w:rsidRPr="00DA0CFA" w:rsidRDefault="001434E5" w:rsidP="001434E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0CFA">
        <w:rPr>
          <w:rFonts w:ascii="Times New Roman" w:hAnsi="Times New Roman" w:cs="Times New Roman"/>
          <w:b/>
          <w:sz w:val="24"/>
          <w:szCs w:val="24"/>
        </w:rPr>
        <w:t>«___» _____________ 2024 г.</w:t>
      </w:r>
    </w:p>
    <w:p w:rsidR="001434E5" w:rsidRPr="00DA0CFA" w:rsidRDefault="001434E5" w:rsidP="001434E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4E5" w:rsidRPr="00DA0CFA" w:rsidRDefault="001434E5" w:rsidP="001434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CFA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1434E5" w:rsidRDefault="001434E5" w:rsidP="001434E5">
      <w:pPr>
        <w:widowControl w:val="0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1434E5" w:rsidRPr="00344F18" w:rsidRDefault="001434E5" w:rsidP="001434E5">
      <w:pPr>
        <w:autoSpaceDE w:val="0"/>
        <w:autoSpaceDN w:val="0"/>
        <w:adjustRightInd w:val="0"/>
        <w:ind w:left="-142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Исполнитель должен осуществить </w:t>
      </w:r>
      <w:r w:rsidRPr="00344F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выполнение работ по изготовлению </w:t>
      </w:r>
      <w:r w:rsidRPr="00344F18">
        <w:rPr>
          <w:rFonts w:ascii="Times New Roman" w:eastAsia="Calibri" w:hAnsi="Times New Roman" w:cs="Times New Roman"/>
          <w:bCs/>
          <w:sz w:val="24"/>
          <w:szCs w:val="24"/>
        </w:rPr>
        <w:t xml:space="preserve">ортопедической обуви для Получателей </w:t>
      </w:r>
      <w:r w:rsidRPr="00344F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</w:t>
      </w:r>
      <w:r w:rsidRPr="00344F18">
        <w:rPr>
          <w:rFonts w:ascii="Times New Roman" w:hAnsi="Times New Roman" w:cs="Times New Roman"/>
          <w:sz w:val="24"/>
          <w:szCs w:val="24"/>
        </w:rPr>
        <w:t>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1434E5" w:rsidRPr="00344F18" w:rsidRDefault="001434E5" w:rsidP="001434E5">
      <w:pPr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1. Характеристики объекта закупки.</w:t>
      </w:r>
    </w:p>
    <w:p w:rsidR="001434E5" w:rsidRPr="00344F18" w:rsidRDefault="001434E5" w:rsidP="001434E5">
      <w:pPr>
        <w:ind w:left="-142" w:right="-284" w:firstLine="426"/>
        <w:rPr>
          <w:rFonts w:ascii="Times New Roman" w:hAnsi="Times New Roman" w:cs="Times New Roman"/>
          <w:bCs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1.1. </w:t>
      </w:r>
      <w:r w:rsidRPr="00344F18">
        <w:rPr>
          <w:rFonts w:ascii="Times New Roman" w:hAnsi="Times New Roman" w:cs="Times New Roman"/>
          <w:bCs/>
          <w:sz w:val="24"/>
          <w:szCs w:val="24"/>
        </w:rPr>
        <w:t>Функциональные и технические характеристики объекта закупки: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371"/>
        <w:gridCol w:w="993"/>
      </w:tblGrid>
      <w:tr w:rsidR="001434E5" w:rsidRPr="00344F18" w:rsidTr="00305B1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4E5" w:rsidRPr="00344F18" w:rsidRDefault="001434E5" w:rsidP="00305B1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434E5" w:rsidRPr="00344F18" w:rsidRDefault="001434E5" w:rsidP="00305B1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4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4F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4E5" w:rsidRPr="00344F18" w:rsidRDefault="001434E5" w:rsidP="00305B1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E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Изделия по классификации; модель артикул) (при наличии</w:t>
            </w:r>
            <w:r w:rsidRPr="00344F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4E5" w:rsidRPr="00822EED" w:rsidRDefault="001434E5" w:rsidP="00305B1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EE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4E5" w:rsidRPr="00822EED" w:rsidRDefault="001434E5" w:rsidP="00305B1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EED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1434E5" w:rsidRPr="00822EED" w:rsidRDefault="001434E5" w:rsidP="00305B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EED">
              <w:rPr>
                <w:rFonts w:ascii="Times New Roman" w:hAnsi="Times New Roman" w:cs="Times New Roman"/>
                <w:b/>
                <w:sz w:val="20"/>
                <w:szCs w:val="20"/>
              </w:rPr>
              <w:t>Изделий</w:t>
            </w:r>
          </w:p>
          <w:p w:rsidR="001434E5" w:rsidRPr="00344F18" w:rsidRDefault="001434E5" w:rsidP="00305B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ED">
              <w:rPr>
                <w:rFonts w:ascii="Times New Roman" w:hAnsi="Times New Roman" w:cs="Times New Roman"/>
                <w:b/>
                <w:sz w:val="20"/>
                <w:szCs w:val="20"/>
              </w:rPr>
              <w:t>(пара)</w:t>
            </w:r>
          </w:p>
        </w:tc>
      </w:tr>
      <w:tr w:rsidR="001434E5" w:rsidRPr="00344F18" w:rsidTr="00305B1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E5" w:rsidRPr="00344F18" w:rsidRDefault="001434E5" w:rsidP="00305B14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Ортопедическая обувь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сложная без утепленной подкладки</w:t>
            </w: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детей </w:t>
            </w:r>
            <w:proofErr w:type="gram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нвалидов)  (пара)</w:t>
            </w:r>
          </w:p>
          <w:p w:rsidR="001434E5" w:rsidRPr="00344F18" w:rsidRDefault="001434E5" w:rsidP="00305B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(9-01-01)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1434E5" w:rsidRPr="00344F18" w:rsidRDefault="001434E5" w:rsidP="00305B14">
            <w:pPr>
              <w:tabs>
                <w:tab w:val="left" w:pos="0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55638-2021.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сгибательной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2. Обувь ортопедическая сложная при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варусной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эквинусной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берцы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одно-, двухсторонние или круговые,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плосковальгусной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стопе, полой стопе,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половарусной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стопе. При изготовлении обуви должно </w:t>
            </w:r>
            <w:r w:rsidRPr="0034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берцы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4. Обувь ортопедическая сложная при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лимфостазе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1434E5" w:rsidRPr="00344F18" w:rsidTr="00305B1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E5" w:rsidRPr="00344F18" w:rsidRDefault="001434E5" w:rsidP="00305B14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ложная без утепленной подкладки </w:t>
            </w:r>
            <w:bookmarkStart w:id="0" w:name="_GoBack"/>
            <w:bookmarkEnd w:id="0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для детей-инвалидов (пара)</w:t>
            </w:r>
          </w:p>
          <w:p w:rsidR="001434E5" w:rsidRPr="00344F18" w:rsidRDefault="001434E5" w:rsidP="00305B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(9-01-01)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55638-2021.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сгибательной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2. Обувь ортопедическая сложная при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варусной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эквинусной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берцы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одно-, двухсторонние или круговые,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3. Обувь ортопедическая сложная для использования при </w:t>
            </w:r>
            <w:r w:rsidRPr="0034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отвисающей стопе, паралитической стопе,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плосковальгусной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стопе, полой стопе,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половарусной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берцы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4. Обувь ортопедическая сложная при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лимфостазе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434E5" w:rsidRPr="00344F18" w:rsidTr="00305B1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E5" w:rsidRPr="00344F18" w:rsidRDefault="001434E5" w:rsidP="00305B14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Ортопедическая обувь сложная на утепленной подкладке (без учета детей </w:t>
            </w:r>
            <w:proofErr w:type="gram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нвалидов) (пара)</w:t>
            </w:r>
          </w:p>
          <w:p w:rsidR="001434E5" w:rsidRPr="00344F18" w:rsidRDefault="001434E5" w:rsidP="00305B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(9-02-01)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55638-2021.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сгибательной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2. Обувь ортопедическая сложная при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варусной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эквинусной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стопе, косолапости, пяточной стопе, укорочении нижней конечности.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берцы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одно-, двухсторонние или круговые,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</w:t>
            </w:r>
            <w:r w:rsidRPr="0034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плосковальгусной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стопе, полой стопе,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половарусной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стопе. При изготовлении обуви должно быть использовано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берцы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4. Обувь ортопедическая сложная при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лимфостазе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1434E5" w:rsidRPr="00344F18" w:rsidTr="00305B1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E5" w:rsidRPr="00344F18" w:rsidRDefault="001434E5" w:rsidP="00305B14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Ортопедическая обувь сложная на утепленной подкладке для детей </w:t>
            </w:r>
            <w:proofErr w:type="gram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нвалидов(пара)</w:t>
            </w:r>
          </w:p>
          <w:p w:rsidR="001434E5" w:rsidRPr="00344F18" w:rsidRDefault="001434E5" w:rsidP="00305B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(9-02-01)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55638-2021.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сгибательной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2. Обувь ортопедическая сложная при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варусной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эквинусной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стопе, косолапости, пяточной стопе, укорочении нижней конечности.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берцы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одно-, двухсторонние или круговые,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- пробка, </w:t>
            </w:r>
            <w:r w:rsidRPr="0034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плосковальгусной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стопе, полой стопе,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половарусной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стопе. При изготовлении обуви должно быть использовано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берцы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4. Обувь ортопедическая сложная при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лимфостазе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1434E5" w:rsidRPr="00344F18" w:rsidRDefault="001434E5" w:rsidP="00305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межстелечный</w:t>
            </w:r>
            <w:proofErr w:type="spellEnd"/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</w:tr>
      <w:tr w:rsidR="001434E5" w:rsidRPr="00344F18" w:rsidTr="00305B1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E5" w:rsidRPr="00344F18" w:rsidRDefault="001434E5" w:rsidP="00305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1434E5" w:rsidRPr="00344F18" w:rsidRDefault="001434E5" w:rsidP="00305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(пара)</w:t>
            </w:r>
          </w:p>
          <w:p w:rsidR="001434E5" w:rsidRPr="00344F18" w:rsidRDefault="001434E5" w:rsidP="00305B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9-01-02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4E5" w:rsidRPr="00344F18" w:rsidRDefault="001434E5" w:rsidP="00305B14">
            <w:pPr>
              <w:tabs>
                <w:tab w:val="left" w:pos="0"/>
              </w:tabs>
              <w:spacing w:line="19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eastAsia="Arial" w:hAnsi="Times New Roman" w:cs="Times New Roman"/>
                <w:sz w:val="24"/>
                <w:szCs w:val="24"/>
              </w:rPr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34E5" w:rsidRPr="00344F18" w:rsidTr="00305B1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E5" w:rsidRPr="00344F18" w:rsidRDefault="001434E5" w:rsidP="00305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1434E5" w:rsidRPr="00344F18" w:rsidRDefault="001434E5" w:rsidP="00305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(пара)</w:t>
            </w:r>
          </w:p>
          <w:p w:rsidR="001434E5" w:rsidRPr="00344F18" w:rsidRDefault="001434E5" w:rsidP="00305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hAnsi="Times New Roman" w:cs="Times New Roman"/>
                <w:sz w:val="24"/>
                <w:szCs w:val="24"/>
              </w:rPr>
              <w:t>9-02-02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434E5" w:rsidRPr="00344F18" w:rsidRDefault="001434E5" w:rsidP="00305B14">
            <w:pPr>
              <w:tabs>
                <w:tab w:val="left" w:pos="0"/>
              </w:tabs>
              <w:spacing w:line="19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434E5" w:rsidRPr="00344F18" w:rsidRDefault="001434E5" w:rsidP="00305B14">
            <w:pPr>
              <w:tabs>
                <w:tab w:val="left" w:pos="0"/>
              </w:tabs>
              <w:spacing w:line="19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4F18">
              <w:rPr>
                <w:rFonts w:ascii="Times New Roman" w:eastAsia="Arial" w:hAnsi="Times New Roman" w:cs="Times New Roman"/>
                <w:sz w:val="24"/>
                <w:szCs w:val="24"/>
              </w:rPr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34E5" w:rsidRPr="00344F18" w:rsidTr="00305B14">
        <w:trPr>
          <w:trHeight w:val="27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E5" w:rsidRPr="00344F18" w:rsidRDefault="001434E5" w:rsidP="00305B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4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</w:tbl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F18">
        <w:rPr>
          <w:rFonts w:ascii="Times New Roman" w:hAnsi="Times New Roman" w:cs="Times New Roman"/>
          <w:bCs/>
          <w:sz w:val="24"/>
          <w:szCs w:val="24"/>
        </w:rPr>
        <w:t>1.2. Качественные характеристики объекта закупки.</w:t>
      </w:r>
    </w:p>
    <w:p w:rsidR="001434E5" w:rsidRPr="00344F18" w:rsidRDefault="001434E5" w:rsidP="001434E5">
      <w:pPr>
        <w:spacing w:line="240" w:lineRule="atLeast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1.2.1. При использовании Изделий по назначению не должно создаваться угрозы для жизни </w:t>
      </w:r>
      <w:r w:rsidRPr="00344F18">
        <w:rPr>
          <w:rFonts w:ascii="Times New Roman" w:hAnsi="Times New Roman" w:cs="Times New Roman"/>
          <w:sz w:val="24"/>
          <w:szCs w:val="24"/>
        </w:rPr>
        <w:br/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F18">
        <w:rPr>
          <w:rFonts w:ascii="Times New Roman" w:hAnsi="Times New Roman" w:cs="Times New Roman"/>
          <w:sz w:val="24"/>
          <w:szCs w:val="24"/>
        </w:rPr>
        <w:t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  <w:proofErr w:type="gramEnd"/>
      <w:r w:rsidRPr="00344F18">
        <w:rPr>
          <w:rFonts w:ascii="Times New Roman" w:hAnsi="Times New Roman" w:cs="Times New Roman"/>
          <w:sz w:val="24"/>
          <w:szCs w:val="24"/>
        </w:rPr>
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1434E5" w:rsidRPr="00344F18" w:rsidRDefault="001434E5" w:rsidP="001434E5">
      <w:pPr>
        <w:widowControl w:val="0"/>
        <w:ind w:left="-284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F18">
        <w:rPr>
          <w:rFonts w:ascii="Times New Roman" w:hAnsi="Times New Roman" w:cs="Times New Roman"/>
          <w:color w:val="000000"/>
          <w:sz w:val="24"/>
          <w:szCs w:val="24"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F18">
        <w:rPr>
          <w:rFonts w:ascii="Times New Roman" w:hAnsi="Times New Roman" w:cs="Times New Roman"/>
          <w:color w:val="000000"/>
          <w:sz w:val="24"/>
          <w:szCs w:val="24"/>
        </w:rPr>
        <w:t xml:space="preserve">- ГОСТ </w:t>
      </w:r>
      <w:proofErr w:type="gramStart"/>
      <w:r w:rsidRPr="00344F1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44F18">
        <w:rPr>
          <w:rFonts w:ascii="Times New Roman" w:hAnsi="Times New Roman" w:cs="Times New Roman"/>
          <w:color w:val="000000"/>
          <w:sz w:val="24"/>
          <w:szCs w:val="24"/>
        </w:rPr>
        <w:t xml:space="preserve"> 54407-</w:t>
      </w:r>
      <w:r w:rsidRPr="00344F18">
        <w:rPr>
          <w:rFonts w:ascii="Times New Roman" w:hAnsi="Times New Roman" w:cs="Times New Roman"/>
          <w:sz w:val="24"/>
          <w:szCs w:val="24"/>
        </w:rPr>
        <w:t>2020</w:t>
      </w:r>
      <w:r w:rsidRPr="00344F18">
        <w:rPr>
          <w:rFonts w:ascii="Times New Roman" w:hAnsi="Times New Roman" w:cs="Times New Roman"/>
          <w:color w:val="000000"/>
          <w:sz w:val="24"/>
          <w:szCs w:val="24"/>
        </w:rPr>
        <w:t xml:space="preserve"> «Обувь ортопедическая. Общие технические условия»;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F18">
        <w:rPr>
          <w:rFonts w:ascii="Times New Roman" w:hAnsi="Times New Roman" w:cs="Times New Roman"/>
          <w:color w:val="000000"/>
          <w:sz w:val="24"/>
          <w:szCs w:val="24"/>
        </w:rPr>
        <w:t xml:space="preserve">- ГОСТ </w:t>
      </w:r>
      <w:proofErr w:type="gramStart"/>
      <w:r w:rsidRPr="00344F1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44F18">
        <w:rPr>
          <w:rFonts w:ascii="Times New Roman" w:hAnsi="Times New Roman" w:cs="Times New Roman"/>
          <w:color w:val="000000"/>
          <w:sz w:val="24"/>
          <w:szCs w:val="24"/>
        </w:rPr>
        <w:t xml:space="preserve"> 57761-2023 «Обувь ортопедическая. Термины и определения».</w:t>
      </w:r>
    </w:p>
    <w:p w:rsidR="001434E5" w:rsidRPr="00344F18" w:rsidRDefault="001434E5" w:rsidP="001434E5">
      <w:pPr>
        <w:widowControl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1.2.3. Изделия должны быть в упаковке, обеспечивающей защиту от воздействия механических и климатических факторов (п. 4.11.5 ГОСТ </w:t>
      </w:r>
      <w:proofErr w:type="gramStart"/>
      <w:r w:rsidRPr="00344F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F18">
        <w:rPr>
          <w:rFonts w:ascii="Times New Roman" w:hAnsi="Times New Roman" w:cs="Times New Roman"/>
          <w:sz w:val="24"/>
          <w:szCs w:val="24"/>
        </w:rPr>
        <w:t xml:space="preserve"> 51632-2021 «Технические средства реабилитации людей с ограничениями жизнедеятельности. </w:t>
      </w:r>
      <w:proofErr w:type="gramStart"/>
      <w:r w:rsidRPr="00344F18">
        <w:rPr>
          <w:rFonts w:ascii="Times New Roman" w:hAnsi="Times New Roman" w:cs="Times New Roman"/>
          <w:sz w:val="24"/>
          <w:szCs w:val="24"/>
        </w:rPr>
        <w:t xml:space="preserve">Общие технические требования и методы испытаний»). </w:t>
      </w:r>
      <w:proofErr w:type="gramEnd"/>
    </w:p>
    <w:p w:rsidR="001434E5" w:rsidRPr="00344F18" w:rsidRDefault="001434E5" w:rsidP="001434E5">
      <w:pPr>
        <w:autoSpaceDE w:val="0"/>
        <w:autoSpaceDN w:val="0"/>
        <w:adjustRightInd w:val="0"/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lastRenderedPageBreak/>
        <w:t>1.2.4. Изделия должны быть новыми Изделиями</w:t>
      </w:r>
      <w:r w:rsidRPr="00344F18">
        <w:rPr>
          <w:rFonts w:ascii="Times New Roman" w:eastAsia="Calibri" w:hAnsi="Times New Roman" w:cs="Times New Roman"/>
          <w:sz w:val="24"/>
          <w:szCs w:val="24"/>
        </w:rPr>
        <w:t xml:space="preserve">, Изделиями, которые не были в употреблении, в ремонте, в том </w:t>
      </w:r>
      <w:proofErr w:type="gramStart"/>
      <w:r w:rsidRPr="00344F18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gramEnd"/>
      <w:r w:rsidRPr="00344F18">
        <w:rPr>
          <w:rFonts w:ascii="Times New Roman" w:eastAsia="Calibri" w:hAnsi="Times New Roman" w:cs="Times New Roman"/>
          <w:sz w:val="24"/>
          <w:szCs w:val="24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1434E5" w:rsidRPr="00344F18" w:rsidRDefault="001434E5" w:rsidP="001434E5">
      <w:pPr>
        <w:widowControl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1.2.5. Изделия должны быть свободными от прав третьих лиц.</w:t>
      </w:r>
    </w:p>
    <w:p w:rsidR="001434E5" w:rsidRPr="00344F18" w:rsidRDefault="001434E5" w:rsidP="001434E5">
      <w:pPr>
        <w:autoSpaceDE w:val="0"/>
        <w:autoSpaceDN w:val="0"/>
        <w:adjustRightInd w:val="0"/>
        <w:ind w:left="-284" w:righ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1.3.</w:t>
      </w:r>
      <w:r w:rsidRPr="00344F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44F18">
        <w:rPr>
          <w:rFonts w:ascii="Times New Roman" w:eastAsia="Calibri" w:hAnsi="Times New Roman" w:cs="Times New Roman"/>
          <w:sz w:val="24"/>
          <w:szCs w:val="24"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</w:t>
      </w:r>
      <w:r w:rsidRPr="00344F18">
        <w:rPr>
          <w:rFonts w:ascii="Times New Roman" w:hAnsi="Times New Roman" w:cs="Times New Roman"/>
          <w:bCs/>
          <w:sz w:val="24"/>
          <w:szCs w:val="24"/>
        </w:rPr>
        <w:t>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1434E5" w:rsidRPr="00344F18" w:rsidRDefault="001434E5" w:rsidP="001434E5">
      <w:pPr>
        <w:widowControl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Гарантийный срок на Изделие устанавливается в соответствии с ГОСТ </w:t>
      </w:r>
      <w:proofErr w:type="gramStart"/>
      <w:r w:rsidRPr="00344F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F18">
        <w:rPr>
          <w:rFonts w:ascii="Times New Roman" w:hAnsi="Times New Roman" w:cs="Times New Roman"/>
          <w:sz w:val="24"/>
          <w:szCs w:val="24"/>
        </w:rPr>
        <w:t xml:space="preserve">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1434E5" w:rsidRPr="00344F18" w:rsidRDefault="001434E5" w:rsidP="001434E5">
      <w:pPr>
        <w:widowControl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Начало сезона должно определяться в соответствии с Законом «О защите прав потребителей».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>2. Исполнитель обязан: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>2.1. Осуществлять</w:t>
      </w:r>
      <w:r w:rsidRPr="00344F18">
        <w:rPr>
          <w:rFonts w:ascii="Times New Roman" w:hAnsi="Times New Roman" w:cs="Times New Roman"/>
          <w:sz w:val="24"/>
          <w:szCs w:val="24"/>
        </w:rPr>
        <w:t xml:space="preserve"> индивидуальное изготовление</w:t>
      </w:r>
      <w:r w:rsidRPr="00344F18">
        <w:rPr>
          <w:rFonts w:ascii="Times New Roman" w:eastAsia="Calibri" w:hAnsi="Times New Roman" w:cs="Times New Roman"/>
          <w:sz w:val="24"/>
          <w:szCs w:val="24"/>
        </w:rPr>
        <w:t xml:space="preserve"> Получателям Изделий.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1434E5" w:rsidRPr="00344F18" w:rsidRDefault="001434E5" w:rsidP="001434E5">
      <w:pPr>
        <w:autoSpaceDE w:val="0"/>
        <w:autoSpaceDN w:val="0"/>
        <w:adjustRightInd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44F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4F18">
        <w:rPr>
          <w:rFonts w:ascii="Times New Roman" w:hAnsi="Times New Roman" w:cs="Times New Roman"/>
          <w:sz w:val="24"/>
          <w:szCs w:val="24"/>
        </w:rP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1434E5" w:rsidRPr="00344F18" w:rsidRDefault="001434E5" w:rsidP="001434E5">
      <w:pPr>
        <w:autoSpaceDE w:val="0"/>
        <w:autoSpaceDN w:val="0"/>
        <w:adjustRightInd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>2.3. 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Получателя.</w:t>
      </w:r>
    </w:p>
    <w:p w:rsidR="001434E5" w:rsidRPr="00344F18" w:rsidRDefault="001434E5" w:rsidP="001434E5">
      <w:pPr>
        <w:autoSpaceDE w:val="0"/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</w:t>
      </w:r>
      <w:proofErr w:type="gramStart"/>
      <w:r w:rsidRPr="00344F18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передача Изделий осуществляется непосредственно </w:t>
      </w:r>
      <w:r w:rsidRPr="00344F18">
        <w:rPr>
          <w:rFonts w:ascii="Times New Roman" w:eastAsia="Calibri" w:hAnsi="Times New Roman" w:cs="Times New Roman"/>
          <w:sz w:val="24"/>
          <w:szCs w:val="24"/>
        </w:rPr>
        <w:lastRenderedPageBreak/>
        <w:t>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  <w:proofErr w:type="gramEnd"/>
    </w:p>
    <w:p w:rsidR="001434E5" w:rsidRPr="00344F18" w:rsidRDefault="001434E5" w:rsidP="001434E5">
      <w:pPr>
        <w:widowControl w:val="0"/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</w:t>
      </w:r>
      <w:r w:rsidRPr="00344F18">
        <w:rPr>
          <w:rFonts w:ascii="Times New Roman" w:eastAsia="Calibri" w:hAnsi="Times New Roman" w:cs="Times New Roman"/>
          <w:sz w:val="24"/>
          <w:szCs w:val="24"/>
        </w:rPr>
        <w:t xml:space="preserve">пунктов) приема и гарантийного обслуживания, организованных Исполнителем на территории республики с момента заключения государственного контракта. 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F18">
        <w:rPr>
          <w:rFonts w:ascii="Times New Roman" w:hAnsi="Times New Roman" w:cs="Times New Roman"/>
          <w:color w:val="000000"/>
          <w:sz w:val="24"/>
          <w:szCs w:val="24"/>
        </w:rP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1434E5" w:rsidRPr="00344F18" w:rsidRDefault="001434E5" w:rsidP="001434E5">
      <w:pPr>
        <w:autoSpaceDE w:val="0"/>
        <w:autoSpaceDN w:val="0"/>
        <w:adjustRightInd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344F1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44F18">
        <w:rPr>
          <w:rFonts w:ascii="Times New Roman" w:hAnsi="Times New Roman" w:cs="Times New Roman"/>
          <w:sz w:val="24"/>
          <w:szCs w:val="24"/>
        </w:rPr>
        <w:t xml:space="preserve"> и исполнительных органов государственной власти субъектов Российской Федерации</w:t>
      </w:r>
      <w:r w:rsidRPr="00344F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4F18">
        <w:rPr>
          <w:rFonts w:ascii="Times New Roman" w:hAnsi="Times New Roman" w:cs="Times New Roman"/>
          <w:sz w:val="24"/>
          <w:szCs w:val="24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344F1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44F18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2.6. </w:t>
      </w:r>
      <w:r w:rsidRPr="00344F18">
        <w:rPr>
          <w:rFonts w:ascii="Times New Roman" w:hAnsi="Times New Roman" w:cs="Times New Roman"/>
          <w:color w:val="000000"/>
          <w:sz w:val="24"/>
          <w:szCs w:val="24"/>
        </w:rPr>
        <w:t>Предоставить доступное для Получателей</w:t>
      </w:r>
      <w:r w:rsidRPr="00344F18">
        <w:rPr>
          <w:rFonts w:ascii="Times New Roman" w:hAnsi="Times New Roman" w:cs="Times New Roman"/>
          <w:sz w:val="24"/>
          <w:szCs w:val="24"/>
        </w:rPr>
        <w:t xml:space="preserve">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Вход в каждый пункт приема должен быть обозначен надписью (например, «Пункт выдачи ТСР»), позволяющей однозначно определить место нахождения указанного пункта приема. </w:t>
      </w:r>
      <w:proofErr w:type="gramStart"/>
      <w:r w:rsidRPr="00344F18">
        <w:rPr>
          <w:rFonts w:ascii="Times New Roman" w:hAnsi="Times New Roman" w:cs="Times New Roman"/>
          <w:sz w:val="24"/>
          <w:szCs w:val="24"/>
        </w:rP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</w:t>
      </w:r>
      <w:proofErr w:type="gramEnd"/>
      <w:r w:rsidRPr="00344F18">
        <w:rPr>
          <w:rFonts w:ascii="Times New Roman" w:hAnsi="Times New Roman" w:cs="Times New Roman"/>
          <w:sz w:val="24"/>
          <w:szCs w:val="24"/>
        </w:rPr>
        <w:t xml:space="preserve">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b/>
          <w:sz w:val="24"/>
          <w:szCs w:val="24"/>
        </w:rPr>
        <w:t>Входная группа</w:t>
      </w:r>
      <w:r w:rsidRPr="00344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При перепадах высот Исполнитель должен учитывать наличие следующих элементов: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- Пандус с поручнями;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- Лестница с поручнями;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F18">
        <w:rPr>
          <w:rFonts w:ascii="Times New Roman" w:hAnsi="Times New Roman" w:cs="Times New Roman"/>
          <w:color w:val="000000"/>
          <w:sz w:val="24"/>
          <w:szCs w:val="24"/>
        </w:rPr>
        <w:t xml:space="preserve">- Ширина дверных проемов не менее 0,8 м. 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- Противоскользящее покрытие; 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18">
        <w:rPr>
          <w:rFonts w:ascii="Times New Roman" w:hAnsi="Times New Roman" w:cs="Times New Roman"/>
          <w:b/>
          <w:sz w:val="24"/>
          <w:szCs w:val="24"/>
        </w:rPr>
        <w:t>Пути эвакуации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В случае невозможности соблюдения положений части 15 статьи 89 </w:t>
      </w:r>
      <w:hyperlink r:id="rId6" w:history="1">
        <w:r w:rsidRPr="00344F18">
          <w:rPr>
            <w:rFonts w:ascii="Times New Roman" w:hAnsi="Times New Roman" w:cs="Times New Roman"/>
            <w:sz w:val="24"/>
            <w:szCs w:val="24"/>
          </w:rPr>
          <w:t xml:space="preserve">Федерального закона </w:t>
        </w:r>
        <w:r w:rsidRPr="00344F18">
          <w:rPr>
            <w:rFonts w:ascii="Times New Roman" w:hAnsi="Times New Roman" w:cs="Times New Roman"/>
            <w:sz w:val="24"/>
            <w:szCs w:val="24"/>
          </w:rPr>
          <w:br/>
          <w:t>от 22.07.2008 № 123-ФЗ «Технический регламент о требованиях пожарной безопасности</w:t>
        </w:r>
      </w:hyperlink>
      <w:r w:rsidRPr="00344F18">
        <w:rPr>
          <w:rFonts w:ascii="Times New Roman" w:hAnsi="Times New Roman" w:cs="Times New Roman"/>
          <w:sz w:val="24"/>
          <w:szCs w:val="24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1434E5" w:rsidRPr="00344F18" w:rsidRDefault="001434E5" w:rsidP="001434E5">
      <w:pPr>
        <w:autoSpaceDE w:val="0"/>
        <w:autoSpaceDN w:val="0"/>
        <w:adjustRightInd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lastRenderedPageBreak/>
        <w:t>Обеспечить систему двухсторонней связи (в соответствии с п. 6.5.8 СП 59.13330.2020).</w:t>
      </w:r>
    </w:p>
    <w:p w:rsidR="001434E5" w:rsidRPr="00344F18" w:rsidRDefault="001434E5" w:rsidP="001434E5">
      <w:pPr>
        <w:autoSpaceDE w:val="0"/>
        <w:autoSpaceDN w:val="0"/>
        <w:adjustRightInd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2.6.1.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</w:t>
      </w:r>
      <w:proofErr w:type="gramStart"/>
      <w:r w:rsidRPr="00344F18">
        <w:rPr>
          <w:rFonts w:ascii="Times New Roman" w:hAnsi="Times New Roman" w:cs="Times New Roman"/>
          <w:sz w:val="24"/>
          <w:szCs w:val="24"/>
        </w:rPr>
        <w:t>При чем не менее 1 (одной) оборудованной для посещения Получателями в соответствии с п. 6.3.3, 6.3.6, 6.3.9 СП 59.13330.2020)</w:t>
      </w:r>
      <w:hyperlink r:id="rId7" w:history="1"/>
      <w:r w:rsidRPr="00344F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2.6.2. Пункты приема должны иметь отдельный вход с улицы, зону ожидания Получателей. Максимальное время ожидания Получателей в очереди не должно превышать 15 минут. </w:t>
      </w:r>
    </w:p>
    <w:p w:rsidR="001434E5" w:rsidRPr="00344F18" w:rsidRDefault="001434E5" w:rsidP="001434E5">
      <w:pPr>
        <w:autoSpaceDE w:val="0"/>
        <w:autoSpaceDN w:val="0"/>
        <w:adjustRightInd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2.6.3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1434E5" w:rsidRPr="00344F18" w:rsidRDefault="001434E5" w:rsidP="001434E5">
      <w:pPr>
        <w:widowControl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2.6.4. </w:t>
      </w:r>
      <w:proofErr w:type="gramStart"/>
      <w:r w:rsidRPr="00344F18">
        <w:rPr>
          <w:rFonts w:ascii="Times New Roman" w:hAnsi="Times New Roman" w:cs="Times New Roman"/>
          <w:sz w:val="24"/>
          <w:szCs w:val="24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1434E5" w:rsidRPr="00344F18" w:rsidRDefault="001434E5" w:rsidP="001434E5">
      <w:pPr>
        <w:widowControl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1434E5" w:rsidRPr="00344F18" w:rsidRDefault="001434E5" w:rsidP="001434E5">
      <w:pPr>
        <w:widowControl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344F18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344F18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1434E5" w:rsidRPr="00344F18" w:rsidRDefault="001434E5" w:rsidP="001434E5">
      <w:pPr>
        <w:widowControl w:val="0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1434E5" w:rsidRPr="00344F18" w:rsidRDefault="001434E5" w:rsidP="001434E5">
      <w:pPr>
        <w:autoSpaceDE w:val="0"/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2.7. </w:t>
      </w:r>
      <w:r w:rsidRPr="00344F18">
        <w:rPr>
          <w:rFonts w:ascii="Times New Roman" w:eastAsia="Calibri" w:hAnsi="Times New Roman" w:cs="Times New Roman"/>
          <w:sz w:val="24"/>
          <w:szCs w:val="24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>2.8.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>2.9.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>Вести аудиозапись телефонных разговоров с Получателями по вопросам получения Изделий.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eastAsia="Calibri" w:hAnsi="Times New Roman" w:cs="Times New Roman"/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lastRenderedPageBreak/>
        <w:t xml:space="preserve">2.10.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</w:rPr>
        <w:t>ch.hertek@17.s</w:t>
      </w:r>
      <w:proofErr w:type="spellStart"/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  <w:lang w:val="en-US"/>
        </w:rPr>
        <w:t>fr</w:t>
      </w:r>
      <w:proofErr w:type="spellEnd"/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1434E5" w:rsidRPr="00344F18" w:rsidRDefault="001434E5" w:rsidP="001434E5">
      <w:pPr>
        <w:autoSpaceDE w:val="0"/>
        <w:autoSpaceDN w:val="0"/>
        <w:adjustRightInd w:val="0"/>
        <w:spacing w:line="240" w:lineRule="atLeast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2.11.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1434E5" w:rsidRPr="00344F18" w:rsidRDefault="001434E5" w:rsidP="001434E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-284" w:right="-284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44F18">
        <w:rPr>
          <w:rFonts w:ascii="Times New Roman" w:hAnsi="Times New Roman" w:cs="Times New Roman"/>
          <w:sz w:val="24"/>
          <w:szCs w:val="24"/>
          <w:lang w:eastAsia="en-US"/>
        </w:rPr>
        <w:t>наименование, фирменное наименование (при наличии), место нахождения, почтовый адрес (для юридического лица);</w:t>
      </w:r>
      <w:proofErr w:type="gramEnd"/>
    </w:p>
    <w:p w:rsidR="001434E5" w:rsidRPr="00344F18" w:rsidRDefault="001434E5" w:rsidP="001434E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-284" w:right="-284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4F18">
        <w:rPr>
          <w:rFonts w:ascii="Times New Roman" w:hAnsi="Times New Roman" w:cs="Times New Roman"/>
          <w:sz w:val="24"/>
          <w:szCs w:val="24"/>
          <w:lang w:eastAsia="en-US"/>
        </w:rPr>
        <w:t>фамилия, имя, отчество (при наличии), паспортные данные, место жительства (для физического лица);</w:t>
      </w:r>
    </w:p>
    <w:p w:rsidR="001434E5" w:rsidRPr="00344F18" w:rsidRDefault="001434E5" w:rsidP="001434E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-284" w:right="-284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4F18">
        <w:rPr>
          <w:rFonts w:ascii="Times New Roman" w:hAnsi="Times New Roman" w:cs="Times New Roman"/>
          <w:sz w:val="24"/>
          <w:szCs w:val="24"/>
          <w:lang w:eastAsia="en-US"/>
        </w:rPr>
        <w:t>номер контактного телефона;</w:t>
      </w:r>
    </w:p>
    <w:p w:rsidR="001434E5" w:rsidRPr="00344F18" w:rsidRDefault="001434E5" w:rsidP="001434E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-284" w:right="-284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4F18">
        <w:rPr>
          <w:rFonts w:ascii="Times New Roman" w:hAnsi="Times New Roman" w:cs="Times New Roman"/>
          <w:sz w:val="24"/>
          <w:szCs w:val="24"/>
          <w:lang w:eastAsia="en-US"/>
        </w:rPr>
        <w:t>адрес электронной почты;</w:t>
      </w:r>
    </w:p>
    <w:p w:rsidR="001434E5" w:rsidRPr="00344F18" w:rsidRDefault="001434E5" w:rsidP="001434E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-284" w:right="-284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4F18">
        <w:rPr>
          <w:rFonts w:ascii="Times New Roman" w:hAnsi="Times New Roman" w:cs="Times New Roman"/>
          <w:sz w:val="24"/>
          <w:szCs w:val="24"/>
          <w:lang w:eastAsia="en-US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1434E5" w:rsidRPr="00344F18" w:rsidRDefault="001434E5" w:rsidP="001434E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-284" w:right="-284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4F18">
        <w:rPr>
          <w:rFonts w:ascii="Times New Roman" w:hAnsi="Times New Roman" w:cs="Times New Roman"/>
          <w:sz w:val="24"/>
          <w:szCs w:val="24"/>
          <w:lang w:eastAsia="en-US"/>
        </w:rPr>
        <w:t>перечень операций, выполняемых соисполнителем в рамках государственного контракта;</w:t>
      </w:r>
    </w:p>
    <w:p w:rsidR="001434E5" w:rsidRPr="00344F18" w:rsidRDefault="001434E5" w:rsidP="001434E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-284" w:right="-284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4F18">
        <w:rPr>
          <w:rFonts w:ascii="Times New Roman" w:hAnsi="Times New Roman" w:cs="Times New Roman"/>
          <w:sz w:val="24"/>
          <w:szCs w:val="24"/>
          <w:lang w:eastAsia="en-US"/>
        </w:rPr>
        <w:t xml:space="preserve">срок </w:t>
      </w:r>
      <w:proofErr w:type="spellStart"/>
      <w:r w:rsidRPr="00344F18">
        <w:rPr>
          <w:rFonts w:ascii="Times New Roman" w:hAnsi="Times New Roman" w:cs="Times New Roman"/>
          <w:sz w:val="24"/>
          <w:szCs w:val="24"/>
          <w:lang w:eastAsia="en-US"/>
        </w:rPr>
        <w:t>соисполнительства</w:t>
      </w:r>
      <w:proofErr w:type="spellEnd"/>
      <w:r w:rsidRPr="00344F1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434E5" w:rsidRPr="00344F18" w:rsidRDefault="001434E5" w:rsidP="001434E5">
      <w:pPr>
        <w:autoSpaceDE w:val="0"/>
        <w:autoSpaceDN w:val="0"/>
        <w:adjustRightInd w:val="0"/>
        <w:spacing w:line="240" w:lineRule="atLeast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1434E5" w:rsidRPr="00344F18" w:rsidRDefault="001434E5" w:rsidP="001434E5">
      <w:pPr>
        <w:autoSpaceDE w:val="0"/>
        <w:autoSpaceDN w:val="0"/>
        <w:adjustRightInd w:val="0"/>
        <w:spacing w:line="240" w:lineRule="atLeast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1434E5" w:rsidRPr="00344F18" w:rsidRDefault="001434E5" w:rsidP="001434E5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</w:rPr>
        <w:t>ch.hertek@17.s</w:t>
      </w:r>
      <w:proofErr w:type="spellStart"/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  <w:lang w:val="en-US"/>
        </w:rPr>
        <w:t>fr</w:t>
      </w:r>
      <w:proofErr w:type="spellEnd"/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44F18">
        <w:rPr>
          <w:rStyle w:val="rpc41"/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1434E5" w:rsidRPr="00344F18" w:rsidRDefault="001434E5" w:rsidP="001434E5">
      <w:pPr>
        <w:autoSpaceDE w:val="0"/>
        <w:autoSpaceDN w:val="0"/>
        <w:adjustRightInd w:val="0"/>
        <w:spacing w:line="240" w:lineRule="atLeast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sz w:val="24"/>
          <w:szCs w:val="24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344F18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Pr="00344F18">
        <w:rPr>
          <w:rFonts w:ascii="Times New Roman" w:hAnsi="Times New Roman" w:cs="Times New Roman"/>
          <w:sz w:val="24"/>
          <w:szCs w:val="24"/>
        </w:rPr>
        <w:t xml:space="preserve"> и/или видеозапись.</w:t>
      </w:r>
    </w:p>
    <w:p w:rsidR="001434E5" w:rsidRPr="00344F18" w:rsidRDefault="001434E5" w:rsidP="001434E5">
      <w:pPr>
        <w:autoSpaceDE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4F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Порядок оплаты</w:t>
      </w:r>
    </w:p>
    <w:p w:rsidR="001434E5" w:rsidRDefault="001434E5" w:rsidP="001434E5">
      <w:pPr>
        <w:autoSpaceDE w:val="0"/>
        <w:ind w:left="-284" w:right="-2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4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4. </w:t>
      </w:r>
      <w:r w:rsidRPr="00E15884">
        <w:rPr>
          <w:rFonts w:ascii="Times New Roman" w:hAnsi="Times New Roman" w:cs="Times New Roman"/>
          <w:sz w:val="24"/>
          <w:szCs w:val="24"/>
        </w:rPr>
        <w:t xml:space="preserve">Оплата осуществляется </w:t>
      </w:r>
      <w:r>
        <w:rPr>
          <w:rFonts w:ascii="Times New Roman" w:hAnsi="Times New Roman" w:cs="Times New Roman"/>
          <w:sz w:val="24"/>
          <w:szCs w:val="24"/>
        </w:rPr>
        <w:t>ежемесячно по факту выполненных работ, на основании полученных от Исполнителя в ЕИС документа о приемке (сче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фактуры). Документы предоставляются один раз до 20 числа месяца, следующего за отчетным месяцем.</w:t>
      </w:r>
      <w:r w:rsidRPr="00E158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884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в течение 7 рабочих дней </w:t>
      </w:r>
      <w:proofErr w:type="gramStart"/>
      <w:r w:rsidRPr="00E1588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15884">
        <w:rPr>
          <w:rFonts w:ascii="Times New Roman" w:hAnsi="Times New Roman" w:cs="Times New Roman"/>
          <w:sz w:val="24"/>
          <w:szCs w:val="24"/>
        </w:rPr>
        <w:t xml:space="preserve"> документа о приемке, при условии надлежащего исполнения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E15884">
        <w:rPr>
          <w:rFonts w:ascii="Times New Roman" w:hAnsi="Times New Roman" w:cs="Times New Roman"/>
          <w:sz w:val="24"/>
          <w:szCs w:val="24"/>
        </w:rPr>
        <w:t xml:space="preserve"> своих обязательств.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E5" w:rsidRDefault="001434E5" w:rsidP="001434E5">
      <w:pPr>
        <w:autoSpaceDE w:val="0"/>
        <w:ind w:left="-284" w:right="-287" w:firstLine="284"/>
        <w:jc w:val="both"/>
        <w:rPr>
          <w:rFonts w:ascii="Times New Roman" w:hAnsi="Times New Roman" w:cs="Times New Roman"/>
        </w:rPr>
      </w:pPr>
      <w:r w:rsidRPr="00FD6C85">
        <w:rPr>
          <w:rFonts w:ascii="Times New Roman" w:hAnsi="Times New Roman" w:cs="Times New Roman"/>
        </w:rPr>
        <w:t xml:space="preserve">Срок выполнения работ и выдачи изделия в течение </w:t>
      </w:r>
      <w:r>
        <w:rPr>
          <w:rFonts w:ascii="Times New Roman" w:hAnsi="Times New Roman" w:cs="Times New Roman"/>
        </w:rPr>
        <w:t>60</w:t>
      </w:r>
      <w:r w:rsidRPr="00FD6C85">
        <w:rPr>
          <w:rFonts w:ascii="Times New Roman" w:hAnsi="Times New Roman" w:cs="Times New Roman"/>
        </w:rPr>
        <w:t xml:space="preserve"> календарных дней </w:t>
      </w:r>
      <w:proofErr w:type="gramStart"/>
      <w:r w:rsidRPr="00FD6C85">
        <w:rPr>
          <w:rFonts w:ascii="Times New Roman" w:hAnsi="Times New Roman" w:cs="Times New Roman"/>
        </w:rPr>
        <w:t>с даты получения</w:t>
      </w:r>
      <w:proofErr w:type="gramEnd"/>
      <w:r w:rsidRPr="00FD6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направления от Получателя</w:t>
      </w:r>
      <w:r w:rsidRPr="00FD6C85">
        <w:rPr>
          <w:rFonts w:ascii="Times New Roman" w:hAnsi="Times New Roman" w:cs="Times New Roman"/>
        </w:rPr>
        <w:t xml:space="preserve">, но не позднее </w:t>
      </w:r>
      <w:r>
        <w:rPr>
          <w:rFonts w:ascii="Times New Roman" w:hAnsi="Times New Roman" w:cs="Times New Roman"/>
        </w:rPr>
        <w:t>29.11.2024</w:t>
      </w:r>
      <w:r w:rsidRPr="00FD6C85">
        <w:rPr>
          <w:rFonts w:ascii="Times New Roman" w:hAnsi="Times New Roman" w:cs="Times New Roman"/>
        </w:rPr>
        <w:t xml:space="preserve">. Срок действия контракта до </w:t>
      </w:r>
      <w:r>
        <w:rPr>
          <w:rFonts w:ascii="Times New Roman" w:hAnsi="Times New Roman" w:cs="Times New Roman"/>
        </w:rPr>
        <w:t>13</w:t>
      </w:r>
      <w:r w:rsidRPr="00FD6C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FD6C85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>.</w:t>
      </w:r>
    </w:p>
    <w:p w:rsidR="00EF0D6F" w:rsidRDefault="001434E5"/>
    <w:sectPr w:rsidR="00EF0D6F" w:rsidSect="003F51A9">
      <w:pgSz w:w="11906" w:h="16838"/>
      <w:pgMar w:top="851" w:right="991" w:bottom="426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8C"/>
    <w:rsid w:val="001434E5"/>
    <w:rsid w:val="00153E8C"/>
    <w:rsid w:val="002E51CF"/>
    <w:rsid w:val="005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E5"/>
    <w:pPr>
      <w:suppressAutoHyphens/>
    </w:pPr>
    <w:rPr>
      <w:rFonts w:ascii="Calibri" w:eastAsia="Arial Unicode MS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c41">
    <w:name w:val="_rpc_41"/>
    <w:rsid w:val="00143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E5"/>
    <w:pPr>
      <w:suppressAutoHyphens/>
    </w:pPr>
    <w:rPr>
      <w:rFonts w:ascii="Calibri" w:eastAsia="Arial Unicode MS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c41">
    <w:name w:val="_rpc_41"/>
    <w:rsid w:val="0014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instroyrf.ru/docs/132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426205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3720</Words>
  <Characters>21206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Ольга Валентиновна</dc:creator>
  <cp:keywords/>
  <dc:description/>
  <cp:lastModifiedBy>Тихонова Ольга Валентиновна</cp:lastModifiedBy>
  <cp:revision>2</cp:revision>
  <dcterms:created xsi:type="dcterms:W3CDTF">2024-10-04T06:18:00Z</dcterms:created>
  <dcterms:modified xsi:type="dcterms:W3CDTF">2024-10-04T06:20:00Z</dcterms:modified>
</cp:coreProperties>
</file>