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04" w:rsidRDefault="00D80935">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B26604" w:rsidRDefault="00B26604">
      <w:pPr>
        <w:autoSpaceDE w:val="0"/>
        <w:autoSpaceDN w:val="0"/>
        <w:adjustRightInd w:val="0"/>
        <w:spacing w:after="0" w:line="240" w:lineRule="auto"/>
        <w:jc w:val="right"/>
        <w:rPr>
          <w:rFonts w:ascii="Times New Roman" w:hAnsi="Times New Roman" w:cs="Times New Roman"/>
          <w:sz w:val="24"/>
        </w:rPr>
      </w:pPr>
    </w:p>
    <w:p w:rsidR="00D71791" w:rsidRDefault="000A1354" w:rsidP="001A1E45">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r w:rsidR="00D80935">
        <w:rPr>
          <w:rFonts w:ascii="Times New Roman" w:eastAsia="Times New Roman" w:hAnsi="Times New Roman" w:cs="Times New Roman"/>
          <w:b/>
          <w:bCs/>
          <w:kern w:val="1"/>
          <w:sz w:val="24"/>
          <w:szCs w:val="24"/>
          <w:lang w:eastAsia="zh-CN"/>
        </w:rPr>
        <w:t xml:space="preserve"> </w:t>
      </w:r>
      <w:r w:rsidR="00D71791">
        <w:rPr>
          <w:rFonts w:ascii="Times New Roman" w:eastAsia="Times New Roman" w:hAnsi="Times New Roman" w:cs="Times New Roman"/>
          <w:b/>
          <w:bCs/>
          <w:kern w:val="1"/>
          <w:sz w:val="24"/>
          <w:szCs w:val="24"/>
          <w:lang w:eastAsia="zh-CN"/>
        </w:rPr>
        <w:t>(техническое задание)</w:t>
      </w:r>
    </w:p>
    <w:p w:rsidR="00A951D0" w:rsidRPr="00A951D0" w:rsidRDefault="00F20B8E" w:rsidP="00F20B8E">
      <w:pPr>
        <w:tabs>
          <w:tab w:val="left" w:pos="6600"/>
        </w:tabs>
        <w:jc w:val="center"/>
        <w:rPr>
          <w:rFonts w:ascii="Times New Roman" w:hAnsi="Times New Roman"/>
          <w:bCs/>
          <w:sz w:val="16"/>
          <w:szCs w:val="16"/>
        </w:rPr>
      </w:pPr>
      <w:r w:rsidRPr="00F20B8E">
        <w:rPr>
          <w:rFonts w:ascii="Times New Roman" w:hAnsi="Times New Roman" w:cs="Times New Roman"/>
          <w:b/>
          <w:bCs/>
          <w:sz w:val="24"/>
          <w:szCs w:val="24"/>
        </w:rPr>
        <w:t xml:space="preserve">на поставку </w:t>
      </w:r>
      <w:r w:rsidRPr="00F20B8E">
        <w:rPr>
          <w:rFonts w:ascii="Times New Roman" w:hAnsi="Times New Roman" w:cs="Times New Roman"/>
          <w:b/>
          <w:color w:val="000000"/>
          <w:sz w:val="24"/>
          <w:szCs w:val="24"/>
          <w:lang w:eastAsia="ru-RU"/>
        </w:rPr>
        <w:t>технических средств реабилитации - кресел – стульев с санитарным оснащением в пользу граждан в целях их социального обеспечения</w:t>
      </w:r>
      <w:r w:rsidRPr="00F20B8E">
        <w:rPr>
          <w:rStyle w:val="ac"/>
          <w:rFonts w:ascii="Times New Roman" w:hAnsi="Times New Roman" w:cs="Times New Roman"/>
          <w:b/>
          <w:bCs/>
          <w:sz w:val="24"/>
          <w:szCs w:val="24"/>
        </w:rPr>
        <w:footnoteReference w:id="1"/>
      </w:r>
      <w:r w:rsidRPr="00F20B8E">
        <w:rPr>
          <w:rFonts w:ascii="Times New Roman" w:hAnsi="Times New Roman" w:cs="Times New Roman"/>
          <w:b/>
          <w:bCs/>
          <w:sz w:val="24"/>
          <w:szCs w:val="24"/>
        </w:rPr>
        <w:t>.</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446"/>
        <w:gridCol w:w="1276"/>
        <w:gridCol w:w="1843"/>
        <w:gridCol w:w="1701"/>
        <w:gridCol w:w="1275"/>
        <w:gridCol w:w="6379"/>
        <w:gridCol w:w="992"/>
        <w:gridCol w:w="709"/>
      </w:tblGrid>
      <w:tr w:rsidR="00F20B8E" w:rsidRPr="00F20B8E" w:rsidTr="006E5C1F">
        <w:trPr>
          <w:trHeight w:val="298"/>
        </w:trPr>
        <w:tc>
          <w:tcPr>
            <w:tcW w:w="397"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 xml:space="preserve">№ </w:t>
            </w:r>
            <w:proofErr w:type="spellStart"/>
            <w:proofErr w:type="gramStart"/>
            <w:r w:rsidRPr="00F20B8E">
              <w:rPr>
                <w:rFonts w:ascii="Times New Roman" w:eastAsia="Calibri" w:hAnsi="Times New Roman" w:cs="Times New Roman"/>
                <w:b/>
                <w:sz w:val="16"/>
              </w:rPr>
              <w:t>п</w:t>
            </w:r>
            <w:proofErr w:type="spellEnd"/>
            <w:proofErr w:type="gramEnd"/>
            <w:r w:rsidRPr="00F20B8E">
              <w:rPr>
                <w:rFonts w:ascii="Times New Roman" w:eastAsia="Calibri" w:hAnsi="Times New Roman" w:cs="Times New Roman"/>
                <w:b/>
                <w:sz w:val="16"/>
              </w:rPr>
              <w:t>/</w:t>
            </w:r>
            <w:proofErr w:type="spellStart"/>
            <w:r w:rsidRPr="00F20B8E">
              <w:rPr>
                <w:rFonts w:ascii="Times New Roman" w:eastAsia="Calibri" w:hAnsi="Times New Roman" w:cs="Times New Roman"/>
                <w:b/>
                <w:sz w:val="16"/>
              </w:rPr>
              <w:t>п</w:t>
            </w:r>
            <w:proofErr w:type="spellEnd"/>
          </w:p>
        </w:tc>
        <w:tc>
          <w:tcPr>
            <w:tcW w:w="1446" w:type="dxa"/>
            <w:vMerge w:val="restart"/>
            <w:shd w:val="clear" w:color="auto" w:fill="F2F2F2"/>
            <w:hideMark/>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Наименование товара (работы, услуги)</w:t>
            </w:r>
            <w:r w:rsidRPr="00F20B8E">
              <w:rPr>
                <w:rFonts w:ascii="Times New Roman" w:eastAsia="Calibri" w:hAnsi="Times New Roman" w:cs="Times New Roman"/>
                <w:b/>
                <w:sz w:val="16"/>
                <w:vertAlign w:val="superscript"/>
              </w:rPr>
              <w:footnoteReference w:id="2"/>
            </w:r>
          </w:p>
        </w:tc>
        <w:tc>
          <w:tcPr>
            <w:tcW w:w="1276" w:type="dxa"/>
            <w:vMerge w:val="restart"/>
            <w:shd w:val="clear" w:color="auto" w:fill="F2F2F2"/>
            <w:hideMark/>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Позиция в каталоге товаров, работ, услуг (КТРУ)</w:t>
            </w:r>
            <w:r w:rsidRPr="00F20B8E">
              <w:rPr>
                <w:rFonts w:ascii="Times New Roman" w:eastAsia="Calibri" w:hAnsi="Times New Roman" w:cs="Times New Roman"/>
                <w:b/>
                <w:sz w:val="16"/>
                <w:vertAlign w:val="superscript"/>
              </w:rPr>
              <w:footnoteReference w:id="3"/>
            </w:r>
          </w:p>
        </w:tc>
        <w:tc>
          <w:tcPr>
            <w:tcW w:w="4819" w:type="dxa"/>
            <w:gridSpan w:val="3"/>
            <w:shd w:val="clear" w:color="auto" w:fill="F2F2F2"/>
            <w:noWrap/>
            <w:hideMark/>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sz w:val="16"/>
              </w:rPr>
              <w:t>Требования, предъявляемые к техническим и функциональным характеристикам Товара</w:t>
            </w:r>
            <w:r w:rsidRPr="00F20B8E">
              <w:rPr>
                <w:rFonts w:ascii="Times New Roman" w:eastAsia="Calibri" w:hAnsi="Times New Roman" w:cs="Times New Roman"/>
                <w:b/>
                <w:sz w:val="16"/>
                <w:vertAlign w:val="superscript"/>
              </w:rPr>
              <w:footnoteReference w:id="4"/>
            </w:r>
          </w:p>
        </w:tc>
        <w:tc>
          <w:tcPr>
            <w:tcW w:w="6379"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Требования, предъявляемые к качеству, безопасности, упаковке, маркировке, транспортированию и хранению Товара</w:t>
            </w:r>
          </w:p>
        </w:tc>
        <w:tc>
          <w:tcPr>
            <w:tcW w:w="992"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Единица измерения</w:t>
            </w:r>
          </w:p>
        </w:tc>
        <w:tc>
          <w:tcPr>
            <w:tcW w:w="709"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Кол-во</w:t>
            </w:r>
          </w:p>
        </w:tc>
      </w:tr>
      <w:tr w:rsidR="00F20B8E" w:rsidRPr="00F20B8E" w:rsidTr="006E5C1F">
        <w:trPr>
          <w:trHeight w:val="644"/>
        </w:trPr>
        <w:tc>
          <w:tcPr>
            <w:tcW w:w="397" w:type="dxa"/>
            <w:vMerge/>
          </w:tcPr>
          <w:p w:rsidR="00F20B8E" w:rsidRPr="00F20B8E" w:rsidRDefault="00F20B8E" w:rsidP="00F20B8E">
            <w:pPr>
              <w:spacing w:after="0"/>
              <w:rPr>
                <w:rFonts w:ascii="Times New Roman" w:eastAsia="Calibri" w:hAnsi="Times New Roman" w:cs="Times New Roman"/>
                <w:color w:val="000000"/>
              </w:rPr>
            </w:pPr>
          </w:p>
        </w:tc>
        <w:tc>
          <w:tcPr>
            <w:tcW w:w="1446" w:type="dxa"/>
            <w:vMerge/>
            <w:vAlign w:val="center"/>
            <w:hideMark/>
          </w:tcPr>
          <w:p w:rsidR="00F20B8E" w:rsidRPr="00F20B8E" w:rsidRDefault="00F20B8E" w:rsidP="00F20B8E">
            <w:pPr>
              <w:spacing w:after="0"/>
              <w:rPr>
                <w:rFonts w:ascii="Times New Roman" w:eastAsia="Calibri" w:hAnsi="Times New Roman" w:cs="Times New Roman"/>
                <w:color w:val="000000"/>
              </w:rPr>
            </w:pPr>
          </w:p>
        </w:tc>
        <w:tc>
          <w:tcPr>
            <w:tcW w:w="1276" w:type="dxa"/>
            <w:vMerge/>
            <w:vAlign w:val="center"/>
            <w:hideMark/>
          </w:tcPr>
          <w:p w:rsidR="00F20B8E" w:rsidRPr="00F20B8E" w:rsidRDefault="00F20B8E" w:rsidP="00F20B8E">
            <w:pPr>
              <w:spacing w:after="0"/>
              <w:rPr>
                <w:rFonts w:ascii="Times New Roman" w:eastAsia="Calibri" w:hAnsi="Times New Roman" w:cs="Times New Roman"/>
                <w:color w:val="000000"/>
              </w:rPr>
            </w:pPr>
          </w:p>
        </w:tc>
        <w:tc>
          <w:tcPr>
            <w:tcW w:w="1843"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Наименование характеристики</w:t>
            </w:r>
          </w:p>
        </w:tc>
        <w:tc>
          <w:tcPr>
            <w:tcW w:w="1701"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Значение характеристики</w:t>
            </w:r>
          </w:p>
        </w:tc>
        <w:tc>
          <w:tcPr>
            <w:tcW w:w="1275"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 xml:space="preserve">Единица измерения </w:t>
            </w:r>
            <w:proofErr w:type="spellStart"/>
            <w:r w:rsidRPr="00F20B8E">
              <w:rPr>
                <w:rFonts w:ascii="Times New Roman" w:eastAsia="Calibri" w:hAnsi="Times New Roman" w:cs="Times New Roman"/>
                <w:b/>
                <w:bCs/>
                <w:color w:val="000000"/>
                <w:sz w:val="16"/>
              </w:rPr>
              <w:t>хар-ки</w:t>
            </w:r>
            <w:proofErr w:type="spellEnd"/>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r>
      <w:tr w:rsidR="00F20B8E" w:rsidRPr="00F20B8E" w:rsidTr="006E5C1F">
        <w:trPr>
          <w:trHeight w:val="1549"/>
        </w:trPr>
        <w:tc>
          <w:tcPr>
            <w:tcW w:w="397"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1</w:t>
            </w:r>
          </w:p>
        </w:tc>
        <w:tc>
          <w:tcPr>
            <w:tcW w:w="1446" w:type="dxa"/>
            <w:vMerge w:val="restart"/>
            <w:tcBorders>
              <w:bottom w:val="single" w:sz="4" w:space="0" w:color="auto"/>
            </w:tcBorders>
            <w:shd w:val="clear" w:color="auto" w:fill="auto"/>
            <w:hideMark/>
          </w:tcPr>
          <w:p w:rsidR="00F20B8E" w:rsidRPr="00F20B8E" w:rsidRDefault="00F20B8E" w:rsidP="00F20B8E">
            <w:pPr>
              <w:spacing w:after="0"/>
              <w:jc w:val="center"/>
              <w:rPr>
                <w:rFonts w:ascii="Times New Roman" w:eastAsia="Calibri" w:hAnsi="Times New Roman" w:cs="Times New Roman"/>
                <w:sz w:val="18"/>
                <w:szCs w:val="18"/>
                <w:lang w:eastAsia="zh-CN"/>
              </w:rPr>
            </w:pPr>
            <w:r w:rsidRPr="00F20B8E">
              <w:rPr>
                <w:rFonts w:ascii="Times New Roman" w:eastAsia="Calibri" w:hAnsi="Times New Roman" w:cs="Times New Roman"/>
                <w:sz w:val="18"/>
                <w:szCs w:val="18"/>
                <w:lang w:eastAsia="zh-CN"/>
              </w:rPr>
              <w:t xml:space="preserve">23-01-01 </w:t>
            </w:r>
          </w:p>
          <w:p w:rsidR="00F20B8E" w:rsidRPr="00F20B8E" w:rsidRDefault="00F20B8E" w:rsidP="00F20B8E">
            <w:pPr>
              <w:widowControl w:val="0"/>
              <w:autoSpaceDN w:val="0"/>
              <w:spacing w:after="0"/>
              <w:jc w:val="center"/>
              <w:textAlignment w:val="baseline"/>
              <w:rPr>
                <w:rFonts w:ascii="Times New Roman" w:eastAsia="Calibri" w:hAnsi="Times New Roman" w:cs="Times New Roman"/>
                <w:sz w:val="18"/>
                <w:szCs w:val="18"/>
              </w:rPr>
            </w:pPr>
            <w:r w:rsidRPr="00F20B8E">
              <w:rPr>
                <w:rFonts w:ascii="Times New Roman" w:eastAsia="Calibri" w:hAnsi="Times New Roman" w:cs="Times New Roman"/>
                <w:sz w:val="18"/>
                <w:szCs w:val="18"/>
                <w:lang w:eastAsia="zh-CN"/>
              </w:rPr>
              <w:t>Кресло-стул с санитарным оснащением (с колесами)</w:t>
            </w:r>
          </w:p>
        </w:tc>
        <w:tc>
          <w:tcPr>
            <w:tcW w:w="1276" w:type="dxa"/>
            <w:vMerge w:val="restart"/>
            <w:tcBorders>
              <w:bottom w:val="single" w:sz="4" w:space="0" w:color="auto"/>
            </w:tcBorders>
            <w:shd w:val="clear" w:color="auto" w:fill="auto"/>
            <w:hideMark/>
          </w:tcPr>
          <w:p w:rsidR="00F20B8E" w:rsidRPr="006A4CE3" w:rsidRDefault="00FD6413" w:rsidP="00F20B8E">
            <w:pPr>
              <w:spacing w:after="0"/>
              <w:jc w:val="center"/>
              <w:rPr>
                <w:rFonts w:ascii="Times New Roman" w:eastAsia="Calibri" w:hAnsi="Times New Roman" w:cs="Times New Roman"/>
                <w:sz w:val="18"/>
                <w:szCs w:val="18"/>
              </w:rPr>
            </w:pPr>
            <w:hyperlink r:id="rId7"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6A4CE3" w:rsidRDefault="00F20B8E" w:rsidP="00F20B8E">
            <w:pPr>
              <w:spacing w:after="0"/>
              <w:jc w:val="center"/>
              <w:rPr>
                <w:rFonts w:ascii="Times New Roman" w:eastAsia="Calibri" w:hAnsi="Times New Roman" w:cs="Times New Roman"/>
                <w:sz w:val="18"/>
                <w:szCs w:val="18"/>
              </w:rPr>
            </w:pPr>
            <w:r w:rsidRPr="006A4CE3">
              <w:rPr>
                <w:rFonts w:ascii="Times New Roman" w:eastAsia="Calibri" w:hAnsi="Times New Roman" w:cs="Times New Roman"/>
                <w:sz w:val="18"/>
                <w:szCs w:val="18"/>
              </w:rPr>
              <w:t>Кресло-туалет</w:t>
            </w:r>
          </w:p>
        </w:tc>
        <w:tc>
          <w:tcPr>
            <w:tcW w:w="1843"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b/>
                <w:sz w:val="18"/>
                <w:szCs w:val="18"/>
                <w:lang w:eastAsia="zh-CN"/>
              </w:rPr>
            </w:pPr>
            <w:r w:rsidRPr="00F20B8E">
              <w:rPr>
                <w:rFonts w:ascii="Times New Roman" w:eastAsia="Calibri" w:hAnsi="Times New Roman" w:cs="Times New Roman"/>
                <w:b/>
                <w:sz w:val="18"/>
                <w:szCs w:val="18"/>
                <w:lang w:eastAsia="zh-CN"/>
              </w:rPr>
              <w:t xml:space="preserve">23-01-01 </w:t>
            </w:r>
          </w:p>
          <w:p w:rsidR="00F20B8E" w:rsidRPr="00F20B8E" w:rsidRDefault="00F20B8E" w:rsidP="00F20B8E">
            <w:pPr>
              <w:spacing w:after="0"/>
              <w:jc w:val="center"/>
              <w:rPr>
                <w:rFonts w:ascii="Times New Roman" w:eastAsia="Calibri" w:hAnsi="Times New Roman" w:cs="Times New Roman"/>
                <w:sz w:val="18"/>
                <w:szCs w:val="18"/>
                <w:lang w:eastAsia="zh-CN"/>
              </w:rPr>
            </w:pPr>
            <w:r w:rsidRPr="00F20B8E">
              <w:rPr>
                <w:rFonts w:ascii="Times New Roman" w:eastAsia="Calibri" w:hAnsi="Times New Roman" w:cs="Times New Roman"/>
                <w:sz w:val="18"/>
                <w:szCs w:val="18"/>
                <w:lang w:eastAsia="zh-CN"/>
              </w:rPr>
              <w:t>Кресло-стул с санитарным оснащением (с колесами)</w:t>
            </w:r>
          </w:p>
          <w:p w:rsidR="00F20B8E" w:rsidRPr="00F20B8E" w:rsidRDefault="00F20B8E" w:rsidP="00F20B8E">
            <w:pPr>
              <w:spacing w:after="0"/>
              <w:jc w:val="center"/>
              <w:rPr>
                <w:rFonts w:ascii="Times New Roman" w:eastAsia="Calibri" w:hAnsi="Times New Roman" w:cs="Times New Roman"/>
                <w:sz w:val="18"/>
                <w:szCs w:val="18"/>
              </w:rPr>
            </w:pPr>
          </w:p>
        </w:tc>
        <w:tc>
          <w:tcPr>
            <w:tcW w:w="1275"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restart"/>
            <w:tcBorders>
              <w:bottom w:val="single" w:sz="4" w:space="0" w:color="auto"/>
            </w:tcBorders>
          </w:tcPr>
          <w:p w:rsidR="00F20B8E" w:rsidRPr="00F20B8E" w:rsidRDefault="00F20B8E" w:rsidP="00F20B8E">
            <w:pPr>
              <w:tabs>
                <w:tab w:val="left" w:pos="120"/>
              </w:tabs>
              <w:spacing w:after="0"/>
              <w:ind w:left="113" w:right="113"/>
              <w:jc w:val="center"/>
              <w:rPr>
                <w:rFonts w:ascii="Times New Roman" w:hAnsi="Times New Roman" w:cs="Times New Roman"/>
                <w:b/>
                <w:sz w:val="18"/>
                <w:szCs w:val="18"/>
              </w:rPr>
            </w:pPr>
            <w:r w:rsidRPr="00F20B8E">
              <w:rPr>
                <w:rFonts w:ascii="Times New Roman" w:hAnsi="Times New Roman" w:cs="Times New Roman"/>
                <w:b/>
                <w:sz w:val="18"/>
                <w:szCs w:val="18"/>
              </w:rPr>
              <w:t xml:space="preserve">Технические требования </w:t>
            </w:r>
          </w:p>
          <w:p w:rsidR="00F20B8E" w:rsidRPr="00F20B8E" w:rsidRDefault="00F20B8E" w:rsidP="00F20B8E">
            <w:pPr>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Кресла-стулья с санитарным оснащением должны соответствовать требованиям стандартов серии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F20B8E" w:rsidRPr="00F20B8E" w:rsidRDefault="00F20B8E" w:rsidP="00F20B8E">
            <w:pPr>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Кресло-стул - техническое средство реабилитации, предназначенное для использования в туалетных или других помещениях при самообслуживании и уходе за </w:t>
            </w:r>
            <w:r w:rsidR="00A73265">
              <w:rPr>
                <w:rFonts w:ascii="Times New Roman" w:hAnsi="Times New Roman" w:cs="Times New Roman"/>
                <w:sz w:val="18"/>
                <w:szCs w:val="18"/>
              </w:rPr>
              <w:t>получателями</w:t>
            </w:r>
            <w:r w:rsidRPr="00F20B8E">
              <w:rPr>
                <w:rFonts w:ascii="Times New Roman" w:hAnsi="Times New Roman" w:cs="Times New Roman"/>
                <w:sz w:val="18"/>
                <w:szCs w:val="18"/>
              </w:rPr>
              <w:t>.</w:t>
            </w:r>
          </w:p>
          <w:p w:rsidR="00F20B8E" w:rsidRPr="00F20B8E" w:rsidRDefault="00F20B8E" w:rsidP="00F20B8E">
            <w:pPr>
              <w:tabs>
                <w:tab w:val="left" w:pos="603"/>
              </w:tabs>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Изделия должны изготавливаться в соответствии с требованиями стандартов. Эксплуатационная документация должна быть выполнена на русском языке. </w:t>
            </w:r>
          </w:p>
          <w:p w:rsidR="00F20B8E" w:rsidRPr="00F20B8E" w:rsidRDefault="00F20B8E" w:rsidP="00F20B8E">
            <w:pPr>
              <w:tabs>
                <w:tab w:val="left" w:pos="603"/>
              </w:tabs>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Изделия или их составные части, подвергаемые дезинфекции, должны быть устойчивы к воздействиям, установленным в нормативно-технической документации на способы дезинфекции.</w:t>
            </w:r>
          </w:p>
          <w:p w:rsidR="00F20B8E" w:rsidRPr="00F20B8E" w:rsidRDefault="00F20B8E" w:rsidP="00F20B8E">
            <w:pPr>
              <w:tabs>
                <w:tab w:val="left" w:pos="603"/>
              </w:tabs>
              <w:spacing w:after="0"/>
              <w:jc w:val="center"/>
              <w:rPr>
                <w:rFonts w:ascii="Times New Roman" w:hAnsi="Times New Roman" w:cs="Times New Roman"/>
                <w:b/>
                <w:sz w:val="18"/>
                <w:szCs w:val="18"/>
              </w:rPr>
            </w:pPr>
            <w:r w:rsidRPr="00F20B8E">
              <w:rPr>
                <w:rFonts w:ascii="Times New Roman" w:hAnsi="Times New Roman" w:cs="Times New Roman"/>
                <w:b/>
                <w:sz w:val="18"/>
                <w:szCs w:val="18"/>
              </w:rPr>
              <w:t>Требования безопасности</w:t>
            </w:r>
          </w:p>
          <w:p w:rsidR="00F20B8E" w:rsidRPr="00F20B8E" w:rsidRDefault="00F20B8E" w:rsidP="00F20B8E">
            <w:pPr>
              <w:tabs>
                <w:tab w:val="left" w:pos="603"/>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w:t>
            </w:r>
            <w:proofErr w:type="spellStart"/>
            <w:r w:rsidRPr="00F20B8E">
              <w:rPr>
                <w:rFonts w:ascii="Times New Roman" w:hAnsi="Times New Roman" w:cs="Times New Roman"/>
                <w:sz w:val="18"/>
                <w:szCs w:val="18"/>
              </w:rPr>
              <w:t>пп</w:t>
            </w:r>
            <w:proofErr w:type="spellEnd"/>
            <w:r w:rsidRPr="00F20B8E">
              <w:rPr>
                <w:rFonts w:ascii="Times New Roman" w:hAnsi="Times New Roman" w:cs="Times New Roman"/>
                <w:sz w:val="18"/>
                <w:szCs w:val="18"/>
              </w:rPr>
              <w:t xml:space="preserve">. 4.1-4.2 ГОСТ 20790-93 изделия должны быть безопасными для </w:t>
            </w:r>
            <w:r w:rsidR="00A73265">
              <w:rPr>
                <w:rFonts w:ascii="Times New Roman" w:hAnsi="Times New Roman" w:cs="Times New Roman"/>
                <w:sz w:val="18"/>
                <w:szCs w:val="18"/>
              </w:rPr>
              <w:t>получателя</w:t>
            </w:r>
            <w:r w:rsidRPr="00F20B8E">
              <w:rPr>
                <w:rFonts w:ascii="Times New Roman" w:hAnsi="Times New Roman" w:cs="Times New Roman"/>
                <w:sz w:val="18"/>
                <w:szCs w:val="18"/>
              </w:rPr>
              <w:t>, а также для окружающих предметов при эксплуатации и техническом обслуживании изделий. В эксплуатационной документации, при необходимости, должны быть указаны возможные виды опасности, требования и средства обеспечения безопасности при эксплуатации и обслуживании изделий. Требования по обеспечению безопасности должны быть размещены на видных местах изделий.</w:t>
            </w:r>
          </w:p>
          <w:p w:rsidR="00F20B8E" w:rsidRPr="00F20B8E" w:rsidRDefault="00F20B8E" w:rsidP="00F20B8E">
            <w:pPr>
              <w:tabs>
                <w:tab w:val="left" w:pos="603"/>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w:t>
            </w:r>
            <w:proofErr w:type="spellStart"/>
            <w:r w:rsidRPr="00F20B8E">
              <w:rPr>
                <w:rFonts w:ascii="Times New Roman" w:hAnsi="Times New Roman" w:cs="Times New Roman"/>
                <w:sz w:val="18"/>
                <w:szCs w:val="18"/>
              </w:rPr>
              <w:t>пп</w:t>
            </w:r>
            <w:proofErr w:type="spellEnd"/>
            <w:r w:rsidRPr="00F20B8E">
              <w:rPr>
                <w:rFonts w:ascii="Times New Roman" w:hAnsi="Times New Roman" w:cs="Times New Roman"/>
                <w:sz w:val="18"/>
                <w:szCs w:val="18"/>
              </w:rPr>
              <w:t xml:space="preserve">. 6.2-6.4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 наружные поверхности кресел – стульев не должны иметь сколов, заусенец, острых кромок, углов, </w:t>
            </w:r>
            <w:r w:rsidRPr="00F20B8E">
              <w:rPr>
                <w:rFonts w:ascii="Times New Roman" w:hAnsi="Times New Roman" w:cs="Times New Roman"/>
                <w:sz w:val="18"/>
                <w:szCs w:val="18"/>
              </w:rPr>
              <w:lastRenderedPageBreak/>
              <w:t>выступов лил других дефектов, которые могут поранить пользователя. 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которой контактируют те или иные детали кресла-стула при его нормальной эксплуатации. Металлические части кресел-стульев должны быть изготовлены из коррозийно-стойких материалов или иметь защитные, или защитно-декоративные покрытия в соответствии с ГОСТ 9.032, ГОСТ 9.301, ГОСТ 9.303.</w:t>
            </w:r>
          </w:p>
          <w:p w:rsidR="00F20B8E" w:rsidRPr="00F20B8E" w:rsidRDefault="00F20B8E" w:rsidP="00F20B8E">
            <w:pPr>
              <w:spacing w:after="0"/>
              <w:jc w:val="center"/>
              <w:rPr>
                <w:rFonts w:ascii="Times New Roman" w:hAnsi="Times New Roman" w:cs="Times New Roman"/>
                <w:b/>
                <w:sz w:val="18"/>
                <w:szCs w:val="18"/>
              </w:rPr>
            </w:pPr>
            <w:r w:rsidRPr="00F20B8E">
              <w:rPr>
                <w:rFonts w:ascii="Times New Roman" w:hAnsi="Times New Roman" w:cs="Times New Roman"/>
                <w:b/>
                <w:bCs/>
                <w:color w:val="000000"/>
                <w:sz w:val="18"/>
                <w:szCs w:val="18"/>
              </w:rPr>
              <w:t>Требования к маркировке, упаковке Товара, транспортированию и хранению.</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Маркировка изделий должна соответствовать требованиям по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п. 8.2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 на каждом кресле-стуле должна быть табличка, выполненная по ГОСТ 12969-67, на которой должны быть указаны: </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товарный знак предприятия-изготовителя;</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обозначение типа (модели) кресла-стула;</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обозначение стандартов или технических условий на кресло – стул;</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дата изготовления (год, месяц)</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номер регистрационного удостоверения.</w:t>
            </w:r>
          </w:p>
          <w:p w:rsidR="00F20B8E" w:rsidRPr="00F20B8E" w:rsidRDefault="00F20B8E" w:rsidP="00F20B8E">
            <w:pPr>
              <w:autoSpaceDE w:val="0"/>
              <w:adjustRightInd w:val="0"/>
              <w:spacing w:after="0"/>
              <w:jc w:val="both"/>
              <w:rPr>
                <w:rFonts w:ascii="Times New Roman" w:hAnsi="Times New Roman" w:cs="Times New Roman"/>
                <w:sz w:val="18"/>
                <w:szCs w:val="18"/>
              </w:rPr>
            </w:pPr>
            <w:r w:rsidRPr="00F20B8E">
              <w:rPr>
                <w:rFonts w:ascii="Times New Roman" w:hAnsi="Times New Roman" w:cs="Times New Roman"/>
                <w:sz w:val="18"/>
                <w:szCs w:val="18"/>
              </w:rPr>
              <w:t xml:space="preserve">Упаковка кресла-стула должна соответствовать п. 11.2.1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50444-2020, 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F20B8E" w:rsidRPr="00F20B8E" w:rsidRDefault="00F20B8E" w:rsidP="00F20B8E">
            <w:pPr>
              <w:spacing w:after="0"/>
              <w:jc w:val="center"/>
              <w:rPr>
                <w:rFonts w:ascii="Times New Roman" w:hAnsi="Times New Roman" w:cs="Times New Roman"/>
                <w:b/>
                <w:sz w:val="18"/>
                <w:szCs w:val="18"/>
              </w:rPr>
            </w:pPr>
            <w:r w:rsidRPr="00F20B8E">
              <w:rPr>
                <w:rFonts w:ascii="Times New Roman" w:hAnsi="Times New Roman" w:cs="Times New Roman"/>
                <w:b/>
                <w:sz w:val="18"/>
                <w:szCs w:val="18"/>
              </w:rPr>
              <w:t>Требования к сроку и (или) объему предоставленных гарантий качества Товара</w:t>
            </w:r>
          </w:p>
          <w:p w:rsidR="00F20B8E" w:rsidRPr="00F20B8E" w:rsidRDefault="00F20B8E" w:rsidP="00F20B8E">
            <w:pPr>
              <w:spacing w:after="0"/>
              <w:jc w:val="both"/>
              <w:rPr>
                <w:rFonts w:ascii="Times New Roman" w:hAnsi="Times New Roman" w:cs="Times New Roman"/>
                <w:b/>
                <w:sz w:val="18"/>
                <w:szCs w:val="18"/>
              </w:rPr>
            </w:pPr>
            <w:r w:rsidRPr="00F20B8E">
              <w:rPr>
                <w:rFonts w:ascii="Times New Roman" w:hAnsi="Times New Roman" w:cs="Times New Roman"/>
                <w:color w:val="000000"/>
                <w:sz w:val="18"/>
                <w:szCs w:val="18"/>
                <w:lang w:eastAsia="ru-RU"/>
              </w:rPr>
              <w:t xml:space="preserve">Гарантийный срок Товара должен составлять не менее 12 месяцев со дня подписания Получателем акта приема-передачи Товара. </w:t>
            </w:r>
            <w:proofErr w:type="gramStart"/>
            <w:r w:rsidRPr="00F20B8E">
              <w:rPr>
                <w:rFonts w:ascii="Times New Roman" w:hAnsi="Times New Roman" w:cs="Times New Roman"/>
                <w:color w:val="000000"/>
                <w:sz w:val="18"/>
                <w:szCs w:val="18"/>
                <w:lang w:eastAsia="ru-RU"/>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w:t>
            </w:r>
            <w:proofErr w:type="gramEnd"/>
            <w:r w:rsidRPr="00F20B8E">
              <w:rPr>
                <w:rFonts w:ascii="Times New Roman" w:hAnsi="Times New Roman" w:cs="Times New Roman"/>
                <w:color w:val="000000"/>
                <w:sz w:val="18"/>
                <w:szCs w:val="18"/>
                <w:lang w:eastAsia="ru-RU"/>
              </w:rPr>
              <w:t xml:space="preserve"> обычных </w:t>
            </w:r>
            <w:proofErr w:type="gramStart"/>
            <w:r w:rsidRPr="00F20B8E">
              <w:rPr>
                <w:rFonts w:ascii="Times New Roman" w:hAnsi="Times New Roman" w:cs="Times New Roman"/>
                <w:color w:val="000000"/>
                <w:sz w:val="18"/>
                <w:szCs w:val="18"/>
                <w:lang w:eastAsia="ru-RU"/>
              </w:rPr>
              <w:t>условиях</w:t>
            </w:r>
            <w:proofErr w:type="gramEnd"/>
            <w:r w:rsidRPr="00F20B8E">
              <w:rPr>
                <w:rFonts w:ascii="Times New Roman" w:hAnsi="Times New Roman" w:cs="Times New Roman"/>
                <w:color w:val="000000"/>
                <w:sz w:val="18"/>
                <w:szCs w:val="18"/>
                <w:lang w:eastAsia="ru-RU"/>
              </w:rPr>
              <w:t>. На Товаре не должно быть механических повреждений</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Обязательно наличие гарантийных талонов, дающих право на бесплатный ремонт товара во время гарантийного срока пользования.</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течение гарантийного срока в случае обнаружения Получателем недостатков в кресле-стуле Поставщиком, либо уполномоченной производителем организацией (индивидуальным предпринимателем) должны быть обеспечены замена товара на кресло-стул той же модели, либо </w:t>
            </w:r>
            <w:r w:rsidRPr="00F20B8E">
              <w:rPr>
                <w:rFonts w:ascii="Times New Roman" w:hAnsi="Times New Roman" w:cs="Times New Roman"/>
                <w:sz w:val="18"/>
                <w:szCs w:val="18"/>
              </w:rPr>
              <w:lastRenderedPageBreak/>
              <w:t>безвозмездное устранение недостатков товара (гарантийный ремонт).</w:t>
            </w:r>
          </w:p>
          <w:p w:rsidR="00F20B8E" w:rsidRPr="00F20B8E" w:rsidRDefault="00F20B8E" w:rsidP="00F20B8E">
            <w:pPr>
              <w:keepNext/>
              <w:tabs>
                <w:tab w:val="left" w:pos="708"/>
              </w:tabs>
              <w:spacing w:after="0"/>
              <w:ind w:firstLine="222"/>
              <w:jc w:val="both"/>
              <w:rPr>
                <w:rFonts w:ascii="Times New Roman" w:hAnsi="Times New Roman" w:cs="Times New Roman"/>
                <w:sz w:val="18"/>
                <w:szCs w:val="18"/>
              </w:rPr>
            </w:pPr>
            <w:r w:rsidRPr="00F20B8E">
              <w:rPr>
                <w:rFonts w:ascii="Times New Roman" w:hAnsi="Times New Roman" w:cs="Times New Roman"/>
                <w:sz w:val="18"/>
                <w:szCs w:val="18"/>
              </w:rPr>
              <w:t>Обеспечение возможности ремонта и технического обслуживания, устранения недостатков при обеспечении креслами-стульями осуществляется в соответствии с Федеральным законом от 07.02.1992 г. № 2300-1 «О защите прав потребителей».</w:t>
            </w:r>
          </w:p>
          <w:p w:rsidR="00F20B8E" w:rsidRPr="00F20B8E" w:rsidRDefault="00F20B8E" w:rsidP="00F20B8E">
            <w:pPr>
              <w:widowControl w:val="0"/>
              <w:tabs>
                <w:tab w:val="left" w:pos="270"/>
                <w:tab w:val="center" w:pos="2682"/>
              </w:tabs>
              <w:suppressAutoHyphens/>
              <w:autoSpaceDE w:val="0"/>
              <w:autoSpaceDN w:val="0"/>
              <w:spacing w:after="0"/>
              <w:jc w:val="center"/>
              <w:textAlignment w:val="baseline"/>
              <w:rPr>
                <w:rFonts w:ascii="Times New Roman" w:hAnsi="Times New Roman" w:cs="Times New Roman"/>
                <w:b/>
                <w:kern w:val="3"/>
                <w:sz w:val="18"/>
                <w:szCs w:val="18"/>
                <w:lang w:eastAsia="ru-RU"/>
              </w:rPr>
            </w:pPr>
            <w:r w:rsidRPr="00F20B8E">
              <w:rPr>
                <w:rFonts w:ascii="Times New Roman" w:hAnsi="Times New Roman" w:cs="Times New Roman"/>
                <w:b/>
                <w:kern w:val="3"/>
                <w:sz w:val="18"/>
                <w:szCs w:val="18"/>
                <w:lang w:eastAsia="ru-RU"/>
              </w:rPr>
              <w:t>Требования к пункту выдачи Товара.</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Пункт выдачи должен быть организован в </w:t>
            </w:r>
            <w:proofErr w:type="gramStart"/>
            <w:r w:rsidRPr="00F20B8E">
              <w:rPr>
                <w:rFonts w:ascii="Times New Roman" w:hAnsi="Times New Roman" w:cs="Times New Roman"/>
                <w:kern w:val="3"/>
                <w:sz w:val="18"/>
                <w:szCs w:val="18"/>
                <w:lang w:eastAsia="ru-RU"/>
              </w:rPr>
              <w:t>г</w:t>
            </w:r>
            <w:proofErr w:type="gramEnd"/>
            <w:r w:rsidRPr="00F20B8E">
              <w:rPr>
                <w:rFonts w:ascii="Times New Roman" w:hAnsi="Times New Roman" w:cs="Times New Roman"/>
                <w:kern w:val="3"/>
                <w:sz w:val="18"/>
                <w:szCs w:val="18"/>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proofErr w:type="gramStart"/>
            <w:r w:rsidRPr="00F20B8E">
              <w:rPr>
                <w:rFonts w:ascii="Times New Roman" w:hAnsi="Times New Roman" w:cs="Times New Roman"/>
                <w:kern w:val="3"/>
                <w:sz w:val="18"/>
                <w:szCs w:val="18"/>
                <w:lang w:eastAsia="ru-RU"/>
              </w:rPr>
              <w:t>Пункт выдачи должен быть оборудован пандусами или иными приспособлени</w:t>
            </w:r>
            <w:r w:rsidR="00A73265">
              <w:rPr>
                <w:rFonts w:ascii="Times New Roman" w:hAnsi="Times New Roman" w:cs="Times New Roman"/>
                <w:kern w:val="3"/>
                <w:sz w:val="18"/>
                <w:szCs w:val="18"/>
                <w:lang w:eastAsia="ru-RU"/>
              </w:rPr>
              <w:t>ями для облегчения передвижения</w:t>
            </w:r>
            <w:r w:rsidRPr="00F20B8E">
              <w:rPr>
                <w:rFonts w:ascii="Times New Roman" w:hAnsi="Times New Roman" w:cs="Times New Roman"/>
                <w:kern w:val="3"/>
                <w:sz w:val="18"/>
                <w:szCs w:val="18"/>
                <w:lang w:eastAsia="ru-RU"/>
              </w:rPr>
              <w:t>,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Пункт выдачи должен быть оборудован камерами </w:t>
            </w:r>
            <w:proofErr w:type="spellStart"/>
            <w:r w:rsidRPr="00F20B8E">
              <w:rPr>
                <w:rFonts w:ascii="Times New Roman" w:hAnsi="Times New Roman" w:cs="Times New Roman"/>
                <w:kern w:val="3"/>
                <w:sz w:val="18"/>
                <w:szCs w:val="18"/>
                <w:lang w:eastAsia="ru-RU"/>
              </w:rPr>
              <w:t>видеофиксации</w:t>
            </w:r>
            <w:proofErr w:type="spellEnd"/>
            <w:r w:rsidRPr="00F20B8E">
              <w:rPr>
                <w:rFonts w:ascii="Times New Roman" w:hAnsi="Times New Roman" w:cs="Times New Roman"/>
                <w:kern w:val="3"/>
                <w:sz w:val="18"/>
                <w:szCs w:val="18"/>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Пункт выдачи должен иметь туалетную комнату, оборудованную для посещения, со свободным и бесплатным доступом Получателей.</w:t>
            </w:r>
          </w:p>
          <w:p w:rsidR="00F20B8E" w:rsidRPr="00F20B8E" w:rsidRDefault="00F20B8E" w:rsidP="00F20B8E">
            <w:pPr>
              <w:widowControl w:val="0"/>
              <w:tabs>
                <w:tab w:val="left" w:pos="2847"/>
                <w:tab w:val="center" w:pos="6292"/>
                <w:tab w:val="right" w:pos="10445"/>
              </w:tabs>
              <w:suppressAutoHyphens/>
              <w:autoSpaceDN w:val="0"/>
              <w:snapToGrid w:val="0"/>
              <w:spacing w:after="0"/>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30214D" w:rsidRDefault="00F20B8E" w:rsidP="00F20B8E">
            <w:pPr>
              <w:tabs>
                <w:tab w:val="left" w:pos="6600"/>
              </w:tabs>
              <w:spacing w:after="0"/>
              <w:jc w:val="both"/>
              <w:rPr>
                <w:rFonts w:ascii="Times New Roman" w:eastAsia="Lucida Sans Unicode" w:hAnsi="Times New Roman" w:cs="Times New Roman"/>
                <w:b/>
                <w:kern w:val="3"/>
                <w:sz w:val="18"/>
                <w:szCs w:val="18"/>
                <w:lang w:eastAsia="zh-CN"/>
              </w:rPr>
            </w:pPr>
            <w:r w:rsidRPr="00F20B8E">
              <w:rPr>
                <w:rFonts w:ascii="Times New Roman" w:eastAsia="Lucida Sans Unicode" w:hAnsi="Times New Roman" w:cs="Times New Roman"/>
                <w:b/>
                <w:kern w:val="3"/>
                <w:sz w:val="18"/>
                <w:szCs w:val="18"/>
                <w:lang w:eastAsia="zh-CN"/>
              </w:rPr>
              <w:t>Срок поставки Товара в Ивановскую область:</w:t>
            </w:r>
            <w:r w:rsidRPr="00F20B8E">
              <w:rPr>
                <w:rFonts w:ascii="Times New Roman" w:eastAsia="Lucida Sans Unicode" w:hAnsi="Times New Roman" w:cs="Times New Roman"/>
                <w:kern w:val="3"/>
                <w:sz w:val="18"/>
                <w:szCs w:val="18"/>
                <w:lang w:eastAsia="zh-CN"/>
              </w:rPr>
              <w:t xml:space="preserve"> </w:t>
            </w:r>
            <w:r w:rsidR="0030214D" w:rsidRPr="00FD28A0">
              <w:rPr>
                <w:rFonts w:ascii="Times New Roman" w:eastAsia="Times New Roman" w:hAnsi="Times New Roman" w:cs="Times New Roman"/>
              </w:rPr>
              <w:t>в течение 5 дней со дня заключения контракта</w:t>
            </w:r>
            <w:r w:rsidR="0030214D" w:rsidRPr="00F20B8E">
              <w:rPr>
                <w:rFonts w:ascii="Times New Roman" w:eastAsia="Lucida Sans Unicode" w:hAnsi="Times New Roman" w:cs="Times New Roman"/>
                <w:b/>
                <w:kern w:val="3"/>
                <w:sz w:val="18"/>
                <w:szCs w:val="18"/>
                <w:lang w:eastAsia="zh-CN"/>
              </w:rPr>
              <w:t xml:space="preserve"> </w:t>
            </w:r>
          </w:p>
          <w:p w:rsidR="00F20B8E" w:rsidRPr="00F20B8E" w:rsidRDefault="00F20B8E" w:rsidP="00A73265">
            <w:pPr>
              <w:tabs>
                <w:tab w:val="left" w:pos="6600"/>
              </w:tabs>
              <w:spacing w:after="0"/>
              <w:jc w:val="both"/>
              <w:rPr>
                <w:rFonts w:ascii="Times New Roman" w:eastAsia="Calibri" w:hAnsi="Times New Roman" w:cs="Times New Roman"/>
                <w:sz w:val="18"/>
                <w:szCs w:val="18"/>
              </w:rPr>
            </w:pPr>
            <w:r w:rsidRPr="00F20B8E">
              <w:rPr>
                <w:rFonts w:ascii="Times New Roman" w:eastAsia="Lucida Sans Unicode" w:hAnsi="Times New Roman" w:cs="Times New Roman"/>
                <w:b/>
                <w:kern w:val="3"/>
                <w:sz w:val="18"/>
                <w:szCs w:val="18"/>
                <w:lang w:eastAsia="zh-CN"/>
              </w:rPr>
              <w:t>Срок поставки Товара Получателям:</w:t>
            </w:r>
            <w:r w:rsidRPr="00F20B8E">
              <w:rPr>
                <w:rFonts w:ascii="Times New Roman" w:eastAsia="Lucida Sans Unicode" w:hAnsi="Times New Roman" w:cs="Times New Roman"/>
                <w:kern w:val="3"/>
                <w:sz w:val="18"/>
                <w:szCs w:val="18"/>
                <w:lang w:eastAsia="zh-CN"/>
              </w:rPr>
              <w:t xml:space="preserve"> до «01» октября 2025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w:t>
            </w:r>
            <w:r w:rsidR="00A73265">
              <w:rPr>
                <w:rFonts w:ascii="Times New Roman" w:eastAsia="Lucida Sans Unicode" w:hAnsi="Times New Roman" w:cs="Times New Roman"/>
                <w:kern w:val="3"/>
                <w:sz w:val="18"/>
                <w:szCs w:val="18"/>
                <w:lang w:eastAsia="zh-CN"/>
              </w:rPr>
              <w:t>получателей</w:t>
            </w:r>
            <w:r w:rsidRPr="00F20B8E">
              <w:rPr>
                <w:rFonts w:ascii="Times New Roman" w:eastAsia="Lucida Sans Unicode" w:hAnsi="Times New Roman" w:cs="Times New Roman"/>
                <w:kern w:val="3"/>
                <w:sz w:val="18"/>
                <w:szCs w:val="18"/>
                <w:lang w:eastAsia="zh-CN"/>
              </w:rPr>
              <w:t>,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r w:rsidRPr="00F20B8E">
              <w:rPr>
                <w:rFonts w:ascii="Times New Roman" w:hAnsi="Times New Roman" w:cs="Times New Roman"/>
                <w:color w:val="000000"/>
                <w:sz w:val="18"/>
                <w:szCs w:val="18"/>
                <w:lang w:eastAsia="ru-RU"/>
              </w:rPr>
              <w:t>.</w:t>
            </w:r>
          </w:p>
        </w:tc>
        <w:tc>
          <w:tcPr>
            <w:tcW w:w="992"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lastRenderedPageBreak/>
              <w:t>Штука</w:t>
            </w:r>
          </w:p>
        </w:tc>
        <w:tc>
          <w:tcPr>
            <w:tcW w:w="709"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40</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откидные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195"/>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 xml:space="preserve">Электропривод </w:t>
            </w:r>
            <w:r w:rsidRPr="00F20B8E">
              <w:rPr>
                <w:rFonts w:ascii="Times New Roman" w:eastAsia="Calibri" w:hAnsi="Times New Roman" w:cs="Times New Roman"/>
                <w:sz w:val="18"/>
                <w:szCs w:val="18"/>
                <w:shd w:val="clear" w:color="auto" w:fill="FFFFFF"/>
              </w:rPr>
              <w:lastRenderedPageBreak/>
              <w:t>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2.</w:t>
            </w:r>
          </w:p>
        </w:tc>
        <w:tc>
          <w:tcPr>
            <w:tcW w:w="1446" w:type="dxa"/>
            <w:vMerge w:val="restart"/>
            <w:shd w:val="clear" w:color="auto" w:fill="auto"/>
          </w:tcPr>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23-01-02 </w:t>
            </w:r>
          </w:p>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Кресло-стул с санитарным оснащением </w:t>
            </w:r>
          </w:p>
          <w:p w:rsidR="00F20B8E" w:rsidRPr="00F20B8E" w:rsidRDefault="00F20B8E" w:rsidP="00F20B8E">
            <w:pPr>
              <w:widowControl w:val="0"/>
              <w:suppressAutoHyphens/>
              <w:snapToGrid w:val="0"/>
              <w:spacing w:after="0"/>
              <w:jc w:val="center"/>
              <w:textAlignment w:val="baseline"/>
              <w:rPr>
                <w:rFonts w:ascii="Times New Roman" w:hAnsi="Times New Roman" w:cs="Times New Roman"/>
                <w:sz w:val="18"/>
                <w:szCs w:val="18"/>
                <w:lang w:eastAsia="ru-RU"/>
              </w:rPr>
            </w:pPr>
            <w:r w:rsidRPr="00F20B8E">
              <w:rPr>
                <w:rFonts w:ascii="Times New Roman" w:eastAsia="Arial Unicode MS" w:hAnsi="Times New Roman" w:cs="Times New Roman"/>
                <w:bCs/>
                <w:kern w:val="3"/>
                <w:sz w:val="18"/>
                <w:szCs w:val="18"/>
                <w:lang w:eastAsia="ru-RU"/>
              </w:rPr>
              <w:t>(без колес)</w:t>
            </w:r>
          </w:p>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val="restart"/>
            <w:shd w:val="clear" w:color="auto" w:fill="auto"/>
          </w:tcPr>
          <w:p w:rsidR="00F20B8E" w:rsidRPr="006A4CE3" w:rsidRDefault="00FD6413" w:rsidP="00F20B8E">
            <w:pPr>
              <w:spacing w:after="0"/>
              <w:jc w:val="center"/>
              <w:rPr>
                <w:rFonts w:ascii="Times New Roman" w:eastAsia="Calibri" w:hAnsi="Times New Roman" w:cs="Times New Roman"/>
                <w:sz w:val="18"/>
                <w:szCs w:val="18"/>
              </w:rPr>
            </w:pPr>
            <w:hyperlink r:id="rId8"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6A4CE3"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23-01-02 </w:t>
            </w:r>
          </w:p>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Кресло-стул с санитарным оснащением </w:t>
            </w:r>
          </w:p>
          <w:p w:rsidR="00F20B8E" w:rsidRPr="00F20B8E" w:rsidRDefault="00F20B8E" w:rsidP="00F20B8E">
            <w:pPr>
              <w:widowControl w:val="0"/>
              <w:suppressAutoHyphens/>
              <w:snapToGrid w:val="0"/>
              <w:spacing w:after="0"/>
              <w:jc w:val="center"/>
              <w:textAlignment w:val="baseline"/>
              <w:rPr>
                <w:rFonts w:ascii="Times New Roman" w:eastAsia="Calibri" w:hAnsi="Times New Roman" w:cs="Times New Roman"/>
                <w:sz w:val="18"/>
                <w:szCs w:val="18"/>
                <w:lang w:eastAsia="ru-RU"/>
              </w:rPr>
            </w:pPr>
            <w:r w:rsidRPr="00F20B8E">
              <w:rPr>
                <w:rFonts w:ascii="Times New Roman" w:eastAsia="Arial Unicode MS" w:hAnsi="Times New Roman" w:cs="Times New Roman"/>
                <w:bCs/>
                <w:kern w:val="3"/>
                <w:sz w:val="18"/>
                <w:szCs w:val="18"/>
                <w:lang w:eastAsia="ru-RU"/>
              </w:rPr>
              <w:t>(без колес)</w:t>
            </w:r>
          </w:p>
        </w:tc>
        <w:tc>
          <w:tcPr>
            <w:tcW w:w="1275" w:type="dxa"/>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500</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фиксированные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43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t>3.</w:t>
            </w:r>
          </w:p>
        </w:tc>
        <w:tc>
          <w:tcPr>
            <w:tcW w:w="1446" w:type="dxa"/>
            <w:vMerge w:val="restart"/>
            <w:shd w:val="clear" w:color="auto" w:fill="auto"/>
          </w:tcPr>
          <w:p w:rsidR="00F20B8E" w:rsidRPr="00F20B8E" w:rsidRDefault="00F20B8E" w:rsidP="00F20B8E">
            <w:pPr>
              <w:autoSpaceDE w:val="0"/>
              <w:spacing w:after="0"/>
              <w:jc w:val="center"/>
              <w:rPr>
                <w:rFonts w:ascii="Times New Roman" w:hAnsi="Times New Roman" w:cs="Times New Roman"/>
                <w:sz w:val="18"/>
                <w:szCs w:val="18"/>
              </w:rPr>
            </w:pPr>
            <w:r w:rsidRPr="00F20B8E">
              <w:rPr>
                <w:rFonts w:ascii="Times New Roman" w:hAnsi="Times New Roman" w:cs="Times New Roman"/>
                <w:sz w:val="18"/>
                <w:szCs w:val="18"/>
              </w:rPr>
              <w:t xml:space="preserve">23-01-03 </w:t>
            </w:r>
          </w:p>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rPr>
              <w:t>Кресло-стул с санитарным оснащением пассивного типа повышенной грузоподъемности (без колес)</w:t>
            </w:r>
          </w:p>
        </w:tc>
        <w:tc>
          <w:tcPr>
            <w:tcW w:w="1276" w:type="dxa"/>
            <w:vMerge w:val="restart"/>
            <w:shd w:val="clear" w:color="auto" w:fill="auto"/>
          </w:tcPr>
          <w:p w:rsidR="00F20B8E" w:rsidRPr="006A4CE3" w:rsidRDefault="00FD6413" w:rsidP="00F20B8E">
            <w:pPr>
              <w:spacing w:after="0"/>
              <w:jc w:val="center"/>
              <w:rPr>
                <w:rFonts w:ascii="Times New Roman" w:eastAsia="Calibri" w:hAnsi="Times New Roman" w:cs="Times New Roman"/>
                <w:sz w:val="18"/>
                <w:szCs w:val="18"/>
              </w:rPr>
            </w:pPr>
            <w:hyperlink r:id="rId9"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32.50.50.190-00002882</w:t>
              </w:r>
            </w:hyperlink>
          </w:p>
          <w:p w:rsidR="00F20B8E" w:rsidRPr="00F20B8E"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autoSpaceDE w:val="0"/>
              <w:spacing w:after="0"/>
              <w:jc w:val="center"/>
              <w:rPr>
                <w:rFonts w:ascii="Times New Roman" w:hAnsi="Times New Roman" w:cs="Times New Roman"/>
                <w:sz w:val="18"/>
                <w:szCs w:val="18"/>
              </w:rPr>
            </w:pPr>
            <w:r w:rsidRPr="00F20B8E">
              <w:rPr>
                <w:rFonts w:ascii="Times New Roman" w:hAnsi="Times New Roman" w:cs="Times New Roman"/>
                <w:sz w:val="18"/>
                <w:szCs w:val="18"/>
              </w:rPr>
              <w:t xml:space="preserve">23-01-03 </w:t>
            </w:r>
          </w:p>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rPr>
              <w:t>Кресло-стул с санитарным оснащением пассивного типа повышенной грузоподъемности (без колес)</w:t>
            </w:r>
          </w:p>
        </w:tc>
        <w:tc>
          <w:tcPr>
            <w:tcW w:w="1275" w:type="dxa"/>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15</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&gt;56 и ≤ 70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200</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фиксированные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427"/>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4.</w:t>
            </w:r>
          </w:p>
        </w:tc>
        <w:tc>
          <w:tcPr>
            <w:tcW w:w="1446" w:type="dxa"/>
            <w:vMerge w:val="restart"/>
            <w:shd w:val="clear" w:color="auto" w:fill="auto"/>
          </w:tcPr>
          <w:p w:rsidR="00F20B8E" w:rsidRPr="00F20B8E" w:rsidRDefault="00F20B8E" w:rsidP="00F20B8E">
            <w:pPr>
              <w:spacing w:after="0"/>
              <w:jc w:val="center"/>
              <w:rPr>
                <w:rFonts w:ascii="Times New Roman" w:hAnsi="Times New Roman" w:cs="Times New Roman"/>
                <w:sz w:val="18"/>
                <w:szCs w:val="18"/>
                <w:lang w:eastAsia="zh-CN"/>
              </w:rPr>
            </w:pPr>
            <w:r w:rsidRPr="00F20B8E">
              <w:rPr>
                <w:rFonts w:ascii="Times New Roman" w:hAnsi="Times New Roman" w:cs="Times New Roman"/>
                <w:sz w:val="18"/>
                <w:szCs w:val="18"/>
                <w:lang w:eastAsia="zh-CN"/>
              </w:rPr>
              <w:t xml:space="preserve">23-01-05 </w:t>
            </w:r>
          </w:p>
          <w:p w:rsidR="00F20B8E" w:rsidRPr="00F20B8E" w:rsidRDefault="00F20B8E" w:rsidP="00F20B8E">
            <w:pPr>
              <w:suppressAutoHyphens/>
              <w:spacing w:after="0"/>
              <w:jc w:val="center"/>
              <w:textAlignment w:val="baseline"/>
              <w:rPr>
                <w:rFonts w:ascii="Times New Roman" w:hAnsi="Times New Roman" w:cs="Times New Roman"/>
                <w:sz w:val="18"/>
                <w:szCs w:val="18"/>
                <w:lang w:eastAsia="ru-RU"/>
              </w:rPr>
            </w:pPr>
            <w:r w:rsidRPr="00F20B8E">
              <w:rPr>
                <w:rFonts w:ascii="Times New Roman" w:hAnsi="Times New Roman" w:cs="Times New Roman"/>
                <w:sz w:val="18"/>
                <w:szCs w:val="18"/>
                <w:lang w:eastAsia="zh-CN"/>
              </w:rPr>
              <w:t>Кресло-стул с санитарным оснащением активного типа</w:t>
            </w:r>
          </w:p>
        </w:tc>
        <w:tc>
          <w:tcPr>
            <w:tcW w:w="1276" w:type="dxa"/>
            <w:vMerge w:val="restart"/>
            <w:shd w:val="clear" w:color="auto" w:fill="auto"/>
          </w:tcPr>
          <w:p w:rsidR="00F20B8E" w:rsidRPr="006A4CE3" w:rsidRDefault="00FD6413" w:rsidP="00F20B8E">
            <w:pPr>
              <w:spacing w:after="0"/>
              <w:jc w:val="center"/>
              <w:rPr>
                <w:rFonts w:ascii="Times New Roman" w:eastAsia="Calibri" w:hAnsi="Times New Roman" w:cs="Times New Roman"/>
                <w:sz w:val="18"/>
                <w:szCs w:val="18"/>
              </w:rPr>
            </w:pPr>
            <w:hyperlink r:id="rId10"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F20B8E"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spacing w:after="0"/>
              <w:jc w:val="center"/>
              <w:rPr>
                <w:rFonts w:ascii="Times New Roman" w:hAnsi="Times New Roman" w:cs="Times New Roman"/>
                <w:sz w:val="18"/>
                <w:szCs w:val="18"/>
                <w:lang w:eastAsia="zh-CN"/>
              </w:rPr>
            </w:pPr>
            <w:r w:rsidRPr="00F20B8E">
              <w:rPr>
                <w:rFonts w:ascii="Times New Roman" w:hAnsi="Times New Roman" w:cs="Times New Roman"/>
                <w:sz w:val="18"/>
                <w:szCs w:val="18"/>
                <w:lang w:eastAsia="zh-CN"/>
              </w:rPr>
              <w:t xml:space="preserve">23-01-05 </w:t>
            </w:r>
          </w:p>
          <w:p w:rsidR="00F20B8E" w:rsidRPr="00F20B8E" w:rsidRDefault="00F20B8E" w:rsidP="00F20B8E">
            <w:pPr>
              <w:suppressAutoHyphens/>
              <w:spacing w:after="0"/>
              <w:jc w:val="center"/>
              <w:textAlignment w:val="baseline"/>
              <w:rPr>
                <w:rFonts w:ascii="Times New Roman" w:hAnsi="Times New Roman" w:cs="Times New Roman"/>
                <w:sz w:val="18"/>
                <w:szCs w:val="18"/>
                <w:lang w:eastAsia="ru-RU"/>
              </w:rPr>
            </w:pPr>
            <w:r w:rsidRPr="00F20B8E">
              <w:rPr>
                <w:rFonts w:ascii="Times New Roman" w:hAnsi="Times New Roman" w:cs="Times New Roman"/>
                <w:sz w:val="18"/>
                <w:szCs w:val="18"/>
                <w:lang w:eastAsia="zh-CN"/>
              </w:rPr>
              <w:t>Кресло-стул с санитарным оснащением активного типа</w:t>
            </w:r>
          </w:p>
          <w:p w:rsidR="00F20B8E" w:rsidRPr="00F20B8E" w:rsidRDefault="00F20B8E" w:rsidP="00F20B8E">
            <w:pPr>
              <w:spacing w:after="0"/>
              <w:jc w:val="center"/>
              <w:rPr>
                <w:rFonts w:ascii="Times New Roman" w:eastAsia="Calibri" w:hAnsi="Times New Roman" w:cs="Times New Roman"/>
                <w:sz w:val="18"/>
                <w:szCs w:val="18"/>
              </w:rPr>
            </w:pP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7</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0A2CF5" w:rsidP="00F20B8E">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откидные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съемные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193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15309" w:type="dxa"/>
            <w:gridSpan w:val="8"/>
            <w:vAlign w:val="center"/>
          </w:tcPr>
          <w:p w:rsidR="00F20B8E" w:rsidRPr="00F20B8E" w:rsidRDefault="00F20B8E" w:rsidP="00F20B8E">
            <w:pPr>
              <w:spacing w:after="0"/>
              <w:jc w:val="right"/>
              <w:rPr>
                <w:rFonts w:ascii="Times New Roman" w:eastAsia="Calibri" w:hAnsi="Times New Roman" w:cs="Times New Roman"/>
                <w:b/>
                <w:color w:val="000000"/>
                <w:sz w:val="18"/>
                <w:szCs w:val="18"/>
              </w:rPr>
            </w:pPr>
            <w:r w:rsidRPr="00F20B8E">
              <w:rPr>
                <w:rFonts w:ascii="Times New Roman" w:eastAsia="Calibri" w:hAnsi="Times New Roman" w:cs="Times New Roman"/>
                <w:b/>
                <w:color w:val="000000"/>
                <w:sz w:val="18"/>
                <w:szCs w:val="18"/>
              </w:rPr>
              <w:t>ИТОГО:</w:t>
            </w:r>
          </w:p>
        </w:tc>
        <w:tc>
          <w:tcPr>
            <w:tcW w:w="709" w:type="dxa"/>
            <w:vAlign w:val="center"/>
          </w:tcPr>
          <w:p w:rsidR="00F20B8E" w:rsidRPr="00F20B8E" w:rsidRDefault="00F20B8E" w:rsidP="00F20B8E">
            <w:pPr>
              <w:spacing w:after="0"/>
              <w:jc w:val="right"/>
              <w:rPr>
                <w:rFonts w:ascii="Times New Roman" w:eastAsia="Calibri" w:hAnsi="Times New Roman" w:cs="Times New Roman"/>
                <w:b/>
                <w:color w:val="000000"/>
                <w:sz w:val="18"/>
                <w:szCs w:val="18"/>
              </w:rPr>
            </w:pPr>
            <w:r w:rsidRPr="00F20B8E">
              <w:rPr>
                <w:rFonts w:ascii="Times New Roman" w:eastAsia="Calibri" w:hAnsi="Times New Roman" w:cs="Times New Roman"/>
                <w:b/>
                <w:color w:val="000000"/>
                <w:sz w:val="18"/>
                <w:szCs w:val="18"/>
              </w:rPr>
              <w:t>562</w:t>
            </w:r>
          </w:p>
        </w:tc>
      </w:tr>
    </w:tbl>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sectPr w:rsidR="001A1E45" w:rsidSect="002857FE">
          <w:footerReference w:type="default" r:id="rId11"/>
          <w:pgSz w:w="16838" w:h="11905" w:orient="landscape"/>
          <w:pgMar w:top="567" w:right="567" w:bottom="567" w:left="1134" w:header="283" w:footer="283" w:gutter="0"/>
          <w:cols w:space="720"/>
          <w:noEndnote/>
          <w:docGrid w:linePitch="299"/>
        </w:sectPr>
      </w:pPr>
    </w:p>
    <w:p w:rsidR="001A1E45" w:rsidRPr="00F108E9" w:rsidRDefault="001A1E45" w:rsidP="001A1E45">
      <w:pPr>
        <w:autoSpaceDE w:val="0"/>
        <w:adjustRightInd w:val="0"/>
        <w:jc w:val="center"/>
        <w:rPr>
          <w:rFonts w:ascii="Times New Roman" w:eastAsia="Calibri" w:hAnsi="Times New Roman" w:cs="Times New Roman"/>
          <w:b/>
          <w:sz w:val="24"/>
          <w:szCs w:val="28"/>
        </w:rPr>
      </w:pPr>
      <w:r w:rsidRPr="00F108E9">
        <w:rPr>
          <w:rFonts w:ascii="Times New Roman" w:eastAsia="Calibri" w:hAnsi="Times New Roman" w:cs="Times New Roman"/>
          <w:b/>
          <w:sz w:val="24"/>
          <w:szCs w:val="28"/>
        </w:rPr>
        <w:lastRenderedPageBreak/>
        <w:t>Кал</w:t>
      </w:r>
      <w:bookmarkStart w:id="0" w:name="_GoBack"/>
      <w:bookmarkEnd w:id="0"/>
      <w:r w:rsidRPr="00F108E9">
        <w:rPr>
          <w:rFonts w:ascii="Times New Roman" w:eastAsia="Calibri" w:hAnsi="Times New Roman" w:cs="Times New Roman"/>
          <w:b/>
          <w:sz w:val="24"/>
          <w:szCs w:val="28"/>
        </w:rPr>
        <w:t>ендарный план</w:t>
      </w:r>
    </w:p>
    <w:p w:rsidR="001A1E45" w:rsidRDefault="001A1E45">
      <w:pPr>
        <w:widowControl w:val="0"/>
        <w:autoSpaceDE w:val="0"/>
        <w:autoSpaceDN w:val="0"/>
        <w:spacing w:after="0"/>
        <w:jc w:val="center"/>
        <w:rPr>
          <w:rFonts w:ascii="Times New Roman" w:hAnsi="Times New Roman" w:cs="Times New Roman"/>
          <w:b/>
          <w:sz w:val="24"/>
          <w:szCs w:val="24"/>
        </w:rPr>
      </w:pPr>
    </w:p>
    <w:tbl>
      <w:tblPr>
        <w:tblpPr w:leftFromText="180" w:rightFromText="180" w:vertAnchor="page" w:horzAnchor="margin" w:tblpXSpec="center" w:tblpY="1321"/>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03"/>
        <w:gridCol w:w="3843"/>
        <w:gridCol w:w="1515"/>
      </w:tblGrid>
      <w:tr w:rsidR="0021737A" w:rsidRPr="00FD28A0" w:rsidTr="0021737A">
        <w:trPr>
          <w:trHeight w:val="856"/>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 xml:space="preserve">№ </w:t>
            </w:r>
            <w:proofErr w:type="gramStart"/>
            <w:r w:rsidRPr="00FD28A0">
              <w:rPr>
                <w:rFonts w:ascii="Times New Roman" w:eastAsia="Times New Roman" w:hAnsi="Times New Roman" w:cs="Times New Roman"/>
                <w:b/>
              </w:rPr>
              <w:t>п</w:t>
            </w:r>
            <w:proofErr w:type="gramEnd"/>
            <w:r w:rsidRPr="00FD28A0">
              <w:rPr>
                <w:rFonts w:ascii="Times New Roman" w:eastAsia="Times New Roman" w:hAnsi="Times New Roman" w:cs="Times New Roman"/>
                <w:b/>
              </w:rPr>
              <w:t>/п</w:t>
            </w:r>
          </w:p>
        </w:tc>
        <w:tc>
          <w:tcPr>
            <w:tcW w:w="460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Наименование Товара</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Периоды (этапы) поставки</w:t>
            </w:r>
          </w:p>
        </w:tc>
        <w:tc>
          <w:tcPr>
            <w:tcW w:w="1515"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Количество (шт.)</w:t>
            </w:r>
          </w:p>
        </w:tc>
      </w:tr>
      <w:tr w:rsidR="002857FE" w:rsidRPr="00FD28A0" w:rsidTr="0021737A">
        <w:trPr>
          <w:trHeight w:val="548"/>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23-01-01 </w:t>
            </w:r>
          </w:p>
          <w:p w:rsidR="002857FE" w:rsidRPr="00632879" w:rsidRDefault="002857FE" w:rsidP="0021737A">
            <w:pPr>
              <w:spacing w:after="0" w:line="240" w:lineRule="auto"/>
              <w:jc w:val="center"/>
              <w:rPr>
                <w:rFonts w:ascii="Times New Roman" w:eastAsia="Times New Roman" w:hAnsi="Times New Roman" w:cs="Times New Roman"/>
                <w:i/>
              </w:rPr>
            </w:pPr>
            <w:r w:rsidRPr="00632879">
              <w:rPr>
                <w:rFonts w:ascii="Times New Roman" w:eastAsia="Times New Roman" w:hAnsi="Times New Roman" w:cs="Times New Roman"/>
                <w:i/>
                <w:lang w:eastAsia="zh-CN"/>
              </w:rPr>
              <w:t>Кресло-стул с санитарным оснащением (с колесами)</w:t>
            </w:r>
          </w:p>
        </w:tc>
        <w:tc>
          <w:tcPr>
            <w:tcW w:w="3843" w:type="dxa"/>
            <w:vMerge w:val="restart"/>
            <w:vAlign w:val="center"/>
          </w:tcPr>
          <w:p w:rsidR="002857FE" w:rsidRPr="00FD28A0" w:rsidRDefault="002857FE"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r>
      <w:tr w:rsidR="002857FE" w:rsidRPr="00FD28A0" w:rsidTr="00C72CC5">
        <w:trPr>
          <w:trHeight w:val="927"/>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2.</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23-01-02 </w:t>
            </w:r>
          </w:p>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Кресло-стул с санитарным оснащением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(без колес)</w:t>
            </w:r>
          </w:p>
        </w:tc>
        <w:tc>
          <w:tcPr>
            <w:tcW w:w="3843" w:type="dxa"/>
            <w:vMerge/>
            <w:vAlign w:val="center"/>
          </w:tcPr>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C72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r>
      <w:tr w:rsidR="002857FE" w:rsidRPr="00FD28A0" w:rsidTr="0021737A">
        <w:trPr>
          <w:trHeight w:val="615"/>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3.</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23-01-03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пассивного типа повышенной грузоподъемности (без колес)</w:t>
            </w:r>
          </w:p>
        </w:tc>
        <w:tc>
          <w:tcPr>
            <w:tcW w:w="3843" w:type="dxa"/>
            <w:vMerge/>
            <w:vAlign w:val="center"/>
          </w:tcPr>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2857FE" w:rsidRPr="00FD28A0" w:rsidTr="0021737A">
        <w:trPr>
          <w:trHeight w:val="1186"/>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23-01-05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активного типа</w:t>
            </w:r>
          </w:p>
        </w:tc>
        <w:tc>
          <w:tcPr>
            <w:tcW w:w="3843" w:type="dxa"/>
            <w:vMerge/>
            <w:vAlign w:val="center"/>
          </w:tcPr>
          <w:p w:rsidR="002857FE" w:rsidRPr="00FD28A0" w:rsidRDefault="002857FE" w:rsidP="0021737A">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21737A" w:rsidRPr="00FD28A0" w:rsidTr="0021737A">
        <w:trPr>
          <w:trHeight w:val="284"/>
        </w:trPr>
        <w:tc>
          <w:tcPr>
            <w:tcW w:w="8980" w:type="dxa"/>
            <w:gridSpan w:val="3"/>
          </w:tcPr>
          <w:p w:rsidR="0021737A" w:rsidRPr="00FD28A0" w:rsidRDefault="0021737A" w:rsidP="0021737A">
            <w:pPr>
              <w:spacing w:after="0" w:line="240" w:lineRule="auto"/>
              <w:jc w:val="right"/>
              <w:rPr>
                <w:rFonts w:ascii="Times New Roman" w:eastAsia="Times New Roman" w:hAnsi="Times New Roman" w:cs="Times New Roman"/>
                <w:b/>
              </w:rPr>
            </w:pPr>
            <w:r w:rsidRPr="00FD28A0">
              <w:rPr>
                <w:rFonts w:ascii="Times New Roman" w:eastAsia="Times New Roman" w:hAnsi="Times New Roman" w:cs="Times New Roman"/>
                <w:b/>
              </w:rPr>
              <w:t>ИТОГО:</w:t>
            </w:r>
          </w:p>
        </w:tc>
        <w:tc>
          <w:tcPr>
            <w:tcW w:w="1515" w:type="dxa"/>
          </w:tcPr>
          <w:p w:rsidR="0021737A"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562</w:t>
            </w:r>
          </w:p>
        </w:tc>
      </w:tr>
    </w:tbl>
    <w:p w:rsidR="00B26604" w:rsidRPr="002857FE" w:rsidRDefault="00D80935" w:rsidP="002857FE">
      <w:pPr>
        <w:autoSpaceDE w:val="0"/>
        <w:autoSpaceDN w:val="0"/>
        <w:adjustRightInd w:val="0"/>
        <w:spacing w:after="0" w:line="240" w:lineRule="auto"/>
        <w:ind w:firstLine="567"/>
        <w:jc w:val="both"/>
        <w:rPr>
          <w:rFonts w:ascii="Times New Roman" w:hAnsi="Times New Roman" w:cs="Times New Roman"/>
        </w:rPr>
      </w:pPr>
      <w:r w:rsidRPr="001A1E45">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1A1E45">
        <w:rPr>
          <w:rFonts w:ascii="Times New Roman" w:hAnsi="Times New Roman" w:cs="Times New Roman"/>
        </w:rPr>
        <w:t>числе</w:t>
      </w:r>
      <w:proofErr w:type="gramEnd"/>
      <w:r w:rsidRPr="001A1E45">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26604" w:rsidRPr="001A1E45" w:rsidRDefault="00D80935" w:rsidP="002857FE">
      <w:pPr>
        <w:suppressAutoHyphens/>
        <w:autoSpaceDE w:val="0"/>
        <w:spacing w:after="0" w:line="240" w:lineRule="auto"/>
        <w:ind w:firstLine="567"/>
        <w:jc w:val="both"/>
        <w:rPr>
          <w:rFonts w:ascii="Times New Roman" w:eastAsia="Arial" w:hAnsi="Times New Roman" w:cs="Times New Roman"/>
          <w:color w:val="000000"/>
          <w:spacing w:val="-4"/>
          <w:lang w:eastAsia="zh-CN"/>
        </w:rPr>
      </w:pPr>
      <w:proofErr w:type="gramStart"/>
      <w:r w:rsidRPr="001A1E45">
        <w:rPr>
          <w:rFonts w:ascii="Times New Roman" w:eastAsia="Arial" w:hAnsi="Times New Roman" w:cs="Times New Roman"/>
          <w:color w:val="000000"/>
          <w:spacing w:val="-4"/>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1A1E45">
        <w:rPr>
          <w:rFonts w:ascii="Times New Roman" w:eastAsia="Arial" w:hAnsi="Times New Roman" w:cs="Times New Roman"/>
          <w:color w:val="000000"/>
          <w:spacing w:val="-4"/>
          <w:lang w:eastAsia="zh-CN"/>
        </w:rPr>
        <w:t xml:space="preserve">. </w:t>
      </w:r>
      <w:r w:rsidRPr="001A1E45">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B26604" w:rsidRPr="001A1E45" w:rsidRDefault="00D80935" w:rsidP="002857FE">
      <w:pPr>
        <w:spacing w:after="0" w:line="240" w:lineRule="auto"/>
        <w:ind w:left="-52" w:firstLine="567"/>
        <w:jc w:val="both"/>
        <w:rPr>
          <w:rFonts w:ascii="Times New Roman" w:eastAsia="Andale Sans UI" w:hAnsi="Times New Roman"/>
          <w:b/>
          <w:kern w:val="2"/>
          <w:lang w:eastAsia="fa-IR" w:bidi="fa-IR"/>
        </w:rPr>
      </w:pPr>
      <w:r w:rsidRPr="001A1E45">
        <w:rPr>
          <w:rFonts w:ascii="Times New Roman" w:eastAsia="Arial" w:hAnsi="Times New Roman" w:cs="Times New Roman"/>
          <w:color w:val="000000"/>
          <w:spacing w:val="-4"/>
          <w:lang w:eastAsia="zh-CN"/>
        </w:rPr>
        <w:t>После проведения закупки</w:t>
      </w:r>
      <w:r w:rsidRPr="001A1E45">
        <w:rPr>
          <w:rFonts w:ascii="Times New Roman" w:hAnsi="Times New Roman" w:cs="Times New Roman"/>
          <w:color w:val="000000"/>
          <w:lang w:eastAsia="zh-CN"/>
        </w:rPr>
        <w:t xml:space="preserve"> </w:t>
      </w:r>
      <w:r w:rsidRPr="001A1E45">
        <w:rPr>
          <w:rFonts w:ascii="Times New Roman" w:eastAsia="Arial" w:hAnsi="Times New Roman" w:cs="Times New Roman"/>
          <w:color w:val="000000"/>
          <w:spacing w:val="-4"/>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B26604" w:rsidRPr="001A1E45" w:rsidSect="0021737A">
      <w:pgSz w:w="11905" w:h="16838"/>
      <w:pgMar w:top="567" w:right="848" w:bottom="1134" w:left="709"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04" w:rsidRDefault="00D80935">
      <w:pPr>
        <w:spacing w:after="0" w:line="240" w:lineRule="auto"/>
      </w:pPr>
      <w:r>
        <w:separator/>
      </w:r>
    </w:p>
  </w:endnote>
  <w:endnote w:type="continuationSeparator" w:id="0">
    <w:p w:rsidR="00B26604" w:rsidRDefault="00D8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26604" w:rsidRPr="002857FE" w:rsidRDefault="00FD6413" w:rsidP="001A1E45">
        <w:pPr>
          <w:pStyle w:val="af1"/>
          <w:jc w:val="center"/>
          <w:rPr>
            <w:rFonts w:ascii="Times New Roman" w:hAnsi="Times New Roman" w:cs="Times New Roman"/>
            <w:sz w:val="16"/>
            <w:szCs w:val="16"/>
          </w:rPr>
        </w:pPr>
        <w:r w:rsidRPr="002857FE">
          <w:rPr>
            <w:rFonts w:ascii="Times New Roman" w:hAnsi="Times New Roman" w:cs="Times New Roman"/>
            <w:sz w:val="16"/>
            <w:szCs w:val="16"/>
          </w:rPr>
          <w:fldChar w:fldCharType="begin"/>
        </w:r>
        <w:r w:rsidR="00D80935" w:rsidRPr="002857FE">
          <w:rPr>
            <w:rFonts w:ascii="Times New Roman" w:hAnsi="Times New Roman" w:cs="Times New Roman"/>
            <w:sz w:val="16"/>
            <w:szCs w:val="16"/>
          </w:rPr>
          <w:instrText>PAGE   \* MERGEFORMAT</w:instrText>
        </w:r>
        <w:r w:rsidRPr="002857FE">
          <w:rPr>
            <w:rFonts w:ascii="Times New Roman" w:hAnsi="Times New Roman" w:cs="Times New Roman"/>
            <w:sz w:val="16"/>
            <w:szCs w:val="16"/>
          </w:rPr>
          <w:fldChar w:fldCharType="separate"/>
        </w:r>
        <w:r w:rsidR="000A2CF5">
          <w:rPr>
            <w:rFonts w:ascii="Times New Roman" w:hAnsi="Times New Roman" w:cs="Times New Roman"/>
            <w:noProof/>
            <w:sz w:val="16"/>
            <w:szCs w:val="16"/>
          </w:rPr>
          <w:t>3</w:t>
        </w:r>
        <w:r w:rsidRPr="002857FE">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04" w:rsidRDefault="00D80935">
      <w:pPr>
        <w:spacing w:after="0" w:line="240" w:lineRule="auto"/>
      </w:pPr>
      <w:r>
        <w:separator/>
      </w:r>
    </w:p>
  </w:footnote>
  <w:footnote w:type="continuationSeparator" w:id="0">
    <w:p w:rsidR="00B26604" w:rsidRDefault="00D80935">
      <w:pPr>
        <w:spacing w:after="0" w:line="240" w:lineRule="auto"/>
      </w:pPr>
      <w:r>
        <w:continuationSeparator/>
      </w:r>
    </w:p>
  </w:footnote>
  <w:footnote w:id="1">
    <w:p w:rsidR="00F20B8E" w:rsidRPr="0027473B" w:rsidRDefault="00F20B8E" w:rsidP="00F20B8E">
      <w:pPr>
        <w:pStyle w:val="aa"/>
        <w:jc w:val="both"/>
        <w:rPr>
          <w:rFonts w:ascii="Times New Roman" w:eastAsia="Lucida Sans Unicode" w:hAnsi="Times New Roman"/>
          <w:color w:val="000000"/>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Pr="0027473B">
        <w:rPr>
          <w:rFonts w:ascii="Times New Roman" w:eastAsia="Times New Roman" w:hAnsi="Times New Roman"/>
          <w:color w:val="000000"/>
          <w:sz w:val="16"/>
          <w:szCs w:val="16"/>
        </w:rPr>
        <w:t>23-01-01 Кресло-стул с санитарным оснащением (с колесами</w:t>
      </w:r>
      <w:proofErr w:type="gramEnd"/>
      <w:r w:rsidRPr="0027473B">
        <w:rPr>
          <w:rFonts w:ascii="Times New Roman" w:eastAsia="Times New Roman" w:hAnsi="Times New Roman"/>
          <w:color w:val="000000"/>
          <w:sz w:val="16"/>
          <w:szCs w:val="16"/>
        </w:rPr>
        <w:t xml:space="preserve">), </w:t>
      </w:r>
      <w:r w:rsidRPr="0027473B">
        <w:rPr>
          <w:rFonts w:ascii="Times New Roman" w:hAnsi="Times New Roman"/>
          <w:sz w:val="16"/>
          <w:szCs w:val="16"/>
        </w:rPr>
        <w:t>23-01-02 Кресло-стул с санитарным оснащением (без колес), 23-01-03 Кресло-стул с санитарным оснащением пассивного типа повышенной грузоподъемности (без колес)</w:t>
      </w:r>
      <w:r w:rsidRPr="0027473B">
        <w:rPr>
          <w:rFonts w:ascii="Times New Roman" w:eastAsia="Lucida Sans Unicode" w:hAnsi="Times New Roman"/>
          <w:color w:val="000000"/>
          <w:sz w:val="16"/>
          <w:szCs w:val="16"/>
        </w:rPr>
        <w:t>, 23-01-05 Кресло-стул с санитарным оснащением активного типа.</w:t>
      </w:r>
    </w:p>
  </w:footnote>
  <w:footnote w:id="2">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27473B">
        <w:rPr>
          <w:rFonts w:ascii="Times New Roman" w:hAnsi="Times New Roman"/>
          <w:sz w:val="16"/>
          <w:szCs w:val="16"/>
        </w:rPr>
        <w:t>абилитации</w:t>
      </w:r>
      <w:proofErr w:type="spellEnd"/>
      <w:r w:rsidRPr="0027473B">
        <w:rPr>
          <w:rFonts w:ascii="Times New Roman" w:hAnsi="Times New Roman"/>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27473B">
        <w:rPr>
          <w:rFonts w:ascii="Times New Roman" w:hAnsi="Times New Roman"/>
          <w:sz w:val="16"/>
          <w:szCs w:val="16"/>
        </w:rPr>
        <w:t>), протезно-ортопедическими изделиями, утвержденными постановлением Правительства Российской Федерации от 07.04.2008 № 240.</w:t>
      </w:r>
    </w:p>
  </w:footnote>
  <w:footnote w:id="3">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соответствии с Постановлением Правительства РФ от 08.02.2017 № 145 (ред. от 12.04.2018) </w:t>
      </w:r>
      <w:r>
        <w:rPr>
          <w:rFonts w:ascii="Times New Roman" w:hAnsi="Times New Roman"/>
          <w:sz w:val="16"/>
          <w:szCs w:val="16"/>
        </w:rPr>
        <w:t>«</w:t>
      </w:r>
      <w:r w:rsidRPr="0027473B">
        <w:rPr>
          <w:rFonts w:ascii="Times New Roman" w:hAnsi="Times New Roman"/>
          <w:sz w:val="16"/>
          <w:szCs w:val="16"/>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Pr>
          <w:rFonts w:ascii="Times New Roman" w:hAnsi="Times New Roman"/>
          <w:sz w:val="16"/>
          <w:szCs w:val="16"/>
        </w:rPr>
        <w:t>»</w:t>
      </w:r>
      <w:r w:rsidRPr="0027473B">
        <w:rPr>
          <w:rFonts w:ascii="Times New Roman" w:hAnsi="Times New Roman"/>
          <w:sz w:val="16"/>
          <w:szCs w:val="16"/>
        </w:rPr>
        <w:t xml:space="preserve"> Заказчики обязаны применять информацию, включенную в позицию каталога товаров, работ, услуг для</w:t>
      </w:r>
      <w:proofErr w:type="gramEnd"/>
      <w:r w:rsidRPr="0027473B">
        <w:rPr>
          <w:rFonts w:ascii="Times New Roman" w:hAnsi="Times New Roman"/>
          <w:sz w:val="16"/>
          <w:szCs w:val="16"/>
        </w:rPr>
        <w:t xml:space="preserve"> обеспечения государственных и муниципальных нужд.</w:t>
      </w:r>
    </w:p>
  </w:footnote>
  <w:footnote w:id="4">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техническом задании используются требования к объекту закупки на основании пунктов 1,2 ч.1 ст.33 </w:t>
      </w:r>
      <w:r>
        <w:rPr>
          <w:rFonts w:ascii="Times New Roman" w:hAnsi="Times New Roman"/>
          <w:sz w:val="16"/>
          <w:szCs w:val="16"/>
        </w:rPr>
        <w:t>№</w:t>
      </w:r>
      <w:r w:rsidRPr="0027473B">
        <w:rPr>
          <w:rFonts w:ascii="Times New Roman" w:hAnsi="Times New Roman"/>
          <w:sz w:val="16"/>
          <w:szCs w:val="16"/>
        </w:rPr>
        <w:t>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6604"/>
    <w:rsid w:val="000A1354"/>
    <w:rsid w:val="000A2CF5"/>
    <w:rsid w:val="00116FAE"/>
    <w:rsid w:val="001A1E45"/>
    <w:rsid w:val="0021737A"/>
    <w:rsid w:val="00261F13"/>
    <w:rsid w:val="002857FE"/>
    <w:rsid w:val="002C235A"/>
    <w:rsid w:val="0030214D"/>
    <w:rsid w:val="00310801"/>
    <w:rsid w:val="003505E9"/>
    <w:rsid w:val="003C5460"/>
    <w:rsid w:val="003F4E8E"/>
    <w:rsid w:val="004D1195"/>
    <w:rsid w:val="0056427B"/>
    <w:rsid w:val="00590CBA"/>
    <w:rsid w:val="005C1389"/>
    <w:rsid w:val="00632879"/>
    <w:rsid w:val="006A4CE3"/>
    <w:rsid w:val="006F0AB6"/>
    <w:rsid w:val="00775434"/>
    <w:rsid w:val="008A06F2"/>
    <w:rsid w:val="00973670"/>
    <w:rsid w:val="009A345C"/>
    <w:rsid w:val="009F0204"/>
    <w:rsid w:val="00A73265"/>
    <w:rsid w:val="00A951D0"/>
    <w:rsid w:val="00B26604"/>
    <w:rsid w:val="00B83FB6"/>
    <w:rsid w:val="00CE70B6"/>
    <w:rsid w:val="00D71791"/>
    <w:rsid w:val="00D80935"/>
    <w:rsid w:val="00F20B8E"/>
    <w:rsid w:val="00FD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5460"/>
    <w:rPr>
      <w:sz w:val="16"/>
      <w:szCs w:val="16"/>
    </w:rPr>
  </w:style>
  <w:style w:type="paragraph" w:styleId="a4">
    <w:name w:val="annotation text"/>
    <w:basedOn w:val="a"/>
    <w:link w:val="a5"/>
    <w:uiPriority w:val="99"/>
    <w:semiHidden/>
    <w:unhideWhenUsed/>
    <w:rsid w:val="003C5460"/>
    <w:pPr>
      <w:spacing w:line="240" w:lineRule="auto"/>
    </w:pPr>
    <w:rPr>
      <w:sz w:val="20"/>
      <w:szCs w:val="20"/>
    </w:rPr>
  </w:style>
  <w:style w:type="character" w:customStyle="1" w:styleId="a5">
    <w:name w:val="Текст примечания Знак"/>
    <w:basedOn w:val="a0"/>
    <w:link w:val="a4"/>
    <w:uiPriority w:val="99"/>
    <w:semiHidden/>
    <w:rsid w:val="003C5460"/>
    <w:rPr>
      <w:sz w:val="20"/>
      <w:szCs w:val="20"/>
    </w:rPr>
  </w:style>
  <w:style w:type="paragraph" w:styleId="a6">
    <w:name w:val="annotation subject"/>
    <w:basedOn w:val="a4"/>
    <w:next w:val="a4"/>
    <w:link w:val="a7"/>
    <w:uiPriority w:val="99"/>
    <w:semiHidden/>
    <w:unhideWhenUsed/>
    <w:rsid w:val="003C5460"/>
    <w:rPr>
      <w:b/>
      <w:bCs/>
    </w:rPr>
  </w:style>
  <w:style w:type="character" w:customStyle="1" w:styleId="a7">
    <w:name w:val="Тема примечания Знак"/>
    <w:basedOn w:val="a5"/>
    <w:link w:val="a6"/>
    <w:uiPriority w:val="99"/>
    <w:semiHidden/>
    <w:rsid w:val="003C5460"/>
    <w:rPr>
      <w:b/>
      <w:bCs/>
      <w:sz w:val="20"/>
      <w:szCs w:val="20"/>
    </w:rPr>
  </w:style>
  <w:style w:type="paragraph" w:styleId="a8">
    <w:name w:val="Balloon Text"/>
    <w:basedOn w:val="a"/>
    <w:link w:val="a9"/>
    <w:uiPriority w:val="99"/>
    <w:semiHidden/>
    <w:unhideWhenUsed/>
    <w:rsid w:val="003C54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60"/>
    <w:rPr>
      <w:rFonts w:ascii="Segoe UI" w:hAnsi="Segoe UI" w:cs="Segoe UI"/>
      <w:sz w:val="18"/>
      <w:szCs w:val="18"/>
    </w:rPr>
  </w:style>
  <w:style w:type="paragraph" w:customStyle="1" w:styleId="Standard">
    <w:name w:val="Standard"/>
    <w:rsid w:val="003C546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C5460"/>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C5460"/>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3C5460"/>
    <w:rPr>
      <w:vertAlign w:val="superscript"/>
    </w:rPr>
  </w:style>
  <w:style w:type="paragraph" w:styleId="ad">
    <w:name w:val="Title"/>
    <w:basedOn w:val="a"/>
    <w:link w:val="ae"/>
    <w:qFormat/>
    <w:rsid w:val="003C5460"/>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C5460"/>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C54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5460"/>
  </w:style>
  <w:style w:type="paragraph" w:styleId="af1">
    <w:name w:val="footer"/>
    <w:basedOn w:val="a"/>
    <w:link w:val="af2"/>
    <w:uiPriority w:val="99"/>
    <w:unhideWhenUsed/>
    <w:rsid w:val="003C54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5460"/>
  </w:style>
  <w:style w:type="paragraph" w:customStyle="1" w:styleId="2">
    <w:name w:val="Знак сноски2"/>
    <w:link w:val="ac"/>
    <w:uiPriority w:val="99"/>
    <w:rsid w:val="00F20B8E"/>
    <w:pPr>
      <w:spacing w:line="264" w:lineRule="auto"/>
    </w:pPr>
    <w:rPr>
      <w:vertAlign w:val="superscript"/>
    </w:rPr>
  </w:style>
  <w:style w:type="character" w:styleId="af3">
    <w:name w:val="Hyperlink"/>
    <w:uiPriority w:val="99"/>
    <w:unhideWhenUsed/>
    <w:rsid w:val="00F20B8E"/>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95526&amp;backU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upki.gov.ru/epz/ktru/ktruCard/ktru-description.html?itemId=95526&amp;backUr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upki.gov.ru/epz/ktru/ktruCard/ktru-description.html?itemId=95526&amp;backUrl=" TargetMode="External"/><Relationship Id="rId4" Type="http://schemas.openxmlformats.org/officeDocument/2006/relationships/webSettings" Target="webSettings.xml"/><Relationship Id="rId9" Type="http://schemas.openxmlformats.org/officeDocument/2006/relationships/hyperlink" Target="https://zakupki.gov.ru/epz/ktru/ktruCard/ktru-description.html?itemId=95526&amp;back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57</cp:revision>
  <dcterms:created xsi:type="dcterms:W3CDTF">2021-10-08T12:01:00Z</dcterms:created>
  <dcterms:modified xsi:type="dcterms:W3CDTF">2024-11-26T07:05:00Z</dcterms:modified>
</cp:coreProperties>
</file>