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D92" w:rsidRPr="0057189D" w:rsidRDefault="00B61D92" w:rsidP="00B61D92">
      <w:pPr>
        <w:pStyle w:val="31"/>
        <w:keepLines/>
        <w:pageBreakBefore/>
        <w:ind w:firstLine="0"/>
        <w:jc w:val="right"/>
        <w:rPr>
          <w:szCs w:val="24"/>
        </w:rPr>
      </w:pPr>
      <w:r w:rsidRPr="0057189D">
        <w:rPr>
          <w:szCs w:val="24"/>
        </w:rPr>
        <w:t>Приложение № 1</w:t>
      </w:r>
    </w:p>
    <w:p w:rsidR="00B61D92" w:rsidRPr="0057189D" w:rsidRDefault="00B61D92" w:rsidP="00B61D92">
      <w:pPr>
        <w:pStyle w:val="31"/>
        <w:keepLines/>
        <w:ind w:firstLine="0"/>
        <w:jc w:val="right"/>
        <w:rPr>
          <w:szCs w:val="24"/>
        </w:rPr>
      </w:pPr>
      <w:r w:rsidRPr="0057189D">
        <w:rPr>
          <w:szCs w:val="24"/>
        </w:rPr>
        <w:t xml:space="preserve">к извещению о проведении открытого </w:t>
      </w:r>
    </w:p>
    <w:p w:rsidR="00B61D92" w:rsidRPr="0057189D" w:rsidRDefault="00B61D92" w:rsidP="00B61D92">
      <w:pPr>
        <w:pStyle w:val="31"/>
        <w:keepLines/>
        <w:ind w:firstLine="0"/>
        <w:jc w:val="right"/>
        <w:rPr>
          <w:szCs w:val="24"/>
        </w:rPr>
      </w:pPr>
      <w:r w:rsidRPr="0057189D">
        <w:rPr>
          <w:szCs w:val="24"/>
        </w:rPr>
        <w:t>аукциона в электронной форме</w:t>
      </w:r>
    </w:p>
    <w:p w:rsidR="00B61D92" w:rsidRPr="0057189D" w:rsidRDefault="00B61D92" w:rsidP="00B61D92">
      <w:pPr>
        <w:pStyle w:val="31"/>
        <w:keepLines/>
        <w:ind w:firstLine="0"/>
        <w:jc w:val="right"/>
        <w:rPr>
          <w:szCs w:val="24"/>
        </w:rPr>
      </w:pPr>
    </w:p>
    <w:p w:rsidR="00B61D92" w:rsidRPr="0057189D" w:rsidRDefault="00B61D92" w:rsidP="00B61D92">
      <w:pPr>
        <w:keepNext/>
        <w:keepLines/>
        <w:jc w:val="center"/>
        <w:rPr>
          <w:b/>
        </w:rPr>
      </w:pPr>
      <w:r w:rsidRPr="0057189D">
        <w:rPr>
          <w:b/>
        </w:rPr>
        <w:t>Техническое задание</w:t>
      </w:r>
    </w:p>
    <w:p w:rsidR="00B61D92" w:rsidRDefault="00B61D92" w:rsidP="00B61D92">
      <w:pPr>
        <w:keepNext/>
        <w:keepLines/>
        <w:jc w:val="center"/>
        <w:rPr>
          <w:b/>
        </w:rPr>
      </w:pPr>
    </w:p>
    <w:tbl>
      <w:tblPr>
        <w:tblW w:w="95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065"/>
      </w:tblGrid>
      <w:tr w:rsidR="00B61D92" w:rsidRPr="0096794D" w:rsidTr="009D4D66"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61D92" w:rsidRPr="0096794D" w:rsidRDefault="00B61D92" w:rsidP="009D4D6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Наименование Товара*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61D92" w:rsidRPr="0096794D" w:rsidRDefault="00B61D92" w:rsidP="009D4D6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 xml:space="preserve">Описание функциональных и технических характеристик </w:t>
            </w:r>
          </w:p>
          <w:p w:rsidR="00B61D92" w:rsidRPr="0096794D" w:rsidRDefault="00B61D92" w:rsidP="009D4D6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D92" w:rsidRPr="0096794D" w:rsidRDefault="00B61D92" w:rsidP="009D4D6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Количество</w:t>
            </w:r>
          </w:p>
        </w:tc>
      </w:tr>
      <w:tr w:rsidR="00B61D92" w:rsidRPr="0096794D" w:rsidTr="009D4D66">
        <w:trPr>
          <w:trHeight w:val="5190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B61D92" w:rsidRPr="0096794D" w:rsidRDefault="00B61D92" w:rsidP="009D4D66">
            <w:pPr>
              <w:widowControl w:val="0"/>
              <w:shd w:val="clear" w:color="auto" w:fill="FFFFFF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23-</w:t>
            </w:r>
            <w:r w:rsidRPr="0096794D">
              <w:rPr>
                <w:sz w:val="22"/>
                <w:szCs w:val="22"/>
                <w:shd w:val="clear" w:color="auto" w:fill="FFFFFF"/>
              </w:rPr>
              <w:t>01-01</w:t>
            </w:r>
          </w:p>
          <w:p w:rsidR="00B61D92" w:rsidRPr="0096794D" w:rsidRDefault="00B61D92" w:rsidP="009D4D66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B61D92" w:rsidRPr="0096794D" w:rsidRDefault="00B61D92" w:rsidP="009D4D66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 w:rsidRPr="0096794D">
              <w:rPr>
                <w:sz w:val="22"/>
                <w:szCs w:val="22"/>
              </w:rPr>
              <w:t>Брайлевский</w:t>
            </w:r>
            <w:proofErr w:type="spellEnd"/>
            <w:r w:rsidRPr="0096794D">
              <w:rPr>
                <w:sz w:val="22"/>
                <w:szCs w:val="22"/>
              </w:rPr>
              <w:t xml:space="preserve"> дисплей для инвалидов, в том числе детей – инвалидов</w:t>
            </w:r>
          </w:p>
          <w:p w:rsidR="00B61D92" w:rsidRPr="0096794D" w:rsidRDefault="00B61D92" w:rsidP="009D4D66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B61D92" w:rsidRPr="0096794D" w:rsidRDefault="00B61D92" w:rsidP="009D4D66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</w:tcPr>
          <w:p w:rsidR="00B61D92" w:rsidRPr="0096794D" w:rsidRDefault="00B61D92" w:rsidP="009D4D6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Дисплей должен представлять собой портативное устройство, предназначенное для использования лицами с полной или частичной потерей зрения и слуха. Ввод/вывод информации должен осуществляться рельефно-точечным шрифтом Брайля, а также должно использоваться речевое сопровождение. Помимо специализированного программного обеспечения, устройство должно позволять использование функционала операционной системы, включая сторонние приложения, доступные для программного обеспечения экранного доступа.</w:t>
            </w:r>
          </w:p>
          <w:p w:rsidR="00B61D92" w:rsidRPr="0096794D" w:rsidRDefault="00B61D92" w:rsidP="009D4D6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 xml:space="preserve">Классификация </w:t>
            </w:r>
            <w:proofErr w:type="spellStart"/>
            <w:r w:rsidRPr="0096794D">
              <w:rPr>
                <w:sz w:val="22"/>
                <w:szCs w:val="22"/>
              </w:rPr>
              <w:t>Брайлевского</w:t>
            </w:r>
            <w:proofErr w:type="spellEnd"/>
            <w:r w:rsidRPr="0096794D">
              <w:rPr>
                <w:sz w:val="22"/>
                <w:szCs w:val="22"/>
              </w:rPr>
              <w:t xml:space="preserve"> дисплея должна соответствовать Национальному стандарту ГОСТ Р ИСО 9999-2019 «Вспомогательные средства для людей с ограничениями жизнедеятельности. Классификация и терминология» (оборудование и материалы для физического, физиологического и биохимического контроля). </w:t>
            </w:r>
          </w:p>
          <w:p w:rsidR="00B61D92" w:rsidRPr="0096794D" w:rsidRDefault="00B61D92" w:rsidP="009D4D66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 xml:space="preserve">          </w:t>
            </w:r>
            <w:r w:rsidRPr="0096794D">
              <w:rPr>
                <w:b/>
                <w:sz w:val="22"/>
                <w:szCs w:val="22"/>
              </w:rPr>
              <w:t>Требования к функциональным и техническим характеристикам: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 xml:space="preserve">Устройство должно работать под управлением ОС семейства </w:t>
            </w:r>
            <w:r w:rsidRPr="0096794D">
              <w:rPr>
                <w:sz w:val="22"/>
                <w:szCs w:val="22"/>
                <w:lang w:val="en-US"/>
              </w:rPr>
              <w:t>Microsoft</w:t>
            </w:r>
            <w:r w:rsidRPr="0096794D">
              <w:rPr>
                <w:sz w:val="22"/>
                <w:szCs w:val="22"/>
              </w:rPr>
              <w:t xml:space="preserve"> не ниже версии </w:t>
            </w:r>
            <w:r w:rsidRPr="0096794D">
              <w:rPr>
                <w:sz w:val="22"/>
                <w:szCs w:val="22"/>
                <w:lang w:val="en-US"/>
              </w:rPr>
              <w:t>Windows</w:t>
            </w:r>
            <w:r w:rsidRPr="0096794D">
              <w:rPr>
                <w:sz w:val="22"/>
                <w:szCs w:val="22"/>
              </w:rPr>
              <w:t xml:space="preserve"> 10 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Устройство должно работать в режиме дисплея Брайля, либо дисплей Брайля должен иметь возможность отсоединяться и работать автономно.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Если устройство представляет собой модульную конструкцию, то должен использоваться механизм фиксации, исключающий самопроизвольное разделение модулей без воздействия пользователя. Магнитное, клеевое соединение на липучках и тому подобные соединения модулей недопустимы.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 xml:space="preserve">Наличие Дисплея Брайля со следующими параметрами: </w:t>
            </w:r>
          </w:p>
          <w:p w:rsidR="00B61D92" w:rsidRPr="0096794D" w:rsidRDefault="00B61D92" w:rsidP="009D4D66">
            <w:pPr>
              <w:widowControl w:val="0"/>
              <w:autoSpaceDE w:val="0"/>
              <w:ind w:left="72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- не менее 14 обновляемых ячеек;</w:t>
            </w:r>
          </w:p>
          <w:p w:rsidR="00B61D92" w:rsidRPr="0096794D" w:rsidRDefault="00B61D92" w:rsidP="009D4D66">
            <w:pPr>
              <w:widowControl w:val="0"/>
              <w:autoSpaceDE w:val="0"/>
              <w:ind w:left="72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- наличие 8-ми точечной клавиатуры Брайля;</w:t>
            </w:r>
          </w:p>
          <w:p w:rsidR="00B61D92" w:rsidRPr="0096794D" w:rsidRDefault="00B61D92" w:rsidP="009D4D66">
            <w:pPr>
              <w:widowControl w:val="0"/>
              <w:autoSpaceDE w:val="0"/>
              <w:ind w:left="72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-наличие бесшовного дизайна между ячейками, позволяющего пользователю ощущать точки Брайля как на бумаге;</w:t>
            </w:r>
          </w:p>
          <w:p w:rsidR="00B61D92" w:rsidRPr="0096794D" w:rsidRDefault="00B61D92" w:rsidP="009D4D66">
            <w:pPr>
              <w:widowControl w:val="0"/>
              <w:autoSpaceDE w:val="0"/>
              <w:ind w:left="72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- наличие настраиваемого повтора клавиш для ускоренной прокрутки и панорамирования;</w:t>
            </w:r>
          </w:p>
          <w:p w:rsidR="00B61D92" w:rsidRPr="0096794D" w:rsidRDefault="00B61D92" w:rsidP="009D4D66">
            <w:pPr>
              <w:widowControl w:val="0"/>
              <w:autoSpaceDE w:val="0"/>
              <w:ind w:left="72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- наличие независимо настраиваемых кнопок на каждой стороне дисплея, для перемещения по строкам, предложениям, абзацам, а также прокрутки вперед /назад;</w:t>
            </w:r>
          </w:p>
          <w:p w:rsidR="00B61D92" w:rsidRPr="0096794D" w:rsidRDefault="00B61D92" w:rsidP="009D4D66">
            <w:pPr>
              <w:widowControl w:val="0"/>
              <w:autoSpaceDE w:val="0"/>
              <w:ind w:left="72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- наличие клавиш маршрутизации курсора (не менее 14)</w:t>
            </w:r>
          </w:p>
          <w:p w:rsidR="00B61D92" w:rsidRPr="0096794D" w:rsidRDefault="00B61D92" w:rsidP="009D4D66">
            <w:pPr>
              <w:widowControl w:val="0"/>
              <w:autoSpaceDE w:val="0"/>
              <w:ind w:left="72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- наличие не менее двух фронтально расположенных клавиш для прокрутки;</w:t>
            </w:r>
          </w:p>
          <w:p w:rsidR="00B61D92" w:rsidRPr="0096794D" w:rsidRDefault="00B61D92" w:rsidP="009D4D66">
            <w:pPr>
              <w:widowControl w:val="0"/>
              <w:autoSpaceDE w:val="0"/>
              <w:ind w:left="72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- наличие не менее двух клавиш для перемещения по строке вверх/вниз;</w:t>
            </w:r>
          </w:p>
          <w:p w:rsidR="00B61D92" w:rsidRPr="0096794D" w:rsidRDefault="00B61D92" w:rsidP="009D4D66">
            <w:pPr>
              <w:widowControl w:val="0"/>
              <w:autoSpaceDE w:val="0"/>
              <w:ind w:left="72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- наличие не менее двух клавиш выбора;</w:t>
            </w:r>
          </w:p>
          <w:p w:rsidR="00B61D92" w:rsidRPr="0096794D" w:rsidRDefault="00B61D92" w:rsidP="009D4D66">
            <w:pPr>
              <w:widowControl w:val="0"/>
              <w:autoSpaceDE w:val="0"/>
              <w:ind w:left="72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 xml:space="preserve">- наличие не менее двух клавиш </w:t>
            </w:r>
            <w:r w:rsidRPr="0096794D">
              <w:rPr>
                <w:sz w:val="22"/>
                <w:szCs w:val="22"/>
                <w:lang w:val="en-US"/>
              </w:rPr>
              <w:t>SHIFT</w:t>
            </w:r>
            <w:r w:rsidRPr="0096794D">
              <w:rPr>
                <w:sz w:val="22"/>
                <w:szCs w:val="22"/>
              </w:rPr>
              <w:t>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 xml:space="preserve">Дисплей Брайля должен иметь возможность управления по </w:t>
            </w:r>
            <w:r w:rsidRPr="0096794D">
              <w:rPr>
                <w:sz w:val="22"/>
                <w:szCs w:val="22"/>
                <w:lang w:val="en-US"/>
              </w:rPr>
              <w:t>Bluetooth</w:t>
            </w:r>
          </w:p>
          <w:p w:rsidR="00B61D92" w:rsidRPr="0096794D" w:rsidRDefault="00B61D92" w:rsidP="009D4D66">
            <w:pPr>
              <w:widowControl w:val="0"/>
              <w:autoSpaceDE w:val="0"/>
              <w:ind w:left="72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ещё одним устройством (например, смартфоном).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lastRenderedPageBreak/>
              <w:t>Процессор: не менее 4 ядер с частотой не менее 1,84 ГГц.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Встроенная память не менее 160 Гб, оперативная память не менее 2 ГБ.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Наличие стереозвука (не менее 2 динамиков). Динамики должны располагаться на верхней части корпуса, во избежание их перекрытия руками пользователя при работе с устройством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Наличие встроенного микрофона. В записанных сообщениях, выполненных с применением встроенного микрофона не должно быть помех от звуков, воспроизводимых динамиками в момент проведения записи, приводящие к неразборчивости записанного сообщения.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Наличие дополнительного системного динамика с вибросигналом.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Наличие не менее 4 дополнительных кнопок управления с настраиваемыми функциями (по умолчанию, эти клавиши должны выполнять предопределенные функции: вызов главного меню устройства, уровень заряда аккумулятора, быстрые заметки, статус подключения к сети, время/дата и вызов аварийного меню).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Наличие светодиодного индикатора состояния устройства.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 xml:space="preserve">Наличие беспроводной сети стандарта </w:t>
            </w:r>
            <w:r w:rsidRPr="0096794D">
              <w:rPr>
                <w:sz w:val="22"/>
                <w:szCs w:val="22"/>
                <w:lang w:val="en-US"/>
              </w:rPr>
              <w:t>WLAN</w:t>
            </w:r>
            <w:r w:rsidRPr="0096794D">
              <w:rPr>
                <w:sz w:val="22"/>
                <w:szCs w:val="22"/>
              </w:rPr>
              <w:t>802.11</w:t>
            </w:r>
            <w:r w:rsidRPr="0096794D">
              <w:rPr>
                <w:sz w:val="22"/>
                <w:szCs w:val="22"/>
                <w:lang w:val="en-US"/>
              </w:rPr>
              <w:t>n</w:t>
            </w:r>
            <w:r w:rsidRPr="0096794D">
              <w:rPr>
                <w:sz w:val="22"/>
                <w:szCs w:val="22"/>
              </w:rPr>
              <w:t>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 xml:space="preserve">Наличие </w:t>
            </w:r>
            <w:r w:rsidRPr="0096794D">
              <w:rPr>
                <w:sz w:val="22"/>
                <w:szCs w:val="22"/>
                <w:lang w:val="en-US"/>
              </w:rPr>
              <w:t>Bluetooth</w:t>
            </w:r>
            <w:r w:rsidRPr="0096794D">
              <w:rPr>
                <w:sz w:val="22"/>
                <w:szCs w:val="22"/>
              </w:rPr>
              <w:t xml:space="preserve"> версии не ниже 4.2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Наличие 4</w:t>
            </w:r>
            <w:r w:rsidRPr="0096794D">
              <w:rPr>
                <w:sz w:val="22"/>
                <w:szCs w:val="22"/>
                <w:lang w:val="en-US"/>
              </w:rPr>
              <w:t>G</w:t>
            </w:r>
            <w:r w:rsidRPr="0096794D">
              <w:rPr>
                <w:sz w:val="22"/>
                <w:szCs w:val="22"/>
              </w:rPr>
              <w:t xml:space="preserve"> </w:t>
            </w:r>
            <w:r w:rsidRPr="0096794D">
              <w:rPr>
                <w:sz w:val="22"/>
                <w:szCs w:val="22"/>
                <w:lang w:val="en-US"/>
              </w:rPr>
              <w:t>LTE</w:t>
            </w:r>
            <w:r w:rsidRPr="0096794D">
              <w:rPr>
                <w:sz w:val="22"/>
                <w:szCs w:val="22"/>
              </w:rPr>
              <w:t xml:space="preserve"> модема с поддержкой голосовых звонков.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 xml:space="preserve">Наличие </w:t>
            </w:r>
            <w:r w:rsidRPr="0096794D">
              <w:rPr>
                <w:sz w:val="22"/>
                <w:szCs w:val="22"/>
                <w:lang w:val="en-US"/>
              </w:rPr>
              <w:t>GPS</w:t>
            </w:r>
            <w:r w:rsidRPr="0096794D">
              <w:rPr>
                <w:sz w:val="22"/>
                <w:szCs w:val="22"/>
              </w:rPr>
              <w:t>/</w:t>
            </w:r>
            <w:proofErr w:type="spellStart"/>
            <w:r w:rsidRPr="0096794D">
              <w:rPr>
                <w:sz w:val="22"/>
                <w:szCs w:val="22"/>
              </w:rPr>
              <w:t>Beidou</w:t>
            </w:r>
            <w:proofErr w:type="spellEnd"/>
            <w:r w:rsidRPr="0096794D">
              <w:rPr>
                <w:sz w:val="22"/>
                <w:szCs w:val="22"/>
              </w:rPr>
              <w:t>/</w:t>
            </w:r>
            <w:proofErr w:type="spellStart"/>
            <w:r w:rsidRPr="0096794D">
              <w:rPr>
                <w:sz w:val="22"/>
                <w:szCs w:val="22"/>
              </w:rPr>
              <w:t>Glonass</w:t>
            </w:r>
            <w:proofErr w:type="spellEnd"/>
            <w:r w:rsidRPr="0096794D">
              <w:rPr>
                <w:sz w:val="22"/>
                <w:szCs w:val="22"/>
              </w:rPr>
              <w:t>/.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Наличие аппаратной эмуляции монитора (дисплея)для корректной работы приложений, требующих его присутствия.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Наличия комбинированного разъема для гарнитуры стандарта 3,5 мм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 xml:space="preserve">Наличие слота для карт памяти с поддержкой </w:t>
            </w:r>
            <w:r w:rsidRPr="0096794D">
              <w:rPr>
                <w:sz w:val="22"/>
                <w:szCs w:val="22"/>
                <w:lang w:val="en-US"/>
              </w:rPr>
              <w:t>SD</w:t>
            </w:r>
            <w:r w:rsidRPr="0096794D">
              <w:rPr>
                <w:sz w:val="22"/>
                <w:szCs w:val="22"/>
              </w:rPr>
              <w:t xml:space="preserve">, </w:t>
            </w:r>
            <w:r w:rsidRPr="0096794D">
              <w:rPr>
                <w:sz w:val="22"/>
                <w:szCs w:val="22"/>
                <w:lang w:val="en-US"/>
              </w:rPr>
              <w:t>SDHC</w:t>
            </w:r>
            <w:r w:rsidRPr="0096794D">
              <w:rPr>
                <w:sz w:val="22"/>
                <w:szCs w:val="22"/>
              </w:rPr>
              <w:t xml:space="preserve"> объемом до 256 Гб.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 xml:space="preserve">Наличие </w:t>
            </w:r>
            <w:r w:rsidRPr="0096794D">
              <w:rPr>
                <w:sz w:val="22"/>
                <w:szCs w:val="22"/>
                <w:lang w:val="en-US"/>
              </w:rPr>
              <w:t>mini</w:t>
            </w:r>
            <w:r w:rsidRPr="0096794D">
              <w:rPr>
                <w:sz w:val="22"/>
                <w:szCs w:val="22"/>
              </w:rPr>
              <w:t>-</w:t>
            </w:r>
            <w:r w:rsidRPr="0096794D">
              <w:rPr>
                <w:sz w:val="22"/>
                <w:szCs w:val="22"/>
                <w:lang w:val="en-US"/>
              </w:rPr>
              <w:t>HDMI</w:t>
            </w:r>
            <w:r w:rsidRPr="0096794D">
              <w:rPr>
                <w:sz w:val="22"/>
                <w:szCs w:val="22"/>
              </w:rPr>
              <w:t xml:space="preserve"> или HD</w:t>
            </w:r>
            <w:r w:rsidRPr="0096794D">
              <w:rPr>
                <w:sz w:val="22"/>
                <w:szCs w:val="22"/>
                <w:lang w:val="en-US"/>
              </w:rPr>
              <w:t>MI</w:t>
            </w:r>
            <w:r w:rsidRPr="0096794D">
              <w:rPr>
                <w:sz w:val="22"/>
                <w:szCs w:val="22"/>
              </w:rPr>
              <w:t xml:space="preserve">, </w:t>
            </w:r>
            <w:r w:rsidRPr="0096794D">
              <w:rPr>
                <w:sz w:val="22"/>
                <w:szCs w:val="22"/>
                <w:lang w:val="en-US"/>
              </w:rPr>
              <w:t>USB</w:t>
            </w:r>
            <w:r w:rsidRPr="0096794D">
              <w:rPr>
                <w:sz w:val="22"/>
                <w:szCs w:val="22"/>
              </w:rPr>
              <w:t xml:space="preserve"> 3,0, слот для </w:t>
            </w:r>
            <w:r w:rsidRPr="0096794D">
              <w:rPr>
                <w:sz w:val="22"/>
                <w:szCs w:val="22"/>
                <w:lang w:val="en-US"/>
              </w:rPr>
              <w:t>SIM</w:t>
            </w:r>
            <w:r w:rsidRPr="0096794D">
              <w:rPr>
                <w:sz w:val="22"/>
                <w:szCs w:val="22"/>
              </w:rPr>
              <w:t xml:space="preserve">-карты формата </w:t>
            </w:r>
            <w:r w:rsidRPr="0096794D">
              <w:rPr>
                <w:sz w:val="22"/>
                <w:szCs w:val="22"/>
                <w:lang w:val="en-US"/>
              </w:rPr>
              <w:t>Micro</w:t>
            </w:r>
            <w:r w:rsidRPr="0096794D">
              <w:rPr>
                <w:sz w:val="22"/>
                <w:szCs w:val="22"/>
              </w:rPr>
              <w:t>-</w:t>
            </w:r>
            <w:r w:rsidRPr="0096794D">
              <w:rPr>
                <w:sz w:val="22"/>
                <w:szCs w:val="22"/>
                <w:lang w:val="en-US"/>
              </w:rPr>
              <w:t>SIM</w:t>
            </w:r>
            <w:r w:rsidRPr="0096794D">
              <w:rPr>
                <w:sz w:val="22"/>
                <w:szCs w:val="22"/>
              </w:rPr>
              <w:t>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 xml:space="preserve">Наличие </w:t>
            </w:r>
            <w:proofErr w:type="spellStart"/>
            <w:r w:rsidRPr="0096794D">
              <w:rPr>
                <w:sz w:val="22"/>
                <w:szCs w:val="22"/>
              </w:rPr>
              <w:t>вибромотора</w:t>
            </w:r>
            <w:proofErr w:type="spellEnd"/>
            <w:r w:rsidRPr="0096794D">
              <w:rPr>
                <w:sz w:val="22"/>
                <w:szCs w:val="22"/>
              </w:rPr>
              <w:t>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 xml:space="preserve">Устройство должно быть укомплектовано футляром с откидной крышкой. При откинутой крышке должна быть возможность полнофункционального использования устройства без его извлечения из футляра. Должен быть доступ ко всем органам управления и должно быть доступ ко всем органам управления и должно обеспечиваться достаточное для работы устройства охлаждение. Должны быть доступны следующие порты: </w:t>
            </w:r>
            <w:r w:rsidRPr="0096794D">
              <w:rPr>
                <w:sz w:val="22"/>
                <w:szCs w:val="22"/>
                <w:lang w:val="en-US"/>
              </w:rPr>
              <w:t>USB</w:t>
            </w:r>
            <w:r w:rsidRPr="0096794D">
              <w:rPr>
                <w:sz w:val="22"/>
                <w:szCs w:val="22"/>
              </w:rPr>
              <w:t xml:space="preserve">, слот для </w:t>
            </w:r>
            <w:r w:rsidRPr="0096794D">
              <w:rPr>
                <w:sz w:val="22"/>
                <w:szCs w:val="22"/>
                <w:lang w:val="en-US"/>
              </w:rPr>
              <w:t>SD</w:t>
            </w:r>
            <w:r w:rsidRPr="0096794D">
              <w:rPr>
                <w:sz w:val="22"/>
                <w:szCs w:val="22"/>
              </w:rPr>
              <w:t xml:space="preserve"> карт и разъем для наушников.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 xml:space="preserve">Ёмкость аккумулятора не менее 10400 </w:t>
            </w:r>
            <w:proofErr w:type="spellStart"/>
            <w:r w:rsidRPr="0096794D">
              <w:rPr>
                <w:sz w:val="22"/>
                <w:szCs w:val="22"/>
              </w:rPr>
              <w:t>мАч</w:t>
            </w:r>
            <w:proofErr w:type="spellEnd"/>
            <w:r w:rsidRPr="0096794D">
              <w:rPr>
                <w:sz w:val="22"/>
                <w:szCs w:val="22"/>
              </w:rPr>
              <w:t>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 xml:space="preserve">Время автономной работы не менее 20 часов при использовании </w:t>
            </w:r>
            <w:r w:rsidRPr="0096794D">
              <w:rPr>
                <w:sz w:val="22"/>
                <w:szCs w:val="22"/>
                <w:lang w:val="en-US"/>
              </w:rPr>
              <w:t>Wi</w:t>
            </w:r>
            <w:r w:rsidRPr="0096794D">
              <w:rPr>
                <w:sz w:val="22"/>
                <w:szCs w:val="22"/>
              </w:rPr>
              <w:t>-</w:t>
            </w:r>
            <w:r w:rsidRPr="0096794D">
              <w:rPr>
                <w:sz w:val="22"/>
                <w:szCs w:val="22"/>
                <w:lang w:val="en-US"/>
              </w:rPr>
              <w:t>Fi</w:t>
            </w:r>
            <w:r w:rsidRPr="0096794D">
              <w:rPr>
                <w:sz w:val="22"/>
                <w:szCs w:val="22"/>
              </w:rPr>
              <w:t xml:space="preserve">. 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 xml:space="preserve">Питание как от сети 110-240 </w:t>
            </w:r>
            <w:proofErr w:type="gramStart"/>
            <w:r w:rsidRPr="0096794D">
              <w:rPr>
                <w:sz w:val="22"/>
                <w:szCs w:val="22"/>
              </w:rPr>
              <w:t>В</w:t>
            </w:r>
            <w:proofErr w:type="gramEnd"/>
            <w:r w:rsidRPr="0096794D">
              <w:rPr>
                <w:sz w:val="22"/>
                <w:szCs w:val="22"/>
              </w:rPr>
              <w:t xml:space="preserve"> так и от аккумулятора 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Габариты: не более 370х132х45 мм.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Вес: не более 1700 г (с батареей) включительно.</w:t>
            </w:r>
          </w:p>
          <w:p w:rsidR="00B61D92" w:rsidRPr="0096794D" w:rsidRDefault="00B61D92" w:rsidP="009D4D66">
            <w:pPr>
              <w:widowControl w:val="0"/>
              <w:autoSpaceDE w:val="0"/>
              <w:ind w:left="720"/>
              <w:jc w:val="both"/>
              <w:rPr>
                <w:b/>
                <w:sz w:val="22"/>
                <w:szCs w:val="22"/>
              </w:rPr>
            </w:pPr>
            <w:r w:rsidRPr="0096794D">
              <w:rPr>
                <w:b/>
                <w:sz w:val="22"/>
                <w:szCs w:val="22"/>
              </w:rPr>
              <w:t>Требования к программному обеспечению: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 xml:space="preserve">Операционная система семейства </w:t>
            </w:r>
            <w:r w:rsidRPr="0096794D">
              <w:rPr>
                <w:sz w:val="22"/>
                <w:szCs w:val="22"/>
                <w:lang w:val="en-US"/>
              </w:rPr>
              <w:t>Microsoft</w:t>
            </w:r>
            <w:r w:rsidRPr="0096794D">
              <w:rPr>
                <w:sz w:val="22"/>
                <w:szCs w:val="22"/>
              </w:rPr>
              <w:t xml:space="preserve"> не ниже версии </w:t>
            </w:r>
            <w:r w:rsidRPr="0096794D">
              <w:rPr>
                <w:sz w:val="22"/>
                <w:szCs w:val="22"/>
                <w:lang w:val="en-US"/>
              </w:rPr>
              <w:t>Windows</w:t>
            </w:r>
            <w:r w:rsidRPr="0096794D">
              <w:rPr>
                <w:sz w:val="22"/>
                <w:szCs w:val="22"/>
              </w:rPr>
              <w:t xml:space="preserve"> 10.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 xml:space="preserve">Наличие пакета офисных программ не ниже </w:t>
            </w:r>
            <w:r w:rsidRPr="0096794D">
              <w:rPr>
                <w:sz w:val="22"/>
                <w:szCs w:val="22"/>
                <w:lang w:val="en-US"/>
              </w:rPr>
              <w:t>Office</w:t>
            </w:r>
            <w:r w:rsidRPr="0096794D">
              <w:rPr>
                <w:sz w:val="22"/>
                <w:szCs w:val="22"/>
              </w:rPr>
              <w:t xml:space="preserve"> 2016.</w:t>
            </w:r>
          </w:p>
          <w:p w:rsidR="00B61D92" w:rsidRPr="0096794D" w:rsidRDefault="00B61D92" w:rsidP="009D4D66">
            <w:pPr>
              <w:widowControl w:val="0"/>
              <w:autoSpaceDE w:val="0"/>
              <w:ind w:left="1079"/>
              <w:jc w:val="both"/>
              <w:rPr>
                <w:color w:val="000000"/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lastRenderedPageBreak/>
              <w:t xml:space="preserve"> Наличие Лицензионной программы экранного доступа с кодом активации, включающей русскоязычный синтезатор речи и высококачественные голоса, позволяющие комфортно работать в основных приложениях операционной системы </w:t>
            </w:r>
            <w:r w:rsidRPr="0096794D">
              <w:rPr>
                <w:sz w:val="22"/>
                <w:szCs w:val="22"/>
                <w:lang w:val="en-US"/>
              </w:rPr>
              <w:t>Windows</w:t>
            </w:r>
            <w:r w:rsidRPr="0096794D">
              <w:rPr>
                <w:sz w:val="22"/>
                <w:szCs w:val="22"/>
              </w:rPr>
              <w:t xml:space="preserve">, а также в приложениях пакета </w:t>
            </w:r>
            <w:r w:rsidRPr="0096794D">
              <w:rPr>
                <w:sz w:val="22"/>
                <w:szCs w:val="22"/>
                <w:lang w:val="en-US"/>
              </w:rPr>
              <w:t>Microsoft</w:t>
            </w:r>
            <w:r w:rsidRPr="0096794D">
              <w:rPr>
                <w:sz w:val="22"/>
                <w:szCs w:val="22"/>
              </w:rPr>
              <w:t xml:space="preserve"> </w:t>
            </w:r>
            <w:r w:rsidRPr="0096794D">
              <w:rPr>
                <w:sz w:val="22"/>
                <w:szCs w:val="22"/>
                <w:lang w:val="en-US"/>
              </w:rPr>
              <w:t>Office</w:t>
            </w:r>
            <w:r w:rsidRPr="0096794D">
              <w:rPr>
                <w:sz w:val="22"/>
                <w:szCs w:val="22"/>
              </w:rPr>
              <w:t xml:space="preserve"> и других популярных приложениях, включая браузеры </w:t>
            </w:r>
            <w:r w:rsidRPr="0096794D">
              <w:rPr>
                <w:sz w:val="22"/>
                <w:szCs w:val="22"/>
                <w:lang w:val="en-US"/>
              </w:rPr>
              <w:t>Microsoft</w:t>
            </w:r>
            <w:r w:rsidRPr="0096794D">
              <w:rPr>
                <w:sz w:val="22"/>
                <w:szCs w:val="22"/>
              </w:rPr>
              <w:t xml:space="preserve"> </w:t>
            </w:r>
            <w:r w:rsidRPr="0096794D">
              <w:rPr>
                <w:sz w:val="22"/>
                <w:szCs w:val="22"/>
                <w:lang w:val="en-US"/>
              </w:rPr>
              <w:t>Internet</w:t>
            </w:r>
            <w:r w:rsidRPr="0096794D">
              <w:rPr>
                <w:sz w:val="22"/>
                <w:szCs w:val="22"/>
              </w:rPr>
              <w:t xml:space="preserve"> </w:t>
            </w:r>
            <w:r w:rsidRPr="0096794D">
              <w:rPr>
                <w:sz w:val="22"/>
                <w:szCs w:val="22"/>
                <w:lang w:val="en-US"/>
              </w:rPr>
              <w:t>Explorer</w:t>
            </w:r>
            <w:r w:rsidRPr="0096794D">
              <w:rPr>
                <w:sz w:val="22"/>
                <w:szCs w:val="22"/>
              </w:rPr>
              <w:t xml:space="preserve"> и </w:t>
            </w:r>
            <w:r w:rsidRPr="0096794D">
              <w:rPr>
                <w:sz w:val="22"/>
                <w:szCs w:val="22"/>
                <w:lang w:val="en-US"/>
              </w:rPr>
              <w:t>Google</w:t>
            </w:r>
            <w:r w:rsidRPr="0096794D">
              <w:rPr>
                <w:sz w:val="22"/>
                <w:szCs w:val="22"/>
              </w:rPr>
              <w:t xml:space="preserve"> </w:t>
            </w:r>
            <w:proofErr w:type="spellStart"/>
            <w:r w:rsidRPr="0096794D">
              <w:rPr>
                <w:sz w:val="22"/>
                <w:szCs w:val="22"/>
              </w:rPr>
              <w:t>С</w:t>
            </w:r>
            <w:r w:rsidRPr="0096794D">
              <w:rPr>
                <w:color w:val="000000"/>
                <w:sz w:val="22"/>
                <w:szCs w:val="22"/>
              </w:rPr>
              <w:t>hrome</w:t>
            </w:r>
            <w:proofErr w:type="spellEnd"/>
            <w:r w:rsidRPr="0096794D">
              <w:rPr>
                <w:color w:val="000000"/>
                <w:sz w:val="22"/>
                <w:szCs w:val="22"/>
              </w:rPr>
              <w:t xml:space="preserve">, а также почтовый клиент </w:t>
            </w:r>
            <w:proofErr w:type="spellStart"/>
            <w:r w:rsidRPr="0096794D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9679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794D">
              <w:rPr>
                <w:color w:val="000000"/>
                <w:sz w:val="22"/>
                <w:szCs w:val="22"/>
              </w:rPr>
              <w:t>Outlook</w:t>
            </w:r>
            <w:proofErr w:type="spellEnd"/>
            <w:r w:rsidRPr="0096794D">
              <w:rPr>
                <w:color w:val="000000"/>
                <w:sz w:val="22"/>
                <w:szCs w:val="22"/>
              </w:rPr>
              <w:t>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3"/>
              </w:numPr>
              <w:autoSpaceDE w:val="0"/>
              <w:ind w:left="1079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6794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Наличие возможности ввода текста шрифтом Брайля на Русском, Английском и других языках (не менее 20), включая цифры и знаки препинания. 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6794D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Наличие возможности переключения между настроенными таблицами Брайля.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6794D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Наличие возможности принимать/отправлять СМС и голосовые телефонные звонки.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6794D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Наличие возможности в любое время узнать состояние заряда аккумулятора, подключения к сети, текущее время, дату и режим работы дисплея Брайля с помощью кнопок устройства.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6794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Наличие </w:t>
            </w:r>
            <w:proofErr w:type="spellStart"/>
            <w:r w:rsidRPr="0096794D">
              <w:rPr>
                <w:rFonts w:eastAsia="Calibri"/>
                <w:color w:val="000000"/>
                <w:sz w:val="22"/>
                <w:szCs w:val="22"/>
                <w:lang w:eastAsia="en-US"/>
              </w:rPr>
              <w:t>медиаплеера</w:t>
            </w:r>
            <w:proofErr w:type="spellEnd"/>
            <w:r w:rsidRPr="0096794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 возможностью воспроизведения mp3, </w:t>
            </w:r>
            <w:r w:rsidRPr="0096794D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wav</w:t>
            </w:r>
            <w:r w:rsidRPr="0096794D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6794D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Наличие альтернативного настраиваемого системного меню, полностью адаптированного для управления с дисплея Брайля.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6794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Наличие панели управления </w:t>
            </w:r>
            <w:proofErr w:type="spellStart"/>
            <w:r w:rsidRPr="0096794D">
              <w:rPr>
                <w:rFonts w:eastAsia="Calibri"/>
                <w:color w:val="000000"/>
                <w:sz w:val="22"/>
                <w:szCs w:val="22"/>
                <w:lang w:eastAsia="en-US"/>
              </w:rPr>
              <w:t>вибро</w:t>
            </w:r>
            <w:proofErr w:type="spellEnd"/>
            <w:r w:rsidRPr="0096794D">
              <w:rPr>
                <w:rFonts w:eastAsia="Calibri"/>
                <w:color w:val="000000"/>
                <w:sz w:val="22"/>
                <w:szCs w:val="22"/>
                <w:lang w:eastAsia="en-US"/>
              </w:rPr>
              <w:t>-звуковой индикацией устройства, позволяющей гибко настроить информацию о таких событиях как подключение/отключение адаптера питания, включение/выключение устройства, разрядки/зарядки аккумулятора и т.п. Данная панель управления должна обеспечивать обратную связь с устройством для незрячих, слабовидящих и слепоглухих пользователей.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6794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Наличие настроек для определенных событий: 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6794D">
              <w:rPr>
                <w:rFonts w:eastAsia="Calibri"/>
                <w:color w:val="000000"/>
                <w:sz w:val="22"/>
                <w:szCs w:val="22"/>
                <w:lang w:eastAsia="en-US"/>
              </w:rPr>
              <w:t>Звуки (не менее 4 событий): при полном заряде аккумулятора, при ошибке заряда аккумулятора, при подключении зарядного устройства и при отключении зарядного устройства.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Вибрация (не менее 5 событий): при включении устройства, при выключении устройства, при подключении зарядного устройства, и при полном заряде аккумулятора. Уровней вибрации – не менее 4.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 xml:space="preserve">Наличие дополнительного настраиваемого набора клавиатурных команд для полного управления системой и приложениями с дисплея Брайля, включая эмуляцию команд </w:t>
            </w:r>
            <w:r w:rsidRPr="0096794D">
              <w:rPr>
                <w:sz w:val="22"/>
                <w:szCs w:val="22"/>
                <w:lang w:val="en-US"/>
              </w:rPr>
              <w:t>QWERTY</w:t>
            </w:r>
            <w:r w:rsidRPr="0096794D">
              <w:rPr>
                <w:sz w:val="22"/>
                <w:szCs w:val="22"/>
              </w:rPr>
              <w:t xml:space="preserve"> клавиатуры.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Наличие аварийного меню, позволяющего в случае сбоя в работе какого-либо ПО, восстановить контроль без перезагрузки системы и потери данных. Аварийное меню должно осуществлять как речевой вывод, так и вывод на дисплей Брайля независимо от программы экранного доступа.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 xml:space="preserve">Наличие возможности войти в аварийное меню нажатием одной кнопки. </w:t>
            </w:r>
          </w:p>
          <w:p w:rsidR="00B61D92" w:rsidRPr="0096794D" w:rsidRDefault="00B61D92" w:rsidP="009D4D66">
            <w:pPr>
              <w:widowControl w:val="0"/>
              <w:autoSpaceDE w:val="0"/>
              <w:ind w:left="720"/>
              <w:jc w:val="both"/>
              <w:rPr>
                <w:sz w:val="22"/>
                <w:szCs w:val="22"/>
              </w:rPr>
            </w:pP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b/>
                <w:sz w:val="22"/>
                <w:szCs w:val="22"/>
              </w:rPr>
            </w:pPr>
            <w:r w:rsidRPr="0096794D">
              <w:rPr>
                <w:b/>
                <w:sz w:val="22"/>
                <w:szCs w:val="22"/>
              </w:rPr>
              <w:t xml:space="preserve">            Требования к обновлению и сервису: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Возможность онлайн обновления всех компонентов.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lastRenderedPageBreak/>
              <w:t>Возможность незрячему пользователю самостоятельно скачать образ со всем предустановленным и настроенным программным обеспечением и переустановить систему в ее начальное состояние.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Возможность использования лицензии программы экранного доступа на двух других ПК, принадлежащих владельцу данного устройства. Код активации должен предоставляться вместе с устройством.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Наличие технической поддержки.</w:t>
            </w:r>
          </w:p>
          <w:p w:rsidR="00B61D92" w:rsidRPr="0096794D" w:rsidRDefault="00B61D92" w:rsidP="009D4D66">
            <w:pPr>
              <w:widowControl w:val="0"/>
              <w:autoSpaceDE w:val="0"/>
              <w:ind w:left="1079"/>
              <w:jc w:val="both"/>
              <w:rPr>
                <w:b/>
                <w:sz w:val="22"/>
                <w:szCs w:val="22"/>
              </w:rPr>
            </w:pPr>
            <w:r w:rsidRPr="0096794D">
              <w:rPr>
                <w:b/>
                <w:sz w:val="22"/>
                <w:szCs w:val="22"/>
              </w:rPr>
              <w:t>Комплект поставки должен включать: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1"/>
              </w:numPr>
              <w:autoSpaceDE w:val="0"/>
              <w:ind w:left="1079" w:hanging="284"/>
              <w:contextualSpacing/>
              <w:jc w:val="both"/>
              <w:rPr>
                <w:b/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футляр из эко-кожи с наплечным ремнём;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1"/>
              </w:numPr>
              <w:autoSpaceDE w:val="0"/>
              <w:ind w:left="1079" w:hanging="284"/>
              <w:contextualSpacing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лицензию, содержащую код активации программного обеспечения экранного доступа;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4"/>
              </w:numPr>
              <w:autoSpaceDE w:val="0"/>
              <w:ind w:left="1079" w:hanging="284"/>
              <w:contextualSpacing/>
              <w:jc w:val="both"/>
              <w:rPr>
                <w:b/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адаптер питания;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4"/>
              </w:numPr>
              <w:autoSpaceDE w:val="0"/>
              <w:ind w:left="1079" w:hanging="284"/>
              <w:contextualSpacing/>
              <w:jc w:val="both"/>
              <w:rPr>
                <w:b/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инструкция для пользователя на русском языке.</w:t>
            </w:r>
          </w:p>
          <w:p w:rsidR="00B61D92" w:rsidRPr="0096794D" w:rsidRDefault="00B61D92" w:rsidP="009D4D66">
            <w:pPr>
              <w:ind w:left="1079"/>
              <w:contextualSpacing/>
              <w:jc w:val="both"/>
              <w:rPr>
                <w:b/>
                <w:sz w:val="22"/>
                <w:szCs w:val="22"/>
              </w:rPr>
            </w:pPr>
          </w:p>
          <w:p w:rsidR="00B61D92" w:rsidRPr="0096794D" w:rsidRDefault="00B61D92" w:rsidP="009D4D66">
            <w:pPr>
              <w:ind w:left="1079"/>
              <w:contextualSpacing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 xml:space="preserve">Качество и безопасность </w:t>
            </w:r>
            <w:proofErr w:type="spellStart"/>
            <w:r w:rsidRPr="0096794D">
              <w:rPr>
                <w:sz w:val="22"/>
                <w:szCs w:val="22"/>
              </w:rPr>
              <w:t>Брайлевского</w:t>
            </w:r>
            <w:proofErr w:type="spellEnd"/>
            <w:r w:rsidRPr="0096794D">
              <w:rPr>
                <w:sz w:val="22"/>
                <w:szCs w:val="22"/>
              </w:rPr>
              <w:t xml:space="preserve"> дисплея (товара):</w:t>
            </w:r>
          </w:p>
          <w:p w:rsidR="00B61D92" w:rsidRPr="0096794D" w:rsidRDefault="00B61D92" w:rsidP="009D4D66">
            <w:pPr>
              <w:widowControl w:val="0"/>
              <w:autoSpaceDE w:val="0"/>
              <w:ind w:firstLine="567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Поставляемый Товар должен соответствовать требованиям: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5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 xml:space="preserve">Технического регламента Таможенного союза «О безопасности низковольтного оборудования» (ТР ТС 004/2011); 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5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Технического регламента Таможенного союза «Электромагнитная совместимость технических средств» (ТР ТС - 020 – 2011);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5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 xml:space="preserve">ГОСТ Р 59648- 2021 «Дисплеи </w:t>
            </w:r>
            <w:proofErr w:type="spellStart"/>
            <w:r w:rsidRPr="0096794D">
              <w:rPr>
                <w:sz w:val="22"/>
                <w:szCs w:val="22"/>
              </w:rPr>
              <w:t>Брайлевские</w:t>
            </w:r>
            <w:proofErr w:type="spellEnd"/>
            <w:r w:rsidRPr="0096794D">
              <w:rPr>
                <w:sz w:val="22"/>
                <w:szCs w:val="22"/>
              </w:rPr>
              <w:t>. Технические требования и методы контроля».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5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ГОСТ Р 56832-2020 – «Шрифт Брайля. Требования и размеры».</w:t>
            </w:r>
          </w:p>
          <w:p w:rsidR="00B61D92" w:rsidRPr="0096794D" w:rsidRDefault="00B61D92" w:rsidP="00B61D92">
            <w:pPr>
              <w:widowControl w:val="0"/>
              <w:numPr>
                <w:ilvl w:val="0"/>
                <w:numId w:val="5"/>
              </w:numPr>
              <w:autoSpaceDE w:val="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ГОСТ Р 50918-96 – «Устройства отображения информации по системе шрифта Брайля. Общие технические условия».</w:t>
            </w:r>
          </w:p>
          <w:p w:rsidR="00B61D92" w:rsidRPr="0096794D" w:rsidRDefault="00B61D92" w:rsidP="009D4D66">
            <w:pPr>
              <w:widowControl w:val="0"/>
              <w:autoSpaceDE w:val="0"/>
              <w:ind w:firstLine="567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 xml:space="preserve">           Упаковка Товара должна гарантировать сохранность Товара при транспортировке его до места, указанного Заказчиком и последующее хранение Товара. Товар должен быть упакован и маркирован в соответствие с ГОСТ 14192-962 Межгосударственный стандарт. Маркировка грузов» и Техническим регламентом Таможенного союза «О безопасности упаковки» (ТР ТС 005/2011). </w:t>
            </w:r>
          </w:p>
          <w:p w:rsidR="00B61D92" w:rsidRPr="0096794D" w:rsidRDefault="00B61D92" w:rsidP="009D4D66">
            <w:pPr>
              <w:widowControl w:val="0"/>
              <w:autoSpaceDE w:val="0"/>
              <w:ind w:left="720"/>
              <w:jc w:val="both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 xml:space="preserve"> </w:t>
            </w:r>
          </w:p>
          <w:p w:rsidR="00B61D92" w:rsidRPr="0096794D" w:rsidRDefault="00B61D92" w:rsidP="009D4D66">
            <w:pPr>
              <w:widowControl w:val="0"/>
              <w:ind w:firstLine="279"/>
              <w:jc w:val="both"/>
              <w:rPr>
                <w:rFonts w:eastAsia="NSimSun"/>
                <w:sz w:val="22"/>
                <w:szCs w:val="22"/>
                <w:lang w:eastAsia="zh-C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D92" w:rsidRPr="0096794D" w:rsidRDefault="00B61D92" w:rsidP="009D4D66">
            <w:pPr>
              <w:widowControl w:val="0"/>
              <w:tabs>
                <w:tab w:val="left" w:pos="420"/>
                <w:tab w:val="center" w:pos="477"/>
              </w:tabs>
              <w:autoSpaceDE w:val="0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lastRenderedPageBreak/>
              <w:t xml:space="preserve">         8</w:t>
            </w:r>
          </w:p>
          <w:p w:rsidR="00B61D92" w:rsidRPr="0096794D" w:rsidRDefault="00B61D92" w:rsidP="009D4D66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B61D92" w:rsidRPr="0096794D" w:rsidTr="009D4D66">
        <w:trPr>
          <w:trHeight w:val="151"/>
        </w:trPr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61D92" w:rsidRPr="0096794D" w:rsidRDefault="00B61D92" w:rsidP="009D4D66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61D92" w:rsidRPr="0096794D" w:rsidRDefault="00B61D92" w:rsidP="009D4D66">
            <w:pPr>
              <w:widowControl w:val="0"/>
              <w:autoSpaceDE w:val="0"/>
              <w:ind w:left="57" w:hanging="45"/>
              <w:jc w:val="right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D92" w:rsidRPr="0096794D" w:rsidRDefault="00B61D92" w:rsidP="009D4D66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794D">
              <w:rPr>
                <w:sz w:val="22"/>
                <w:szCs w:val="22"/>
              </w:rPr>
              <w:t>8</w:t>
            </w:r>
          </w:p>
        </w:tc>
      </w:tr>
    </w:tbl>
    <w:p w:rsidR="00B61D92" w:rsidRPr="00756B48" w:rsidRDefault="00B61D92" w:rsidP="00B61D92">
      <w:pPr>
        <w:shd w:val="clear" w:color="auto" w:fill="FFFFFF"/>
        <w:jc w:val="both"/>
        <w:rPr>
          <w:sz w:val="18"/>
          <w:szCs w:val="18"/>
        </w:rPr>
      </w:pPr>
      <w:r w:rsidRPr="00756B48">
        <w:rPr>
          <w:sz w:val="18"/>
          <w:szCs w:val="18"/>
        </w:rPr>
        <w:t xml:space="preserve">         *</w:t>
      </w:r>
      <w:proofErr w:type="gramStart"/>
      <w:r w:rsidRPr="00756B48">
        <w:rPr>
          <w:sz w:val="18"/>
          <w:szCs w:val="18"/>
        </w:rPr>
        <w:t>В</w:t>
      </w:r>
      <w:proofErr w:type="gramEnd"/>
      <w:r w:rsidRPr="00756B48">
        <w:rPr>
          <w:sz w:val="18"/>
          <w:szCs w:val="18"/>
        </w:rPr>
        <w:t xml:space="preserve"> том числе наименование технического средства реабилитации по Приказу Министерства труда и социальной защиты Российской Федерации от 13.02.2018 № 86н.</w:t>
      </w:r>
    </w:p>
    <w:p w:rsidR="00B61D92" w:rsidRPr="00756B48" w:rsidRDefault="00B61D92" w:rsidP="00B61D92">
      <w:pPr>
        <w:shd w:val="clear" w:color="auto" w:fill="FFFFFF"/>
        <w:jc w:val="both"/>
        <w:rPr>
          <w:sz w:val="18"/>
          <w:szCs w:val="18"/>
        </w:rPr>
      </w:pPr>
    </w:p>
    <w:p w:rsidR="00B61D92" w:rsidRPr="0096794D" w:rsidRDefault="00B61D92" w:rsidP="00B61D92">
      <w:pPr>
        <w:shd w:val="clear" w:color="auto" w:fill="FFFFFF"/>
        <w:jc w:val="both"/>
      </w:pPr>
      <w:r w:rsidRPr="0096794D">
        <w:t xml:space="preserve">         Срок поставки всей партии товара на территорию Красноярского края – не позднее чем через 5 (пять) календарных дней после заключения контракта.</w:t>
      </w:r>
    </w:p>
    <w:p w:rsidR="00B61D92" w:rsidRPr="0096794D" w:rsidRDefault="00B61D92" w:rsidP="00B61D92">
      <w:pPr>
        <w:widowControl w:val="0"/>
        <w:shd w:val="clear" w:color="auto" w:fill="FFFFFF"/>
        <w:autoSpaceDE w:val="0"/>
        <w:jc w:val="both"/>
        <w:rPr>
          <w:color w:val="000000"/>
          <w:spacing w:val="-5"/>
        </w:rPr>
      </w:pPr>
      <w:r w:rsidRPr="0096794D">
        <w:rPr>
          <w:color w:val="000000"/>
          <w:spacing w:val="-5"/>
        </w:rPr>
        <w:t xml:space="preserve">           Гарантийный срок Товара составляет 24 месяца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B61D92" w:rsidRPr="0096794D" w:rsidRDefault="00B61D92" w:rsidP="00B61D92">
      <w:pPr>
        <w:widowControl w:val="0"/>
        <w:shd w:val="clear" w:color="auto" w:fill="FFFFFF"/>
        <w:autoSpaceDE w:val="0"/>
        <w:jc w:val="both"/>
        <w:rPr>
          <w:color w:val="000000"/>
          <w:spacing w:val="-5"/>
        </w:rPr>
      </w:pPr>
      <w:r w:rsidRPr="0096794D">
        <w:rPr>
          <w:color w:val="000000"/>
          <w:spacing w:val="-5"/>
        </w:rPr>
        <w:t xml:space="preserve">          Поставка изделий должна осуществиться в полном объёме в установленные контрактом сроки. </w:t>
      </w:r>
    </w:p>
    <w:p w:rsidR="00B61D92" w:rsidRPr="0096794D" w:rsidRDefault="00B61D92" w:rsidP="00B61D92">
      <w:pPr>
        <w:widowControl w:val="0"/>
        <w:shd w:val="clear" w:color="auto" w:fill="FFFFFF"/>
        <w:autoSpaceDE w:val="0"/>
        <w:jc w:val="both"/>
        <w:rPr>
          <w:color w:val="000000"/>
          <w:spacing w:val="-5"/>
        </w:rPr>
      </w:pPr>
      <w:r w:rsidRPr="0096794D">
        <w:rPr>
          <w:color w:val="000000"/>
          <w:spacing w:val="-5"/>
        </w:rPr>
        <w:t xml:space="preserve">Обязательно указание адресов специализированных мастерских на территории Красноярского края, в которые получатели смогут обращаться для гарантийного и пост- гарантийного ремонта изделий, а также для устранения возможных неисправностей в течение срока эксплуатации ТСР. </w:t>
      </w:r>
    </w:p>
    <w:p w:rsidR="00B61D92" w:rsidRPr="0096794D" w:rsidRDefault="00B61D92" w:rsidP="00B61D92">
      <w:pPr>
        <w:widowControl w:val="0"/>
        <w:shd w:val="clear" w:color="auto" w:fill="FFFFFF"/>
        <w:autoSpaceDE w:val="0"/>
        <w:jc w:val="both"/>
        <w:rPr>
          <w:color w:val="000000"/>
          <w:spacing w:val="-5"/>
        </w:rPr>
      </w:pPr>
      <w:r w:rsidRPr="0096794D">
        <w:rPr>
          <w:color w:val="000000"/>
          <w:spacing w:val="-5"/>
        </w:rPr>
        <w:t xml:space="preserve">          Поставщик предоставляет Товар на территории Красноярского края непосредственно Получателю по домашнему адресу или в пункте выдачи Поставщика (при необходимости) в </w:t>
      </w:r>
      <w:r w:rsidRPr="0096794D">
        <w:rPr>
          <w:color w:val="000000"/>
          <w:spacing w:val="-5"/>
        </w:rPr>
        <w:lastRenderedPageBreak/>
        <w:t>срок, не превышающий 15 календарных дней, а в отношении Получателей из числа инвалидов, нуждающихся в оказании паллиативной медицинской помощи, 7 календарных дней, со дня получения Поставщико</w:t>
      </w:r>
      <w:r>
        <w:rPr>
          <w:color w:val="000000"/>
          <w:spacing w:val="-5"/>
        </w:rPr>
        <w:t xml:space="preserve">м реестра Получателей товара. </w:t>
      </w:r>
      <w:r w:rsidRPr="0096794D">
        <w:rPr>
          <w:color w:val="000000"/>
          <w:spacing w:val="-5"/>
        </w:rPr>
        <w:t>Реестры направляются Поставщику в течение действия государственного контракта по мере поступления заявок. Срок поставки Товара по последнему переданному реестру – не позднее 15 ноября 202</w:t>
      </w:r>
      <w:r>
        <w:rPr>
          <w:color w:val="000000"/>
          <w:spacing w:val="-5"/>
        </w:rPr>
        <w:t>4</w:t>
      </w:r>
      <w:r w:rsidRPr="0096794D">
        <w:rPr>
          <w:color w:val="000000"/>
          <w:spacing w:val="-5"/>
        </w:rPr>
        <w:t xml:space="preserve"> года.</w:t>
      </w:r>
    </w:p>
    <w:p w:rsidR="00B61D92" w:rsidRDefault="00B61D92" w:rsidP="00B61D92">
      <w:pPr>
        <w:keepNext/>
        <w:keepLines/>
        <w:jc w:val="center"/>
        <w:rPr>
          <w:b/>
        </w:rPr>
      </w:pPr>
    </w:p>
    <w:p w:rsidR="00B61D92" w:rsidRPr="0057189D" w:rsidRDefault="00B61D92" w:rsidP="00B61D92">
      <w:pPr>
        <w:keepNext/>
        <w:keepLines/>
        <w:jc w:val="center"/>
        <w:rPr>
          <w:b/>
        </w:rPr>
      </w:pPr>
    </w:p>
    <w:p w:rsidR="00B61D92" w:rsidRPr="0057189D" w:rsidRDefault="00B61D92" w:rsidP="00B61D92">
      <w:pPr>
        <w:pStyle w:val="2"/>
        <w:suppressAutoHyphens/>
        <w:spacing w:after="0" w:line="240" w:lineRule="auto"/>
        <w:ind w:left="0" w:firstLine="720"/>
        <w:rPr>
          <w:lang w:eastAsia="ar-SA"/>
        </w:rPr>
      </w:pPr>
    </w:p>
    <w:p w:rsidR="00591771" w:rsidRPr="00B61D92" w:rsidRDefault="00591771">
      <w:pPr>
        <w:rPr>
          <w:lang w:val="x-none"/>
        </w:rPr>
      </w:pPr>
      <w:bookmarkStart w:id="0" w:name="_GoBack"/>
      <w:bookmarkEnd w:id="0"/>
    </w:p>
    <w:sectPr w:rsidR="00591771" w:rsidRPr="00B6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A671E"/>
    <w:multiLevelType w:val="hybridMultilevel"/>
    <w:tmpl w:val="561613F8"/>
    <w:lvl w:ilvl="0" w:tplc="CCB867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67170D"/>
    <w:multiLevelType w:val="hybridMultilevel"/>
    <w:tmpl w:val="1946F0F6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" w15:restartNumberingAfterBreak="0">
    <w:nsid w:val="20C67BD4"/>
    <w:multiLevelType w:val="hybridMultilevel"/>
    <w:tmpl w:val="6D769FD2"/>
    <w:lvl w:ilvl="0" w:tplc="3342DE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5778"/>
    <w:multiLevelType w:val="hybridMultilevel"/>
    <w:tmpl w:val="B24CAE5E"/>
    <w:lvl w:ilvl="0" w:tplc="3342DE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B3DCF"/>
    <w:multiLevelType w:val="hybridMultilevel"/>
    <w:tmpl w:val="FB0A50B0"/>
    <w:lvl w:ilvl="0" w:tplc="04190001">
      <w:start w:val="1"/>
      <w:numFmt w:val="bullet"/>
      <w:lvlText w:val=""/>
      <w:lvlJc w:val="left"/>
      <w:pPr>
        <w:ind w:left="1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13"/>
    <w:rsid w:val="000049A5"/>
    <w:rsid w:val="00004E6A"/>
    <w:rsid w:val="00005249"/>
    <w:rsid w:val="00005ACE"/>
    <w:rsid w:val="0001528F"/>
    <w:rsid w:val="000216DD"/>
    <w:rsid w:val="00022108"/>
    <w:rsid w:val="000223DB"/>
    <w:rsid w:val="000240F4"/>
    <w:rsid w:val="00025AC1"/>
    <w:rsid w:val="0003033B"/>
    <w:rsid w:val="00032145"/>
    <w:rsid w:val="000330ED"/>
    <w:rsid w:val="00034268"/>
    <w:rsid w:val="00034865"/>
    <w:rsid w:val="00035544"/>
    <w:rsid w:val="00036EA3"/>
    <w:rsid w:val="000412D4"/>
    <w:rsid w:val="00041C44"/>
    <w:rsid w:val="00043849"/>
    <w:rsid w:val="000536AA"/>
    <w:rsid w:val="00054FC1"/>
    <w:rsid w:val="00055B28"/>
    <w:rsid w:val="000560C9"/>
    <w:rsid w:val="00056898"/>
    <w:rsid w:val="000612BB"/>
    <w:rsid w:val="000620B8"/>
    <w:rsid w:val="00063311"/>
    <w:rsid w:val="00072417"/>
    <w:rsid w:val="000728A5"/>
    <w:rsid w:val="000730E9"/>
    <w:rsid w:val="000768DB"/>
    <w:rsid w:val="0008584C"/>
    <w:rsid w:val="00085D0E"/>
    <w:rsid w:val="0008603B"/>
    <w:rsid w:val="000868AC"/>
    <w:rsid w:val="000904B3"/>
    <w:rsid w:val="000908BD"/>
    <w:rsid w:val="000909B0"/>
    <w:rsid w:val="000947C9"/>
    <w:rsid w:val="00096D12"/>
    <w:rsid w:val="00096DE0"/>
    <w:rsid w:val="000978E6"/>
    <w:rsid w:val="000A4FC9"/>
    <w:rsid w:val="000A61EB"/>
    <w:rsid w:val="000A63A9"/>
    <w:rsid w:val="000B30AE"/>
    <w:rsid w:val="000C5515"/>
    <w:rsid w:val="000C5FFB"/>
    <w:rsid w:val="000D106A"/>
    <w:rsid w:val="000D16BB"/>
    <w:rsid w:val="000D217C"/>
    <w:rsid w:val="000D49E1"/>
    <w:rsid w:val="000D53C3"/>
    <w:rsid w:val="000E09B2"/>
    <w:rsid w:val="000E1871"/>
    <w:rsid w:val="000E30EF"/>
    <w:rsid w:val="000E39BF"/>
    <w:rsid w:val="000E3A40"/>
    <w:rsid w:val="000E4AA2"/>
    <w:rsid w:val="000E6999"/>
    <w:rsid w:val="000F1A2C"/>
    <w:rsid w:val="000F1A89"/>
    <w:rsid w:val="000F2EC2"/>
    <w:rsid w:val="000F34BF"/>
    <w:rsid w:val="000F4E6F"/>
    <w:rsid w:val="000F578C"/>
    <w:rsid w:val="00101940"/>
    <w:rsid w:val="001031AB"/>
    <w:rsid w:val="00106AFF"/>
    <w:rsid w:val="001079FE"/>
    <w:rsid w:val="0011281E"/>
    <w:rsid w:val="00114076"/>
    <w:rsid w:val="00116D5C"/>
    <w:rsid w:val="00117501"/>
    <w:rsid w:val="001232A3"/>
    <w:rsid w:val="001246DD"/>
    <w:rsid w:val="0013268F"/>
    <w:rsid w:val="0013574F"/>
    <w:rsid w:val="00136C09"/>
    <w:rsid w:val="00136C51"/>
    <w:rsid w:val="001466B8"/>
    <w:rsid w:val="00150A56"/>
    <w:rsid w:val="00150AAB"/>
    <w:rsid w:val="001546DF"/>
    <w:rsid w:val="00155E20"/>
    <w:rsid w:val="00161DC8"/>
    <w:rsid w:val="00161E1A"/>
    <w:rsid w:val="001630E8"/>
    <w:rsid w:val="0016653D"/>
    <w:rsid w:val="001716EF"/>
    <w:rsid w:val="00177D53"/>
    <w:rsid w:val="00180AB4"/>
    <w:rsid w:val="00183F57"/>
    <w:rsid w:val="00184AC5"/>
    <w:rsid w:val="00184D42"/>
    <w:rsid w:val="0018563E"/>
    <w:rsid w:val="00186C11"/>
    <w:rsid w:val="001876BC"/>
    <w:rsid w:val="00190044"/>
    <w:rsid w:val="001951A2"/>
    <w:rsid w:val="001A4302"/>
    <w:rsid w:val="001A6BE0"/>
    <w:rsid w:val="001A6C3A"/>
    <w:rsid w:val="001A7479"/>
    <w:rsid w:val="001B3C60"/>
    <w:rsid w:val="001C1B77"/>
    <w:rsid w:val="001D7759"/>
    <w:rsid w:val="001D799E"/>
    <w:rsid w:val="001E1470"/>
    <w:rsid w:val="001E3683"/>
    <w:rsid w:val="001E71EA"/>
    <w:rsid w:val="001F029F"/>
    <w:rsid w:val="001F0B93"/>
    <w:rsid w:val="001F1BCE"/>
    <w:rsid w:val="001F2148"/>
    <w:rsid w:val="001F3CBD"/>
    <w:rsid w:val="001F517B"/>
    <w:rsid w:val="0020313E"/>
    <w:rsid w:val="00203AFA"/>
    <w:rsid w:val="00204260"/>
    <w:rsid w:val="002048FE"/>
    <w:rsid w:val="00206E74"/>
    <w:rsid w:val="00211F47"/>
    <w:rsid w:val="00213E35"/>
    <w:rsid w:val="0021533F"/>
    <w:rsid w:val="00215400"/>
    <w:rsid w:val="00220AD8"/>
    <w:rsid w:val="00221E1F"/>
    <w:rsid w:val="00221E76"/>
    <w:rsid w:val="0022643C"/>
    <w:rsid w:val="00227CB8"/>
    <w:rsid w:val="00231055"/>
    <w:rsid w:val="002311D7"/>
    <w:rsid w:val="00231F45"/>
    <w:rsid w:val="002328A5"/>
    <w:rsid w:val="0023324C"/>
    <w:rsid w:val="00234B63"/>
    <w:rsid w:val="00234DD0"/>
    <w:rsid w:val="00234EBB"/>
    <w:rsid w:val="0023548B"/>
    <w:rsid w:val="00235C8F"/>
    <w:rsid w:val="002437AA"/>
    <w:rsid w:val="0024780A"/>
    <w:rsid w:val="0025038A"/>
    <w:rsid w:val="00253667"/>
    <w:rsid w:val="0025417D"/>
    <w:rsid w:val="00254E87"/>
    <w:rsid w:val="002558E0"/>
    <w:rsid w:val="00256955"/>
    <w:rsid w:val="002611FA"/>
    <w:rsid w:val="00263B34"/>
    <w:rsid w:val="002663CF"/>
    <w:rsid w:val="00266A1C"/>
    <w:rsid w:val="00267BE2"/>
    <w:rsid w:val="0027161C"/>
    <w:rsid w:val="00275776"/>
    <w:rsid w:val="00276AD2"/>
    <w:rsid w:val="00281193"/>
    <w:rsid w:val="002814F3"/>
    <w:rsid w:val="00283E40"/>
    <w:rsid w:val="002903B5"/>
    <w:rsid w:val="00290F45"/>
    <w:rsid w:val="00293F87"/>
    <w:rsid w:val="00295A19"/>
    <w:rsid w:val="00296595"/>
    <w:rsid w:val="002A194B"/>
    <w:rsid w:val="002A2406"/>
    <w:rsid w:val="002A24BD"/>
    <w:rsid w:val="002A3E20"/>
    <w:rsid w:val="002A48DE"/>
    <w:rsid w:val="002B0DF8"/>
    <w:rsid w:val="002B16F0"/>
    <w:rsid w:val="002B2880"/>
    <w:rsid w:val="002B3C06"/>
    <w:rsid w:val="002B4772"/>
    <w:rsid w:val="002B5F49"/>
    <w:rsid w:val="002C0056"/>
    <w:rsid w:val="002C04FB"/>
    <w:rsid w:val="002C30E4"/>
    <w:rsid w:val="002C3AEA"/>
    <w:rsid w:val="002C3FCD"/>
    <w:rsid w:val="002C65C2"/>
    <w:rsid w:val="002D195E"/>
    <w:rsid w:val="002D214A"/>
    <w:rsid w:val="002D5DAE"/>
    <w:rsid w:val="002D647F"/>
    <w:rsid w:val="002D6683"/>
    <w:rsid w:val="002D6B3B"/>
    <w:rsid w:val="002D6C86"/>
    <w:rsid w:val="002D6D9D"/>
    <w:rsid w:val="002D7789"/>
    <w:rsid w:val="002E1E95"/>
    <w:rsid w:val="002E2464"/>
    <w:rsid w:val="002E32F0"/>
    <w:rsid w:val="002E50CF"/>
    <w:rsid w:val="002F0AC7"/>
    <w:rsid w:val="002F1460"/>
    <w:rsid w:val="002F187C"/>
    <w:rsid w:val="002F412E"/>
    <w:rsid w:val="002F4C9E"/>
    <w:rsid w:val="002F6964"/>
    <w:rsid w:val="00301131"/>
    <w:rsid w:val="00301712"/>
    <w:rsid w:val="003026EA"/>
    <w:rsid w:val="003057F5"/>
    <w:rsid w:val="003059BD"/>
    <w:rsid w:val="003079DE"/>
    <w:rsid w:val="00314586"/>
    <w:rsid w:val="00314F6E"/>
    <w:rsid w:val="00315740"/>
    <w:rsid w:val="00317DA7"/>
    <w:rsid w:val="003212B0"/>
    <w:rsid w:val="00324613"/>
    <w:rsid w:val="003249B7"/>
    <w:rsid w:val="00325E46"/>
    <w:rsid w:val="003272BC"/>
    <w:rsid w:val="003279E0"/>
    <w:rsid w:val="00341607"/>
    <w:rsid w:val="003420CE"/>
    <w:rsid w:val="00342BE3"/>
    <w:rsid w:val="0034758C"/>
    <w:rsid w:val="00351372"/>
    <w:rsid w:val="00353A2A"/>
    <w:rsid w:val="00354E85"/>
    <w:rsid w:val="00357CD5"/>
    <w:rsid w:val="003618A3"/>
    <w:rsid w:val="0036268A"/>
    <w:rsid w:val="00362AFE"/>
    <w:rsid w:val="00364386"/>
    <w:rsid w:val="0036463D"/>
    <w:rsid w:val="00365D42"/>
    <w:rsid w:val="00366BF6"/>
    <w:rsid w:val="0037146A"/>
    <w:rsid w:val="00371650"/>
    <w:rsid w:val="0037484F"/>
    <w:rsid w:val="003774DD"/>
    <w:rsid w:val="00381ABA"/>
    <w:rsid w:val="0038365B"/>
    <w:rsid w:val="00392941"/>
    <w:rsid w:val="00393073"/>
    <w:rsid w:val="0039345F"/>
    <w:rsid w:val="003958BE"/>
    <w:rsid w:val="003A0827"/>
    <w:rsid w:val="003A2051"/>
    <w:rsid w:val="003A20F7"/>
    <w:rsid w:val="003A3A53"/>
    <w:rsid w:val="003A4005"/>
    <w:rsid w:val="003A4FAC"/>
    <w:rsid w:val="003A6B3F"/>
    <w:rsid w:val="003B25C6"/>
    <w:rsid w:val="003B466F"/>
    <w:rsid w:val="003C3384"/>
    <w:rsid w:val="003C34F5"/>
    <w:rsid w:val="003C374E"/>
    <w:rsid w:val="003C37E0"/>
    <w:rsid w:val="003C4B9B"/>
    <w:rsid w:val="003C641D"/>
    <w:rsid w:val="003D05C1"/>
    <w:rsid w:val="003D0EF7"/>
    <w:rsid w:val="003D1288"/>
    <w:rsid w:val="003D465C"/>
    <w:rsid w:val="003D64CD"/>
    <w:rsid w:val="003D6AEC"/>
    <w:rsid w:val="003D6D0D"/>
    <w:rsid w:val="003E0D17"/>
    <w:rsid w:val="003E41E6"/>
    <w:rsid w:val="003E4839"/>
    <w:rsid w:val="003E5102"/>
    <w:rsid w:val="003E5CD9"/>
    <w:rsid w:val="003E78B3"/>
    <w:rsid w:val="003F251F"/>
    <w:rsid w:val="003F33BA"/>
    <w:rsid w:val="003F3665"/>
    <w:rsid w:val="003F6B38"/>
    <w:rsid w:val="004012A6"/>
    <w:rsid w:val="00402D57"/>
    <w:rsid w:val="004046B4"/>
    <w:rsid w:val="00404BC2"/>
    <w:rsid w:val="00406140"/>
    <w:rsid w:val="0040664A"/>
    <w:rsid w:val="00412112"/>
    <w:rsid w:val="00413BAA"/>
    <w:rsid w:val="004166CA"/>
    <w:rsid w:val="004172F9"/>
    <w:rsid w:val="00417746"/>
    <w:rsid w:val="00420459"/>
    <w:rsid w:val="004204A0"/>
    <w:rsid w:val="0042059B"/>
    <w:rsid w:val="00421753"/>
    <w:rsid w:val="00430655"/>
    <w:rsid w:val="00430D99"/>
    <w:rsid w:val="004315A1"/>
    <w:rsid w:val="004320DB"/>
    <w:rsid w:val="004323A6"/>
    <w:rsid w:val="00435203"/>
    <w:rsid w:val="00435290"/>
    <w:rsid w:val="00437699"/>
    <w:rsid w:val="004476FB"/>
    <w:rsid w:val="00453279"/>
    <w:rsid w:val="00454EEA"/>
    <w:rsid w:val="00455093"/>
    <w:rsid w:val="00456AAC"/>
    <w:rsid w:val="004572B3"/>
    <w:rsid w:val="00457489"/>
    <w:rsid w:val="00461001"/>
    <w:rsid w:val="00461E02"/>
    <w:rsid w:val="00464C00"/>
    <w:rsid w:val="004653CB"/>
    <w:rsid w:val="00466AC5"/>
    <w:rsid w:val="00470245"/>
    <w:rsid w:val="00470C0F"/>
    <w:rsid w:val="004723D2"/>
    <w:rsid w:val="00473C33"/>
    <w:rsid w:val="0047442B"/>
    <w:rsid w:val="00474E93"/>
    <w:rsid w:val="00474F1E"/>
    <w:rsid w:val="00480E79"/>
    <w:rsid w:val="00481ECC"/>
    <w:rsid w:val="004872CD"/>
    <w:rsid w:val="0048766F"/>
    <w:rsid w:val="00490E3D"/>
    <w:rsid w:val="00491A98"/>
    <w:rsid w:val="004A1E8D"/>
    <w:rsid w:val="004A36DC"/>
    <w:rsid w:val="004A6D6A"/>
    <w:rsid w:val="004B0206"/>
    <w:rsid w:val="004B19A5"/>
    <w:rsid w:val="004B34DF"/>
    <w:rsid w:val="004B3C4A"/>
    <w:rsid w:val="004B52B0"/>
    <w:rsid w:val="004B6E3D"/>
    <w:rsid w:val="004B7699"/>
    <w:rsid w:val="004C06AB"/>
    <w:rsid w:val="004C2778"/>
    <w:rsid w:val="004C2E6E"/>
    <w:rsid w:val="004C345F"/>
    <w:rsid w:val="004C4F85"/>
    <w:rsid w:val="004C55FB"/>
    <w:rsid w:val="004C6239"/>
    <w:rsid w:val="004C7212"/>
    <w:rsid w:val="004C79E8"/>
    <w:rsid w:val="004D0D0A"/>
    <w:rsid w:val="004D11B1"/>
    <w:rsid w:val="004D243B"/>
    <w:rsid w:val="004D5002"/>
    <w:rsid w:val="004E297B"/>
    <w:rsid w:val="004E2B55"/>
    <w:rsid w:val="004E7F29"/>
    <w:rsid w:val="004F1630"/>
    <w:rsid w:val="004F6365"/>
    <w:rsid w:val="00500411"/>
    <w:rsid w:val="0050454F"/>
    <w:rsid w:val="00504E7D"/>
    <w:rsid w:val="005051A9"/>
    <w:rsid w:val="00506730"/>
    <w:rsid w:val="00507E94"/>
    <w:rsid w:val="00511A17"/>
    <w:rsid w:val="00511C4D"/>
    <w:rsid w:val="00511CB9"/>
    <w:rsid w:val="005124D8"/>
    <w:rsid w:val="0051746E"/>
    <w:rsid w:val="00517B5C"/>
    <w:rsid w:val="005201E9"/>
    <w:rsid w:val="00522859"/>
    <w:rsid w:val="00522EF7"/>
    <w:rsid w:val="00524091"/>
    <w:rsid w:val="005246D7"/>
    <w:rsid w:val="005253C6"/>
    <w:rsid w:val="00526B28"/>
    <w:rsid w:val="00527870"/>
    <w:rsid w:val="0053131E"/>
    <w:rsid w:val="00531519"/>
    <w:rsid w:val="005317BE"/>
    <w:rsid w:val="00531F11"/>
    <w:rsid w:val="005337E8"/>
    <w:rsid w:val="00536A28"/>
    <w:rsid w:val="00536D4D"/>
    <w:rsid w:val="005375C4"/>
    <w:rsid w:val="005440AF"/>
    <w:rsid w:val="00546E56"/>
    <w:rsid w:val="00547521"/>
    <w:rsid w:val="0055057E"/>
    <w:rsid w:val="00552F0E"/>
    <w:rsid w:val="00554C12"/>
    <w:rsid w:val="005555F1"/>
    <w:rsid w:val="00557844"/>
    <w:rsid w:val="005578A1"/>
    <w:rsid w:val="00561283"/>
    <w:rsid w:val="00561B20"/>
    <w:rsid w:val="00563154"/>
    <w:rsid w:val="00563C85"/>
    <w:rsid w:val="00564216"/>
    <w:rsid w:val="005647DB"/>
    <w:rsid w:val="00564F7F"/>
    <w:rsid w:val="00570958"/>
    <w:rsid w:val="0057113A"/>
    <w:rsid w:val="00571F49"/>
    <w:rsid w:val="005735F5"/>
    <w:rsid w:val="005774F6"/>
    <w:rsid w:val="00581DF7"/>
    <w:rsid w:val="00585DBD"/>
    <w:rsid w:val="00586910"/>
    <w:rsid w:val="005875D4"/>
    <w:rsid w:val="00587E16"/>
    <w:rsid w:val="00590164"/>
    <w:rsid w:val="00591771"/>
    <w:rsid w:val="005934ED"/>
    <w:rsid w:val="00593694"/>
    <w:rsid w:val="00594972"/>
    <w:rsid w:val="00594AFA"/>
    <w:rsid w:val="0059530D"/>
    <w:rsid w:val="0059555E"/>
    <w:rsid w:val="005A29DB"/>
    <w:rsid w:val="005A2E13"/>
    <w:rsid w:val="005A3B00"/>
    <w:rsid w:val="005A4BA0"/>
    <w:rsid w:val="005A6144"/>
    <w:rsid w:val="005A69E3"/>
    <w:rsid w:val="005A7F68"/>
    <w:rsid w:val="005B42A5"/>
    <w:rsid w:val="005B6E4C"/>
    <w:rsid w:val="005B7DED"/>
    <w:rsid w:val="005C1D20"/>
    <w:rsid w:val="005C4B12"/>
    <w:rsid w:val="005D336B"/>
    <w:rsid w:val="005E4A83"/>
    <w:rsid w:val="005E7E8D"/>
    <w:rsid w:val="005F003B"/>
    <w:rsid w:val="005F2919"/>
    <w:rsid w:val="005F4488"/>
    <w:rsid w:val="006052B6"/>
    <w:rsid w:val="0061001B"/>
    <w:rsid w:val="00613BB6"/>
    <w:rsid w:val="00615170"/>
    <w:rsid w:val="006161FC"/>
    <w:rsid w:val="00616324"/>
    <w:rsid w:val="00617A3E"/>
    <w:rsid w:val="006204DA"/>
    <w:rsid w:val="00620506"/>
    <w:rsid w:val="0062053D"/>
    <w:rsid w:val="00622D34"/>
    <w:rsid w:val="00625C42"/>
    <w:rsid w:val="00627E22"/>
    <w:rsid w:val="0063016A"/>
    <w:rsid w:val="00631CC9"/>
    <w:rsid w:val="00631CF5"/>
    <w:rsid w:val="0063439B"/>
    <w:rsid w:val="00634CF9"/>
    <w:rsid w:val="00635980"/>
    <w:rsid w:val="00635ED1"/>
    <w:rsid w:val="00637CA2"/>
    <w:rsid w:val="006403E7"/>
    <w:rsid w:val="006427EA"/>
    <w:rsid w:val="0064374A"/>
    <w:rsid w:val="00645A0A"/>
    <w:rsid w:val="0065051E"/>
    <w:rsid w:val="00652F81"/>
    <w:rsid w:val="00654801"/>
    <w:rsid w:val="0065634D"/>
    <w:rsid w:val="00660A6D"/>
    <w:rsid w:val="00662537"/>
    <w:rsid w:val="00662F1C"/>
    <w:rsid w:val="0066574E"/>
    <w:rsid w:val="0067336A"/>
    <w:rsid w:val="006736E8"/>
    <w:rsid w:val="0067379E"/>
    <w:rsid w:val="00673A3E"/>
    <w:rsid w:val="00673C92"/>
    <w:rsid w:val="0067486C"/>
    <w:rsid w:val="0068233E"/>
    <w:rsid w:val="00682BF0"/>
    <w:rsid w:val="006836C7"/>
    <w:rsid w:val="0068512F"/>
    <w:rsid w:val="00685518"/>
    <w:rsid w:val="00685EA6"/>
    <w:rsid w:val="0068669C"/>
    <w:rsid w:val="00687097"/>
    <w:rsid w:val="006874A5"/>
    <w:rsid w:val="00687F08"/>
    <w:rsid w:val="00690124"/>
    <w:rsid w:val="0069074F"/>
    <w:rsid w:val="00690754"/>
    <w:rsid w:val="00691895"/>
    <w:rsid w:val="006962CF"/>
    <w:rsid w:val="006A014B"/>
    <w:rsid w:val="006A16A1"/>
    <w:rsid w:val="006A1C0C"/>
    <w:rsid w:val="006A3029"/>
    <w:rsid w:val="006A671B"/>
    <w:rsid w:val="006A7C5E"/>
    <w:rsid w:val="006B2F09"/>
    <w:rsid w:val="006C10DB"/>
    <w:rsid w:val="006C5F87"/>
    <w:rsid w:val="006C7861"/>
    <w:rsid w:val="006D25BF"/>
    <w:rsid w:val="006D34A6"/>
    <w:rsid w:val="006D6427"/>
    <w:rsid w:val="006E0294"/>
    <w:rsid w:val="006E15C5"/>
    <w:rsid w:val="006E1FA7"/>
    <w:rsid w:val="006E57EC"/>
    <w:rsid w:val="006F0082"/>
    <w:rsid w:val="006F2683"/>
    <w:rsid w:val="006F28C6"/>
    <w:rsid w:val="006F2F35"/>
    <w:rsid w:val="006F4142"/>
    <w:rsid w:val="006F5A61"/>
    <w:rsid w:val="006F62CB"/>
    <w:rsid w:val="006F6465"/>
    <w:rsid w:val="00702B53"/>
    <w:rsid w:val="0070564D"/>
    <w:rsid w:val="007066D3"/>
    <w:rsid w:val="00714DB0"/>
    <w:rsid w:val="007153F8"/>
    <w:rsid w:val="00716205"/>
    <w:rsid w:val="00717EDC"/>
    <w:rsid w:val="007205FA"/>
    <w:rsid w:val="00720A57"/>
    <w:rsid w:val="00722A6B"/>
    <w:rsid w:val="00723730"/>
    <w:rsid w:val="0072485E"/>
    <w:rsid w:val="007343B5"/>
    <w:rsid w:val="00737CF0"/>
    <w:rsid w:val="007501CF"/>
    <w:rsid w:val="00757047"/>
    <w:rsid w:val="00760B3A"/>
    <w:rsid w:val="00761778"/>
    <w:rsid w:val="00761FEB"/>
    <w:rsid w:val="007637C7"/>
    <w:rsid w:val="00764029"/>
    <w:rsid w:val="007737F2"/>
    <w:rsid w:val="00775EEF"/>
    <w:rsid w:val="00776FF9"/>
    <w:rsid w:val="00777D06"/>
    <w:rsid w:val="00780685"/>
    <w:rsid w:val="0078123C"/>
    <w:rsid w:val="00784694"/>
    <w:rsid w:val="007847AC"/>
    <w:rsid w:val="00786CB6"/>
    <w:rsid w:val="0078768F"/>
    <w:rsid w:val="007906D0"/>
    <w:rsid w:val="0079435A"/>
    <w:rsid w:val="007946B9"/>
    <w:rsid w:val="00795BF1"/>
    <w:rsid w:val="00795F1E"/>
    <w:rsid w:val="007960EC"/>
    <w:rsid w:val="007970B8"/>
    <w:rsid w:val="00797855"/>
    <w:rsid w:val="007A0811"/>
    <w:rsid w:val="007A1244"/>
    <w:rsid w:val="007A12AE"/>
    <w:rsid w:val="007A2A01"/>
    <w:rsid w:val="007A4B6E"/>
    <w:rsid w:val="007A7BF8"/>
    <w:rsid w:val="007B1585"/>
    <w:rsid w:val="007B353D"/>
    <w:rsid w:val="007B36EC"/>
    <w:rsid w:val="007B370A"/>
    <w:rsid w:val="007B7044"/>
    <w:rsid w:val="007C1289"/>
    <w:rsid w:val="007C220F"/>
    <w:rsid w:val="007C327E"/>
    <w:rsid w:val="007C6E2F"/>
    <w:rsid w:val="007D264E"/>
    <w:rsid w:val="007D51DF"/>
    <w:rsid w:val="007E2235"/>
    <w:rsid w:val="007E7453"/>
    <w:rsid w:val="007E7E54"/>
    <w:rsid w:val="007F0CC4"/>
    <w:rsid w:val="007F1F41"/>
    <w:rsid w:val="007F2282"/>
    <w:rsid w:val="007F2C0A"/>
    <w:rsid w:val="007F394D"/>
    <w:rsid w:val="007F5639"/>
    <w:rsid w:val="007F6C40"/>
    <w:rsid w:val="00801690"/>
    <w:rsid w:val="008034B9"/>
    <w:rsid w:val="00806EE9"/>
    <w:rsid w:val="008075EB"/>
    <w:rsid w:val="00810435"/>
    <w:rsid w:val="00811F55"/>
    <w:rsid w:val="00813940"/>
    <w:rsid w:val="00814E74"/>
    <w:rsid w:val="00815083"/>
    <w:rsid w:val="00817CAB"/>
    <w:rsid w:val="00817E7B"/>
    <w:rsid w:val="008233E9"/>
    <w:rsid w:val="00823D76"/>
    <w:rsid w:val="008258A3"/>
    <w:rsid w:val="00833181"/>
    <w:rsid w:val="00833571"/>
    <w:rsid w:val="008346BD"/>
    <w:rsid w:val="00835086"/>
    <w:rsid w:val="00837FC2"/>
    <w:rsid w:val="00842176"/>
    <w:rsid w:val="0084324F"/>
    <w:rsid w:val="008441AC"/>
    <w:rsid w:val="00846C3C"/>
    <w:rsid w:val="00846CDB"/>
    <w:rsid w:val="00854F8A"/>
    <w:rsid w:val="00855797"/>
    <w:rsid w:val="00857F7B"/>
    <w:rsid w:val="00862065"/>
    <w:rsid w:val="00862875"/>
    <w:rsid w:val="00862A51"/>
    <w:rsid w:val="008652F4"/>
    <w:rsid w:val="00866008"/>
    <w:rsid w:val="00867D23"/>
    <w:rsid w:val="00875C45"/>
    <w:rsid w:val="00875E06"/>
    <w:rsid w:val="008803D8"/>
    <w:rsid w:val="00881026"/>
    <w:rsid w:val="00881FB4"/>
    <w:rsid w:val="0088206E"/>
    <w:rsid w:val="00882519"/>
    <w:rsid w:val="00885D73"/>
    <w:rsid w:val="0088672F"/>
    <w:rsid w:val="00886D16"/>
    <w:rsid w:val="00887E32"/>
    <w:rsid w:val="008903E9"/>
    <w:rsid w:val="00890891"/>
    <w:rsid w:val="0089153E"/>
    <w:rsid w:val="00892EC4"/>
    <w:rsid w:val="00895DCA"/>
    <w:rsid w:val="00896B03"/>
    <w:rsid w:val="00897652"/>
    <w:rsid w:val="008A2919"/>
    <w:rsid w:val="008A6176"/>
    <w:rsid w:val="008A64BC"/>
    <w:rsid w:val="008A79C8"/>
    <w:rsid w:val="008A7E60"/>
    <w:rsid w:val="008B0213"/>
    <w:rsid w:val="008B1F59"/>
    <w:rsid w:val="008B6818"/>
    <w:rsid w:val="008C21FA"/>
    <w:rsid w:val="008C7BBD"/>
    <w:rsid w:val="008D6C0B"/>
    <w:rsid w:val="008E2446"/>
    <w:rsid w:val="008E48BC"/>
    <w:rsid w:val="008E53C7"/>
    <w:rsid w:val="008E5CEB"/>
    <w:rsid w:val="008E6372"/>
    <w:rsid w:val="008E71D7"/>
    <w:rsid w:val="008F00FC"/>
    <w:rsid w:val="008F3C2A"/>
    <w:rsid w:val="008F4525"/>
    <w:rsid w:val="008F68CE"/>
    <w:rsid w:val="008F73AB"/>
    <w:rsid w:val="00903AE0"/>
    <w:rsid w:val="00906705"/>
    <w:rsid w:val="00907FD5"/>
    <w:rsid w:val="00911094"/>
    <w:rsid w:val="0091333D"/>
    <w:rsid w:val="00913A2F"/>
    <w:rsid w:val="00914FAC"/>
    <w:rsid w:val="009152D5"/>
    <w:rsid w:val="009155E2"/>
    <w:rsid w:val="0091680B"/>
    <w:rsid w:val="00921381"/>
    <w:rsid w:val="00925B41"/>
    <w:rsid w:val="00927300"/>
    <w:rsid w:val="009360D0"/>
    <w:rsid w:val="00936E57"/>
    <w:rsid w:val="00945EF4"/>
    <w:rsid w:val="00953835"/>
    <w:rsid w:val="00957BF7"/>
    <w:rsid w:val="00960638"/>
    <w:rsid w:val="009610C1"/>
    <w:rsid w:val="0096110E"/>
    <w:rsid w:val="0097011B"/>
    <w:rsid w:val="009712B0"/>
    <w:rsid w:val="009713EF"/>
    <w:rsid w:val="009726FC"/>
    <w:rsid w:val="009742CA"/>
    <w:rsid w:val="0097502A"/>
    <w:rsid w:val="0097610F"/>
    <w:rsid w:val="00976758"/>
    <w:rsid w:val="009767EB"/>
    <w:rsid w:val="00980048"/>
    <w:rsid w:val="00981F9C"/>
    <w:rsid w:val="00986405"/>
    <w:rsid w:val="00990C7A"/>
    <w:rsid w:val="009911FD"/>
    <w:rsid w:val="00992275"/>
    <w:rsid w:val="0099312D"/>
    <w:rsid w:val="009940A3"/>
    <w:rsid w:val="009951FC"/>
    <w:rsid w:val="00995F72"/>
    <w:rsid w:val="00996585"/>
    <w:rsid w:val="009979F2"/>
    <w:rsid w:val="009A0176"/>
    <w:rsid w:val="009A0742"/>
    <w:rsid w:val="009A09D0"/>
    <w:rsid w:val="009A0AA6"/>
    <w:rsid w:val="009A267D"/>
    <w:rsid w:val="009A2B10"/>
    <w:rsid w:val="009A2C0C"/>
    <w:rsid w:val="009A5A67"/>
    <w:rsid w:val="009B0B6E"/>
    <w:rsid w:val="009B1518"/>
    <w:rsid w:val="009B3327"/>
    <w:rsid w:val="009C0A37"/>
    <w:rsid w:val="009C1BDD"/>
    <w:rsid w:val="009C67D8"/>
    <w:rsid w:val="009E151A"/>
    <w:rsid w:val="009E3462"/>
    <w:rsid w:val="009E6998"/>
    <w:rsid w:val="009F0D6A"/>
    <w:rsid w:val="009F2B8C"/>
    <w:rsid w:val="009F3016"/>
    <w:rsid w:val="009F4A84"/>
    <w:rsid w:val="00A12419"/>
    <w:rsid w:val="00A13C22"/>
    <w:rsid w:val="00A147F5"/>
    <w:rsid w:val="00A14E88"/>
    <w:rsid w:val="00A1549D"/>
    <w:rsid w:val="00A15DD6"/>
    <w:rsid w:val="00A1726A"/>
    <w:rsid w:val="00A17672"/>
    <w:rsid w:val="00A21CA2"/>
    <w:rsid w:val="00A21DAD"/>
    <w:rsid w:val="00A23E66"/>
    <w:rsid w:val="00A2498B"/>
    <w:rsid w:val="00A31A15"/>
    <w:rsid w:val="00A31E2A"/>
    <w:rsid w:val="00A320F1"/>
    <w:rsid w:val="00A3386F"/>
    <w:rsid w:val="00A35CCC"/>
    <w:rsid w:val="00A35E22"/>
    <w:rsid w:val="00A3653C"/>
    <w:rsid w:val="00A37A5B"/>
    <w:rsid w:val="00A401F7"/>
    <w:rsid w:val="00A4398A"/>
    <w:rsid w:val="00A43C99"/>
    <w:rsid w:val="00A5283C"/>
    <w:rsid w:val="00A52DF5"/>
    <w:rsid w:val="00A6287D"/>
    <w:rsid w:val="00A630BD"/>
    <w:rsid w:val="00A6338A"/>
    <w:rsid w:val="00A634D9"/>
    <w:rsid w:val="00A6733B"/>
    <w:rsid w:val="00A67965"/>
    <w:rsid w:val="00A7057B"/>
    <w:rsid w:val="00A706AF"/>
    <w:rsid w:val="00A725F6"/>
    <w:rsid w:val="00A74830"/>
    <w:rsid w:val="00A74FA0"/>
    <w:rsid w:val="00A81C2D"/>
    <w:rsid w:val="00A82CEC"/>
    <w:rsid w:val="00A837CD"/>
    <w:rsid w:val="00A928E2"/>
    <w:rsid w:val="00A93457"/>
    <w:rsid w:val="00A96942"/>
    <w:rsid w:val="00A975A2"/>
    <w:rsid w:val="00AA2E45"/>
    <w:rsid w:val="00AA3655"/>
    <w:rsid w:val="00AA44D1"/>
    <w:rsid w:val="00AA7AAE"/>
    <w:rsid w:val="00AB0716"/>
    <w:rsid w:val="00AB084D"/>
    <w:rsid w:val="00AB28E0"/>
    <w:rsid w:val="00AB5EEA"/>
    <w:rsid w:val="00AB72A9"/>
    <w:rsid w:val="00AC044A"/>
    <w:rsid w:val="00AC071E"/>
    <w:rsid w:val="00AC5D2E"/>
    <w:rsid w:val="00AC6465"/>
    <w:rsid w:val="00AC6E4B"/>
    <w:rsid w:val="00AD15E4"/>
    <w:rsid w:val="00AD32CF"/>
    <w:rsid w:val="00AD4761"/>
    <w:rsid w:val="00AE2E65"/>
    <w:rsid w:val="00AE5853"/>
    <w:rsid w:val="00AE71DB"/>
    <w:rsid w:val="00AE7D50"/>
    <w:rsid w:val="00AF01CA"/>
    <w:rsid w:val="00AF1BEA"/>
    <w:rsid w:val="00AF2536"/>
    <w:rsid w:val="00AF26AC"/>
    <w:rsid w:val="00AF2B78"/>
    <w:rsid w:val="00AF516F"/>
    <w:rsid w:val="00B00A6A"/>
    <w:rsid w:val="00B01C7A"/>
    <w:rsid w:val="00B031EE"/>
    <w:rsid w:val="00B03991"/>
    <w:rsid w:val="00B052D8"/>
    <w:rsid w:val="00B053A3"/>
    <w:rsid w:val="00B06B16"/>
    <w:rsid w:val="00B14163"/>
    <w:rsid w:val="00B24C03"/>
    <w:rsid w:val="00B269CD"/>
    <w:rsid w:val="00B32B4E"/>
    <w:rsid w:val="00B35A0D"/>
    <w:rsid w:val="00B3766E"/>
    <w:rsid w:val="00B408AD"/>
    <w:rsid w:val="00B40DDF"/>
    <w:rsid w:val="00B417A2"/>
    <w:rsid w:val="00B4448D"/>
    <w:rsid w:val="00B45564"/>
    <w:rsid w:val="00B472B5"/>
    <w:rsid w:val="00B53021"/>
    <w:rsid w:val="00B54B15"/>
    <w:rsid w:val="00B54F3F"/>
    <w:rsid w:val="00B56DF9"/>
    <w:rsid w:val="00B61740"/>
    <w:rsid w:val="00B61D92"/>
    <w:rsid w:val="00B70A7D"/>
    <w:rsid w:val="00B70F59"/>
    <w:rsid w:val="00B72CE8"/>
    <w:rsid w:val="00B735B4"/>
    <w:rsid w:val="00B73B37"/>
    <w:rsid w:val="00B74494"/>
    <w:rsid w:val="00B85FAC"/>
    <w:rsid w:val="00B8685D"/>
    <w:rsid w:val="00B87646"/>
    <w:rsid w:val="00B90965"/>
    <w:rsid w:val="00B932D5"/>
    <w:rsid w:val="00B94B3D"/>
    <w:rsid w:val="00BA0B59"/>
    <w:rsid w:val="00BA2178"/>
    <w:rsid w:val="00BA6183"/>
    <w:rsid w:val="00BA772F"/>
    <w:rsid w:val="00BB0EDE"/>
    <w:rsid w:val="00BB53C5"/>
    <w:rsid w:val="00BB6DA3"/>
    <w:rsid w:val="00BB7A0C"/>
    <w:rsid w:val="00BC08C3"/>
    <w:rsid w:val="00BC4F08"/>
    <w:rsid w:val="00BC572F"/>
    <w:rsid w:val="00BC5FBF"/>
    <w:rsid w:val="00BC7207"/>
    <w:rsid w:val="00BC7ED3"/>
    <w:rsid w:val="00BD2290"/>
    <w:rsid w:val="00BD50A2"/>
    <w:rsid w:val="00BE0654"/>
    <w:rsid w:val="00BE3272"/>
    <w:rsid w:val="00BF4982"/>
    <w:rsid w:val="00BF5174"/>
    <w:rsid w:val="00BF60A4"/>
    <w:rsid w:val="00C016FA"/>
    <w:rsid w:val="00C0688A"/>
    <w:rsid w:val="00C21613"/>
    <w:rsid w:val="00C22D21"/>
    <w:rsid w:val="00C23630"/>
    <w:rsid w:val="00C2441F"/>
    <w:rsid w:val="00C25B1A"/>
    <w:rsid w:val="00C30053"/>
    <w:rsid w:val="00C30EDF"/>
    <w:rsid w:val="00C31A90"/>
    <w:rsid w:val="00C367B8"/>
    <w:rsid w:val="00C4162C"/>
    <w:rsid w:val="00C4225C"/>
    <w:rsid w:val="00C523D0"/>
    <w:rsid w:val="00C638B6"/>
    <w:rsid w:val="00C655D2"/>
    <w:rsid w:val="00C66F5C"/>
    <w:rsid w:val="00C679B8"/>
    <w:rsid w:val="00C70EFD"/>
    <w:rsid w:val="00C724B3"/>
    <w:rsid w:val="00C75C10"/>
    <w:rsid w:val="00C75D6B"/>
    <w:rsid w:val="00C76287"/>
    <w:rsid w:val="00C80422"/>
    <w:rsid w:val="00C81A9A"/>
    <w:rsid w:val="00C81AB9"/>
    <w:rsid w:val="00C849AC"/>
    <w:rsid w:val="00C86856"/>
    <w:rsid w:val="00C86A48"/>
    <w:rsid w:val="00CA7293"/>
    <w:rsid w:val="00CB0014"/>
    <w:rsid w:val="00CB0489"/>
    <w:rsid w:val="00CB0610"/>
    <w:rsid w:val="00CB2F92"/>
    <w:rsid w:val="00CC061E"/>
    <w:rsid w:val="00CC0654"/>
    <w:rsid w:val="00CC14E3"/>
    <w:rsid w:val="00CD1E91"/>
    <w:rsid w:val="00CE0F38"/>
    <w:rsid w:val="00CE2027"/>
    <w:rsid w:val="00CE2AB6"/>
    <w:rsid w:val="00CE2C6B"/>
    <w:rsid w:val="00CE63A6"/>
    <w:rsid w:val="00CE6A81"/>
    <w:rsid w:val="00CF0261"/>
    <w:rsid w:val="00CF0897"/>
    <w:rsid w:val="00CF3F79"/>
    <w:rsid w:val="00CF43D9"/>
    <w:rsid w:val="00CF4F55"/>
    <w:rsid w:val="00CF6084"/>
    <w:rsid w:val="00CF7E40"/>
    <w:rsid w:val="00D035F7"/>
    <w:rsid w:val="00D0505A"/>
    <w:rsid w:val="00D05144"/>
    <w:rsid w:val="00D07852"/>
    <w:rsid w:val="00D10702"/>
    <w:rsid w:val="00D115E5"/>
    <w:rsid w:val="00D147FC"/>
    <w:rsid w:val="00D14BBA"/>
    <w:rsid w:val="00D16159"/>
    <w:rsid w:val="00D24FAA"/>
    <w:rsid w:val="00D305C8"/>
    <w:rsid w:val="00D30D57"/>
    <w:rsid w:val="00D332DB"/>
    <w:rsid w:val="00D34CFE"/>
    <w:rsid w:val="00D35B93"/>
    <w:rsid w:val="00D373AD"/>
    <w:rsid w:val="00D375E6"/>
    <w:rsid w:val="00D4009D"/>
    <w:rsid w:val="00D43C5C"/>
    <w:rsid w:val="00D476DF"/>
    <w:rsid w:val="00D57DC6"/>
    <w:rsid w:val="00D60A3B"/>
    <w:rsid w:val="00D64565"/>
    <w:rsid w:val="00D6486F"/>
    <w:rsid w:val="00D65897"/>
    <w:rsid w:val="00D67003"/>
    <w:rsid w:val="00D67EB6"/>
    <w:rsid w:val="00D70B7C"/>
    <w:rsid w:val="00D71234"/>
    <w:rsid w:val="00D7212C"/>
    <w:rsid w:val="00D74FC1"/>
    <w:rsid w:val="00D76E87"/>
    <w:rsid w:val="00D77294"/>
    <w:rsid w:val="00D8029B"/>
    <w:rsid w:val="00D80F80"/>
    <w:rsid w:val="00D813D3"/>
    <w:rsid w:val="00D81D9F"/>
    <w:rsid w:val="00D83854"/>
    <w:rsid w:val="00D91B59"/>
    <w:rsid w:val="00D95985"/>
    <w:rsid w:val="00D96C4E"/>
    <w:rsid w:val="00D97447"/>
    <w:rsid w:val="00D9763F"/>
    <w:rsid w:val="00DA1745"/>
    <w:rsid w:val="00DA1CC3"/>
    <w:rsid w:val="00DB1DA5"/>
    <w:rsid w:val="00DB4649"/>
    <w:rsid w:val="00DB5E18"/>
    <w:rsid w:val="00DB6842"/>
    <w:rsid w:val="00DC074D"/>
    <w:rsid w:val="00DC2084"/>
    <w:rsid w:val="00DC5238"/>
    <w:rsid w:val="00DC53BF"/>
    <w:rsid w:val="00DC7C48"/>
    <w:rsid w:val="00DD6B63"/>
    <w:rsid w:val="00DD7056"/>
    <w:rsid w:val="00DD756A"/>
    <w:rsid w:val="00DD7767"/>
    <w:rsid w:val="00DD7AB7"/>
    <w:rsid w:val="00DE0A90"/>
    <w:rsid w:val="00DE0D1B"/>
    <w:rsid w:val="00DE1483"/>
    <w:rsid w:val="00DE3458"/>
    <w:rsid w:val="00DE43FE"/>
    <w:rsid w:val="00DE54BC"/>
    <w:rsid w:val="00DE6C26"/>
    <w:rsid w:val="00DE71AB"/>
    <w:rsid w:val="00DE7BD9"/>
    <w:rsid w:val="00DE7BE9"/>
    <w:rsid w:val="00DE7DD3"/>
    <w:rsid w:val="00DF0173"/>
    <w:rsid w:val="00DF0CA7"/>
    <w:rsid w:val="00DF10F8"/>
    <w:rsid w:val="00DF175C"/>
    <w:rsid w:val="00DF224B"/>
    <w:rsid w:val="00DF3F12"/>
    <w:rsid w:val="00DF503F"/>
    <w:rsid w:val="00DF7437"/>
    <w:rsid w:val="00E018D1"/>
    <w:rsid w:val="00E02ED1"/>
    <w:rsid w:val="00E04C4D"/>
    <w:rsid w:val="00E077C8"/>
    <w:rsid w:val="00E10F78"/>
    <w:rsid w:val="00E11D41"/>
    <w:rsid w:val="00E12390"/>
    <w:rsid w:val="00E13FFA"/>
    <w:rsid w:val="00E17794"/>
    <w:rsid w:val="00E21831"/>
    <w:rsid w:val="00E239EA"/>
    <w:rsid w:val="00E23FD6"/>
    <w:rsid w:val="00E250D8"/>
    <w:rsid w:val="00E25C31"/>
    <w:rsid w:val="00E267FF"/>
    <w:rsid w:val="00E30902"/>
    <w:rsid w:val="00E30AE3"/>
    <w:rsid w:val="00E30F78"/>
    <w:rsid w:val="00E315D1"/>
    <w:rsid w:val="00E31DBA"/>
    <w:rsid w:val="00E323EF"/>
    <w:rsid w:val="00E36636"/>
    <w:rsid w:val="00E36AA3"/>
    <w:rsid w:val="00E36F4E"/>
    <w:rsid w:val="00E413F1"/>
    <w:rsid w:val="00E41952"/>
    <w:rsid w:val="00E44A98"/>
    <w:rsid w:val="00E472B1"/>
    <w:rsid w:val="00E51019"/>
    <w:rsid w:val="00E543C0"/>
    <w:rsid w:val="00E55175"/>
    <w:rsid w:val="00E560A1"/>
    <w:rsid w:val="00E63B61"/>
    <w:rsid w:val="00E64ADF"/>
    <w:rsid w:val="00E67BDF"/>
    <w:rsid w:val="00E70266"/>
    <w:rsid w:val="00E72C79"/>
    <w:rsid w:val="00E74435"/>
    <w:rsid w:val="00E7507B"/>
    <w:rsid w:val="00E82CD6"/>
    <w:rsid w:val="00E841DC"/>
    <w:rsid w:val="00E86381"/>
    <w:rsid w:val="00E86E98"/>
    <w:rsid w:val="00E87503"/>
    <w:rsid w:val="00EA2431"/>
    <w:rsid w:val="00EB1DB8"/>
    <w:rsid w:val="00EB515D"/>
    <w:rsid w:val="00EB5D5C"/>
    <w:rsid w:val="00EC0B61"/>
    <w:rsid w:val="00EC41C8"/>
    <w:rsid w:val="00EC542D"/>
    <w:rsid w:val="00EC7A2B"/>
    <w:rsid w:val="00ED1A54"/>
    <w:rsid w:val="00ED60D3"/>
    <w:rsid w:val="00EE0585"/>
    <w:rsid w:val="00EE115C"/>
    <w:rsid w:val="00EE165F"/>
    <w:rsid w:val="00EE40DE"/>
    <w:rsid w:val="00EE4B8F"/>
    <w:rsid w:val="00EF67CC"/>
    <w:rsid w:val="00F0119A"/>
    <w:rsid w:val="00F0211E"/>
    <w:rsid w:val="00F02D41"/>
    <w:rsid w:val="00F05204"/>
    <w:rsid w:val="00F12191"/>
    <w:rsid w:val="00F20D34"/>
    <w:rsid w:val="00F21501"/>
    <w:rsid w:val="00F2712F"/>
    <w:rsid w:val="00F27205"/>
    <w:rsid w:val="00F27D83"/>
    <w:rsid w:val="00F3015B"/>
    <w:rsid w:val="00F32BCE"/>
    <w:rsid w:val="00F36AC6"/>
    <w:rsid w:val="00F37E54"/>
    <w:rsid w:val="00F41F63"/>
    <w:rsid w:val="00F43C59"/>
    <w:rsid w:val="00F446F1"/>
    <w:rsid w:val="00F47AA8"/>
    <w:rsid w:val="00F47D0A"/>
    <w:rsid w:val="00F50A2C"/>
    <w:rsid w:val="00F5179A"/>
    <w:rsid w:val="00F671E0"/>
    <w:rsid w:val="00F67B0B"/>
    <w:rsid w:val="00F702D2"/>
    <w:rsid w:val="00F70913"/>
    <w:rsid w:val="00F70E8D"/>
    <w:rsid w:val="00F73409"/>
    <w:rsid w:val="00F7354E"/>
    <w:rsid w:val="00F73EA0"/>
    <w:rsid w:val="00F76BAE"/>
    <w:rsid w:val="00F76D75"/>
    <w:rsid w:val="00F77305"/>
    <w:rsid w:val="00F811A5"/>
    <w:rsid w:val="00F82806"/>
    <w:rsid w:val="00F83CB0"/>
    <w:rsid w:val="00F83F17"/>
    <w:rsid w:val="00F847C2"/>
    <w:rsid w:val="00F87189"/>
    <w:rsid w:val="00F87478"/>
    <w:rsid w:val="00F92A08"/>
    <w:rsid w:val="00F92B83"/>
    <w:rsid w:val="00F92D99"/>
    <w:rsid w:val="00F96012"/>
    <w:rsid w:val="00F96924"/>
    <w:rsid w:val="00FA19D2"/>
    <w:rsid w:val="00FA26AB"/>
    <w:rsid w:val="00FB0A80"/>
    <w:rsid w:val="00FB5B60"/>
    <w:rsid w:val="00FC038A"/>
    <w:rsid w:val="00FC0C10"/>
    <w:rsid w:val="00FC6692"/>
    <w:rsid w:val="00FD0BC2"/>
    <w:rsid w:val="00FD0FDA"/>
    <w:rsid w:val="00FD7588"/>
    <w:rsid w:val="00FD7B68"/>
    <w:rsid w:val="00FE2471"/>
    <w:rsid w:val="00FE5D46"/>
    <w:rsid w:val="00FF2E1D"/>
    <w:rsid w:val="00FF4D3E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05130-FB11-4150-8DF0-A499A27D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D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B61D92"/>
    <w:pPr>
      <w:keepNext/>
      <w:ind w:firstLine="710"/>
      <w:jc w:val="both"/>
    </w:pPr>
    <w:rPr>
      <w:szCs w:val="28"/>
    </w:rPr>
  </w:style>
  <w:style w:type="paragraph" w:styleId="2">
    <w:name w:val="Body Text Indent 2"/>
    <w:aliases w:val=" Знак Знак,Знак Знак,Знак14"/>
    <w:basedOn w:val="a"/>
    <w:link w:val="20"/>
    <w:rsid w:val="00B61D92"/>
    <w:pPr>
      <w:suppressAutoHyphens w:val="0"/>
      <w:spacing w:after="120" w:line="480" w:lineRule="auto"/>
      <w:ind w:left="283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aliases w:val=" Знак Знак Знак1,Знак Знак Знак,Знак14 Знак"/>
    <w:basedOn w:val="a0"/>
    <w:link w:val="2"/>
    <w:rsid w:val="00B61D9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1527</Words>
  <Characters>8704</Characters>
  <Application>Microsoft Office Word</Application>
  <DocSecurity>0</DocSecurity>
  <Lines>72</Lines>
  <Paragraphs>20</Paragraphs>
  <ScaleCrop>false</ScaleCrop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Липитанова Наталья Леонидовна</dc:creator>
  <cp:keywords/>
  <dc:description/>
  <cp:lastModifiedBy>Липитанова Наталья Леонидовна</cp:lastModifiedBy>
  <cp:revision>2</cp:revision>
  <dcterms:created xsi:type="dcterms:W3CDTF">2024-08-13T08:23:00Z</dcterms:created>
  <dcterms:modified xsi:type="dcterms:W3CDTF">2024-08-13T08:23:00Z</dcterms:modified>
</cp:coreProperties>
</file>