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43"/>
        <w:jc w:val="right"/>
        <w:rPr>
          <w:b w:val="false"/>
          <w:bCs w:val="false"/>
          <w:sz w:val="20"/>
          <w:szCs w:val="20"/>
        </w:rPr>
      </w:pPr>
      <w:r>
        <w:rPr>
          <w:b w:val="false"/>
          <w:bCs w:val="false"/>
          <w:sz w:val="20"/>
          <w:szCs w:val="20"/>
        </w:rPr>
        <w:t>Приложение №3 к извещению о проведении</w:t>
      </w:r>
    </w:p>
    <w:p>
      <w:pPr>
        <w:pStyle w:val="Style143"/>
        <w:jc w:val="right"/>
        <w:rPr>
          <w:b w:val="false"/>
          <w:bCs w:val="false"/>
          <w:sz w:val="20"/>
          <w:szCs w:val="20"/>
        </w:rPr>
      </w:pPr>
      <w:r>
        <w:rPr>
          <w:b w:val="false"/>
          <w:bCs w:val="false"/>
          <w:sz w:val="20"/>
          <w:szCs w:val="20"/>
        </w:rPr>
        <w:t xml:space="preserve"> </w:t>
      </w:r>
      <w:r>
        <w:rPr>
          <w:b w:val="false"/>
          <w:bCs w:val="false"/>
          <w:sz w:val="20"/>
          <w:szCs w:val="20"/>
        </w:rPr>
        <w:t>электронного аукциона</w:t>
      </w:r>
    </w:p>
    <w:p>
      <w:pPr>
        <w:pStyle w:val="Normal"/>
        <w:tabs>
          <w:tab w:val="clear" w:pos="709"/>
          <w:tab w:val="left" w:pos="4395" w:leader="none"/>
        </w:tabs>
        <w:jc w:val="center"/>
        <w:rPr>
          <w:sz w:val="24"/>
          <w:szCs w:val="24"/>
        </w:rPr>
      </w:pPr>
      <w:r>
        <w:rPr>
          <w:sz w:val="24"/>
          <w:szCs w:val="24"/>
        </w:rPr>
      </w:r>
    </w:p>
    <w:p>
      <w:pPr>
        <w:pStyle w:val="Normal"/>
        <w:tabs>
          <w:tab w:val="clear" w:pos="709"/>
          <w:tab w:val="left" w:pos="4395" w:leader="none"/>
        </w:tabs>
        <w:jc w:val="center"/>
        <w:rPr>
          <w:sz w:val="24"/>
          <w:szCs w:val="24"/>
        </w:rPr>
      </w:pPr>
      <w:r>
        <w:rPr>
          <w:b/>
          <w:sz w:val="24"/>
          <w:szCs w:val="24"/>
        </w:rPr>
        <w:t>Наименование и описание объекта закупки</w:t>
      </w:r>
    </w:p>
    <w:p>
      <w:pPr>
        <w:pStyle w:val="Normal"/>
        <w:tabs>
          <w:tab w:val="clear" w:pos="709"/>
          <w:tab w:val="left" w:pos="4395" w:leader="none"/>
        </w:tabs>
        <w:jc w:val="center"/>
        <w:rPr>
          <w:b/>
          <w:sz w:val="24"/>
          <w:szCs w:val="24"/>
        </w:rPr>
      </w:pPr>
      <w:r>
        <w:rPr>
          <w:b/>
          <w:sz w:val="24"/>
          <w:szCs w:val="24"/>
        </w:rPr>
      </w:r>
    </w:p>
    <w:p>
      <w:pPr>
        <w:pStyle w:val="Normal"/>
        <w:widowControl w:val="false"/>
        <w:ind w:hanging="0" w:right="639"/>
        <w:jc w:val="center"/>
        <w:rPr/>
      </w:pPr>
      <w:r>
        <w:rPr>
          <w:rFonts w:eastAsia="Times New Roman" w:cs="Times New Roman"/>
          <w:b/>
          <w:bCs/>
          <w:color w:val="00000A"/>
          <w:spacing w:val="-4"/>
          <w:sz w:val="24"/>
          <w:szCs w:val="24"/>
          <w:u w:val="none"/>
          <w:lang w:eastAsia="en-US"/>
        </w:rPr>
        <w:t>Поставка транспортных средств (автомобилей), оборудованных устройствами ручного управления (адаптированными органами управления), предназначенных для застрахованных лиц с ограниченными физическими возможностями, с нарушением функций обеих ног</w:t>
      </w:r>
    </w:p>
    <w:p>
      <w:pPr>
        <w:pStyle w:val="Normal"/>
        <w:jc w:val="center"/>
        <w:rPr>
          <w:b/>
          <w:sz w:val="24"/>
          <w:szCs w:val="24"/>
        </w:rPr>
      </w:pPr>
      <w:r>
        <w:rPr>
          <w:b/>
          <w:sz w:val="24"/>
          <w:szCs w:val="24"/>
        </w:rPr>
      </w:r>
    </w:p>
    <w:p>
      <w:pPr>
        <w:pStyle w:val="Normal"/>
        <w:widowControl w:val="false"/>
        <w:numPr>
          <w:ilvl w:val="0"/>
          <w:numId w:val="32"/>
        </w:numPr>
        <w:overflowPunct w:val="true"/>
        <w:spacing w:lineRule="auto" w:line="276" w:before="0" w:after="200"/>
        <w:jc w:val="both"/>
        <w:rPr>
          <w:sz w:val="24"/>
          <w:szCs w:val="24"/>
        </w:rPr>
      </w:pPr>
      <w:r>
        <w:rPr>
          <w:b/>
          <w:sz w:val="24"/>
          <w:szCs w:val="24"/>
        </w:rPr>
        <w:t xml:space="preserve">Терминология и определения: </w:t>
      </w:r>
      <w:r>
        <w:rPr>
          <w:sz w:val="24"/>
          <w:szCs w:val="24"/>
        </w:rPr>
        <w:t>транспортное средство (термин в соответствии с</w:t>
      </w:r>
      <w:r>
        <w:rPr>
          <w:b/>
          <w:sz w:val="24"/>
          <w:szCs w:val="24"/>
        </w:rPr>
        <w:t xml:space="preserve"> </w:t>
      </w:r>
      <w:r>
        <w:rPr>
          <w:sz w:val="24"/>
          <w:szCs w:val="24"/>
        </w:rPr>
        <w:t>Техническим</w:t>
      </w:r>
      <w:r>
        <w:rPr>
          <w:w w:val="99"/>
          <w:sz w:val="24"/>
          <w:szCs w:val="24"/>
        </w:rPr>
        <w:t xml:space="preserve"> </w:t>
      </w:r>
      <w:r>
        <w:rPr>
          <w:sz w:val="24"/>
          <w:szCs w:val="24"/>
        </w:rPr>
        <w:t>регламентом</w:t>
      </w:r>
      <w:r>
        <w:rPr>
          <w:spacing w:val="54"/>
          <w:sz w:val="24"/>
          <w:szCs w:val="24"/>
        </w:rPr>
        <w:t xml:space="preserve"> </w:t>
      </w:r>
      <w:r>
        <w:rPr>
          <w:sz w:val="24"/>
          <w:szCs w:val="24"/>
        </w:rPr>
        <w:t>Таможенного</w:t>
      </w:r>
      <w:r>
        <w:rPr>
          <w:spacing w:val="54"/>
          <w:sz w:val="24"/>
          <w:szCs w:val="24"/>
        </w:rPr>
        <w:t xml:space="preserve"> </w:t>
      </w:r>
      <w:r>
        <w:rPr>
          <w:sz w:val="24"/>
          <w:szCs w:val="24"/>
        </w:rPr>
        <w:t>союза «О безопасности колесных транспортных средств», утвержденного решением комиссии Таможенного союза от 09.12.2011 № 877 (далее - ТР ТС 018/2011)).</w:t>
      </w:r>
    </w:p>
    <w:p>
      <w:pPr>
        <w:pStyle w:val="Normal"/>
        <w:widowControl w:val="false"/>
        <w:numPr>
          <w:ilvl w:val="0"/>
          <w:numId w:val="32"/>
        </w:numPr>
        <w:overflowPunct w:val="true"/>
        <w:spacing w:lineRule="auto" w:line="276" w:before="0" w:after="200"/>
        <w:jc w:val="both"/>
        <w:outlineLvl w:val="0"/>
        <w:rPr>
          <w:sz w:val="24"/>
          <w:szCs w:val="24"/>
        </w:rPr>
      </w:pPr>
      <w:r>
        <w:rPr>
          <w:b/>
          <w:sz w:val="24"/>
          <w:szCs w:val="24"/>
        </w:rPr>
        <w:t xml:space="preserve">Показатели, требования: </w:t>
      </w:r>
      <w:r>
        <w:rPr>
          <w:sz w:val="24"/>
          <w:szCs w:val="24"/>
        </w:rPr>
        <w:t>транспортное средство</w:t>
      </w:r>
      <w:r>
        <w:rPr>
          <w:b/>
          <w:sz w:val="24"/>
          <w:szCs w:val="24"/>
        </w:rPr>
        <w:t xml:space="preserve"> </w:t>
      </w:r>
      <w:r>
        <w:rPr>
          <w:sz w:val="24"/>
          <w:szCs w:val="24"/>
        </w:rPr>
        <w:t>соответствует</w:t>
      </w:r>
      <w:r>
        <w:rPr>
          <w:b/>
          <w:sz w:val="24"/>
          <w:szCs w:val="24"/>
        </w:rPr>
        <w:t xml:space="preserve"> </w:t>
      </w:r>
      <w:r>
        <w:rPr>
          <w:sz w:val="24"/>
          <w:szCs w:val="24"/>
        </w:rPr>
        <w:t>требованиям ТР ТС 018/2011, и/или постановлению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 Соответствие автомобиля и его компонентов обязательным требованиям должно подтверждаться документами, принятыми для данного вида товара.</w:t>
      </w:r>
    </w:p>
    <w:p>
      <w:pPr>
        <w:pStyle w:val="Normal"/>
        <w:widowControl w:val="false"/>
        <w:numPr>
          <w:ilvl w:val="0"/>
          <w:numId w:val="32"/>
        </w:numPr>
        <w:overflowPunct w:val="true"/>
        <w:spacing w:lineRule="auto" w:line="276" w:before="0" w:after="200"/>
        <w:jc w:val="both"/>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условиям</w:t>
      </w:r>
      <w:r>
        <w:rPr>
          <w:b/>
          <w:bCs/>
          <w:spacing w:val="-13"/>
          <w:sz w:val="24"/>
          <w:szCs w:val="24"/>
        </w:rPr>
        <w:t xml:space="preserve"> </w:t>
      </w:r>
      <w:r>
        <w:rPr>
          <w:b/>
          <w:bCs/>
          <w:sz w:val="24"/>
          <w:szCs w:val="24"/>
        </w:rPr>
        <w:t>поставки:</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автомобиль  легковой;</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автомобиль  новый, ранее не бывший в эксплуатации;</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автомобиль изготовлен не ранее 2024 года;</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автомобиль предназначен для лица с ограниченными физическими возможностями, с нарушениями функций обеих ног, оборудован специальными средствами управления (адаптированными органами управления);</w:t>
      </w:r>
    </w:p>
    <w:p>
      <w:pPr>
        <w:pStyle w:val="Normal"/>
        <w:widowControl w:val="false"/>
        <w:tabs>
          <w:tab w:val="clear" w:pos="709"/>
          <w:tab w:val="left" w:pos="1517" w:leader="none"/>
        </w:tabs>
        <w:overflowPunct w:val="true"/>
        <w:ind w:firstLine="567" w:right="2"/>
        <w:jc w:val="both"/>
        <w:rPr>
          <w:sz w:val="24"/>
          <w:szCs w:val="24"/>
        </w:rPr>
      </w:pPr>
      <w:r>
        <w:rPr>
          <w:sz w:val="24"/>
          <w:szCs w:val="24"/>
        </w:rPr>
        <w:t>- автомобиль и специальные средства управления (адаптированные органы управления) на автомобиль изготовлены и установлены промышленным способом;</w:t>
      </w:r>
    </w:p>
    <w:p>
      <w:pPr>
        <w:pStyle w:val="Normal"/>
        <w:widowControl w:val="false"/>
        <w:tabs>
          <w:tab w:val="clear" w:pos="709"/>
          <w:tab w:val="left" w:pos="1517" w:leader="none"/>
        </w:tabs>
        <w:overflowPunct w:val="true"/>
        <w:ind w:firstLine="567" w:right="2"/>
        <w:jc w:val="both"/>
        <w:rPr>
          <w:sz w:val="24"/>
          <w:szCs w:val="24"/>
        </w:rPr>
      </w:pPr>
      <w:r>
        <w:rPr>
          <w:sz w:val="24"/>
          <w:szCs w:val="24"/>
        </w:rPr>
        <w:t>- специальные средства управления (адаптированные органы управления) имеют сертификат соответствия или сертифицированы в составе автомобиля;</w:t>
      </w:r>
    </w:p>
    <w:p>
      <w:pPr>
        <w:pStyle w:val="Normal"/>
        <w:widowControl w:val="false"/>
        <w:tabs>
          <w:tab w:val="clear" w:pos="709"/>
          <w:tab w:val="left" w:pos="1517" w:leader="none"/>
        </w:tabs>
        <w:overflowPunct w:val="true"/>
        <w:ind w:firstLine="567" w:right="2"/>
        <w:jc w:val="both"/>
        <w:rPr>
          <w:sz w:val="24"/>
          <w:szCs w:val="24"/>
        </w:rPr>
      </w:pPr>
      <w:r>
        <w:rPr>
          <w:sz w:val="24"/>
          <w:szCs w:val="24"/>
        </w:rPr>
      </w:r>
    </w:p>
    <w:p>
      <w:pPr>
        <w:pStyle w:val="Normal"/>
        <w:widowControl w:val="false"/>
        <w:tabs>
          <w:tab w:val="clear" w:pos="709"/>
          <w:tab w:val="left" w:pos="1517" w:leader="none"/>
        </w:tabs>
        <w:overflowPunct w:val="true"/>
        <w:ind w:firstLine="567" w:right="2"/>
        <w:jc w:val="both"/>
        <w:rPr>
          <w:sz w:val="24"/>
          <w:szCs w:val="24"/>
        </w:rPr>
      </w:pPr>
      <w:r>
        <w:rPr>
          <w:sz w:val="24"/>
          <w:szCs w:val="24"/>
        </w:rPr>
      </w:r>
    </w:p>
    <w:p>
      <w:pPr>
        <w:pStyle w:val="Normal"/>
        <w:widowControl w:val="false"/>
        <w:numPr>
          <w:ilvl w:val="0"/>
          <w:numId w:val="32"/>
        </w:numPr>
        <w:tabs>
          <w:tab w:val="clear" w:pos="709"/>
          <w:tab w:val="left" w:pos="0" w:leader="none"/>
          <w:tab w:val="left" w:pos="2687" w:leader="none"/>
          <w:tab w:val="left" w:pos="3263" w:leader="none"/>
          <w:tab w:val="left" w:pos="5225" w:leader="none"/>
          <w:tab w:val="left" w:pos="7862" w:leader="none"/>
        </w:tabs>
        <w:overflowPunct w:val="true"/>
        <w:spacing w:lineRule="auto" w:line="276" w:before="0" w:after="200"/>
        <w:ind w:firstLine="567" w:left="0"/>
        <w:outlineLvl w:val="0"/>
        <w:rPr>
          <w:sz w:val="24"/>
          <w:szCs w:val="24"/>
        </w:rPr>
      </w:pPr>
      <w:r>
        <w:rPr>
          <w:b/>
          <w:bCs/>
          <w:w w:val="95"/>
          <w:sz w:val="24"/>
          <w:szCs w:val="24"/>
        </w:rPr>
        <w:t xml:space="preserve">Требования </w:t>
      </w:r>
      <w:r>
        <w:rPr>
          <w:b/>
          <w:bCs/>
          <w:sz w:val="24"/>
          <w:szCs w:val="24"/>
        </w:rPr>
        <w:t xml:space="preserve">к </w:t>
      </w:r>
      <w:r>
        <w:rPr>
          <w:b/>
          <w:bCs/>
          <w:w w:val="95"/>
          <w:sz w:val="24"/>
          <w:szCs w:val="24"/>
        </w:rPr>
        <w:t>документам, подтверждающим соответствие</w:t>
      </w:r>
      <w:r>
        <w:rPr>
          <w:b/>
          <w:bCs/>
          <w:w w:val="99"/>
          <w:sz w:val="24"/>
          <w:szCs w:val="24"/>
        </w:rPr>
        <w:t xml:space="preserve"> </w:t>
      </w:r>
      <w:r>
        <w:rPr>
          <w:b/>
          <w:bCs/>
          <w:sz w:val="24"/>
          <w:szCs w:val="24"/>
        </w:rPr>
        <w:t>автомобилей</w:t>
      </w:r>
      <w:r>
        <w:rPr>
          <w:b/>
          <w:bCs/>
          <w:spacing w:val="-27"/>
          <w:sz w:val="24"/>
          <w:szCs w:val="24"/>
        </w:rPr>
        <w:t xml:space="preserve"> </w:t>
      </w:r>
      <w:r>
        <w:rPr>
          <w:b/>
          <w:bCs/>
          <w:sz w:val="24"/>
          <w:szCs w:val="24"/>
        </w:rPr>
        <w:t>установленным</w:t>
      </w:r>
      <w:r>
        <w:rPr>
          <w:b/>
          <w:bCs/>
          <w:spacing w:val="-26"/>
          <w:sz w:val="24"/>
          <w:szCs w:val="24"/>
        </w:rPr>
        <w:t xml:space="preserve"> </w:t>
      </w:r>
      <w:r>
        <w:rPr>
          <w:b/>
          <w:bCs/>
          <w:sz w:val="24"/>
          <w:szCs w:val="24"/>
        </w:rPr>
        <w:t>требованиям:</w:t>
      </w:r>
    </w:p>
    <w:p>
      <w:pPr>
        <w:pStyle w:val="Normal"/>
        <w:widowControl w:val="false"/>
        <w:overflowPunct w:val="true"/>
        <w:ind w:firstLine="567"/>
        <w:rPr>
          <w:sz w:val="24"/>
          <w:szCs w:val="24"/>
        </w:rPr>
      </w:pPr>
      <w:r>
        <w:rPr>
          <w:sz w:val="24"/>
          <w:szCs w:val="24"/>
        </w:rPr>
        <w:t>Одобрение типа транспортного средства, выданное в соответствии с требованиями ТР ТС 018/2011, или заключение об оценке типа транспортного средства, выданное в соответствии с требованиями постановления Правительства РФ от 12.05.2022 №855 «Об утверждении Правил применения обязательных требований в отношении отдельных колесных транспортных средств и проведения оценки их соответствия».</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outlineLvl w:val="0"/>
        <w:rPr>
          <w:sz w:val="24"/>
          <w:szCs w:val="24"/>
        </w:rPr>
      </w:pPr>
      <w:r>
        <w:rPr>
          <w:b/>
          <w:bCs/>
          <w:sz w:val="24"/>
          <w:szCs w:val="24"/>
        </w:rPr>
        <w:t>Требования</w:t>
      </w:r>
      <w:r>
        <w:rPr>
          <w:b/>
          <w:bCs/>
          <w:spacing w:val="-13"/>
          <w:sz w:val="24"/>
          <w:szCs w:val="24"/>
        </w:rPr>
        <w:t xml:space="preserve"> </w:t>
      </w:r>
      <w:r>
        <w:rPr>
          <w:b/>
          <w:bCs/>
          <w:sz w:val="24"/>
          <w:szCs w:val="24"/>
        </w:rPr>
        <w:t>к</w:t>
      </w:r>
      <w:r>
        <w:rPr>
          <w:b/>
          <w:bCs/>
          <w:spacing w:val="-13"/>
          <w:sz w:val="24"/>
          <w:szCs w:val="24"/>
        </w:rPr>
        <w:t xml:space="preserve"> </w:t>
      </w:r>
      <w:r>
        <w:rPr>
          <w:b/>
          <w:bCs/>
          <w:sz w:val="24"/>
          <w:szCs w:val="24"/>
        </w:rPr>
        <w:t>техническим</w:t>
      </w:r>
      <w:r>
        <w:rPr>
          <w:b/>
          <w:bCs/>
          <w:spacing w:val="-13"/>
          <w:sz w:val="24"/>
          <w:szCs w:val="24"/>
        </w:rPr>
        <w:t xml:space="preserve"> </w:t>
      </w:r>
      <w:r>
        <w:rPr>
          <w:b/>
          <w:bCs/>
          <w:sz w:val="24"/>
          <w:szCs w:val="24"/>
        </w:rPr>
        <w:t>характеристикам</w:t>
      </w:r>
      <w:r>
        <w:rPr>
          <w:b/>
          <w:bCs/>
          <w:spacing w:val="-13"/>
          <w:sz w:val="24"/>
          <w:szCs w:val="24"/>
        </w:rPr>
        <w:t xml:space="preserve"> </w:t>
      </w:r>
      <w:r>
        <w:rPr>
          <w:b/>
          <w:bCs/>
          <w:sz w:val="24"/>
          <w:szCs w:val="24"/>
        </w:rPr>
        <w:t>товара:</w:t>
      </w:r>
    </w:p>
    <w:tbl>
      <w:tblPr>
        <w:tblW w:w="9940" w:type="dxa"/>
        <w:jc w:val="left"/>
        <w:tblInd w:w="261" w:type="dxa"/>
        <w:tblLayout w:type="fixed"/>
        <w:tblCellMar>
          <w:top w:w="0" w:type="dxa"/>
          <w:left w:w="5" w:type="dxa"/>
          <w:bottom w:w="0" w:type="dxa"/>
          <w:right w:w="5" w:type="dxa"/>
        </w:tblCellMar>
        <w:tblLook w:firstRow="0" w:noVBand="0" w:lastRow="0" w:firstColumn="0" w:lastColumn="0" w:noHBand="0" w:val="0000"/>
      </w:tblPr>
      <w:tblGrid>
        <w:gridCol w:w="863"/>
        <w:gridCol w:w="3941"/>
        <w:gridCol w:w="5136"/>
      </w:tblGrid>
      <w:tr>
        <w:trPr>
          <w:trHeight w:val="843" w:hRule="exact"/>
        </w:trPr>
        <w:tc>
          <w:tcPr>
            <w:tcW w:w="863"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before="48" w:after="0"/>
              <w:ind w:firstLine="567" w:right="119"/>
              <w:rPr>
                <w:sz w:val="24"/>
                <w:szCs w:val="24"/>
              </w:rPr>
            </w:pPr>
            <w:r>
              <w:rPr>
                <w:bCs/>
                <w:sz w:val="24"/>
                <w:szCs w:val="24"/>
              </w:rPr>
              <w:t>№</w:t>
            </w:r>
            <w:r>
              <w:rPr>
                <w:bCs/>
                <w:w w:val="99"/>
                <w:sz w:val="24"/>
                <w:szCs w:val="24"/>
              </w:rPr>
              <w:t xml:space="preserve"> </w:t>
            </w:r>
            <w:r>
              <w:rPr>
                <w:bCs/>
                <w:w w:val="95"/>
                <w:sz w:val="24"/>
                <w:szCs w:val="24"/>
              </w:rPr>
              <w:t>п/п</w:t>
            </w:r>
          </w:p>
        </w:tc>
        <w:tc>
          <w:tcPr>
            <w:tcW w:w="3941"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ind w:firstLine="567"/>
              <w:jc w:val="center"/>
              <w:rPr>
                <w:sz w:val="24"/>
                <w:szCs w:val="24"/>
              </w:rPr>
            </w:pPr>
            <w:r>
              <w:rPr>
                <w:bCs/>
                <w:sz w:val="24"/>
                <w:szCs w:val="24"/>
              </w:rPr>
              <w:t>Технические</w:t>
            </w:r>
          </w:p>
          <w:p>
            <w:pPr>
              <w:pStyle w:val="Normal"/>
              <w:widowControl w:val="false"/>
              <w:overflowPunct w:val="true"/>
              <w:ind w:firstLine="567"/>
              <w:jc w:val="center"/>
              <w:rPr>
                <w:sz w:val="24"/>
                <w:szCs w:val="24"/>
              </w:rPr>
            </w:pPr>
            <w:r>
              <w:rPr>
                <w:bCs/>
                <w:spacing w:val="-28"/>
                <w:sz w:val="24"/>
                <w:szCs w:val="24"/>
              </w:rPr>
              <w:t xml:space="preserve"> </w:t>
            </w:r>
            <w:r>
              <w:rPr>
                <w:bCs/>
                <w:sz w:val="24"/>
                <w:szCs w:val="24"/>
              </w:rPr>
              <w:t>характеристики</w:t>
            </w:r>
            <w:r>
              <w:rPr>
                <w:bCs/>
                <w:w w:val="99"/>
                <w:sz w:val="24"/>
                <w:szCs w:val="24"/>
              </w:rPr>
              <w:t xml:space="preserve"> </w:t>
            </w:r>
            <w:r>
              <w:rPr>
                <w:bCs/>
                <w:sz w:val="24"/>
                <w:szCs w:val="24"/>
              </w:rPr>
              <w:t>автомобиля</w:t>
            </w:r>
          </w:p>
        </w:tc>
        <w:tc>
          <w:tcPr>
            <w:tcW w:w="51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before="175" w:after="0"/>
              <w:ind w:firstLine="567" w:right="533"/>
              <w:jc w:val="center"/>
              <w:rPr>
                <w:sz w:val="24"/>
                <w:szCs w:val="24"/>
              </w:rPr>
            </w:pPr>
            <w:r>
              <w:rPr>
                <w:bCs/>
                <w:sz w:val="24"/>
                <w:szCs w:val="24"/>
              </w:rPr>
              <w:t>Значение</w:t>
            </w:r>
          </w:p>
        </w:tc>
      </w:tr>
      <w:tr>
        <w:trPr>
          <w:trHeight w:val="282"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2"/>
              <w:widowControl w:val="false"/>
              <w:tabs>
                <w:tab w:val="clear" w:pos="851"/>
                <w:tab w:val="left" w:pos="1440" w:leader="none"/>
              </w:tabs>
              <w:snapToGrid w:val="false"/>
              <w:ind w:firstLine="567" w:left="0"/>
              <w:jc w:val="center"/>
              <w:rPr>
                <w:sz w:val="24"/>
                <w:szCs w:val="24"/>
              </w:rPr>
            </w:pPr>
            <w:r>
              <w:rPr>
                <w:sz w:val="24"/>
                <w:szCs w:val="24"/>
              </w:rPr>
              <w:t>1</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rPr>
                <w:sz w:val="24"/>
                <w:szCs w:val="24"/>
              </w:rPr>
            </w:pPr>
            <w:r>
              <w:rPr>
                <w:sz w:val="24"/>
                <w:szCs w:val="24"/>
              </w:rPr>
              <w:t>Категория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М1</w:t>
            </w:r>
          </w:p>
        </w:tc>
      </w:tr>
      <w:tr>
        <w:trPr>
          <w:trHeight w:val="709"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2</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Тип кузова/количество дверей</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седан, хэтчбек / не менее 4</w:t>
            </w:r>
          </w:p>
        </w:tc>
      </w:tr>
      <w:tr>
        <w:trPr>
          <w:trHeight w:val="263"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3</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rPr>
                <w:sz w:val="24"/>
                <w:szCs w:val="24"/>
              </w:rPr>
            </w:pPr>
            <w:r>
              <w:rPr>
                <w:color w:val="000000"/>
                <w:sz w:val="24"/>
                <w:szCs w:val="24"/>
              </w:rPr>
              <w:t>Экологический класс</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ind w:firstLine="567"/>
              <w:rPr>
                <w:sz w:val="24"/>
                <w:szCs w:val="24"/>
              </w:rPr>
            </w:pPr>
            <w:r>
              <w:rPr>
                <w:sz w:val="24"/>
                <w:szCs w:val="24"/>
              </w:rPr>
              <w:t>не менее 2</w:t>
            </w:r>
          </w:p>
        </w:tc>
      </w:tr>
      <w:tr>
        <w:trPr>
          <w:trHeight w:val="667"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4</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Колесная формула/ведущие колеса</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4 х 2 / передние</w:t>
            </w:r>
          </w:p>
        </w:tc>
      </w:tr>
      <w:tr>
        <w:trPr>
          <w:trHeight w:val="299"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5</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Схема компоновки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переднеприводная</w:t>
            </w:r>
          </w:p>
        </w:tc>
      </w:tr>
      <w:tr>
        <w:trPr>
          <w:trHeight w:val="940"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6</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Тип двигателя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бензиновый</w:t>
            </w:r>
          </w:p>
        </w:tc>
      </w:tr>
      <w:tr>
        <w:trPr>
          <w:trHeight w:val="805"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7</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widowControl w:val="false"/>
              <w:ind w:firstLine="567"/>
              <w:rPr>
                <w:sz w:val="24"/>
                <w:szCs w:val="24"/>
              </w:rPr>
            </w:pPr>
            <w:r>
              <w:rPr>
                <w:sz w:val="24"/>
                <w:szCs w:val="24"/>
              </w:rPr>
              <w:t>Трансмиссия (тип)</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автоматическая</w:t>
            </w:r>
          </w:p>
        </w:tc>
      </w:tr>
      <w:tr>
        <w:trPr>
          <w:trHeight w:val="729"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8</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color w:val="000000"/>
                <w:sz w:val="24"/>
                <w:szCs w:val="24"/>
              </w:rPr>
              <w:t>Двигатель внутреннего сгорания (рабочий объем), см</w:t>
            </w:r>
            <w:r>
              <w:rPr>
                <w:color w:val="000000"/>
                <w:sz w:val="24"/>
                <w:szCs w:val="24"/>
                <w:vertAlign w:val="superscript"/>
              </w:rPr>
              <w:t>3</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lang w:eastAsia="ar-SA"/>
              </w:rPr>
              <w:t>Не менее 1500 и не более 1800</w:t>
            </w:r>
          </w:p>
        </w:tc>
      </w:tr>
      <w:tr>
        <w:trPr>
          <w:trHeight w:val="1471"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9</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Оборудование автомобиля</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100"/>
              <w:ind w:firstLine="567" w:right="272"/>
              <w:jc w:val="both"/>
              <w:rPr>
                <w:sz w:val="24"/>
                <w:szCs w:val="24"/>
              </w:rPr>
            </w:pPr>
            <w:r>
              <w:rPr>
                <w:sz w:val="24"/>
                <w:szCs w:val="24"/>
                <w:lang w:eastAsia="ar-SA"/>
              </w:rPr>
              <w:t xml:space="preserve">Наличие адаптированных органов управления (с нарушениями функций обеих ног). </w:t>
            </w:r>
            <w:r>
              <w:rPr>
                <w:sz w:val="24"/>
                <w:szCs w:val="24"/>
              </w:rPr>
              <w:t>В соответствии с пунктом 15 Приложения № 3 к ТР ТС 018/2011</w:t>
            </w:r>
          </w:p>
        </w:tc>
      </w:tr>
      <w:tr>
        <w:trPr>
          <w:trHeight w:val="403" w:hRule="exact"/>
        </w:trPr>
        <w:tc>
          <w:tcPr>
            <w:tcW w:w="86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567"/>
              <w:jc w:val="center"/>
              <w:rPr>
                <w:sz w:val="24"/>
                <w:szCs w:val="24"/>
              </w:rPr>
            </w:pPr>
            <w:r>
              <w:rPr>
                <w:sz w:val="24"/>
                <w:szCs w:val="24"/>
              </w:rPr>
              <w:t>10</w:t>
            </w:r>
          </w:p>
        </w:tc>
        <w:tc>
          <w:tcPr>
            <w:tcW w:w="3941"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Топливо</w:t>
            </w:r>
          </w:p>
        </w:tc>
        <w:tc>
          <w:tcPr>
            <w:tcW w:w="5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widowControl w:val="false"/>
              <w:snapToGrid w:val="false"/>
              <w:ind w:firstLine="567"/>
              <w:rPr>
                <w:sz w:val="24"/>
                <w:szCs w:val="24"/>
              </w:rPr>
            </w:pPr>
            <w:r>
              <w:rPr>
                <w:sz w:val="24"/>
                <w:szCs w:val="24"/>
              </w:rPr>
              <w:t>бензин с октановым числом не менее 92</w:t>
            </w:r>
          </w:p>
        </w:tc>
      </w:tr>
    </w:tbl>
    <w:p>
      <w:pPr>
        <w:pStyle w:val="Normal"/>
        <w:widowControl w:val="false"/>
        <w:overflowPunct w:val="true"/>
        <w:ind w:firstLine="567"/>
        <w:rPr>
          <w:bCs/>
          <w:sz w:val="24"/>
          <w:szCs w:val="24"/>
        </w:rPr>
      </w:pPr>
      <w:r>
        <w:rPr>
          <w:bCs/>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rPr>
          <w:sz w:val="24"/>
          <w:szCs w:val="24"/>
        </w:rPr>
      </w:pPr>
      <w:r>
        <w:rPr>
          <w:b/>
          <w:bCs/>
          <w:sz w:val="24"/>
          <w:szCs w:val="24"/>
        </w:rPr>
        <w:t>Условия</w:t>
      </w:r>
      <w:r>
        <w:rPr>
          <w:b/>
          <w:bCs/>
          <w:spacing w:val="-9"/>
          <w:sz w:val="24"/>
          <w:szCs w:val="24"/>
        </w:rPr>
        <w:t xml:space="preserve"> </w:t>
      </w:r>
      <w:r>
        <w:rPr>
          <w:b/>
          <w:bCs/>
          <w:sz w:val="24"/>
          <w:szCs w:val="24"/>
        </w:rPr>
        <w:t>передачи</w:t>
      </w:r>
      <w:r>
        <w:rPr>
          <w:b/>
          <w:bCs/>
          <w:spacing w:val="-7"/>
          <w:sz w:val="24"/>
          <w:szCs w:val="24"/>
        </w:rPr>
        <w:t xml:space="preserve"> </w:t>
      </w:r>
      <w:r>
        <w:rPr>
          <w:b/>
          <w:bCs/>
          <w:sz w:val="24"/>
          <w:szCs w:val="24"/>
        </w:rPr>
        <w:t>и</w:t>
      </w:r>
      <w:r>
        <w:rPr>
          <w:b/>
          <w:bCs/>
          <w:spacing w:val="-8"/>
          <w:sz w:val="24"/>
          <w:szCs w:val="24"/>
        </w:rPr>
        <w:t xml:space="preserve"> </w:t>
      </w:r>
      <w:r>
        <w:rPr>
          <w:b/>
          <w:bCs/>
          <w:sz w:val="24"/>
          <w:szCs w:val="24"/>
        </w:rPr>
        <w:t>приемки</w:t>
      </w:r>
      <w:r>
        <w:rPr>
          <w:b/>
          <w:bCs/>
          <w:spacing w:val="-8"/>
          <w:sz w:val="24"/>
          <w:szCs w:val="24"/>
        </w:rPr>
        <w:t xml:space="preserve"> </w:t>
      </w:r>
      <w:r>
        <w:rPr>
          <w:b/>
          <w:bCs/>
          <w:sz w:val="24"/>
          <w:szCs w:val="24"/>
        </w:rPr>
        <w:t>автомобиля:</w:t>
      </w:r>
    </w:p>
    <w:p>
      <w:pPr>
        <w:pStyle w:val="Normal"/>
        <w:tabs>
          <w:tab w:val="clear" w:pos="709"/>
          <w:tab w:val="left" w:pos="0" w:leader="none"/>
        </w:tabs>
        <w:ind w:firstLine="567"/>
        <w:jc w:val="both"/>
        <w:rPr>
          <w:sz w:val="24"/>
          <w:szCs w:val="24"/>
        </w:rPr>
      </w:pPr>
      <w:r>
        <w:rPr>
          <w:sz w:val="24"/>
          <w:szCs w:val="24"/>
        </w:rPr>
        <w:t>Комплект документов на автомобиль находится внутри автомобиля. Автомобиль  заправлен бензином, предусмотренным в одобрении типа транспортного средства, в объеме не менее 5 литров. Автомобиль оборудован комплектом шин в соответствии с сезонностью и климатическими условиями местности эксплуатации.</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rPr>
          <w:sz w:val="24"/>
          <w:szCs w:val="24"/>
        </w:rPr>
      </w:pPr>
      <w:r>
        <w:rPr>
          <w:b/>
          <w:bCs/>
          <w:sz w:val="24"/>
          <w:szCs w:val="24"/>
        </w:rPr>
        <w:t>Порядок</w:t>
      </w:r>
      <w:r>
        <w:rPr>
          <w:b/>
          <w:bCs/>
          <w:spacing w:val="-19"/>
          <w:sz w:val="24"/>
          <w:szCs w:val="24"/>
        </w:rPr>
        <w:t xml:space="preserve"> </w:t>
      </w:r>
      <w:r>
        <w:rPr>
          <w:b/>
          <w:bCs/>
          <w:sz w:val="24"/>
          <w:szCs w:val="24"/>
        </w:rPr>
        <w:t>формирования</w:t>
      </w:r>
      <w:r>
        <w:rPr>
          <w:b/>
          <w:bCs/>
          <w:spacing w:val="-18"/>
          <w:sz w:val="24"/>
          <w:szCs w:val="24"/>
        </w:rPr>
        <w:t xml:space="preserve"> </w:t>
      </w:r>
      <w:r>
        <w:rPr>
          <w:b/>
          <w:bCs/>
          <w:sz w:val="24"/>
          <w:szCs w:val="24"/>
        </w:rPr>
        <w:t>цены:</w:t>
      </w:r>
    </w:p>
    <w:p>
      <w:pPr>
        <w:pStyle w:val="Normal"/>
        <w:widowControl w:val="false"/>
        <w:overflowPunct w:val="true"/>
        <w:ind w:firstLine="567"/>
        <w:jc w:val="both"/>
        <w:rPr>
          <w:sz w:val="24"/>
          <w:szCs w:val="24"/>
        </w:rPr>
      </w:pPr>
      <w:r>
        <w:rPr>
          <w:sz w:val="24"/>
          <w:szCs w:val="24"/>
        </w:rPr>
        <w:t xml:space="preserve">В цену Контракта включаются все расходы по исполнению Контракта, в т.ч. транспортировка, хранение, предпродажная подготовка, страхование, таможенные пошлины, налоги, утилизационные сборы и другие обязательные платежи, которые Поставщик должен оплатить в связи с выполнением обязательств по Контракту в соответствии с законодательством Российской Федерации. </w:t>
      </w:r>
    </w:p>
    <w:p>
      <w:pPr>
        <w:pStyle w:val="Normal"/>
        <w:widowControl w:val="false"/>
        <w:overflowPunct w:val="true"/>
        <w:ind w:firstLine="567"/>
        <w:rPr>
          <w:sz w:val="24"/>
          <w:szCs w:val="24"/>
        </w:rPr>
      </w:pPr>
      <w:r>
        <w:rPr>
          <w:sz w:val="24"/>
          <w:szCs w:val="24"/>
        </w:rPr>
      </w:r>
    </w:p>
    <w:p>
      <w:pPr>
        <w:pStyle w:val="Normal"/>
        <w:widowControl w:val="false"/>
        <w:numPr>
          <w:ilvl w:val="0"/>
          <w:numId w:val="32"/>
        </w:numPr>
        <w:tabs>
          <w:tab w:val="clear" w:pos="709"/>
          <w:tab w:val="left" w:pos="0" w:leader="none"/>
        </w:tabs>
        <w:overflowPunct w:val="true"/>
        <w:spacing w:lineRule="auto" w:line="276" w:before="0" w:after="200"/>
        <w:ind w:firstLine="567" w:left="0"/>
        <w:jc w:val="both"/>
        <w:rPr>
          <w:sz w:val="24"/>
          <w:szCs w:val="24"/>
        </w:rPr>
      </w:pPr>
      <w:r>
        <w:rPr>
          <w:b/>
          <w:bCs/>
          <w:sz w:val="24"/>
          <w:szCs w:val="24"/>
        </w:rPr>
        <w:t>Требования</w:t>
      </w:r>
      <w:r>
        <w:rPr>
          <w:b/>
          <w:bCs/>
          <w:spacing w:val="-7"/>
          <w:sz w:val="24"/>
          <w:szCs w:val="24"/>
        </w:rPr>
        <w:t xml:space="preserve"> </w:t>
      </w:r>
      <w:r>
        <w:rPr>
          <w:b/>
          <w:bCs/>
          <w:sz w:val="24"/>
          <w:szCs w:val="24"/>
        </w:rPr>
        <w:t>к</w:t>
      </w:r>
      <w:r>
        <w:rPr>
          <w:b/>
          <w:bCs/>
          <w:spacing w:val="-6"/>
          <w:sz w:val="24"/>
          <w:szCs w:val="24"/>
        </w:rPr>
        <w:t xml:space="preserve"> </w:t>
      </w:r>
      <w:r>
        <w:rPr>
          <w:b/>
          <w:bCs/>
          <w:sz w:val="24"/>
          <w:szCs w:val="24"/>
        </w:rPr>
        <w:t>сроку</w:t>
      </w:r>
      <w:r>
        <w:rPr>
          <w:b/>
          <w:bCs/>
          <w:spacing w:val="-6"/>
          <w:sz w:val="24"/>
          <w:szCs w:val="24"/>
        </w:rPr>
        <w:t xml:space="preserve"> </w:t>
      </w:r>
      <w:r>
        <w:rPr>
          <w:b/>
          <w:bCs/>
          <w:sz w:val="24"/>
          <w:szCs w:val="24"/>
        </w:rPr>
        <w:t>и</w:t>
      </w:r>
      <w:r>
        <w:rPr>
          <w:b/>
          <w:bCs/>
          <w:spacing w:val="-6"/>
          <w:sz w:val="24"/>
          <w:szCs w:val="24"/>
        </w:rPr>
        <w:t xml:space="preserve"> </w:t>
      </w:r>
      <w:r>
        <w:rPr>
          <w:b/>
          <w:bCs/>
          <w:sz w:val="24"/>
          <w:szCs w:val="24"/>
        </w:rPr>
        <w:t>объему</w:t>
      </w:r>
      <w:r>
        <w:rPr>
          <w:b/>
          <w:bCs/>
          <w:spacing w:val="-7"/>
          <w:sz w:val="24"/>
          <w:szCs w:val="24"/>
        </w:rPr>
        <w:t xml:space="preserve"> </w:t>
      </w:r>
      <w:r>
        <w:rPr>
          <w:b/>
          <w:bCs/>
          <w:sz w:val="24"/>
          <w:szCs w:val="24"/>
        </w:rPr>
        <w:t>предоставления</w:t>
      </w:r>
      <w:r>
        <w:rPr>
          <w:b/>
          <w:bCs/>
          <w:spacing w:val="-6"/>
          <w:sz w:val="24"/>
          <w:szCs w:val="24"/>
        </w:rPr>
        <w:t xml:space="preserve"> </w:t>
      </w:r>
      <w:r>
        <w:rPr>
          <w:b/>
          <w:bCs/>
          <w:sz w:val="24"/>
          <w:szCs w:val="24"/>
        </w:rPr>
        <w:t>гарантий</w:t>
      </w:r>
      <w:r>
        <w:rPr>
          <w:b/>
          <w:bCs/>
          <w:spacing w:val="-6"/>
          <w:sz w:val="24"/>
          <w:szCs w:val="24"/>
        </w:rPr>
        <w:t xml:space="preserve"> </w:t>
      </w:r>
      <w:r>
        <w:rPr>
          <w:b/>
          <w:bCs/>
          <w:sz w:val="24"/>
          <w:szCs w:val="24"/>
        </w:rPr>
        <w:t>на</w:t>
      </w:r>
      <w:r>
        <w:rPr>
          <w:b/>
          <w:bCs/>
          <w:spacing w:val="-6"/>
          <w:sz w:val="24"/>
          <w:szCs w:val="24"/>
        </w:rPr>
        <w:t xml:space="preserve"> </w:t>
      </w:r>
      <w:r>
        <w:rPr>
          <w:b/>
          <w:bCs/>
          <w:sz w:val="24"/>
          <w:szCs w:val="24"/>
        </w:rPr>
        <w:t>товар:</w:t>
      </w:r>
    </w:p>
    <w:p>
      <w:pPr>
        <w:pStyle w:val="Normal"/>
        <w:tabs>
          <w:tab w:val="clear" w:pos="709"/>
          <w:tab w:val="left" w:pos="0" w:leader="none"/>
        </w:tabs>
        <w:spacing w:lineRule="exact" w:line="307"/>
        <w:ind w:firstLine="567"/>
        <w:jc w:val="both"/>
        <w:rPr>
          <w:sz w:val="24"/>
          <w:szCs w:val="24"/>
        </w:rPr>
      </w:pPr>
      <w:r>
        <w:rPr>
          <w:sz w:val="24"/>
          <w:szCs w:val="24"/>
        </w:rPr>
        <w:t>Срок гарантии производителя на поставленный Товар 36 месяцев или 100 тысяч километров пробега в зависимости от того, какое условие наступит раньше.</w:t>
      </w:r>
    </w:p>
    <w:p>
      <w:pPr>
        <w:pStyle w:val="Normal"/>
        <w:tabs>
          <w:tab w:val="clear" w:pos="709"/>
          <w:tab w:val="left" w:pos="0" w:leader="none"/>
        </w:tabs>
        <w:spacing w:lineRule="exact" w:line="307"/>
        <w:ind w:firstLine="567"/>
        <w:jc w:val="both"/>
        <w:rPr>
          <w:sz w:val="24"/>
          <w:szCs w:val="24"/>
        </w:rPr>
      </w:pPr>
      <w:r>
        <w:rPr>
          <w:sz w:val="24"/>
          <w:szCs w:val="24"/>
        </w:rPr>
        <w:t>Условия и порядок гарантийного обслуживания Товара указаны в Сервисной книжке, выдаваемой Получателю при фактической передачи Товара. Срок выполнения гарантийного ремонта составляет не более 30 (тридцати) рабочих дней со дня обращения Получателя.</w:t>
      </w:r>
    </w:p>
    <w:p>
      <w:pPr>
        <w:pStyle w:val="Normal"/>
        <w:tabs>
          <w:tab w:val="clear" w:pos="709"/>
          <w:tab w:val="left" w:pos="0" w:leader="none"/>
        </w:tabs>
        <w:spacing w:lineRule="exact" w:line="307"/>
        <w:ind w:firstLine="567"/>
        <w:jc w:val="both"/>
        <w:rPr>
          <w:sz w:val="24"/>
          <w:szCs w:val="24"/>
        </w:rPr>
      </w:pPr>
      <w:r>
        <w:rPr>
          <w:sz w:val="24"/>
          <w:szCs w:val="24"/>
        </w:rPr>
        <w:t>Дата передачи Товара Получателю указывается в регистрационной карточке Сервисной книжке.  Гарантийное обслуживание не осуществляется при отсутствии в Сервисной книжке штампа о продаже и подписи уполномоченного представителя Поставщика.</w:t>
      </w:r>
    </w:p>
    <w:p>
      <w:pPr>
        <w:pStyle w:val="Normal"/>
        <w:tabs>
          <w:tab w:val="clear" w:pos="709"/>
          <w:tab w:val="left" w:pos="0" w:leader="none"/>
        </w:tabs>
        <w:spacing w:lineRule="exact" w:line="307"/>
        <w:ind w:firstLine="567"/>
        <w:jc w:val="both"/>
        <w:rPr>
          <w:sz w:val="24"/>
          <w:szCs w:val="24"/>
        </w:rPr>
      </w:pPr>
      <w:r>
        <w:rPr>
          <w:sz w:val="24"/>
          <w:szCs w:val="24"/>
        </w:rPr>
        <w:t xml:space="preserve">Гарантия утрачивает силу в случае нарушения Получателем условий эксплуатации Товара, указанных в инструкции по его эксплуатации, а также при несоблюдении Получателем требований, содержащихся в Сервисной книжке. </w:t>
      </w:r>
    </w:p>
    <w:p>
      <w:pPr>
        <w:pStyle w:val="Normal"/>
        <w:tabs>
          <w:tab w:val="clear" w:pos="709"/>
          <w:tab w:val="left" w:pos="0" w:leader="none"/>
        </w:tabs>
        <w:spacing w:lineRule="exact" w:line="307"/>
        <w:ind w:firstLine="567"/>
        <w:jc w:val="both"/>
        <w:rPr>
          <w:sz w:val="24"/>
          <w:szCs w:val="24"/>
        </w:rPr>
      </w:pPr>
      <w:r>
        <w:rPr>
          <w:sz w:val="24"/>
          <w:szCs w:val="24"/>
        </w:rPr>
        <w:t>Недостатки, обнаруженные в Товаре, подлежат устранению Поставщиком либо иным официальным дилером в течение 30 (тридцати) рабочих дней с даты предъявления Получателем соответствующего письменного требования и передачи Товара Поставщику, либо иному официальному дилеру для выполнения работ,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срок устранения недостатков продлевается на срок доставки заказанных запасных частей и иных комплектующих Поставщику, либо иному официальному дилеру, в который обратился Получатель для выполнения работ.</w:t>
      </w:r>
    </w:p>
    <w:p>
      <w:pPr>
        <w:pStyle w:val="Normal"/>
        <w:tabs>
          <w:tab w:val="clear" w:pos="709"/>
          <w:tab w:val="left" w:pos="0" w:leader="none"/>
        </w:tabs>
        <w:spacing w:lineRule="exact" w:line="307"/>
        <w:ind w:firstLine="567"/>
        <w:jc w:val="both"/>
        <w:rPr>
          <w:sz w:val="24"/>
          <w:szCs w:val="24"/>
        </w:rPr>
      </w:pPr>
      <w:r>
        <w:rPr>
          <w:sz w:val="24"/>
          <w:szCs w:val="24"/>
        </w:rPr>
        <w:t>Срок эксплуатации автомобиля должен составлять не менее 7 лет с даты предоставления его Получателю.</w:t>
      </w:r>
    </w:p>
    <w:p>
      <w:pPr>
        <w:pStyle w:val="Normal"/>
        <w:tabs>
          <w:tab w:val="clear" w:pos="709"/>
          <w:tab w:val="left" w:pos="0" w:leader="none"/>
        </w:tabs>
        <w:spacing w:lineRule="exact" w:line="307"/>
        <w:ind w:firstLine="567"/>
        <w:jc w:val="both"/>
        <w:rPr>
          <w:sz w:val="24"/>
          <w:szCs w:val="24"/>
          <w:u w:val="single"/>
        </w:rPr>
      </w:pPr>
      <w:r>
        <w:rPr>
          <w:sz w:val="24"/>
          <w:szCs w:val="24"/>
          <w:u w:val="single"/>
        </w:rPr>
      </w:r>
    </w:p>
    <w:p>
      <w:pPr>
        <w:pStyle w:val="Normal"/>
        <w:widowControl w:val="false"/>
        <w:numPr>
          <w:ilvl w:val="0"/>
          <w:numId w:val="32"/>
        </w:numPr>
        <w:tabs>
          <w:tab w:val="clear" w:pos="709"/>
          <w:tab w:val="left" w:pos="506" w:leader="none"/>
        </w:tabs>
        <w:overflowPunct w:val="true"/>
        <w:spacing w:lineRule="auto" w:line="276" w:before="0" w:after="200"/>
        <w:ind w:firstLine="567" w:left="0"/>
        <w:outlineLvl w:val="0"/>
        <w:rPr>
          <w:sz w:val="24"/>
          <w:szCs w:val="24"/>
        </w:rPr>
      </w:pPr>
      <w:r>
        <w:rPr>
          <w:b/>
          <w:bCs/>
          <w:sz w:val="24"/>
          <w:szCs w:val="24"/>
        </w:rPr>
        <w:t>Требования</w:t>
      </w:r>
      <w:r>
        <w:rPr>
          <w:b/>
          <w:bCs/>
          <w:spacing w:val="-9"/>
          <w:sz w:val="24"/>
          <w:szCs w:val="24"/>
        </w:rPr>
        <w:t xml:space="preserve"> </w:t>
      </w:r>
      <w:r>
        <w:rPr>
          <w:b/>
          <w:bCs/>
          <w:sz w:val="24"/>
          <w:szCs w:val="24"/>
        </w:rPr>
        <w:t>к</w:t>
      </w:r>
      <w:r>
        <w:rPr>
          <w:b/>
          <w:bCs/>
          <w:spacing w:val="-9"/>
          <w:sz w:val="24"/>
          <w:szCs w:val="24"/>
        </w:rPr>
        <w:t xml:space="preserve"> </w:t>
      </w:r>
      <w:r>
        <w:rPr>
          <w:b/>
          <w:bCs/>
          <w:sz w:val="24"/>
          <w:szCs w:val="24"/>
        </w:rPr>
        <w:t>качеству</w:t>
      </w:r>
      <w:r>
        <w:rPr>
          <w:b/>
          <w:bCs/>
          <w:spacing w:val="-8"/>
          <w:sz w:val="24"/>
          <w:szCs w:val="24"/>
        </w:rPr>
        <w:t xml:space="preserve"> </w:t>
      </w:r>
      <w:r>
        <w:rPr>
          <w:b/>
          <w:bCs/>
          <w:sz w:val="24"/>
          <w:szCs w:val="24"/>
        </w:rPr>
        <w:t>товара:</w:t>
      </w:r>
    </w:p>
    <w:p>
      <w:pPr>
        <w:pStyle w:val="Normal"/>
        <w:widowControl w:val="false"/>
        <w:tabs>
          <w:tab w:val="clear" w:pos="709"/>
          <w:tab w:val="left" w:pos="0" w:leader="none"/>
        </w:tabs>
        <w:overflowPunct w:val="true"/>
        <w:ind w:firstLine="567" w:right="2"/>
        <w:jc w:val="both"/>
        <w:rPr>
          <w:sz w:val="24"/>
          <w:szCs w:val="24"/>
        </w:rPr>
      </w:pPr>
      <w:r>
        <w:rPr>
          <w:sz w:val="24"/>
          <w:szCs w:val="24"/>
        </w:rPr>
        <w:t>Условия</w:t>
      </w:r>
      <w:r>
        <w:rPr>
          <w:spacing w:val="-4"/>
          <w:sz w:val="24"/>
          <w:szCs w:val="24"/>
        </w:rPr>
        <w:t xml:space="preserve"> </w:t>
      </w:r>
      <w:r>
        <w:rPr>
          <w:sz w:val="24"/>
          <w:szCs w:val="24"/>
        </w:rPr>
        <w:t>перевозки</w:t>
      </w:r>
      <w:r>
        <w:rPr>
          <w:spacing w:val="-4"/>
          <w:sz w:val="24"/>
          <w:szCs w:val="24"/>
        </w:rPr>
        <w:t xml:space="preserve"> </w:t>
      </w:r>
      <w:r>
        <w:rPr>
          <w:sz w:val="24"/>
          <w:szCs w:val="24"/>
        </w:rPr>
        <w:t>Товара</w:t>
      </w:r>
      <w:r>
        <w:rPr>
          <w:spacing w:val="-3"/>
          <w:sz w:val="24"/>
          <w:szCs w:val="24"/>
        </w:rPr>
        <w:t xml:space="preserve"> </w:t>
      </w:r>
      <w:r>
        <w:rPr>
          <w:sz w:val="24"/>
          <w:szCs w:val="24"/>
        </w:rPr>
        <w:t>полностью</w:t>
      </w:r>
      <w:r>
        <w:rPr>
          <w:spacing w:val="-4"/>
          <w:sz w:val="24"/>
          <w:szCs w:val="24"/>
        </w:rPr>
        <w:t xml:space="preserve"> </w:t>
      </w:r>
      <w:r>
        <w:rPr>
          <w:sz w:val="24"/>
          <w:szCs w:val="24"/>
        </w:rPr>
        <w:t>обеспечивают</w:t>
      </w:r>
      <w:r>
        <w:rPr>
          <w:spacing w:val="-2"/>
          <w:sz w:val="24"/>
          <w:szCs w:val="24"/>
        </w:rPr>
        <w:t xml:space="preserve"> </w:t>
      </w:r>
      <w:r>
        <w:rPr>
          <w:sz w:val="24"/>
          <w:szCs w:val="24"/>
        </w:rPr>
        <w:t>полную его</w:t>
      </w:r>
      <w:r>
        <w:rPr>
          <w:spacing w:val="-10"/>
          <w:sz w:val="24"/>
          <w:szCs w:val="24"/>
        </w:rPr>
        <w:t xml:space="preserve"> </w:t>
      </w:r>
      <w:r>
        <w:rPr>
          <w:sz w:val="24"/>
          <w:szCs w:val="24"/>
        </w:rPr>
        <w:t>сохранность</w:t>
      </w:r>
      <w:r>
        <w:rPr>
          <w:spacing w:val="-10"/>
          <w:sz w:val="24"/>
          <w:szCs w:val="24"/>
        </w:rPr>
        <w:t xml:space="preserve"> </w:t>
      </w:r>
      <w:r>
        <w:rPr>
          <w:sz w:val="24"/>
          <w:szCs w:val="24"/>
        </w:rPr>
        <w:t>от</w:t>
      </w:r>
      <w:r>
        <w:rPr>
          <w:spacing w:val="-9"/>
          <w:sz w:val="24"/>
          <w:szCs w:val="24"/>
        </w:rPr>
        <w:t xml:space="preserve"> </w:t>
      </w:r>
      <w:r>
        <w:rPr>
          <w:sz w:val="24"/>
          <w:szCs w:val="24"/>
        </w:rPr>
        <w:t>всякого</w:t>
      </w:r>
      <w:r>
        <w:rPr>
          <w:spacing w:val="-10"/>
          <w:sz w:val="24"/>
          <w:szCs w:val="24"/>
        </w:rPr>
        <w:t xml:space="preserve"> </w:t>
      </w:r>
      <w:r>
        <w:rPr>
          <w:sz w:val="24"/>
          <w:szCs w:val="24"/>
        </w:rPr>
        <w:t>рода</w:t>
      </w:r>
      <w:r>
        <w:rPr>
          <w:spacing w:val="-8"/>
          <w:sz w:val="24"/>
          <w:szCs w:val="24"/>
        </w:rPr>
        <w:t xml:space="preserve"> </w:t>
      </w:r>
      <w:r>
        <w:rPr>
          <w:sz w:val="24"/>
          <w:szCs w:val="24"/>
        </w:rPr>
        <w:t>повреждений</w:t>
      </w:r>
      <w:r>
        <w:rPr>
          <w:spacing w:val="-9"/>
          <w:sz w:val="24"/>
          <w:szCs w:val="24"/>
        </w:rPr>
        <w:t xml:space="preserve"> </w:t>
      </w:r>
      <w:r>
        <w:rPr>
          <w:sz w:val="24"/>
          <w:szCs w:val="24"/>
        </w:rPr>
        <w:t>при</w:t>
      </w:r>
      <w:r>
        <w:rPr>
          <w:spacing w:val="-9"/>
          <w:sz w:val="24"/>
          <w:szCs w:val="24"/>
        </w:rPr>
        <w:t xml:space="preserve"> </w:t>
      </w:r>
      <w:r>
        <w:rPr>
          <w:sz w:val="24"/>
          <w:szCs w:val="24"/>
        </w:rPr>
        <w:t>транспортировке.</w:t>
      </w:r>
    </w:p>
    <w:p>
      <w:pPr>
        <w:pStyle w:val="Normal"/>
        <w:widowControl w:val="false"/>
        <w:tabs>
          <w:tab w:val="clear" w:pos="709"/>
          <w:tab w:val="left" w:pos="0" w:leader="none"/>
        </w:tabs>
        <w:overflowPunct w:val="true"/>
        <w:ind w:firstLine="567"/>
        <w:jc w:val="both"/>
        <w:rPr>
          <w:sz w:val="24"/>
          <w:szCs w:val="24"/>
        </w:rPr>
      </w:pPr>
      <w:bookmarkStart w:id="0" w:name="_GoBack"/>
      <w:bookmarkEnd w:id="0"/>
      <w:r>
        <w:rPr>
          <w:sz w:val="24"/>
          <w:szCs w:val="24"/>
        </w:rPr>
        <w:t>При</w:t>
      </w:r>
      <w:r>
        <w:rPr>
          <w:spacing w:val="28"/>
          <w:sz w:val="24"/>
          <w:szCs w:val="24"/>
        </w:rPr>
        <w:t xml:space="preserve"> </w:t>
      </w:r>
      <w:r>
        <w:rPr>
          <w:sz w:val="24"/>
          <w:szCs w:val="24"/>
        </w:rPr>
        <w:t>поставке</w:t>
      </w:r>
      <w:r>
        <w:rPr>
          <w:spacing w:val="29"/>
          <w:sz w:val="24"/>
          <w:szCs w:val="24"/>
        </w:rPr>
        <w:t xml:space="preserve"> </w:t>
      </w:r>
      <w:r>
        <w:rPr>
          <w:sz w:val="24"/>
          <w:szCs w:val="24"/>
        </w:rPr>
        <w:t>некачественного</w:t>
      </w:r>
      <w:r>
        <w:rPr>
          <w:spacing w:val="30"/>
          <w:sz w:val="24"/>
          <w:szCs w:val="24"/>
        </w:rPr>
        <w:t xml:space="preserve"> </w:t>
      </w:r>
      <w:r>
        <w:rPr>
          <w:sz w:val="24"/>
          <w:szCs w:val="24"/>
        </w:rPr>
        <w:t>Товара</w:t>
      </w:r>
      <w:r>
        <w:rPr>
          <w:spacing w:val="28"/>
          <w:sz w:val="24"/>
          <w:szCs w:val="24"/>
        </w:rPr>
        <w:t xml:space="preserve"> </w:t>
      </w:r>
      <w:r>
        <w:rPr>
          <w:sz w:val="24"/>
          <w:szCs w:val="24"/>
        </w:rPr>
        <w:t>Поставщик</w:t>
      </w:r>
      <w:r>
        <w:rPr>
          <w:spacing w:val="29"/>
          <w:sz w:val="24"/>
          <w:szCs w:val="24"/>
        </w:rPr>
        <w:t xml:space="preserve"> </w:t>
      </w:r>
      <w:r>
        <w:rPr>
          <w:sz w:val="24"/>
          <w:szCs w:val="24"/>
        </w:rPr>
        <w:t>обязан</w:t>
      </w:r>
      <w:r>
        <w:rPr>
          <w:spacing w:val="28"/>
          <w:sz w:val="24"/>
          <w:szCs w:val="24"/>
        </w:rPr>
        <w:t xml:space="preserve"> </w:t>
      </w:r>
      <w:r>
        <w:rPr>
          <w:sz w:val="24"/>
          <w:szCs w:val="24"/>
        </w:rPr>
        <w:t>заменить</w:t>
      </w:r>
      <w:r>
        <w:rPr>
          <w:w w:val="99"/>
          <w:sz w:val="24"/>
          <w:szCs w:val="24"/>
        </w:rPr>
        <w:t xml:space="preserve"> </w:t>
      </w:r>
      <w:r>
        <w:rPr>
          <w:sz w:val="24"/>
          <w:szCs w:val="24"/>
        </w:rPr>
        <w:t>его</w:t>
      </w:r>
      <w:r>
        <w:rPr>
          <w:spacing w:val="-2"/>
          <w:sz w:val="24"/>
          <w:szCs w:val="24"/>
        </w:rPr>
        <w:t xml:space="preserve"> </w:t>
      </w:r>
      <w:r>
        <w:rPr>
          <w:sz w:val="24"/>
          <w:szCs w:val="24"/>
        </w:rPr>
        <w:t>на</w:t>
      </w:r>
      <w:r>
        <w:rPr>
          <w:spacing w:val="-1"/>
          <w:sz w:val="24"/>
          <w:szCs w:val="24"/>
        </w:rPr>
        <w:t xml:space="preserve"> </w:t>
      </w:r>
      <w:r>
        <w:rPr>
          <w:sz w:val="24"/>
          <w:szCs w:val="24"/>
        </w:rPr>
        <w:t>Товар</w:t>
      </w:r>
      <w:r>
        <w:rPr>
          <w:spacing w:val="-1"/>
          <w:sz w:val="24"/>
          <w:szCs w:val="24"/>
        </w:rPr>
        <w:t xml:space="preserve"> </w:t>
      </w:r>
      <w:r>
        <w:rPr>
          <w:sz w:val="24"/>
          <w:szCs w:val="24"/>
        </w:rPr>
        <w:t>надлежащего качества</w:t>
      </w:r>
      <w:r>
        <w:rPr>
          <w:spacing w:val="1"/>
          <w:sz w:val="24"/>
          <w:szCs w:val="24"/>
        </w:rPr>
        <w:t xml:space="preserve"> </w:t>
      </w:r>
      <w:r>
        <w:rPr>
          <w:sz w:val="24"/>
          <w:szCs w:val="24"/>
        </w:rPr>
        <w:t>в</w:t>
      </w:r>
      <w:r>
        <w:rPr>
          <w:spacing w:val="-2"/>
          <w:sz w:val="24"/>
          <w:szCs w:val="24"/>
        </w:rPr>
        <w:t xml:space="preserve"> </w:t>
      </w:r>
      <w:r>
        <w:rPr>
          <w:sz w:val="24"/>
          <w:szCs w:val="24"/>
        </w:rPr>
        <w:t>течение</w:t>
      </w:r>
      <w:r>
        <w:rPr>
          <w:spacing w:val="-1"/>
          <w:sz w:val="24"/>
          <w:szCs w:val="24"/>
        </w:rPr>
        <w:t xml:space="preserve"> </w:t>
      </w:r>
      <w:r>
        <w:rPr>
          <w:sz w:val="24"/>
          <w:szCs w:val="24"/>
        </w:rPr>
        <w:t>30</w:t>
      </w:r>
      <w:r>
        <w:rPr>
          <w:spacing w:val="-1"/>
          <w:sz w:val="24"/>
          <w:szCs w:val="24"/>
        </w:rPr>
        <w:t xml:space="preserve"> </w:t>
      </w:r>
      <w:r>
        <w:rPr>
          <w:sz w:val="24"/>
          <w:szCs w:val="24"/>
        </w:rPr>
        <w:t>(тридцати)</w:t>
      </w:r>
      <w:r>
        <w:rPr>
          <w:spacing w:val="-1"/>
          <w:sz w:val="24"/>
          <w:szCs w:val="24"/>
        </w:rPr>
        <w:t xml:space="preserve"> </w:t>
      </w:r>
      <w:r>
        <w:rPr>
          <w:sz w:val="24"/>
          <w:szCs w:val="24"/>
        </w:rPr>
        <w:t>календарных дней</w:t>
      </w:r>
      <w:r>
        <w:rPr>
          <w:spacing w:val="-1"/>
          <w:sz w:val="24"/>
          <w:szCs w:val="24"/>
        </w:rPr>
        <w:t xml:space="preserve"> </w:t>
      </w:r>
      <w:r>
        <w:rPr>
          <w:sz w:val="24"/>
          <w:szCs w:val="24"/>
        </w:rPr>
        <w:t>с</w:t>
      </w:r>
      <w:r>
        <w:rPr>
          <w:w w:val="99"/>
          <w:sz w:val="24"/>
          <w:szCs w:val="24"/>
        </w:rPr>
        <w:t xml:space="preserve"> </w:t>
      </w:r>
      <w:r>
        <w:rPr>
          <w:sz w:val="24"/>
          <w:szCs w:val="24"/>
        </w:rPr>
        <w:t>момента</w:t>
      </w:r>
      <w:r>
        <w:rPr>
          <w:spacing w:val="46"/>
          <w:sz w:val="24"/>
          <w:szCs w:val="24"/>
        </w:rPr>
        <w:t xml:space="preserve"> </w:t>
      </w:r>
      <w:r>
        <w:rPr>
          <w:sz w:val="24"/>
          <w:szCs w:val="24"/>
        </w:rPr>
        <w:t>получения</w:t>
      </w:r>
      <w:r>
        <w:rPr>
          <w:spacing w:val="47"/>
          <w:sz w:val="24"/>
          <w:szCs w:val="24"/>
        </w:rPr>
        <w:t xml:space="preserve"> </w:t>
      </w:r>
      <w:r>
        <w:rPr>
          <w:sz w:val="24"/>
          <w:szCs w:val="24"/>
        </w:rPr>
        <w:t>мотивированного</w:t>
      </w:r>
      <w:r>
        <w:rPr>
          <w:spacing w:val="47"/>
          <w:sz w:val="24"/>
          <w:szCs w:val="24"/>
        </w:rPr>
        <w:t xml:space="preserve"> </w:t>
      </w:r>
      <w:r>
        <w:rPr>
          <w:sz w:val="24"/>
          <w:szCs w:val="24"/>
        </w:rPr>
        <w:t>отказа</w:t>
      </w:r>
      <w:r>
        <w:rPr>
          <w:spacing w:val="46"/>
          <w:sz w:val="24"/>
          <w:szCs w:val="24"/>
        </w:rPr>
        <w:t xml:space="preserve"> </w:t>
      </w:r>
      <w:r>
        <w:rPr>
          <w:sz w:val="24"/>
          <w:szCs w:val="24"/>
        </w:rPr>
        <w:t>Получателя</w:t>
      </w:r>
      <w:r>
        <w:rPr>
          <w:spacing w:val="47"/>
          <w:sz w:val="24"/>
          <w:szCs w:val="24"/>
        </w:rPr>
        <w:t xml:space="preserve"> </w:t>
      </w:r>
      <w:r>
        <w:rPr>
          <w:sz w:val="24"/>
          <w:szCs w:val="24"/>
        </w:rPr>
        <w:t>от</w:t>
      </w:r>
      <w:r>
        <w:rPr>
          <w:spacing w:val="46"/>
          <w:sz w:val="24"/>
          <w:szCs w:val="24"/>
        </w:rPr>
        <w:t xml:space="preserve"> </w:t>
      </w:r>
      <w:r>
        <w:rPr>
          <w:sz w:val="24"/>
          <w:szCs w:val="24"/>
        </w:rPr>
        <w:t>подписания</w:t>
      </w:r>
      <w:r>
        <w:rPr>
          <w:spacing w:val="47"/>
          <w:sz w:val="24"/>
          <w:szCs w:val="24"/>
        </w:rPr>
        <w:t xml:space="preserve"> </w:t>
      </w:r>
      <w:r>
        <w:rPr>
          <w:sz w:val="24"/>
          <w:szCs w:val="24"/>
        </w:rPr>
        <w:t>Акта</w:t>
      </w:r>
      <w:r>
        <w:rPr>
          <w:w w:val="99"/>
          <w:sz w:val="24"/>
          <w:szCs w:val="24"/>
        </w:rPr>
        <w:t xml:space="preserve"> </w:t>
      </w:r>
      <w:r>
        <w:rPr>
          <w:sz w:val="24"/>
          <w:szCs w:val="24"/>
        </w:rPr>
        <w:t>сдачи-приемки</w:t>
      </w:r>
      <w:r>
        <w:rPr>
          <w:spacing w:val="-27"/>
          <w:sz w:val="24"/>
          <w:szCs w:val="24"/>
        </w:rPr>
        <w:t xml:space="preserve"> </w:t>
      </w:r>
      <w:r>
        <w:rPr>
          <w:sz w:val="24"/>
          <w:szCs w:val="24"/>
        </w:rPr>
        <w:t>Товара.</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566" w:gutter="0" w:header="709" w:top="851"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Futura Lt">
    <w:charset w:val="cc"/>
    <w:family w:val="roman"/>
    <w:pitch w:val="variable"/>
  </w:font>
  <w:font w:name="Verdana">
    <w:charset w:val="cc"/>
    <w:family w:val="roman"/>
    <w:pitch w:val="variable"/>
  </w:font>
  <w:font w:name="Arial Unicode MS">
    <w:charset w:val="cc"/>
    <w:family w:val="roman"/>
    <w:pitch w:val="variable"/>
  </w:font>
  <w:font w:name="Cambria">
    <w:charset w:val="cc"/>
    <w:family w:val="roman"/>
    <w:pitch w:val="variable"/>
  </w:font>
  <w:font w:name="Century Gothic">
    <w:charset w:val="cc"/>
    <w:family w:val="roman"/>
    <w:pitch w:val="variable"/>
  </w:font>
  <w:font w:name="Gelvetsky 12pt">
    <w:charset w:val="cc"/>
    <w:family w:val="roman"/>
    <w:pitch w:val="variable"/>
  </w:font>
  <w:font w:name="Times New Roman Bold">
    <w:charset w:val="cc"/>
    <w:family w:val="roman"/>
    <w:pitch w:val="variable"/>
  </w:font>
  <w:font w:name="Arial CYR">
    <w:charset w:val="cc"/>
    <w:family w:val="roman"/>
    <w:pitch w:val="variable"/>
  </w:font>
  <w:font w:name="Courier">
    <w:altName w:val="Courier New"/>
    <w:charset w:val="cc"/>
    <w:family w:val="roman"/>
    <w:pitch w:val="variable"/>
  </w:font>
  <w:font w:name="Peterburg">
    <w:charset w:val="cc"/>
    <w:family w:val="roman"/>
    <w:pitch w:val="variable"/>
  </w:font>
  <w:font w:name="Antiqua">
    <w:charset w:val="cc"/>
    <w:family w:val="roman"/>
    <w:pitch w:val="variable"/>
  </w:font>
  <w:font w:name="MS Sans Serif">
    <w:charset w:val="cc"/>
    <w:family w:val="roman"/>
    <w:pitch w:val="variable"/>
  </w:font>
  <w:font w:name="TimesDL">
    <w:charset w:val="cc"/>
    <w:family w:val="roman"/>
    <w:pitch w:val="variable"/>
  </w:font>
  <w:font w:name="GaramondNarrowC">
    <w:charset w:val="cc"/>
    <w:family w:val="roman"/>
    <w:pitch w:val="variable"/>
  </w:font>
  <w:font w:name="Times New Roman CYR">
    <w:charset w:val="cc"/>
    <w:family w:val="roman"/>
    <w:pitch w:val="variable"/>
  </w:font>
  <w:font w:name="GaramondC">
    <w:charset w:val="cc"/>
    <w:family w:val="roman"/>
    <w:pitch w:val="variable"/>
  </w:font>
  <w:font w:name="SchoolBookC">
    <w:charset w:val="cc"/>
    <w:family w:val="roman"/>
    <w:pitch w:val="variable"/>
  </w:font>
  <w:font w:name="AvantGardeGothicC">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27530126"/>
    </w:sdtPr>
    <w:sdtContent>
      <w:p>
        <w:pPr>
          <w:pStyle w:val="Header"/>
          <w:jc w:val="center"/>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65934373"/>
    </w:sdtPr>
    <w:sdtContent>
      <w:p>
        <w:pPr>
          <w:pStyle w:val="Header"/>
          <w:jc w:val="center"/>
          <w:rPr/>
        </w:pPr>
        <w:r>
          <w:rPr/>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russianUpper"/>
      <w:lvlText w:val="%1."/>
      <w:lvlJc w:val="left"/>
      <w:pPr>
        <w:tabs>
          <w:tab w:val="num" w:pos="720"/>
        </w:tabs>
        <w:ind w:left="720" w:hanging="360"/>
      </w:pPr>
      <w:rPr>
        <w:dstrike w:val="false"/>
        <w:strike w:val="false"/>
        <w:vertAlign w:val="baseline"/>
        <w:position w:val="0"/>
        <w:sz w:val="28"/>
        <w:sz w:val="28"/>
        <w:i w:val="false"/>
        <w:b/>
        <w:szCs w:val="28"/>
        <w:vanish w:val="false"/>
        <w:rFonts w:ascii="Times New Roman" w:hAnsi="Times New Roman"/>
        <w:color w:val="000000"/>
      </w:rPr>
    </w:lvl>
    <w:lvl w:ilvl="1">
      <w:start w:val="1"/>
      <w:numFmt w:val="upperRoman"/>
      <w:lvlText w:val="%2."/>
      <w:lvlJc w:val="left"/>
      <w:pPr>
        <w:tabs>
          <w:tab w:val="num" w:pos="1800"/>
        </w:tabs>
        <w:ind w:left="1800" w:hanging="72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upperRoman"/>
      <w:lvlText w:val="%1."/>
      <w:lvlJc w:val="right"/>
      <w:pPr>
        <w:tabs>
          <w:tab w:val="num" w:pos="180"/>
        </w:tabs>
        <w:ind w:left="180" w:hanging="180"/>
      </w:pPr>
      <w:rPr>
        <w:sz w:val="28"/>
        <w:szCs w:val="28"/>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360"/>
        </w:tabs>
        <w:ind w:left="360" w:hanging="360"/>
      </w:pPr>
      <w:rPr>
        <w:b w:val="false"/>
      </w:rPr>
    </w:lvl>
    <w:lvl w:ilvl="1">
      <w:start w:val="1"/>
      <w:numFmt w:val="decimal"/>
      <w:lvlText w:val="%1.%2."/>
      <w:lvlJc w:val="left"/>
      <w:pPr>
        <w:tabs>
          <w:tab w:val="num" w:pos="716"/>
        </w:tabs>
        <w:ind w:left="716" w:hanging="432"/>
      </w:pPr>
      <w:rPr>
        <w:sz w:val="28"/>
        <w:b/>
        <w:szCs w:val="28"/>
        <w:color w:val="auto"/>
      </w:rPr>
    </w:lvl>
    <w:lvl w:ilvl="2">
      <w:start w:val="1"/>
      <w:numFmt w:val="decimal"/>
      <w:lvlText w:val="%1.%2.%3."/>
      <w:lvlJc w:val="left"/>
      <w:pPr>
        <w:tabs>
          <w:tab w:val="num" w:pos="1713"/>
        </w:tabs>
        <w:ind w:left="1497" w:hanging="504"/>
      </w:pPr>
      <w:rPr>
        <w:dstrike w:val="false"/>
        <w:strike w:val="false"/>
        <w:sz w:val="28"/>
        <w:i w:val="false"/>
        <w:b w:val="false"/>
        <w:szCs w:val="28"/>
        <w:color w:val="auto"/>
      </w:rPr>
    </w:lvl>
    <w:lvl w:ilvl="3">
      <w:start w:val="1"/>
      <w:numFmt w:val="decimal"/>
      <w:lvlText w:val="%1.%2.%3.%4."/>
      <w:lvlJc w:val="left"/>
      <w:pPr>
        <w:tabs>
          <w:tab w:val="num" w:pos="2160"/>
        </w:tabs>
        <w:ind w:left="1728" w:hanging="648"/>
      </w:pPr>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3240"/>
        </w:tabs>
        <w:ind w:left="2736" w:hanging="936"/>
      </w:pPr>
      <w:rPr/>
    </w:lvl>
    <w:lvl w:ilvl="6">
      <w:start w:val="1"/>
      <w:numFmt w:val="decimal"/>
      <w:lvlText w:val="%1.%2.%3.%4.%5.%6.%7."/>
      <w:lvlJc w:val="left"/>
      <w:pPr>
        <w:tabs>
          <w:tab w:val="num" w:pos="3960"/>
        </w:tabs>
        <w:ind w:left="3240" w:hanging="1080"/>
      </w:pPr>
      <w:rPr/>
    </w:lvl>
    <w:lvl w:ilvl="7">
      <w:start w:val="1"/>
      <w:numFmt w:val="decimal"/>
      <w:lvlText w:val="%1.%2.%3.%4.%5.%6.%7.%8."/>
      <w:lvlJc w:val="left"/>
      <w:pPr>
        <w:tabs>
          <w:tab w:val="num" w:pos="4320"/>
        </w:tabs>
        <w:ind w:left="3744" w:hanging="1224"/>
      </w:pPr>
      <w:rPr/>
    </w:lvl>
    <w:lvl w:ilvl="8">
      <w:start w:val="1"/>
      <w:numFmt w:val="decimal"/>
      <w:lvlText w:val="%1.%2.%3.%4.%5.%6.%7.%8.%9."/>
      <w:lvlJc w:val="left"/>
      <w:pPr>
        <w:tabs>
          <w:tab w:val="num" w:pos="5040"/>
        </w:tabs>
        <w:ind w:left="4320" w:hanging="1440"/>
      </w:pPr>
      <w:rPr/>
    </w:lvl>
  </w:abstractNum>
  <w:abstractNum w:abstractNumId="12">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13">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567"/>
        </w:tabs>
        <w:ind w:left="567" w:hanging="567"/>
      </w:pPr>
      <w:rPr/>
    </w:lvl>
    <w:lvl w:ilvl="1">
      <w:start w:val="1"/>
      <w:numFmt w:val="lowerLetter"/>
      <w:lvlText w:val="%2."/>
      <w:lvlJc w:val="left"/>
      <w:pPr>
        <w:tabs>
          <w:tab w:val="num" w:pos="873"/>
        </w:tabs>
        <w:ind w:left="873" w:hanging="360"/>
      </w:pPr>
      <w:rPr/>
    </w:lvl>
    <w:lvl w:ilvl="2">
      <w:start w:val="1"/>
      <w:numFmt w:val="lowerRoman"/>
      <w:lvlText w:val="%3."/>
      <w:lvlJc w:val="right"/>
      <w:pPr>
        <w:tabs>
          <w:tab w:val="num" w:pos="1593"/>
        </w:tabs>
        <w:ind w:left="1593" w:hanging="180"/>
      </w:pPr>
      <w:rPr/>
    </w:lvl>
    <w:lvl w:ilvl="3">
      <w:start w:val="1"/>
      <w:numFmt w:val="decimal"/>
      <w:lvlText w:val="%4."/>
      <w:lvlJc w:val="left"/>
      <w:pPr>
        <w:tabs>
          <w:tab w:val="num" w:pos="2313"/>
        </w:tabs>
        <w:ind w:left="2313" w:hanging="360"/>
      </w:pPr>
      <w:rPr/>
    </w:lvl>
    <w:lvl w:ilvl="4">
      <w:start w:val="1"/>
      <w:numFmt w:val="lowerLetter"/>
      <w:lvlText w:val="%5."/>
      <w:lvlJc w:val="left"/>
      <w:pPr>
        <w:tabs>
          <w:tab w:val="num" w:pos="3033"/>
        </w:tabs>
        <w:ind w:left="3033" w:hanging="360"/>
      </w:pPr>
      <w:rPr/>
    </w:lvl>
    <w:lvl w:ilvl="5">
      <w:start w:val="1"/>
      <w:numFmt w:val="lowerRoman"/>
      <w:lvlText w:val="%6."/>
      <w:lvlJc w:val="right"/>
      <w:pPr>
        <w:tabs>
          <w:tab w:val="num" w:pos="3753"/>
        </w:tabs>
        <w:ind w:left="3753" w:hanging="180"/>
      </w:pPr>
      <w:rPr/>
    </w:lvl>
    <w:lvl w:ilvl="6">
      <w:start w:val="1"/>
      <w:numFmt w:val="decimal"/>
      <w:lvlText w:val="%7."/>
      <w:lvlJc w:val="left"/>
      <w:pPr>
        <w:tabs>
          <w:tab w:val="num" w:pos="4473"/>
        </w:tabs>
        <w:ind w:left="4473" w:hanging="360"/>
      </w:pPr>
      <w:rPr/>
    </w:lvl>
    <w:lvl w:ilvl="7">
      <w:start w:val="1"/>
      <w:numFmt w:val="lowerLetter"/>
      <w:lvlText w:val="%8."/>
      <w:lvlJc w:val="left"/>
      <w:pPr>
        <w:tabs>
          <w:tab w:val="num" w:pos="5193"/>
        </w:tabs>
        <w:ind w:left="5193" w:hanging="360"/>
      </w:pPr>
      <w:rPr/>
    </w:lvl>
    <w:lvl w:ilvl="8">
      <w:start w:val="1"/>
      <w:numFmt w:val="lowerRoman"/>
      <w:lvlText w:val="%9."/>
      <w:lvlJc w:val="right"/>
      <w:pPr>
        <w:tabs>
          <w:tab w:val="num" w:pos="5913"/>
        </w:tabs>
        <w:ind w:left="5913" w:hanging="180"/>
      </w:pPr>
      <w:rPr/>
    </w:lvl>
  </w:abstractNum>
  <w:abstractNum w:abstractNumId="1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
    <w:lvl w:ilvl="0">
      <w:start w:val="1"/>
      <w:numFmt w:val="decimal"/>
      <w:lvlText w:val="%1."/>
      <w:lvlJc w:val="left"/>
      <w:pPr>
        <w:tabs>
          <w:tab w:val="num" w:pos="0"/>
        </w:tabs>
        <w:ind w:left="0" w:hanging="0"/>
      </w:pPr>
      <w:rPr>
        <w:color w:val="auto"/>
      </w:rPr>
    </w:lvl>
    <w:lvl w:ilvl="1">
      <w:start w:val="1"/>
      <w:numFmt w:val="decimal"/>
      <w:lvlText w:val="%1.%2."/>
      <w:lvlJc w:val="left"/>
      <w:pPr>
        <w:tabs>
          <w:tab w:val="num" w:pos="234"/>
        </w:tabs>
        <w:ind w:left="1080" w:hanging="0"/>
      </w:pPr>
      <w:rPr>
        <w:lang w:val="ru-RU"/>
      </w:rPr>
    </w:lvl>
    <w:lvl w:ilvl="2">
      <w:start w:val="1"/>
      <w:numFmt w:val="decimal"/>
      <w:lvlText w:val="%1.%2.%3."/>
      <w:lvlJc w:val="left"/>
      <w:pPr>
        <w:tabs>
          <w:tab w:val="num" w:pos="1957"/>
        </w:tabs>
        <w:ind w:left="2524" w:hanging="1531"/>
      </w:pPr>
      <w:rPr>
        <w:sz w:val="24"/>
        <w:szCs w:val="24"/>
      </w:rPr>
    </w:lvl>
    <w:lvl w:ilvl="3">
      <w:start w:val="1"/>
      <w:numFmt w:val="decimal"/>
      <w:lvlText w:val="%1.%2.%3.%4"/>
      <w:lvlJc w:val="left"/>
      <w:pPr>
        <w:tabs>
          <w:tab w:val="num" w:pos="1494"/>
        </w:tabs>
        <w:ind w:left="360" w:hanging="0"/>
      </w:pPr>
      <w:rPr/>
    </w:lvl>
    <w:lvl w:ilvl="4">
      <w:start w:val="1"/>
      <w:numFmt w:val="decimal"/>
      <w:lvlText w:val="%1.%2.%3.%4.%5"/>
      <w:lvlJc w:val="left"/>
      <w:pPr>
        <w:tabs>
          <w:tab w:val="num" w:pos="1575"/>
        </w:tabs>
        <w:ind w:left="1575" w:hanging="1008"/>
      </w:pPr>
      <w:rPr/>
    </w:lvl>
    <w:lvl w:ilvl="5">
      <w:start w:val="1"/>
      <w:numFmt w:val="decimal"/>
      <w:lvlText w:val="%1.%2.%3.%4.%5.%6"/>
      <w:lvlJc w:val="left"/>
      <w:pPr>
        <w:tabs>
          <w:tab w:val="num" w:pos="1719"/>
        </w:tabs>
        <w:ind w:left="1719" w:hanging="1152"/>
      </w:pPr>
      <w:rPr/>
    </w:lvl>
    <w:lvl w:ilvl="6">
      <w:start w:val="1"/>
      <w:numFmt w:val="decimal"/>
      <w:lvlText w:val="%1.%2.%3.%4.%5.%6.%7"/>
      <w:lvlJc w:val="left"/>
      <w:pPr>
        <w:tabs>
          <w:tab w:val="num" w:pos="1863"/>
        </w:tabs>
        <w:ind w:left="1863" w:hanging="1296"/>
      </w:pPr>
      <w:rPr/>
    </w:lvl>
    <w:lvl w:ilvl="7">
      <w:start w:val="1"/>
      <w:numFmt w:val="decimal"/>
      <w:lvlText w:val="%1.%2.%3.%4.%5.%6.%7.%8"/>
      <w:lvlJc w:val="left"/>
      <w:pPr>
        <w:tabs>
          <w:tab w:val="num" w:pos="2007"/>
        </w:tabs>
        <w:ind w:left="2007" w:hanging="1440"/>
      </w:pPr>
      <w:rPr/>
    </w:lvl>
    <w:lvl w:ilvl="8">
      <w:start w:val="1"/>
      <w:numFmt w:val="decimal"/>
      <w:lvlText w:val="%1.%2.%3.%4.%5.%6.%7.%8.%9"/>
      <w:lvlJc w:val="left"/>
      <w:pPr>
        <w:tabs>
          <w:tab w:val="num" w:pos="2151"/>
        </w:tabs>
        <w:ind w:left="2151" w:hanging="1584"/>
      </w:pPr>
      <w:rPr/>
    </w:lvl>
  </w:abstractNum>
  <w:abstractNum w:abstractNumId="17">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717"/>
        </w:tabs>
        <w:ind w:left="717" w:hanging="360"/>
      </w:pPr>
      <w:rPr>
        <w:rFonts w:ascii="Symbol" w:hAnsi="Symbol" w:cs="Symbol" w:hint="default"/>
        <w:sz w:val="20"/>
        <w:i w:val="false"/>
        <w:b w:val="false"/>
        <w:color w:val="auto"/>
      </w:rPr>
    </w:lvl>
    <w:lvl w:ilvl="1">
      <w:start w:val="1"/>
      <w:numFmt w:val="bullet"/>
      <w:lvlText w:val=""/>
      <w:lvlJc w:val="left"/>
      <w:pPr>
        <w:tabs>
          <w:tab w:val="num" w:pos="1077"/>
        </w:tabs>
        <w:ind w:left="1077" w:hanging="363"/>
      </w:pPr>
      <w:rPr>
        <w:rFonts w:ascii="Symbol" w:hAnsi="Symbol" w:cs="Symbol" w:hint="default"/>
        <w:sz w:val="20"/>
        <w:color w:val="auto"/>
      </w:rPr>
    </w:lvl>
    <w:lvl w:ilvl="2">
      <w:start w:val="1"/>
      <w:numFmt w:val="bullet"/>
      <w:lvlText w:val="-"/>
      <w:lvlJc w:val="left"/>
      <w:pPr>
        <w:tabs>
          <w:tab w:val="num" w:pos="1440"/>
        </w:tabs>
        <w:ind w:left="1440" w:hanging="363"/>
      </w:pPr>
      <w:rPr>
        <w:rFonts w:ascii="Times New Roman" w:hAnsi="Times New Roman" w:cs="Times New Roman" w:hint="default"/>
        <w:sz w:val="24"/>
        <w:i w:val="false"/>
        <w:b w:val="false"/>
        <w:color w:val="auto"/>
      </w:rPr>
    </w:lvl>
    <w:lvl w:ilvl="3">
      <w:start w:val="1"/>
      <w:numFmt w:val="decimal"/>
      <w:lvlText w:val="%1.%2.%3.%4"/>
      <w:lvlJc w:val="left"/>
      <w:pPr>
        <w:tabs>
          <w:tab w:val="num" w:pos="2795"/>
        </w:tabs>
        <w:ind w:left="2795" w:hanging="850"/>
      </w:pPr>
      <w:rPr/>
    </w:lvl>
    <w:lvl w:ilvl="4">
      <w:start w:val="1"/>
      <w:numFmt w:val="decimal"/>
      <w:lvlText w:val="%1.%2.%3.%4.%5"/>
      <w:lvlJc w:val="left"/>
      <w:pPr>
        <w:tabs>
          <w:tab w:val="num" w:pos="1365"/>
        </w:tabs>
        <w:ind w:left="1365" w:hanging="1008"/>
      </w:pPr>
      <w:rPr/>
    </w:lvl>
    <w:lvl w:ilvl="5">
      <w:start w:val="1"/>
      <w:numFmt w:val="decimal"/>
      <w:lvlText w:val="%1.%2.%3.%4.%5.%6"/>
      <w:lvlJc w:val="left"/>
      <w:pPr>
        <w:tabs>
          <w:tab w:val="num" w:pos="1509"/>
        </w:tabs>
        <w:ind w:left="1509" w:hanging="1152"/>
      </w:pPr>
      <w:rPr/>
    </w:lvl>
    <w:lvl w:ilvl="6">
      <w:start w:val="1"/>
      <w:numFmt w:val="decimal"/>
      <w:lvlText w:val="%1.%2.%3.%4.%5.%6.%7"/>
      <w:lvlJc w:val="left"/>
      <w:pPr>
        <w:tabs>
          <w:tab w:val="num" w:pos="1653"/>
        </w:tabs>
        <w:ind w:left="1653" w:hanging="1296"/>
      </w:pPr>
      <w:rPr/>
    </w:lvl>
    <w:lvl w:ilvl="7">
      <w:start w:val="1"/>
      <w:numFmt w:val="decimal"/>
      <w:lvlText w:val="%1.%2.%3.%4.%5.%6.%7.%8"/>
      <w:lvlJc w:val="left"/>
      <w:pPr>
        <w:tabs>
          <w:tab w:val="num" w:pos="1797"/>
        </w:tabs>
        <w:ind w:left="1797" w:hanging="1440"/>
      </w:pPr>
      <w:rPr/>
    </w:lvl>
    <w:lvl w:ilvl="8">
      <w:start w:val="1"/>
      <w:numFmt w:val="decimal"/>
      <w:lvlText w:val="%1.%2.%3.%4.%5.%6.%7.%8.%9"/>
      <w:lvlJc w:val="left"/>
      <w:pPr>
        <w:tabs>
          <w:tab w:val="num" w:pos="1941"/>
        </w:tabs>
        <w:ind w:left="1941" w:hanging="1584"/>
      </w:pPr>
      <w:rPr/>
    </w:lvl>
  </w:abstractNum>
  <w:abstractNum w:abstractNumId="19">
    <w:lvl w:ilvl="0">
      <w:start w:val="1"/>
      <w:numFmt w:val="bullet"/>
      <w:lvlText w:val=""/>
      <w:lvlJc w:val="left"/>
      <w:pPr>
        <w:tabs>
          <w:tab w:val="num" w:pos="1418"/>
        </w:tabs>
        <w:ind w:left="1418"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1871"/>
        </w:tabs>
        <w:ind w:left="1871" w:hanging="45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decimal"/>
      <w:lvlText w:val="%1"/>
      <w:lvlJc w:val="left"/>
      <w:pPr>
        <w:tabs>
          <w:tab w:val="num" w:pos="396"/>
        </w:tabs>
        <w:ind w:left="-851" w:firstLine="851"/>
      </w:pPr>
      <w:rPr>
        <w:sz w:val="24"/>
        <w:b w:val="false"/>
        <w:szCs w:val="24"/>
      </w:rPr>
    </w:lvl>
    <w:lvl w:ilvl="1">
      <w:start w:val="1"/>
      <w:numFmt w:val="none"/>
      <w:suff w:val="nothing"/>
      <w:lvlText w:val=""/>
      <w:lvlJc w:val="left"/>
      <w:pPr>
        <w:tabs>
          <w:tab w:val="num" w:pos="0"/>
        </w:tabs>
        <w:ind w:left="-11" w:firstLine="851"/>
      </w:pPr>
      <w:rPr>
        <w:smallCaps w:val="false"/>
        <w:caps w:val="false"/>
        <w:dstrike w:val="false"/>
        <w:strike w:val="false"/>
        <w:vertAlign w:val="baseline"/>
        <w:position w:val="0"/>
        <w:sz w:val="28"/>
        <w:sz w:val="28"/>
        <w:spacing w:val="0"/>
        <w:i w:val="false"/>
        <w:u w:val="none"/>
        <w:b w:val="false"/>
        <w:kern w:val="0"/>
        <w:effect w:val="none"/>
        <w:szCs w:val="28"/>
        <w:iCs w:val="false"/>
        <w:bCs w:val="false"/>
        <w:em w:val="none"/>
        <w:vanish w:val="false"/>
        <w:rFonts w:cs="Times New Roman"/>
        <w:color w:val="000000"/>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b/>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lvl w:ilvl="0">
      <w:start w:val="1"/>
      <w:numFmt w:val="russianLower"/>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russianLower"/>
      <w:lvlText w:val="%1)"/>
      <w:lvlJc w:val="center"/>
      <w:pPr>
        <w:tabs>
          <w:tab w:val="num" w:pos="72"/>
        </w:tabs>
        <w:ind w:left="72" w:firstLine="288"/>
      </w:pPr>
      <w:rPr>
        <w:sz w:val="24"/>
        <w:i w:val="false"/>
        <w:b w:val="false"/>
        <w:szCs w:val="24"/>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lvl w:ilvl="0">
      <w:start w:val="1"/>
      <w:numFmt w:val="bullet"/>
      <w:lvlText w:val=""/>
      <w:lvlJc w:val="left"/>
      <w:pPr>
        <w:tabs>
          <w:tab w:val="num" w:pos="1776"/>
        </w:tabs>
        <w:ind w:left="1776" w:hanging="360"/>
      </w:pPr>
      <w:rPr>
        <w:rFonts w:ascii="Symbol" w:hAnsi="Symbol" w:cs="Symbol" w:hint="default"/>
        <w:sz w:val="24"/>
      </w:rPr>
    </w:lvl>
    <w:lvl w:ilvl="1">
      <w:start w:val="1"/>
      <w:numFmt w:val="bullet"/>
      <w:lvlText w:val="o"/>
      <w:lvlJc w:val="left"/>
      <w:pPr>
        <w:tabs>
          <w:tab w:val="num" w:pos="2881"/>
        </w:tabs>
        <w:ind w:left="2881" w:hanging="360"/>
      </w:pPr>
      <w:rPr>
        <w:rFonts w:ascii="Courier New" w:hAnsi="Courier New" w:cs="Courier New" w:hint="default"/>
      </w:rPr>
    </w:lvl>
    <w:lvl w:ilvl="2">
      <w:start w:val="1"/>
      <w:numFmt w:val="bullet"/>
      <w:lvlText w:val=""/>
      <w:lvlJc w:val="left"/>
      <w:pPr>
        <w:tabs>
          <w:tab w:val="num" w:pos="3601"/>
        </w:tabs>
        <w:ind w:left="3601" w:hanging="360"/>
      </w:pPr>
      <w:rPr>
        <w:rFonts w:ascii="Wingdings" w:hAnsi="Wingdings" w:cs="Wingdings" w:hint="default"/>
      </w:rPr>
    </w:lvl>
    <w:lvl w:ilvl="3">
      <w:start w:val="1"/>
      <w:numFmt w:val="bullet"/>
      <w:lvlText w:val=""/>
      <w:lvlJc w:val="left"/>
      <w:pPr>
        <w:tabs>
          <w:tab w:val="num" w:pos="4321"/>
        </w:tabs>
        <w:ind w:left="4321" w:hanging="360"/>
      </w:pPr>
      <w:rPr>
        <w:rFonts w:ascii="Symbol" w:hAnsi="Symbol" w:cs="Symbol" w:hint="default"/>
      </w:rPr>
    </w:lvl>
    <w:lvl w:ilvl="4">
      <w:start w:val="1"/>
      <w:numFmt w:val="bullet"/>
      <w:lvlText w:val="o"/>
      <w:lvlJc w:val="left"/>
      <w:pPr>
        <w:tabs>
          <w:tab w:val="num" w:pos="5041"/>
        </w:tabs>
        <w:ind w:left="5041" w:hanging="360"/>
      </w:pPr>
      <w:rPr>
        <w:rFonts w:ascii="Courier New" w:hAnsi="Courier New" w:cs="Courier New" w:hint="default"/>
      </w:rPr>
    </w:lvl>
    <w:lvl w:ilvl="5">
      <w:start w:val="1"/>
      <w:numFmt w:val="bullet"/>
      <w:lvlText w:val=""/>
      <w:lvlJc w:val="left"/>
      <w:pPr>
        <w:tabs>
          <w:tab w:val="num" w:pos="5761"/>
        </w:tabs>
        <w:ind w:left="5761" w:hanging="360"/>
      </w:pPr>
      <w:rPr>
        <w:rFonts w:ascii="Wingdings" w:hAnsi="Wingdings" w:cs="Wingdings" w:hint="default"/>
      </w:rPr>
    </w:lvl>
    <w:lvl w:ilvl="6">
      <w:start w:val="1"/>
      <w:numFmt w:val="bullet"/>
      <w:lvlText w:val=""/>
      <w:lvlJc w:val="left"/>
      <w:pPr>
        <w:tabs>
          <w:tab w:val="num" w:pos="6481"/>
        </w:tabs>
        <w:ind w:left="6481" w:hanging="360"/>
      </w:pPr>
      <w:rPr>
        <w:rFonts w:ascii="Symbol" w:hAnsi="Symbol" w:cs="Symbol" w:hint="default"/>
      </w:rPr>
    </w:lvl>
    <w:lvl w:ilvl="7">
      <w:start w:val="1"/>
      <w:numFmt w:val="bullet"/>
      <w:lvlText w:val="o"/>
      <w:lvlJc w:val="left"/>
      <w:pPr>
        <w:tabs>
          <w:tab w:val="num" w:pos="7201"/>
        </w:tabs>
        <w:ind w:left="7201" w:hanging="360"/>
      </w:pPr>
      <w:rPr>
        <w:rFonts w:ascii="Courier New" w:hAnsi="Courier New" w:cs="Courier New" w:hint="default"/>
      </w:rPr>
    </w:lvl>
    <w:lvl w:ilvl="8">
      <w:start w:val="1"/>
      <w:numFmt w:val="bullet"/>
      <w:lvlText w:val=""/>
      <w:lvlJc w:val="left"/>
      <w:pPr>
        <w:tabs>
          <w:tab w:val="num" w:pos="7921"/>
        </w:tabs>
        <w:ind w:left="7921" w:hanging="360"/>
      </w:pPr>
      <w:rPr>
        <w:rFonts w:ascii="Wingdings" w:hAnsi="Wingdings" w:cs="Wingdings" w:hint="default"/>
      </w:rPr>
    </w:lvl>
  </w:abstractNum>
  <w:abstractNum w:abstractNumId="27">
    <w:lvl w:ilvl="0">
      <w:start w:val="1"/>
      <w:numFmt w:val="bullet"/>
      <w:lvlText w:val=""/>
      <w:lvlJc w:val="left"/>
      <w:pPr>
        <w:tabs>
          <w:tab w:val="num" w:pos="232"/>
        </w:tabs>
        <w:ind w:left="1443" w:hanging="360"/>
      </w:pPr>
      <w:rPr>
        <w:rFonts w:ascii="Symbol" w:hAnsi="Symbol" w:cs="Symbol" w:hint="default"/>
        <w:sz w:val="24"/>
      </w:rPr>
    </w:lvl>
    <w:lvl w:ilvl="1">
      <w:start w:val="1"/>
      <w:numFmt w:val="bullet"/>
      <w:lvlText w:val="o"/>
      <w:lvlJc w:val="left"/>
      <w:pPr>
        <w:tabs>
          <w:tab w:val="num" w:pos="1132"/>
        </w:tabs>
        <w:ind w:left="1132" w:hanging="360"/>
      </w:pPr>
      <w:rPr>
        <w:rFonts w:ascii="Courier New" w:hAnsi="Courier New" w:cs="Courier New" w:hint="default"/>
        <w:sz w:val="16"/>
      </w:rPr>
    </w:lvl>
    <w:lvl w:ilvl="2">
      <w:start w:val="1"/>
      <w:numFmt w:val="bullet"/>
      <w:lvlText w:val=""/>
      <w:lvlJc w:val="left"/>
      <w:pPr>
        <w:tabs>
          <w:tab w:val="num" w:pos="1852"/>
        </w:tabs>
        <w:ind w:left="1852" w:hanging="360"/>
      </w:pPr>
      <w:rPr>
        <w:rFonts w:ascii="Wingdings" w:hAnsi="Wingdings" w:cs="Wingdings" w:hint="default"/>
      </w:rPr>
    </w:lvl>
    <w:lvl w:ilvl="3">
      <w:start w:val="1"/>
      <w:numFmt w:val="bullet"/>
      <w:lvlText w:val=""/>
      <w:lvlJc w:val="left"/>
      <w:pPr>
        <w:tabs>
          <w:tab w:val="num" w:pos="2572"/>
        </w:tabs>
        <w:ind w:left="2572" w:hanging="360"/>
      </w:pPr>
      <w:rPr>
        <w:rFonts w:ascii="Symbol" w:hAnsi="Symbol" w:cs="Symbol" w:hint="default"/>
      </w:rPr>
    </w:lvl>
    <w:lvl w:ilvl="4">
      <w:start w:val="1"/>
      <w:numFmt w:val="bullet"/>
      <w:lvlText w:val="o"/>
      <w:lvlJc w:val="left"/>
      <w:pPr>
        <w:tabs>
          <w:tab w:val="num" w:pos="3292"/>
        </w:tabs>
        <w:ind w:left="3292" w:hanging="360"/>
      </w:pPr>
      <w:rPr>
        <w:rFonts w:ascii="Courier New" w:hAnsi="Courier New" w:cs="Courier New" w:hint="default"/>
      </w:rPr>
    </w:lvl>
    <w:lvl w:ilvl="5">
      <w:start w:val="1"/>
      <w:numFmt w:val="bullet"/>
      <w:lvlText w:val=""/>
      <w:lvlJc w:val="left"/>
      <w:pPr>
        <w:tabs>
          <w:tab w:val="num" w:pos="4012"/>
        </w:tabs>
        <w:ind w:left="4012" w:hanging="360"/>
      </w:pPr>
      <w:rPr>
        <w:rFonts w:ascii="Wingdings" w:hAnsi="Wingdings" w:cs="Wingdings" w:hint="default"/>
      </w:rPr>
    </w:lvl>
    <w:lvl w:ilvl="6">
      <w:start w:val="1"/>
      <w:numFmt w:val="bullet"/>
      <w:lvlText w:val=""/>
      <w:lvlJc w:val="left"/>
      <w:pPr>
        <w:tabs>
          <w:tab w:val="num" w:pos="4732"/>
        </w:tabs>
        <w:ind w:left="4732" w:hanging="360"/>
      </w:pPr>
      <w:rPr>
        <w:rFonts w:ascii="Symbol" w:hAnsi="Symbol" w:cs="Symbol" w:hint="default"/>
      </w:rPr>
    </w:lvl>
    <w:lvl w:ilvl="7">
      <w:start w:val="1"/>
      <w:numFmt w:val="bullet"/>
      <w:lvlText w:val="o"/>
      <w:lvlJc w:val="left"/>
      <w:pPr>
        <w:tabs>
          <w:tab w:val="num" w:pos="5452"/>
        </w:tabs>
        <w:ind w:left="5452" w:hanging="360"/>
      </w:pPr>
      <w:rPr>
        <w:rFonts w:ascii="Courier New" w:hAnsi="Courier New" w:cs="Courier New" w:hint="default"/>
      </w:rPr>
    </w:lvl>
    <w:lvl w:ilvl="8">
      <w:start w:val="1"/>
      <w:numFmt w:val="bullet"/>
      <w:lvlText w:val=""/>
      <w:lvlJc w:val="left"/>
      <w:pPr>
        <w:tabs>
          <w:tab w:val="num" w:pos="6172"/>
        </w:tabs>
        <w:ind w:left="6172" w:hanging="360"/>
      </w:pPr>
      <w:rPr>
        <w:rFonts w:ascii="Wingdings" w:hAnsi="Wingdings" w:cs="Wingdings" w:hint="default"/>
      </w:rPr>
    </w:lvl>
  </w:abstractNum>
  <w:abstractNum w:abstractNumId="28">
    <w:lvl w:ilvl="0">
      <w:start w:val="1"/>
      <w:numFmt w:val="decimal"/>
      <w:lvlText w:val="%1) "/>
      <w:lvlJc w:val="left"/>
      <w:pPr>
        <w:tabs>
          <w:tab w:val="num" w:pos="0"/>
        </w:tabs>
        <w:ind w:left="0" w:firstLine="851"/>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9">
    <w:lvl w:ilvl="0">
      <w:start w:val="1"/>
      <w:numFmt w:val="decimal"/>
      <w:lvlText w:val="%1"/>
      <w:lvlJc w:val="left"/>
      <w:pPr>
        <w:tabs>
          <w:tab w:val="num" w:pos="0"/>
        </w:tabs>
        <w:ind w:left="1211" w:hanging="360"/>
      </w:pPr>
      <w:rPr>
        <w:rFonts w:cs="Times New Roman"/>
      </w:rPr>
    </w:lvl>
    <w:lvl w:ilvl="1">
      <w:start w:val="1"/>
      <w:numFmt w:val="decimal"/>
      <w:lvlText w:val="%1.%2"/>
      <w:lvlJc w:val="left"/>
      <w:pPr>
        <w:tabs>
          <w:tab w:val="num" w:pos="0"/>
        </w:tabs>
        <w:ind w:left="1404" w:hanging="720"/>
      </w:pPr>
      <w:rPr>
        <w:rFonts w:cs="Times New Roman"/>
      </w:rPr>
    </w:lvl>
    <w:lvl w:ilvl="2">
      <w:start w:val="1"/>
      <w:numFmt w:val="decimal"/>
      <w:lvlText w:val="%1.%2.%3"/>
      <w:lvlJc w:val="left"/>
      <w:pPr>
        <w:tabs>
          <w:tab w:val="num" w:pos="0"/>
        </w:tabs>
        <w:ind w:left="1004" w:hanging="720"/>
      </w:pPr>
      <w:rPr>
        <w:smallCaps w:val="false"/>
        <w:caps w:val="false"/>
        <w:dstrike w:val="false"/>
        <w:strike w:val="false"/>
        <w:vertAlign w:val="baseline"/>
        <w:position w:val="0"/>
        <w:sz w:val="20"/>
        <w:sz w:val="20"/>
        <w:spacing w:val="0"/>
        <w:i w:val="false"/>
        <w:u w:val="none"/>
        <w:b w:val="false"/>
        <w:kern w:val="0"/>
        <w:effect w:val="none"/>
        <w:iCs w:val="false"/>
        <w:bCs w:val="false"/>
        <w:vanish w:val="false"/>
        <w:rFonts w:ascii="Times New Roman" w:hAnsi="Times New Roman" w:cs="Times New Roman"/>
        <w:color w:val="000000"/>
      </w:rPr>
    </w:lvl>
    <w:lvl w:ilvl="3">
      <w:start w:val="1"/>
      <w:numFmt w:val="decimal"/>
      <w:lvlText w:val="%1.%2.%3.%4"/>
      <w:lvlJc w:val="left"/>
      <w:pPr>
        <w:tabs>
          <w:tab w:val="num" w:pos="0"/>
        </w:tabs>
        <w:ind w:left="1080" w:hanging="1080"/>
      </w:pPr>
      <w:rPr>
        <w:smallCaps w:val="false"/>
        <w:caps w:val="false"/>
        <w:dstrike w:val="false"/>
        <w:strike w:val="false"/>
        <w:vertAlign w:val="baseline"/>
        <w:position w:val="0"/>
        <w:sz w:val="24"/>
        <w:sz w:val="24"/>
        <w:i w:val="false"/>
        <w:b/>
        <w:szCs w:val="24"/>
        <w:vanish w:val="false"/>
        <w:rFonts w:cs="Times New Roman"/>
        <w:color w:val="000000"/>
      </w:rPr>
    </w:lvl>
    <w:lvl w:ilvl="4">
      <w:start w:val="1"/>
      <w:numFmt w:val="decimal"/>
      <w:lvlText w:val="%1.%2.%3.%4.%5."/>
      <w:lvlJc w:val="left"/>
      <w:pPr>
        <w:tabs>
          <w:tab w:val="num" w:pos="0"/>
        </w:tabs>
        <w:ind w:left="1931" w:hanging="1080"/>
      </w:pPr>
      <w:rPr>
        <w:rFonts w:cs="Times New Roman"/>
      </w:rPr>
    </w:lvl>
    <w:lvl w:ilvl="5">
      <w:start w:val="1"/>
      <w:numFmt w:val="decimal"/>
      <w:lvlText w:val="%1.%2.%3.%4.%5.%6."/>
      <w:lvlJc w:val="left"/>
      <w:pPr>
        <w:tabs>
          <w:tab w:val="num" w:pos="0"/>
        </w:tabs>
        <w:ind w:left="2291" w:hanging="1440"/>
      </w:pPr>
      <w:rPr>
        <w:rFonts w:cs="Times New Roman"/>
      </w:rPr>
    </w:lvl>
    <w:lvl w:ilvl="6">
      <w:start w:val="1"/>
      <w:numFmt w:val="decimal"/>
      <w:lvlText w:val="%1.%2.%3.%4.%5.%6.%7."/>
      <w:lvlJc w:val="left"/>
      <w:pPr>
        <w:tabs>
          <w:tab w:val="num" w:pos="0"/>
        </w:tabs>
        <w:ind w:left="2291" w:hanging="1440"/>
      </w:pPr>
      <w:rPr>
        <w:rFonts w:cs="Times New Roman"/>
      </w:rPr>
    </w:lvl>
    <w:lvl w:ilvl="7">
      <w:start w:val="1"/>
      <w:numFmt w:val="decimal"/>
      <w:lvlText w:val="%1.%2.%3.%4.%5.%6.%7.%8."/>
      <w:lvlJc w:val="left"/>
      <w:pPr>
        <w:tabs>
          <w:tab w:val="num" w:pos="0"/>
        </w:tabs>
        <w:ind w:left="2651" w:hanging="1800"/>
      </w:pPr>
      <w:rPr>
        <w:rFonts w:cs="Times New Roman"/>
      </w:rPr>
    </w:lvl>
    <w:lvl w:ilvl="8">
      <w:start w:val="1"/>
      <w:numFmt w:val="decimal"/>
      <w:lvlText w:val="%1.%2.%3.%4.%5.%6.%7.%8.%9."/>
      <w:lvlJc w:val="left"/>
      <w:pPr>
        <w:tabs>
          <w:tab w:val="num" w:pos="0"/>
        </w:tabs>
        <w:ind w:left="2651" w:hanging="1800"/>
      </w:pPr>
      <w:rPr>
        <w:rFonts w:cs="Times New Roman"/>
      </w:rPr>
    </w:lvl>
  </w:abstractNum>
  <w:abstractNum w:abstractNumId="30">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509"/>
        </w:tabs>
        <w:ind w:left="2509" w:hanging="360"/>
      </w:pPr>
      <w:rPr>
        <w:rFonts w:ascii="Courier New" w:hAnsi="Courier New" w:cs="Courier New" w:hint="default"/>
      </w:rPr>
    </w:lvl>
    <w:lvl w:ilvl="2">
      <w:start w:val="1"/>
      <w:numFmt w:val="bullet"/>
      <w:lvlText w:val=""/>
      <w:lvlJc w:val="left"/>
      <w:pPr>
        <w:tabs>
          <w:tab w:val="num" w:pos="3229"/>
        </w:tabs>
        <w:ind w:left="3229" w:hanging="360"/>
      </w:pPr>
      <w:rPr>
        <w:rFonts w:ascii="Wingdings" w:hAnsi="Wingdings" w:cs="Wingdings" w:hint="default"/>
      </w:rPr>
    </w:lvl>
    <w:lvl w:ilvl="3">
      <w:start w:val="1"/>
      <w:numFmt w:val="bullet"/>
      <w:lvlText w:val=""/>
      <w:lvlJc w:val="left"/>
      <w:pPr>
        <w:tabs>
          <w:tab w:val="num" w:pos="3949"/>
        </w:tabs>
        <w:ind w:left="3949" w:hanging="360"/>
      </w:pPr>
      <w:rPr>
        <w:rFonts w:ascii="Symbol" w:hAnsi="Symbol" w:cs="Symbol" w:hint="default"/>
      </w:rPr>
    </w:lvl>
    <w:lvl w:ilvl="4">
      <w:start w:val="1"/>
      <w:numFmt w:val="bullet"/>
      <w:lvlText w:val="o"/>
      <w:lvlJc w:val="left"/>
      <w:pPr>
        <w:tabs>
          <w:tab w:val="num" w:pos="4669"/>
        </w:tabs>
        <w:ind w:left="4669" w:hanging="360"/>
      </w:pPr>
      <w:rPr>
        <w:rFonts w:ascii="Courier New" w:hAnsi="Courier New" w:cs="Courier New" w:hint="default"/>
      </w:rPr>
    </w:lvl>
    <w:lvl w:ilvl="5">
      <w:start w:val="1"/>
      <w:numFmt w:val="bullet"/>
      <w:lvlText w:val=""/>
      <w:lvlJc w:val="left"/>
      <w:pPr>
        <w:tabs>
          <w:tab w:val="num" w:pos="5389"/>
        </w:tabs>
        <w:ind w:left="5389" w:hanging="360"/>
      </w:pPr>
      <w:rPr>
        <w:rFonts w:ascii="Wingdings" w:hAnsi="Wingdings" w:cs="Wingdings" w:hint="default"/>
      </w:rPr>
    </w:lvl>
    <w:lvl w:ilvl="6">
      <w:start w:val="1"/>
      <w:numFmt w:val="bullet"/>
      <w:lvlText w:val=""/>
      <w:lvlJc w:val="left"/>
      <w:pPr>
        <w:tabs>
          <w:tab w:val="num" w:pos="6109"/>
        </w:tabs>
        <w:ind w:left="6109" w:hanging="360"/>
      </w:pPr>
      <w:rPr>
        <w:rFonts w:ascii="Symbol" w:hAnsi="Symbol" w:cs="Symbol" w:hint="default"/>
      </w:rPr>
    </w:lvl>
    <w:lvl w:ilvl="7">
      <w:start w:val="1"/>
      <w:numFmt w:val="bullet"/>
      <w:lvlText w:val="o"/>
      <w:lvlJc w:val="left"/>
      <w:pPr>
        <w:tabs>
          <w:tab w:val="num" w:pos="6829"/>
        </w:tabs>
        <w:ind w:left="6829" w:hanging="360"/>
      </w:pPr>
      <w:rPr>
        <w:rFonts w:ascii="Courier New" w:hAnsi="Courier New" w:cs="Courier New" w:hint="default"/>
      </w:rPr>
    </w:lvl>
    <w:lvl w:ilvl="8">
      <w:start w:val="1"/>
      <w:numFmt w:val="bullet"/>
      <w:lvlText w:val=""/>
      <w:lvlJc w:val="left"/>
      <w:pPr>
        <w:tabs>
          <w:tab w:val="num" w:pos="7549"/>
        </w:tabs>
        <w:ind w:left="7549" w:hanging="360"/>
      </w:pPr>
      <w:rPr>
        <w:rFonts w:ascii="Wingdings" w:hAnsi="Wingdings" w:cs="Wingdings" w:hint="default"/>
      </w:rPr>
    </w:lvl>
  </w:abstractNum>
  <w:abstractNum w:abstractNumId="31">
    <w:lvl w:ilvl="0">
      <w:start w:val="1"/>
      <w:numFmt w:val="bullet"/>
      <w:lvlText w:val=""/>
      <w:lvlJc w:val="left"/>
      <w:pPr>
        <w:tabs>
          <w:tab w:val="num" w:pos="1854"/>
        </w:tabs>
        <w:ind w:left="185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decimal"/>
      <w:lvlText w:val="%1."/>
      <w:lvlJc w:val="left"/>
      <w:pPr>
        <w:tabs>
          <w:tab w:val="num" w:pos="0"/>
        </w:tabs>
        <w:ind w:left="708" w:hanging="708"/>
      </w:pPr>
      <w:rPr>
        <w:sz w:val="27"/>
        <w:b/>
        <w:szCs w:val="27"/>
        <w:bCs/>
        <w:rFonts w:ascii="Times New Roman" w:hAnsi="Times New Roman" w:cs="Times New Roman"/>
      </w:rPr>
    </w:lvl>
    <w:lvl w:ilvl="1">
      <w:start w:val="1"/>
      <w:numFmt w:val="decimal"/>
      <w:lvlText w:val="%1.%2."/>
      <w:lvlJc w:val="left"/>
      <w:pPr>
        <w:tabs>
          <w:tab w:val="num" w:pos="0"/>
        </w:tabs>
        <w:ind w:left="101" w:hanging="595"/>
      </w:pPr>
      <w:rPr>
        <w:sz w:val="27"/>
        <w:b w:val="false"/>
        <w:szCs w:val="27"/>
        <w:bCs w:val="false"/>
        <w:rFonts w:ascii="Times New Roman" w:hAnsi="Times New Roman" w:cs="Times New Roman"/>
      </w:rPr>
    </w:lvl>
    <w:lvl w:ilvl="2">
      <w:start w:val="0"/>
      <w:numFmt w:val="bullet"/>
      <w:lvlText w:val=""/>
      <w:lvlJc w:val="left"/>
      <w:pPr>
        <w:tabs>
          <w:tab w:val="num" w:pos="0"/>
        </w:tabs>
        <w:ind w:left="101" w:hanging="595"/>
      </w:pPr>
      <w:rPr>
        <w:rFonts w:ascii="Symbol" w:hAnsi="Symbol" w:cs="Symbol" w:hint="default"/>
      </w:rPr>
    </w:lvl>
    <w:lvl w:ilvl="3">
      <w:start w:val="0"/>
      <w:numFmt w:val="bullet"/>
      <w:lvlText w:val=""/>
      <w:lvlJc w:val="left"/>
      <w:pPr>
        <w:tabs>
          <w:tab w:val="num" w:pos="0"/>
        </w:tabs>
        <w:ind w:left="101" w:hanging="595"/>
      </w:pPr>
      <w:rPr>
        <w:rFonts w:ascii="Symbol" w:hAnsi="Symbol" w:cs="Symbol" w:hint="default"/>
      </w:rPr>
    </w:lvl>
    <w:lvl w:ilvl="4">
      <w:start w:val="0"/>
      <w:numFmt w:val="bullet"/>
      <w:lvlText w:val=""/>
      <w:lvlJc w:val="left"/>
      <w:pPr>
        <w:tabs>
          <w:tab w:val="num" w:pos="0"/>
        </w:tabs>
        <w:ind w:left="101" w:hanging="595"/>
      </w:pPr>
      <w:rPr>
        <w:rFonts w:ascii="Symbol" w:hAnsi="Symbol" w:cs="Symbol" w:hint="default"/>
      </w:rPr>
    </w:lvl>
    <w:lvl w:ilvl="5">
      <w:start w:val="0"/>
      <w:numFmt w:val="bullet"/>
      <w:lvlText w:val=""/>
      <w:lvlJc w:val="left"/>
      <w:pPr>
        <w:tabs>
          <w:tab w:val="num" w:pos="0"/>
        </w:tabs>
        <w:ind w:left="101" w:hanging="595"/>
      </w:pPr>
      <w:rPr>
        <w:rFonts w:ascii="Symbol" w:hAnsi="Symbol" w:cs="Symbol" w:hint="default"/>
      </w:rPr>
    </w:lvl>
    <w:lvl w:ilvl="6">
      <w:start w:val="0"/>
      <w:numFmt w:val="bullet"/>
      <w:lvlText w:val=""/>
      <w:lvlJc w:val="left"/>
      <w:pPr>
        <w:tabs>
          <w:tab w:val="num" w:pos="0"/>
        </w:tabs>
        <w:ind w:left="1994" w:hanging="595"/>
      </w:pPr>
      <w:rPr>
        <w:rFonts w:ascii="Symbol" w:hAnsi="Symbol" w:cs="Symbol" w:hint="default"/>
      </w:rPr>
    </w:lvl>
    <w:lvl w:ilvl="7">
      <w:start w:val="0"/>
      <w:numFmt w:val="bullet"/>
      <w:lvlText w:val=""/>
      <w:lvlJc w:val="left"/>
      <w:pPr>
        <w:tabs>
          <w:tab w:val="num" w:pos="0"/>
        </w:tabs>
        <w:ind w:left="3887" w:hanging="595"/>
      </w:pPr>
      <w:rPr>
        <w:rFonts w:ascii="Symbol" w:hAnsi="Symbol" w:cs="Symbol" w:hint="default"/>
      </w:rPr>
    </w:lvl>
    <w:lvl w:ilvl="8">
      <w:start w:val="0"/>
      <w:numFmt w:val="bullet"/>
      <w:lvlText w:val=""/>
      <w:lvlJc w:val="left"/>
      <w:pPr>
        <w:tabs>
          <w:tab w:val="num" w:pos="0"/>
        </w:tabs>
        <w:ind w:left="5780" w:hanging="595"/>
      </w:pPr>
      <w:rPr>
        <w:rFonts w:ascii="Symbol" w:hAnsi="Symbol" w:cs="Symbol" w:hint="default"/>
      </w:rPr>
    </w:lvl>
  </w:abstractNum>
  <w:abstractNum w:abstractNumId="3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uiPriority="99"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uiPriority="99"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617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2c0810"/>
    <w:pPr>
      <w:keepNext w:val="true"/>
      <w:spacing w:before="240" w:after="60"/>
      <w:outlineLvl w:val="0"/>
    </w:pPr>
    <w:rPr>
      <w:b/>
      <w:bCs/>
      <w:i/>
      <w:kern w:val="2"/>
      <w:sz w:val="40"/>
      <w:szCs w:val="40"/>
    </w:rPr>
  </w:style>
  <w:style w:type="paragraph" w:styleId="Heading2">
    <w:name w:val="Heading 2"/>
    <w:basedOn w:val="Normal"/>
    <w:next w:val="Normal"/>
    <w:link w:val="2"/>
    <w:qFormat/>
    <w:rsid w:val="002c0810"/>
    <w:pPr>
      <w:keepNext w:val="true"/>
      <w:spacing w:before="240" w:after="60"/>
      <w:outlineLvl w:val="1"/>
    </w:pPr>
    <w:rPr>
      <w:rFonts w:ascii="Arial" w:hAnsi="Arial"/>
      <w:b/>
      <w:bCs/>
      <w:i/>
      <w:iCs/>
      <w:sz w:val="28"/>
      <w:szCs w:val="28"/>
    </w:rPr>
  </w:style>
  <w:style w:type="paragraph" w:styleId="Heading3">
    <w:name w:val="Heading 3"/>
    <w:basedOn w:val="Normal"/>
    <w:next w:val="Normal"/>
    <w:link w:val="3"/>
    <w:uiPriority w:val="99"/>
    <w:qFormat/>
    <w:rsid w:val="002c0810"/>
    <w:pPr>
      <w:keepNext w:val="true"/>
      <w:spacing w:before="240" w:after="60"/>
      <w:outlineLvl w:val="2"/>
    </w:pPr>
    <w:rPr>
      <w:rFonts w:ascii="Arial" w:hAnsi="Arial"/>
      <w:b/>
      <w:bCs/>
      <w:sz w:val="26"/>
      <w:szCs w:val="26"/>
    </w:rPr>
  </w:style>
  <w:style w:type="paragraph" w:styleId="Heading4">
    <w:name w:val="Heading 4"/>
    <w:basedOn w:val="Normal"/>
    <w:next w:val="Normal"/>
    <w:link w:val="4"/>
    <w:qFormat/>
    <w:rsid w:val="002c0810"/>
    <w:pPr>
      <w:keepNext w:val="true"/>
      <w:spacing w:before="240" w:after="60"/>
      <w:outlineLvl w:val="3"/>
    </w:pPr>
    <w:rPr>
      <w:b/>
      <w:bCs/>
      <w:sz w:val="28"/>
      <w:szCs w:val="28"/>
    </w:rPr>
  </w:style>
  <w:style w:type="paragraph" w:styleId="Heading5">
    <w:name w:val="Heading 5"/>
    <w:basedOn w:val="Normal"/>
    <w:next w:val="Normal"/>
    <w:link w:val="5"/>
    <w:qFormat/>
    <w:rsid w:val="002c0810"/>
    <w:pPr>
      <w:spacing w:before="240" w:after="60"/>
      <w:outlineLvl w:val="4"/>
    </w:pPr>
    <w:rPr>
      <w:b/>
      <w:bCs/>
      <w:i/>
      <w:iCs/>
      <w:sz w:val="26"/>
      <w:szCs w:val="26"/>
    </w:rPr>
  </w:style>
  <w:style w:type="paragraph" w:styleId="Heading6">
    <w:name w:val="Heading 6"/>
    <w:basedOn w:val="Normal"/>
    <w:next w:val="Normal"/>
    <w:link w:val="6"/>
    <w:qFormat/>
    <w:rsid w:val="002c0810"/>
    <w:pPr>
      <w:spacing w:before="240" w:after="60"/>
      <w:outlineLvl w:val="5"/>
    </w:pPr>
    <w:rPr>
      <w:b/>
      <w:bCs/>
      <w:sz w:val="20"/>
      <w:szCs w:val="20"/>
    </w:rPr>
  </w:style>
  <w:style w:type="paragraph" w:styleId="Heading7">
    <w:name w:val="Heading 7"/>
    <w:basedOn w:val="Normal"/>
    <w:next w:val="Normal"/>
    <w:link w:val="7"/>
    <w:qFormat/>
    <w:rsid w:val="002c0810"/>
    <w:pPr>
      <w:spacing w:before="240" w:after="60"/>
      <w:outlineLvl w:val="6"/>
    </w:pPr>
    <w:rPr/>
  </w:style>
  <w:style w:type="paragraph" w:styleId="Heading8">
    <w:name w:val="Heading 8"/>
    <w:basedOn w:val="Normal"/>
    <w:next w:val="Normal"/>
    <w:link w:val="8"/>
    <w:qFormat/>
    <w:rsid w:val="002c0810"/>
    <w:pPr>
      <w:spacing w:before="240" w:after="60"/>
      <w:outlineLvl w:val="7"/>
    </w:pPr>
    <w:rPr>
      <w:i/>
      <w:iCs/>
    </w:rPr>
  </w:style>
  <w:style w:type="paragraph" w:styleId="Heading9">
    <w:name w:val="Heading 9"/>
    <w:basedOn w:val="Normal"/>
    <w:next w:val="Normal"/>
    <w:link w:val="9"/>
    <w:qFormat/>
    <w:rsid w:val="002c0810"/>
    <w:pPr>
      <w:spacing w:before="240" w:after="60"/>
      <w:outlineLvl w:val="8"/>
    </w:pPr>
    <w:rPr>
      <w:rFonts w:ascii="Arial" w:hAnsi="Arial"/>
      <w:sz w:val="20"/>
      <w:szCs w:val="20"/>
    </w:rPr>
  </w:style>
  <w:style w:type="character" w:styleId="DefaultParagraphFont" w:default="1">
    <w:name w:val="Default Paragraph Font"/>
    <w:uiPriority w:val="1"/>
    <w:semiHidden/>
    <w:unhideWhenUsed/>
    <w:qFormat/>
    <w:rPr/>
  </w:style>
  <w:style w:type="character" w:styleId="1" w:customStyle="1">
    <w:name w:val="Заголовок 1 Знак"/>
    <w:qFormat/>
    <w:rsid w:val="002c0810"/>
    <w:rPr>
      <w:rFonts w:ascii="Times New Roman" w:hAnsi="Times New Roman" w:eastAsia="Times New Roman" w:cs="Times New Roman"/>
      <w:b/>
      <w:bCs/>
      <w:i/>
      <w:kern w:val="2"/>
      <w:sz w:val="40"/>
      <w:szCs w:val="40"/>
      <w:lang w:eastAsia="ru-RU"/>
    </w:rPr>
  </w:style>
  <w:style w:type="character" w:styleId="2" w:customStyle="1">
    <w:name w:val="Заголовок 2 Знак"/>
    <w:qFormat/>
    <w:rsid w:val="002c0810"/>
    <w:rPr>
      <w:rFonts w:ascii="Arial" w:hAnsi="Arial" w:eastAsia="Times New Roman" w:cs="Arial"/>
      <w:b/>
      <w:bCs/>
      <w:i/>
      <w:iCs/>
      <w:sz w:val="28"/>
      <w:szCs w:val="28"/>
      <w:lang w:eastAsia="ru-RU"/>
    </w:rPr>
  </w:style>
  <w:style w:type="character" w:styleId="3" w:customStyle="1">
    <w:name w:val="Заголовок 3 Знак"/>
    <w:qFormat/>
    <w:rsid w:val="002c0810"/>
    <w:rPr>
      <w:rFonts w:ascii="Arial" w:hAnsi="Arial" w:eastAsia="Times New Roman" w:cs="Arial"/>
      <w:b/>
      <w:bCs/>
      <w:sz w:val="26"/>
      <w:szCs w:val="26"/>
      <w:lang w:eastAsia="ru-RU"/>
    </w:rPr>
  </w:style>
  <w:style w:type="character" w:styleId="4" w:customStyle="1">
    <w:name w:val="Заголовок 4 Знак"/>
    <w:qFormat/>
    <w:rsid w:val="002c0810"/>
    <w:rPr>
      <w:rFonts w:ascii="Times New Roman" w:hAnsi="Times New Roman" w:eastAsia="Times New Roman" w:cs="Times New Roman"/>
      <w:b/>
      <w:bCs/>
      <w:sz w:val="28"/>
      <w:szCs w:val="28"/>
      <w:lang w:eastAsia="ru-RU"/>
    </w:rPr>
  </w:style>
  <w:style w:type="character" w:styleId="5" w:customStyle="1">
    <w:name w:val="Заголовок 5 Знак"/>
    <w:qFormat/>
    <w:rsid w:val="002c0810"/>
    <w:rPr>
      <w:rFonts w:ascii="Times New Roman" w:hAnsi="Times New Roman" w:eastAsia="Times New Roman" w:cs="Times New Roman"/>
      <w:b/>
      <w:bCs/>
      <w:i/>
      <w:iCs/>
      <w:sz w:val="26"/>
      <w:szCs w:val="26"/>
      <w:lang w:eastAsia="ru-RU"/>
    </w:rPr>
  </w:style>
  <w:style w:type="character" w:styleId="6" w:customStyle="1">
    <w:name w:val="Заголовок 6 Знак"/>
    <w:qFormat/>
    <w:rsid w:val="002c0810"/>
    <w:rPr>
      <w:rFonts w:ascii="Times New Roman" w:hAnsi="Times New Roman" w:eastAsia="Times New Roman" w:cs="Times New Roman"/>
      <w:b/>
      <w:bCs/>
      <w:lang w:eastAsia="ru-RU"/>
    </w:rPr>
  </w:style>
  <w:style w:type="character" w:styleId="7" w:customStyle="1">
    <w:name w:val="Заголовок 7 Знак"/>
    <w:qFormat/>
    <w:rsid w:val="002c0810"/>
    <w:rPr>
      <w:rFonts w:ascii="Times New Roman" w:hAnsi="Times New Roman" w:eastAsia="Times New Roman" w:cs="Times New Roman"/>
      <w:sz w:val="24"/>
      <w:szCs w:val="24"/>
      <w:lang w:eastAsia="ru-RU"/>
    </w:rPr>
  </w:style>
  <w:style w:type="character" w:styleId="8" w:customStyle="1">
    <w:name w:val="Заголовок 8 Знак"/>
    <w:qFormat/>
    <w:rsid w:val="002c0810"/>
    <w:rPr>
      <w:rFonts w:ascii="Times New Roman" w:hAnsi="Times New Roman" w:eastAsia="Times New Roman" w:cs="Times New Roman"/>
      <w:i/>
      <w:iCs/>
      <w:sz w:val="24"/>
      <w:szCs w:val="24"/>
      <w:lang w:eastAsia="ru-RU"/>
    </w:rPr>
  </w:style>
  <w:style w:type="character" w:styleId="9" w:customStyle="1">
    <w:name w:val="Заголовок 9 Знак"/>
    <w:qFormat/>
    <w:rsid w:val="002c0810"/>
    <w:rPr>
      <w:rFonts w:ascii="Arial" w:hAnsi="Arial" w:eastAsia="Times New Roman" w:cs="Arial"/>
      <w:lang w:eastAsia="ru-RU"/>
    </w:rPr>
  </w:style>
  <w:style w:type="character" w:styleId="Hyperlink">
    <w:name w:val="Hyperlink"/>
    <w:uiPriority w:val="99"/>
    <w:rsid w:val="002c0810"/>
    <w:rPr>
      <w:color w:val="0000FF"/>
      <w:u w:val="single"/>
    </w:rPr>
  </w:style>
  <w:style w:type="character" w:styleId="31" w:customStyle="1">
    <w:name w:val="Стиль3 Знак"/>
    <w:link w:val="315"/>
    <w:qFormat/>
    <w:rsid w:val="002c0810"/>
    <w:rPr>
      <w:rFonts w:ascii="Times New Roman" w:hAnsi="Times New Roman" w:eastAsia="Times New Roman" w:cs="Times New Roman"/>
      <w:sz w:val="24"/>
      <w:szCs w:val="20"/>
      <w:lang w:eastAsia="ru-RU"/>
    </w:rPr>
  </w:style>
  <w:style w:type="character" w:styleId="21" w:customStyle="1">
    <w:name w:val="Основной текст с отступом 2 Знак"/>
    <w:link w:val="BodyTextIndent2"/>
    <w:qFormat/>
    <w:rsid w:val="002c0810"/>
    <w:rPr>
      <w:rFonts w:ascii="Times New Roman" w:hAnsi="Times New Roman" w:eastAsia="Times New Roman" w:cs="Times New Roman"/>
      <w:sz w:val="24"/>
      <w:szCs w:val="24"/>
      <w:lang w:eastAsia="ru-RU"/>
    </w:rPr>
  </w:style>
  <w:style w:type="character" w:styleId="Pagenumber">
    <w:name w:val="page number"/>
    <w:qFormat/>
    <w:rsid w:val="002c0810"/>
    <w:rPr>
      <w:rFonts w:ascii="Times New Roman" w:hAnsi="Times New Roman"/>
    </w:rPr>
  </w:style>
  <w:style w:type="character" w:styleId="Style5" w:customStyle="1">
    <w:name w:val="Верхний колонтитул Знак"/>
    <w:uiPriority w:val="99"/>
    <w:qFormat/>
    <w:rsid w:val="002c0810"/>
    <w:rPr>
      <w:rFonts w:ascii="Times New Roman" w:hAnsi="Times New Roman" w:eastAsia="Times New Roman" w:cs="Times New Roman"/>
      <w:sz w:val="24"/>
      <w:szCs w:val="24"/>
      <w:lang w:eastAsia="ru-RU"/>
    </w:rPr>
  </w:style>
  <w:style w:type="character" w:styleId="Style6" w:customStyle="1">
    <w:name w:val="Нижний колонтитул Знак"/>
    <w:uiPriority w:val="99"/>
    <w:qFormat/>
    <w:rsid w:val="002c0810"/>
    <w:rPr>
      <w:rFonts w:ascii="Times New Roman" w:hAnsi="Times New Roman" w:eastAsia="Times New Roman" w:cs="Times New Roman"/>
      <w:sz w:val="24"/>
      <w:szCs w:val="24"/>
      <w:lang w:eastAsia="ru-RU"/>
    </w:rPr>
  </w:style>
  <w:style w:type="character" w:styleId="Style7" w:customStyle="1">
    <w:name w:val="подраздел_подраздела Знак"/>
    <w:link w:val="Style65"/>
    <w:qFormat/>
    <w:rsid w:val="002c0810"/>
    <w:rPr>
      <w:rFonts w:ascii="Times New Roman" w:hAnsi="Times New Roman" w:eastAsia="Times New Roman" w:cs="Times New Roman"/>
      <w:b/>
      <w:bCs/>
      <w:sz w:val="26"/>
      <w:szCs w:val="26"/>
      <w:lang w:eastAsia="ru-RU"/>
    </w:rPr>
  </w:style>
  <w:style w:type="character" w:styleId="Style8" w:customStyle="1">
    <w:name w:val="Схема документа Знак"/>
    <w:link w:val="DocumentMap"/>
    <w:qFormat/>
    <w:rsid w:val="002c0810"/>
    <w:rPr>
      <w:rFonts w:ascii="Tahoma" w:hAnsi="Tahoma" w:eastAsia="Times New Roman" w:cs="Tahoma"/>
      <w:sz w:val="20"/>
      <w:szCs w:val="20"/>
      <w:shd w:fill="000080" w:val="clear"/>
      <w:lang w:eastAsia="ru-RU"/>
    </w:rPr>
  </w:style>
  <w:style w:type="character" w:styleId="Style9" w:customStyle="1">
    <w:name w:val="Основной текст Знак"/>
    <w:qFormat/>
    <w:rsid w:val="002c0810"/>
    <w:rPr>
      <w:rFonts w:ascii="Times New Roman" w:hAnsi="Times New Roman" w:eastAsia="Times New Roman" w:cs="Times New Roman"/>
      <w:sz w:val="24"/>
      <w:szCs w:val="24"/>
      <w:lang w:eastAsia="ru-RU"/>
    </w:rPr>
  </w:style>
  <w:style w:type="character" w:styleId="Style10" w:customStyle="1">
    <w:name w:val="Основной текст с отступом Знак"/>
    <w:qFormat/>
    <w:rsid w:val="002c0810"/>
    <w:rPr>
      <w:rFonts w:ascii="Times New Roman" w:hAnsi="Times New Roman" w:eastAsia="Times New Roman" w:cs="Times New Roman"/>
      <w:sz w:val="24"/>
      <w:szCs w:val="24"/>
      <w:lang w:eastAsia="ru-RU"/>
    </w:rPr>
  </w:style>
  <w:style w:type="character" w:styleId="22" w:customStyle="1">
    <w:name w:val="Основной текст 2 Знак"/>
    <w:link w:val="BodyText2"/>
    <w:qFormat/>
    <w:rsid w:val="002c0810"/>
    <w:rPr>
      <w:rFonts w:ascii="Times New Roman" w:hAnsi="Times New Roman" w:eastAsia="Times New Roman" w:cs="Times New Roman"/>
      <w:sz w:val="24"/>
      <w:szCs w:val="24"/>
      <w:lang w:eastAsia="ru-RU"/>
    </w:rPr>
  </w:style>
  <w:style w:type="character" w:styleId="Style11" w:customStyle="1">
    <w:name w:val="Название Знак"/>
    <w:qFormat/>
    <w:rsid w:val="002c0810"/>
    <w:rPr>
      <w:rFonts w:ascii="Times New Roman" w:hAnsi="Times New Roman" w:eastAsia="Times New Roman" w:cs="Times New Roman"/>
      <w:b/>
      <w:sz w:val="26"/>
      <w:szCs w:val="20"/>
      <w:lang w:eastAsia="ru-RU"/>
    </w:rPr>
  </w:style>
  <w:style w:type="character" w:styleId="HTML" w:customStyle="1">
    <w:name w:val="Адрес HTML Знак"/>
    <w:link w:val="HTMLAddress"/>
    <w:qFormat/>
    <w:rsid w:val="002c0810"/>
    <w:rPr>
      <w:rFonts w:ascii="Times New Roman" w:hAnsi="Times New Roman" w:eastAsia="Times New Roman" w:cs="Times New Roman"/>
      <w:i/>
      <w:iCs/>
      <w:sz w:val="24"/>
      <w:szCs w:val="24"/>
      <w:lang w:eastAsia="ru-RU"/>
    </w:rPr>
  </w:style>
  <w:style w:type="character" w:styleId="HTMLAcronym">
    <w:name w:val="HTML Acronym"/>
    <w:basedOn w:val="DefaultParagraphFont"/>
    <w:qFormat/>
    <w:rsid w:val="002c0810"/>
    <w:rPr/>
  </w:style>
  <w:style w:type="character" w:styleId="Emphasis">
    <w:name w:val="Emphasis"/>
    <w:uiPriority w:val="99"/>
    <w:qFormat/>
    <w:rsid w:val="002c0810"/>
    <w:rPr>
      <w:i/>
      <w:iCs/>
    </w:rPr>
  </w:style>
  <w:style w:type="character" w:styleId="Style12" w:customStyle="1">
    <w:name w:val="Дата Знак"/>
    <w:link w:val="Date"/>
    <w:qFormat/>
    <w:rsid w:val="002c0810"/>
    <w:rPr>
      <w:rFonts w:ascii="Times New Roman" w:hAnsi="Times New Roman" w:eastAsia="Times New Roman" w:cs="Times New Roman"/>
      <w:sz w:val="24"/>
      <w:szCs w:val="24"/>
      <w:lang w:eastAsia="ru-RU"/>
    </w:rPr>
  </w:style>
  <w:style w:type="character" w:styleId="Style13" w:customStyle="1">
    <w:name w:val="Заголовок записки Знак"/>
    <w:link w:val="NoteHeading"/>
    <w:qFormat/>
    <w:rsid w:val="002c0810"/>
    <w:rPr>
      <w:rFonts w:ascii="Times New Roman" w:hAnsi="Times New Roman" w:eastAsia="Times New Roman" w:cs="Times New Roman"/>
      <w:sz w:val="24"/>
      <w:szCs w:val="24"/>
      <w:lang w:eastAsia="ru-RU"/>
    </w:rPr>
  </w:style>
  <w:style w:type="character" w:styleId="HTMLKeyboard">
    <w:name w:val="HTML Keyboard"/>
    <w:qFormat/>
    <w:rsid w:val="002c0810"/>
    <w:rPr>
      <w:rFonts w:ascii="Courier New" w:hAnsi="Courier New" w:cs="Courier New"/>
      <w:sz w:val="20"/>
      <w:szCs w:val="20"/>
    </w:rPr>
  </w:style>
  <w:style w:type="character" w:styleId="HTMLCode">
    <w:name w:val="HTML Code"/>
    <w:qFormat/>
    <w:rsid w:val="002c0810"/>
    <w:rPr>
      <w:rFonts w:ascii="Courier New" w:hAnsi="Courier New" w:cs="Courier New"/>
      <w:sz w:val="20"/>
      <w:szCs w:val="20"/>
    </w:rPr>
  </w:style>
  <w:style w:type="character" w:styleId="Style14" w:customStyle="1">
    <w:name w:val="Красная строка Знак"/>
    <w:basedOn w:val="Style9"/>
    <w:qFormat/>
    <w:rsid w:val="002c0810"/>
    <w:rPr>
      <w:rFonts w:ascii="Times New Roman" w:hAnsi="Times New Roman" w:eastAsia="Times New Roman" w:cs="Times New Roman"/>
      <w:sz w:val="24"/>
      <w:szCs w:val="24"/>
      <w:lang w:eastAsia="ru-RU"/>
    </w:rPr>
  </w:style>
  <w:style w:type="character" w:styleId="23" w:customStyle="1">
    <w:name w:val="Красная строка 2 Знак"/>
    <w:basedOn w:val="Style10"/>
    <w:link w:val="BodyTextFirstIndent2"/>
    <w:qFormat/>
    <w:rsid w:val="002c0810"/>
    <w:rPr>
      <w:rFonts w:ascii="Times New Roman" w:hAnsi="Times New Roman" w:eastAsia="Times New Roman" w:cs="Times New Roman"/>
      <w:sz w:val="24"/>
      <w:szCs w:val="24"/>
      <w:lang w:eastAsia="ru-RU"/>
    </w:rPr>
  </w:style>
  <w:style w:type="character" w:styleId="Linenumber">
    <w:name w:val="line number"/>
    <w:basedOn w:val="DefaultParagraphFont"/>
    <w:qFormat/>
    <w:rsid w:val="002c0810"/>
    <w:rPr/>
  </w:style>
  <w:style w:type="character" w:styleId="HTMLSample">
    <w:name w:val="HTML Sample"/>
    <w:qFormat/>
    <w:rsid w:val="002c0810"/>
    <w:rPr>
      <w:rFonts w:ascii="Courier New" w:hAnsi="Courier New" w:cs="Courier New"/>
    </w:rPr>
  </w:style>
  <w:style w:type="character" w:styleId="HTMLDefinition">
    <w:name w:val="HTML Definition"/>
    <w:qFormat/>
    <w:rsid w:val="002c0810"/>
    <w:rPr>
      <w:i/>
      <w:iCs/>
    </w:rPr>
  </w:style>
  <w:style w:type="character" w:styleId="32" w:customStyle="1">
    <w:name w:val="Основной текст 3 Знак"/>
    <w:link w:val="BodyText3"/>
    <w:qFormat/>
    <w:rsid w:val="002c0810"/>
    <w:rPr>
      <w:rFonts w:ascii="Times New Roman" w:hAnsi="Times New Roman" w:eastAsia="Times New Roman" w:cs="Times New Roman"/>
      <w:sz w:val="16"/>
      <w:szCs w:val="16"/>
      <w:lang w:eastAsia="ru-RU"/>
    </w:rPr>
  </w:style>
  <w:style w:type="character" w:styleId="33" w:customStyle="1">
    <w:name w:val="Основной текст с отступом 3 Знак"/>
    <w:link w:val="BodyTextIndent3"/>
    <w:qFormat/>
    <w:rsid w:val="002c0810"/>
    <w:rPr>
      <w:rFonts w:ascii="Times New Roman" w:hAnsi="Times New Roman" w:eastAsia="Times New Roman" w:cs="Times New Roman"/>
      <w:sz w:val="16"/>
      <w:szCs w:val="16"/>
      <w:lang w:eastAsia="ru-RU"/>
    </w:rPr>
  </w:style>
  <w:style w:type="character" w:styleId="HTMLVariable">
    <w:name w:val="HTML Variable"/>
    <w:qFormat/>
    <w:rsid w:val="002c0810"/>
    <w:rPr>
      <w:i/>
      <w:iCs/>
    </w:rPr>
  </w:style>
  <w:style w:type="character" w:styleId="HTMLTypewriter">
    <w:name w:val="HTML Typewriter"/>
    <w:qFormat/>
    <w:rsid w:val="002c0810"/>
    <w:rPr>
      <w:rFonts w:ascii="Courier New" w:hAnsi="Courier New" w:cs="Courier New"/>
      <w:sz w:val="20"/>
      <w:szCs w:val="20"/>
    </w:rPr>
  </w:style>
  <w:style w:type="character" w:styleId="Style15" w:customStyle="1">
    <w:name w:val="Подзаголовок Знак"/>
    <w:qFormat/>
    <w:rsid w:val="002c0810"/>
    <w:rPr>
      <w:rFonts w:ascii="Arial" w:hAnsi="Arial" w:eastAsia="Times New Roman" w:cs="Arial"/>
      <w:sz w:val="24"/>
      <w:szCs w:val="24"/>
      <w:lang w:eastAsia="ru-RU"/>
    </w:rPr>
  </w:style>
  <w:style w:type="character" w:styleId="Style16" w:customStyle="1">
    <w:name w:val="Подпись Знак"/>
    <w:qFormat/>
    <w:rsid w:val="002c0810"/>
    <w:rPr>
      <w:rFonts w:ascii="Times New Roman" w:hAnsi="Times New Roman" w:eastAsia="Times New Roman" w:cs="Times New Roman"/>
      <w:sz w:val="24"/>
      <w:szCs w:val="24"/>
      <w:lang w:eastAsia="ru-RU"/>
    </w:rPr>
  </w:style>
  <w:style w:type="character" w:styleId="Style17" w:customStyle="1">
    <w:name w:val="Приветствие Знак"/>
    <w:qFormat/>
    <w:rsid w:val="002c0810"/>
    <w:rPr>
      <w:rFonts w:ascii="Times New Roman" w:hAnsi="Times New Roman" w:eastAsia="Times New Roman" w:cs="Times New Roman"/>
      <w:sz w:val="24"/>
      <w:szCs w:val="24"/>
      <w:lang w:eastAsia="ru-RU"/>
    </w:rPr>
  </w:style>
  <w:style w:type="character" w:styleId="FollowedHyperlink">
    <w:name w:val="FollowedHyperlink"/>
    <w:uiPriority w:val="99"/>
    <w:rsid w:val="002c0810"/>
    <w:rPr>
      <w:color w:val="800080"/>
      <w:u w:val="single"/>
    </w:rPr>
  </w:style>
  <w:style w:type="character" w:styleId="Style18" w:customStyle="1">
    <w:name w:val="Прощание Знак"/>
    <w:qFormat/>
    <w:rsid w:val="002c0810"/>
    <w:rPr>
      <w:rFonts w:ascii="Times New Roman" w:hAnsi="Times New Roman" w:eastAsia="Times New Roman" w:cs="Times New Roman"/>
      <w:sz w:val="24"/>
      <w:szCs w:val="24"/>
      <w:lang w:eastAsia="ru-RU"/>
    </w:rPr>
  </w:style>
  <w:style w:type="character" w:styleId="HTML1" w:customStyle="1">
    <w:name w:val="Стандартный HTML Знак"/>
    <w:link w:val="HTMLPreformatted"/>
    <w:qFormat/>
    <w:rsid w:val="002c0810"/>
    <w:rPr>
      <w:rFonts w:ascii="Courier New" w:hAnsi="Courier New" w:eastAsia="Times New Roman" w:cs="Courier New"/>
      <w:sz w:val="20"/>
      <w:szCs w:val="20"/>
      <w:lang w:eastAsia="ru-RU"/>
    </w:rPr>
  </w:style>
  <w:style w:type="character" w:styleId="Strong">
    <w:name w:val="Strong"/>
    <w:uiPriority w:val="22"/>
    <w:qFormat/>
    <w:rsid w:val="002c0810"/>
    <w:rPr>
      <w:b/>
      <w:bCs/>
    </w:rPr>
  </w:style>
  <w:style w:type="character" w:styleId="Style19" w:customStyle="1">
    <w:name w:val="Текст Знак"/>
    <w:link w:val="PlainText"/>
    <w:qFormat/>
    <w:rsid w:val="002c0810"/>
    <w:rPr>
      <w:rFonts w:ascii="Courier New" w:hAnsi="Courier New" w:eastAsia="Times New Roman" w:cs="Courier New"/>
      <w:sz w:val="20"/>
      <w:szCs w:val="20"/>
      <w:lang w:eastAsia="ru-RU"/>
    </w:rPr>
  </w:style>
  <w:style w:type="character" w:styleId="HTMLCite">
    <w:name w:val="HTML Cite"/>
    <w:qFormat/>
    <w:rsid w:val="002c0810"/>
    <w:rPr>
      <w:i/>
      <w:iCs/>
    </w:rPr>
  </w:style>
  <w:style w:type="character" w:styleId="Style20" w:customStyle="1">
    <w:name w:val="Шапка Знак"/>
    <w:link w:val="MessageHeader"/>
    <w:qFormat/>
    <w:rsid w:val="002c0810"/>
    <w:rPr>
      <w:rFonts w:ascii="Arial" w:hAnsi="Arial" w:eastAsia="Times New Roman" w:cs="Arial"/>
      <w:sz w:val="24"/>
      <w:szCs w:val="24"/>
      <w:shd w:fill="CCCCCC" w:val="clear"/>
      <w:lang w:eastAsia="ru-RU"/>
    </w:rPr>
  </w:style>
  <w:style w:type="character" w:styleId="Style21" w:customStyle="1">
    <w:name w:val="Электронная подпись Знак"/>
    <w:link w:val="E-mailSignature"/>
    <w:qFormat/>
    <w:rsid w:val="002c0810"/>
    <w:rPr>
      <w:rFonts w:ascii="Times New Roman" w:hAnsi="Times New Roman" w:eastAsia="Times New Roman" w:cs="Times New Roman"/>
      <w:sz w:val="24"/>
      <w:szCs w:val="24"/>
      <w:lang w:eastAsia="ru-RU"/>
    </w:rPr>
  </w:style>
  <w:style w:type="character" w:styleId="24" w:customStyle="1">
    <w:name w:val="Стиль Заголовок 2 + не полужирный не курсив Красный Знак"/>
    <w:link w:val="217"/>
    <w:qFormat/>
    <w:rsid w:val="002c0810"/>
    <w:rPr>
      <w:rFonts w:ascii="Times New Roman" w:hAnsi="Times New Roman" w:eastAsia="Times New Roman" w:cs="Arial"/>
      <w:b/>
      <w:bCs/>
      <w:i/>
      <w:iCs/>
      <w:sz w:val="28"/>
      <w:szCs w:val="28"/>
      <w:lang w:eastAsia="ru-RU"/>
    </w:rPr>
  </w:style>
  <w:style w:type="character" w:styleId="25" w:customStyle="1">
    <w:name w:val="Стиль Стиль Заголовок 2 + не полужирный не курсив Красный + не полу... Знак"/>
    <w:link w:val="218"/>
    <w:qFormat/>
    <w:rsid w:val="002c0810"/>
    <w:rPr>
      <w:rFonts w:ascii="Times New Roman" w:hAnsi="Times New Roman" w:eastAsia="Times New Roman" w:cs="Arial"/>
      <w:b/>
      <w:bCs/>
      <w:i/>
      <w:iCs w:val="false"/>
      <w:sz w:val="28"/>
      <w:szCs w:val="28"/>
      <w:lang w:eastAsia="ru-RU"/>
    </w:rPr>
  </w:style>
  <w:style w:type="character" w:styleId="Style22" w:customStyle="1">
    <w:name w:val="абзац подраздела Знак"/>
    <w:basedOn w:val="25"/>
    <w:link w:val="Style70"/>
    <w:qFormat/>
    <w:rsid w:val="002c0810"/>
    <w:rPr>
      <w:rFonts w:ascii="Times New Roman" w:hAnsi="Times New Roman" w:eastAsia="Times New Roman" w:cs="Arial"/>
      <w:b/>
      <w:bCs/>
      <w:i/>
      <w:iCs w:val="false"/>
      <w:sz w:val="28"/>
      <w:szCs w:val="28"/>
      <w:lang w:eastAsia="ru-RU"/>
    </w:rPr>
  </w:style>
  <w:style w:type="character" w:styleId="Style23" w:customStyle="1">
    <w:name w:val="Текст сноски Знак"/>
    <w:qFormat/>
    <w:rsid w:val="002c0810"/>
    <w:rPr>
      <w:rFonts w:ascii="Times New Roman" w:hAnsi="Times New Roman" w:eastAsia="Times New Roman" w:cs="Times New Roman"/>
      <w:sz w:val="20"/>
      <w:szCs w:val="20"/>
      <w:lang w:eastAsia="ru-RU"/>
    </w:rPr>
  </w:style>
  <w:style w:type="character" w:styleId="11" w:customStyle="1">
    <w:name w:val="1.1 подпункт Знак Знак"/>
    <w:link w:val="1110"/>
    <w:qFormat/>
    <w:rsid w:val="00b06f57"/>
    <w:rPr>
      <w:rFonts w:ascii="Times New Roman" w:hAnsi="Times New Roman" w:eastAsia="Times New Roman"/>
      <w:sz w:val="28"/>
      <w:szCs w:val="28"/>
    </w:rPr>
  </w:style>
  <w:style w:type="character" w:styleId="Style24" w:customStyle="1">
    <w:name w:val="Текст выноски Знак"/>
    <w:link w:val="BalloonText"/>
    <w:uiPriority w:val="99"/>
    <w:qFormat/>
    <w:rsid w:val="002c0810"/>
    <w:rPr>
      <w:rFonts w:ascii="Tahoma" w:hAnsi="Tahoma" w:eastAsia="Times New Roman" w:cs="Tahoma"/>
      <w:sz w:val="16"/>
      <w:szCs w:val="16"/>
      <w:lang w:eastAsia="ru-RU"/>
    </w:rPr>
  </w:style>
  <w:style w:type="character" w:styleId="14pt" w:customStyle="1">
    <w:name w:val="Стиль 14 pt"/>
    <w:qFormat/>
    <w:rsid w:val="002c0810"/>
    <w:rPr>
      <w:sz w:val="24"/>
    </w:rPr>
  </w:style>
  <w:style w:type="character" w:styleId="Style25" w:customStyle="1">
    <w:name w:val="Текст концевой сноски Знак"/>
    <w:qFormat/>
    <w:rsid w:val="002c0810"/>
    <w:rPr>
      <w:rFonts w:ascii="Times New Roman" w:hAnsi="Times New Roman" w:eastAsia="Times New Roman" w:cs="Times New Roman"/>
      <w:sz w:val="20"/>
      <w:szCs w:val="20"/>
      <w:lang w:eastAsia="ru-RU"/>
    </w:rPr>
  </w:style>
  <w:style w:type="character" w:styleId="Style26">
    <w:name w:val="Символ концевой сноски"/>
    <w:qFormat/>
    <w:rsid w:val="002c0810"/>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Style27">
    <w:name w:val="Символ сноски"/>
    <w:qFormat/>
    <w:rsid w:val="002c0810"/>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Style28" w:customStyle="1">
    <w:name w:val="Раздел Знак"/>
    <w:qFormat/>
    <w:rsid w:val="00864c16"/>
    <w:rPr>
      <w:b/>
      <w:kern w:val="2"/>
      <w:sz w:val="36"/>
      <w:lang w:val="ru-RU" w:eastAsia="ru-RU" w:bidi="ar-SA"/>
    </w:rPr>
  </w:style>
  <w:style w:type="character" w:styleId="Bodytext" w:customStyle="1">
    <w:name w:val="body text Знак Знак"/>
    <w:qFormat/>
    <w:rsid w:val="00864c16"/>
    <w:rPr>
      <w:sz w:val="24"/>
    </w:rPr>
  </w:style>
  <w:style w:type="character" w:styleId="111" w:customStyle="1">
    <w:name w:val="1.1 подпункт Знак Знак Знак"/>
    <w:basedOn w:val="Style22"/>
    <w:qFormat/>
    <w:rsid w:val="00a955ff"/>
    <w:rPr>
      <w:rFonts w:ascii="Times New Roman" w:hAnsi="Times New Roman" w:eastAsia="Times New Roman" w:cs="Arial"/>
      <w:b/>
      <w:bCs/>
      <w:i/>
      <w:iCs w:val="false"/>
      <w:sz w:val="28"/>
      <w:szCs w:val="28"/>
      <w:lang w:eastAsia="ru-RU"/>
    </w:rPr>
  </w:style>
  <w:style w:type="character" w:styleId="Area4c" w:customStyle="1">
    <w:name w:val="area4c"/>
    <w:basedOn w:val="DefaultParagraphFont"/>
    <w:qFormat/>
    <w:rsid w:val="00a955ff"/>
    <w:rPr/>
  </w:style>
  <w:style w:type="character" w:styleId="Style29" w:customStyle="1">
    <w:name w:val="Текст примечания Знак"/>
    <w:link w:val="Annotationtext"/>
    <w:qFormat/>
    <w:rsid w:val="00a955ff"/>
    <w:rPr>
      <w:rFonts w:ascii="Times New Roman" w:hAnsi="Times New Roman" w:eastAsia="Times New Roman"/>
    </w:rPr>
  </w:style>
  <w:style w:type="character" w:styleId="Bodycopy1" w:customStyle="1">
    <w:name w:val="bodycopy1"/>
    <w:qFormat/>
    <w:rsid w:val="00a955ff"/>
    <w:rPr>
      <w:rFonts w:ascii="Futura Lt" w:hAnsi="Futura Lt"/>
      <w:i w:val="false"/>
      <w:iCs w:val="false"/>
      <w:strike w:val="false"/>
      <w:dstrike w:val="false"/>
      <w:color w:val="000000"/>
      <w:sz w:val="19"/>
      <w:szCs w:val="19"/>
      <w:u w:val="none"/>
      <w:effect w:val="none"/>
    </w:rPr>
  </w:style>
  <w:style w:type="character" w:styleId="Bold" w:customStyle="1">
    <w:name w:val="bold"/>
    <w:basedOn w:val="DefaultParagraphFont"/>
    <w:qFormat/>
    <w:rsid w:val="00a955ff"/>
    <w:rPr/>
  </w:style>
  <w:style w:type="character" w:styleId="Dfaq1" w:customStyle="1">
    <w:name w:val="dfaq1"/>
    <w:basedOn w:val="DefaultParagraphFont"/>
    <w:qFormat/>
    <w:rsid w:val="00a955ff"/>
    <w:rPr/>
  </w:style>
  <w:style w:type="character" w:styleId="FontStyle13" w:customStyle="1">
    <w:name w:val="Font Style13"/>
    <w:qFormat/>
    <w:rsid w:val="00993f10"/>
    <w:rPr>
      <w:rFonts w:ascii="Times New Roman" w:hAnsi="Times New Roman" w:cs="Times New Roman"/>
      <w:sz w:val="26"/>
      <w:szCs w:val="26"/>
    </w:rPr>
  </w:style>
  <w:style w:type="character" w:styleId="ConsPlusNormal" w:customStyle="1">
    <w:name w:val="ConsPlusNormal Знак"/>
    <w:link w:val="ConsPlusNormal1"/>
    <w:qFormat/>
    <w:locked/>
    <w:rsid w:val="00ba4055"/>
    <w:rPr>
      <w:rFonts w:ascii="Arial" w:hAnsi="Arial" w:eastAsia="Times New Roman" w:cs="Arial"/>
      <w:lang w:val="ru-RU" w:eastAsia="ru-RU" w:bidi="ar-SA"/>
    </w:rPr>
  </w:style>
  <w:style w:type="character" w:styleId="ListParagraphChar" w:customStyle="1">
    <w:name w:val="List Paragraph Char"/>
    <w:link w:val="129"/>
    <w:qFormat/>
    <w:locked/>
    <w:rsid w:val="00ba4055"/>
    <w:rPr>
      <w:rFonts w:ascii="Times New Roman" w:hAnsi="Times New Roman" w:eastAsia="Times New Roman"/>
      <w:sz w:val="28"/>
      <w:szCs w:val="22"/>
      <w:lang w:eastAsia="en-US"/>
    </w:rPr>
  </w:style>
  <w:style w:type="character" w:styleId="Style30" w:customStyle="1">
    <w:name w:val="Абзац списка Знак"/>
    <w:link w:val="ListParagraph1"/>
    <w:uiPriority w:val="34"/>
    <w:qFormat/>
    <w:locked/>
    <w:rsid w:val="008857ba"/>
    <w:rPr>
      <w:rFonts w:ascii="Times New Roman" w:hAnsi="Times New Roman"/>
      <w:sz w:val="28"/>
      <w:szCs w:val="22"/>
      <w:lang w:eastAsia="en-US"/>
    </w:rPr>
  </w:style>
  <w:style w:type="character" w:styleId="221" w:customStyle="1">
    <w:name w:val="Основной текст 22 Знак"/>
    <w:link w:val="225"/>
    <w:qFormat/>
    <w:rsid w:val="00a44c04"/>
    <w:rPr>
      <w:rFonts w:ascii="Times New Roman" w:hAnsi="Times New Roman" w:eastAsia="Times New Roman"/>
      <w:sz w:val="24"/>
    </w:rPr>
  </w:style>
  <w:style w:type="character" w:styleId="FontStyle27" w:customStyle="1">
    <w:name w:val="Font Style27"/>
    <w:qFormat/>
    <w:rsid w:val="00e607cf"/>
    <w:rPr>
      <w:rFonts w:ascii="Times New Roman" w:hAnsi="Times New Roman" w:cs="Times New Roman"/>
      <w:sz w:val="22"/>
      <w:szCs w:val="22"/>
    </w:rPr>
  </w:style>
  <w:style w:type="character" w:styleId="Apple-style-span" w:customStyle="1">
    <w:name w:val="apple-style-span"/>
    <w:qFormat/>
    <w:rsid w:val="002d16ee"/>
    <w:rPr>
      <w:rFonts w:cs="Times New Roman"/>
    </w:rPr>
  </w:style>
  <w:style w:type="character" w:styleId="Style31" w:customStyle="1">
    <w:name w:val="Основной шрифт"/>
    <w:qFormat/>
    <w:rsid w:val="009f4164"/>
    <w:rPr/>
  </w:style>
  <w:style w:type="character" w:styleId="14" w:customStyle="1">
    <w:name w:val="Стиль 14 пт полужирный подчеркивание все прописные"/>
    <w:qFormat/>
    <w:rsid w:val="009f4164"/>
    <w:rPr>
      <w:b/>
      <w:bCs/>
      <w:caps/>
      <w:sz w:val="28"/>
      <w:szCs w:val="28"/>
      <w:u w:val="single"/>
    </w:rPr>
  </w:style>
  <w:style w:type="character" w:styleId="141" w:customStyle="1">
    <w:name w:val="Стиль 14 пт все прописные"/>
    <w:qFormat/>
    <w:rsid w:val="009f4164"/>
    <w:rPr>
      <w:b/>
      <w:caps/>
      <w:sz w:val="28"/>
    </w:rPr>
  </w:style>
  <w:style w:type="character" w:styleId="18" w:customStyle="1">
    <w:name w:val="Знак Знак18"/>
    <w:qFormat/>
    <w:rsid w:val="009f4164"/>
    <w:rPr>
      <w:rFonts w:ascii="Times New Roman" w:hAnsi="Times New Roman" w:eastAsia="Times New Roman" w:cs="Times New Roman"/>
      <w:b/>
      <w:sz w:val="26"/>
      <w:szCs w:val="20"/>
      <w:lang w:eastAsia="ru-RU"/>
    </w:rPr>
  </w:style>
  <w:style w:type="character" w:styleId="BodyText2Char" w:customStyle="1">
    <w:name w:val="Body Text 2 Char"/>
    <w:qFormat/>
    <w:locked/>
    <w:rsid w:val="009f4164"/>
    <w:rPr>
      <w:sz w:val="24"/>
      <w:lang w:val="ru-RU" w:eastAsia="ru-RU" w:bidi="ar-SA"/>
    </w:rPr>
  </w:style>
  <w:style w:type="character" w:styleId="Style32" w:customStyle="1">
    <w:name w:val="Реквизит"/>
    <w:qFormat/>
    <w:rsid w:val="009f4164"/>
    <w:rPr>
      <w:sz w:val="28"/>
    </w:rPr>
  </w:style>
  <w:style w:type="character" w:styleId="Style33" w:customStyle="1">
    <w:name w:val="Реквизит полужирный"/>
    <w:qFormat/>
    <w:rsid w:val="009f4164"/>
    <w:rPr>
      <w:b/>
      <w:bCs/>
      <w:sz w:val="28"/>
    </w:rPr>
  </w:style>
  <w:style w:type="character" w:styleId="Annotationreference">
    <w:name w:val="annotation reference"/>
    <w:qFormat/>
    <w:rsid w:val="009f4164"/>
    <w:rPr>
      <w:sz w:val="16"/>
      <w:szCs w:val="16"/>
    </w:rPr>
  </w:style>
  <w:style w:type="character" w:styleId="Style34" w:customStyle="1">
    <w:name w:val="Тема примечания Знак"/>
    <w:link w:val="Annotationsubject"/>
    <w:qFormat/>
    <w:rsid w:val="009f4164"/>
    <w:rPr>
      <w:rFonts w:ascii="Times New Roman" w:hAnsi="Times New Roman" w:eastAsia="Times New Roman"/>
      <w:b/>
      <w:bCs/>
    </w:rPr>
  </w:style>
  <w:style w:type="character" w:styleId="51" w:customStyle="1">
    <w:name w:val="Знак Знак5"/>
    <w:qFormat/>
    <w:rsid w:val="00831f5b"/>
    <w:rPr>
      <w:sz w:val="24"/>
      <w:szCs w:val="24"/>
    </w:rPr>
  </w:style>
  <w:style w:type="character" w:styleId="12" w:customStyle="1">
    <w:name w:val="Гиперссылка1"/>
    <w:qFormat/>
    <w:rsid w:val="00831f5b"/>
    <w:rPr>
      <w:color w:val="0000FF"/>
      <w:u w:val="single"/>
    </w:rPr>
  </w:style>
  <w:style w:type="character" w:styleId="13" w:customStyle="1">
    <w:name w:val="Знак Знак1"/>
    <w:qFormat/>
    <w:locked/>
    <w:rsid w:val="00831f5b"/>
    <w:rPr>
      <w:sz w:val="24"/>
      <w:szCs w:val="24"/>
      <w:lang w:val="ru-RU" w:eastAsia="ru-RU" w:bidi="ar-SA"/>
    </w:rPr>
  </w:style>
  <w:style w:type="character" w:styleId="26" w:customStyle="1">
    <w:name w:val="Знак Знак2"/>
    <w:qFormat/>
    <w:locked/>
    <w:rsid w:val="00831f5b"/>
    <w:rPr>
      <w:sz w:val="24"/>
      <w:szCs w:val="24"/>
      <w:lang w:val="ru-RU" w:eastAsia="ru-RU" w:bidi="ar-SA"/>
    </w:rPr>
  </w:style>
  <w:style w:type="character" w:styleId="41" w:customStyle="1">
    <w:name w:val="Знак Знак4"/>
    <w:qFormat/>
    <w:locked/>
    <w:rsid w:val="00831f5b"/>
    <w:rPr>
      <w:sz w:val="24"/>
      <w:szCs w:val="24"/>
      <w:lang w:val="ru-RU" w:eastAsia="ru-RU" w:bidi="ar-SA"/>
    </w:rPr>
  </w:style>
  <w:style w:type="character" w:styleId="Style35" w:customStyle="1">
    <w:name w:val="Знак Знак"/>
    <w:qFormat/>
    <w:locked/>
    <w:rsid w:val="00831f5b"/>
    <w:rPr>
      <w:lang w:val="ru-RU" w:eastAsia="ru-RU" w:bidi="ar-SA"/>
    </w:rPr>
  </w:style>
  <w:style w:type="character" w:styleId="34" w:customStyle="1">
    <w:name w:val="Знак Знак3"/>
    <w:qFormat/>
    <w:locked/>
    <w:rsid w:val="00831f5b"/>
    <w:rPr>
      <w:rFonts w:ascii="Arial" w:hAnsi="Arial"/>
      <w:b/>
      <w:kern w:val="2"/>
      <w:sz w:val="32"/>
      <w:lang w:val="ru-RU" w:eastAsia="ru-RU" w:bidi="ar-SA"/>
    </w:rPr>
  </w:style>
  <w:style w:type="character" w:styleId="FontStyle12" w:customStyle="1">
    <w:name w:val="Font Style12"/>
    <w:qFormat/>
    <w:rsid w:val="008e16a9"/>
    <w:rPr>
      <w:rFonts w:ascii="Arial" w:hAnsi="Arial" w:cs="Arial"/>
      <w:sz w:val="18"/>
      <w:szCs w:val="18"/>
    </w:rPr>
  </w:style>
  <w:style w:type="character" w:styleId="15" w:customStyle="1">
    <w:name w:val="Основной текст Знак1"/>
    <w:qFormat/>
    <w:rsid w:val="00022d11"/>
    <w:rPr>
      <w:rFonts w:ascii="Times New Roman" w:hAnsi="Times New Roman" w:eastAsia="Times New Roman" w:cs="Times New Roman"/>
      <w:sz w:val="24"/>
      <w:szCs w:val="24"/>
      <w:lang w:eastAsia="ru-RU"/>
    </w:rPr>
  </w:style>
  <w:style w:type="character" w:styleId="ConsPlusNonformat" w:customStyle="1">
    <w:name w:val="ConsPlusNonformat Знак"/>
    <w:link w:val="ConsPlusNonformat1"/>
    <w:qFormat/>
    <w:locked/>
    <w:rsid w:val="00313b34"/>
    <w:rPr>
      <w:rFonts w:ascii="Courier New" w:hAnsi="Courier New" w:eastAsia="Times New Roman" w:cs="Courier New"/>
      <w:lang w:val="ru-RU" w:eastAsia="ru-RU" w:bidi="ar-SA"/>
    </w:rPr>
  </w:style>
  <w:style w:type="character" w:styleId="Style36" w:customStyle="1">
    <w:name w:val="Сноска_"/>
    <w:qFormat/>
    <w:rsid w:val="00700618"/>
    <w:rPr>
      <w:rFonts w:ascii="Times New Roman" w:hAnsi="Times New Roman" w:eastAsia="Times New Roman"/>
      <w:b/>
      <w:bCs/>
      <w:sz w:val="18"/>
      <w:szCs w:val="18"/>
      <w:shd w:fill="FFFFFF" w:val="clear"/>
    </w:rPr>
  </w:style>
  <w:style w:type="character" w:styleId="211" w:customStyle="1">
    <w:name w:val="Заголовок 2 Знак1"/>
    <w:uiPriority w:val="99"/>
    <w:qFormat/>
    <w:locked/>
    <w:rsid w:val="00cf489f"/>
    <w:rPr>
      <w:rFonts w:ascii="Times New Roman" w:hAnsi="Times New Roman" w:eastAsia="Times New Roman" w:cs="Times New Roman"/>
      <w:b/>
      <w:sz w:val="30"/>
      <w:szCs w:val="20"/>
      <w:lang w:eastAsia="ru-RU"/>
    </w:rPr>
  </w:style>
  <w:style w:type="character" w:styleId="311" w:customStyle="1">
    <w:name w:val="Заголовок 3 Знак1"/>
    <w:uiPriority w:val="99"/>
    <w:qFormat/>
    <w:rsid w:val="00cf489f"/>
    <w:rPr>
      <w:rFonts w:ascii="Arial" w:hAnsi="Arial" w:eastAsia="Times New Roman" w:cs="Times New Roman"/>
      <w:b/>
      <w:sz w:val="24"/>
      <w:szCs w:val="20"/>
    </w:rPr>
  </w:style>
  <w:style w:type="character" w:styleId="16" w:customStyle="1">
    <w:name w:val="Основной текст с отступом Знак1"/>
    <w:uiPriority w:val="99"/>
    <w:qFormat/>
    <w:rsid w:val="00cf489f"/>
    <w:rPr>
      <w:rFonts w:ascii="Times New Roman" w:hAnsi="Times New Roman" w:eastAsia="Times New Roman" w:cs="Times New Roman"/>
      <w:sz w:val="24"/>
      <w:szCs w:val="20"/>
      <w:lang w:eastAsia="ru-RU"/>
    </w:rPr>
  </w:style>
  <w:style w:type="character" w:styleId="Normal1" w:customStyle="1">
    <w:name w:val="Normal Знак"/>
    <w:link w:val="123"/>
    <w:qFormat/>
    <w:rsid w:val="00cf489f"/>
    <w:rPr>
      <w:rFonts w:ascii="Times New Roman" w:hAnsi="Times New Roman" w:eastAsia="Times New Roman"/>
      <w:sz w:val="22"/>
      <w:shd w:fill="FFFFFF" w:val="clear"/>
    </w:rPr>
  </w:style>
  <w:style w:type="character" w:styleId="Postbody" w:customStyle="1">
    <w:name w:val="postbody"/>
    <w:basedOn w:val="DefaultParagraphFont"/>
    <w:qFormat/>
    <w:rsid w:val="00cf489f"/>
    <w:rPr/>
  </w:style>
  <w:style w:type="character" w:styleId="35" w:customStyle="1">
    <w:name w:val="Стиль3 Знак Знак Знак"/>
    <w:qFormat/>
    <w:rsid w:val="00cf489f"/>
    <w:rPr>
      <w:sz w:val="24"/>
      <w:lang w:val="ru-RU" w:eastAsia="ru-RU" w:bidi="ar-SA"/>
    </w:rPr>
  </w:style>
  <w:style w:type="character" w:styleId="27" w:customStyle="1">
    <w:name w:val="Стиль 2 Знак"/>
    <w:link w:val="232"/>
    <w:qFormat/>
    <w:rsid w:val="00cf489f"/>
    <w:rPr>
      <w:rFonts w:ascii="Times New Roman" w:hAnsi="Times New Roman" w:eastAsia="Times New Roman"/>
      <w:b/>
      <w:kern w:val="2"/>
      <w:sz w:val="24"/>
      <w:szCs w:val="24"/>
    </w:rPr>
  </w:style>
  <w:style w:type="character" w:styleId="71" w:customStyle="1">
    <w:name w:val="Знак Знак7"/>
    <w:qFormat/>
    <w:locked/>
    <w:rsid w:val="00cf489f"/>
    <w:rPr>
      <w:sz w:val="24"/>
      <w:lang w:val="ru-RU" w:eastAsia="ru-RU" w:bidi="ar-SA"/>
    </w:rPr>
  </w:style>
  <w:style w:type="character" w:styleId="Apple-converted-space" w:customStyle="1">
    <w:name w:val="apple-converted-space"/>
    <w:basedOn w:val="DefaultParagraphFont"/>
    <w:qFormat/>
    <w:rsid w:val="00cf489f"/>
    <w:rPr/>
  </w:style>
  <w:style w:type="character" w:styleId="Style37" w:customStyle="1">
    <w:name w:val="АД_Основной текст Знак"/>
    <w:link w:val="Style113"/>
    <w:qFormat/>
    <w:rsid w:val="00cf489f"/>
    <w:rPr>
      <w:rFonts w:ascii="Times New Roman" w:hAnsi="Times New Roman" w:eastAsia="Times New Roman"/>
      <w:sz w:val="24"/>
      <w:szCs w:val="24"/>
    </w:rPr>
  </w:style>
  <w:style w:type="character" w:styleId="Style38" w:customStyle="1">
    <w:name w:val="Основной текст документа"/>
    <w:qFormat/>
    <w:rsid w:val="00cf489f"/>
    <w:rPr>
      <w:sz w:val="22"/>
    </w:rPr>
  </w:style>
  <w:style w:type="character" w:styleId="Apple-tab-span" w:customStyle="1">
    <w:name w:val="apple-tab-span"/>
    <w:basedOn w:val="DefaultParagraphFont"/>
    <w:qFormat/>
    <w:rsid w:val="00cf489f"/>
    <w:rPr/>
  </w:style>
  <w:style w:type="character" w:styleId="Textramkaotstup1" w:customStyle="1">
    <w:name w:val="text_ramka_otstup1"/>
    <w:qFormat/>
    <w:rsid w:val="00cf489f"/>
    <w:rPr>
      <w:rFonts w:ascii="Arial" w:hAnsi="Arial" w:cs="Arial"/>
      <w:color w:val="666666"/>
      <w:sz w:val="18"/>
      <w:szCs w:val="18"/>
    </w:rPr>
  </w:style>
  <w:style w:type="character" w:styleId="H2" w:customStyle="1">
    <w:name w:val="h2 Знак"/>
    <w:uiPriority w:val="99"/>
    <w:qFormat/>
    <w:locked/>
    <w:rsid w:val="00cf489f"/>
    <w:rPr>
      <w:rFonts w:ascii="Times New Roman" w:hAnsi="Times New Roman" w:cs="Times New Roman"/>
      <w:b/>
      <w:sz w:val="20"/>
      <w:szCs w:val="20"/>
      <w:lang w:eastAsia="ru-RU"/>
    </w:rPr>
  </w:style>
  <w:style w:type="character" w:styleId="FontStyle47" w:customStyle="1">
    <w:name w:val="Font Style47"/>
    <w:qFormat/>
    <w:rsid w:val="00cf489f"/>
    <w:rPr>
      <w:rFonts w:ascii="Times New Roman" w:hAnsi="Times New Roman" w:cs="Times New Roman"/>
      <w:sz w:val="22"/>
      <w:szCs w:val="22"/>
    </w:rPr>
  </w:style>
  <w:style w:type="character" w:styleId="FontStyle46" w:customStyle="1">
    <w:name w:val="Font Style46"/>
    <w:qFormat/>
    <w:rsid w:val="00cf489f"/>
    <w:rPr>
      <w:rFonts w:ascii="Times New Roman" w:hAnsi="Times New Roman" w:cs="Times New Roman"/>
      <w:b/>
      <w:bCs/>
      <w:sz w:val="22"/>
      <w:szCs w:val="22"/>
    </w:rPr>
  </w:style>
  <w:style w:type="character" w:styleId="Rvts8" w:customStyle="1">
    <w:name w:val="rvts8"/>
    <w:qFormat/>
    <w:rsid w:val="00cf489f"/>
    <w:rPr>
      <w:rFonts w:ascii="Calibri" w:hAnsi="Calibri" w:cs="Calibri"/>
      <w:u w:val="single"/>
    </w:rPr>
  </w:style>
  <w:style w:type="character" w:styleId="Fontstyle19" w:customStyle="1">
    <w:name w:val="fontstyle19"/>
    <w:basedOn w:val="DefaultParagraphFont"/>
    <w:qFormat/>
    <w:rsid w:val="00cf489f"/>
    <w:rPr/>
  </w:style>
  <w:style w:type="character" w:styleId="Style39" w:customStyle="1">
    <w:name w:val="Гипертекстовая ссылка"/>
    <w:qFormat/>
    <w:rsid w:val="00cf489f"/>
    <w:rPr>
      <w:color w:val="008000"/>
    </w:rPr>
  </w:style>
  <w:style w:type="character" w:styleId="Heading1Char" w:customStyle="1">
    <w:name w:val="Heading 1 Char"/>
    <w:qFormat/>
    <w:locked/>
    <w:rsid w:val="00cf489f"/>
    <w:rPr>
      <w:b/>
      <w:kern w:val="2"/>
      <w:sz w:val="36"/>
      <w:lang w:val="ru-RU" w:eastAsia="ru-RU"/>
    </w:rPr>
  </w:style>
  <w:style w:type="character" w:styleId="PlainTextChar" w:customStyle="1">
    <w:name w:val="Plain Text Char"/>
    <w:qFormat/>
    <w:locked/>
    <w:rsid w:val="00cf489f"/>
    <w:rPr>
      <w:rFonts w:ascii="Courier New" w:hAnsi="Courier New"/>
    </w:rPr>
  </w:style>
  <w:style w:type="character" w:styleId="PlainTextChar1" w:customStyle="1">
    <w:name w:val="Plain Text Char1"/>
    <w:qFormat/>
    <w:rsid w:val="00cf489f"/>
    <w:rPr>
      <w:rFonts w:ascii="Courier New" w:hAnsi="Courier New"/>
    </w:rPr>
  </w:style>
  <w:style w:type="character" w:styleId="BodyTextIndent2Char" w:customStyle="1">
    <w:name w:val="Body Text Indent 2 Char"/>
    <w:qFormat/>
    <w:locked/>
    <w:rsid w:val="00cf489f"/>
    <w:rPr>
      <w:rFonts w:ascii="Times New Roman" w:hAnsi="Times New Roman" w:cs="Times New Roman"/>
      <w:sz w:val="24"/>
      <w:szCs w:val="24"/>
      <w:lang w:eastAsia="ru-RU"/>
    </w:rPr>
  </w:style>
  <w:style w:type="character" w:styleId="Mlarcolumnqqproduct2" w:customStyle="1">
    <w:name w:val="mlar_column_qqproduct2"/>
    <w:qFormat/>
    <w:rsid w:val="00cf489f"/>
    <w:rPr>
      <w:sz w:val="17"/>
      <w:szCs w:val="17"/>
    </w:rPr>
  </w:style>
  <w:style w:type="character" w:styleId="TableText" w:customStyle="1">
    <w:name w:val="TableText Знак"/>
    <w:link w:val="TableText1"/>
    <w:qFormat/>
    <w:rsid w:val="00cf489f"/>
    <w:rPr>
      <w:rFonts w:ascii="Times New Roman" w:hAnsi="Times New Roman" w:eastAsia="Times New Roman"/>
      <w:lang w:eastAsia="en-US"/>
    </w:rPr>
  </w:style>
  <w:style w:type="character" w:styleId="Style40" w:customStyle="1">
    <w:name w:val="Название объекта Знак"/>
    <w:link w:val="Caption1"/>
    <w:qFormat/>
    <w:locked/>
    <w:rsid w:val="00cf489f"/>
    <w:rPr>
      <w:rFonts w:ascii="Times New Roman" w:hAnsi="Times New Roman" w:eastAsia="Times New Roman"/>
      <w:b/>
      <w:sz w:val="28"/>
      <w:szCs w:val="24"/>
    </w:rPr>
  </w:style>
  <w:style w:type="character" w:styleId="28" w:customStyle="1">
    <w:name w:val="Основной текст (2)_"/>
    <w:link w:val="2114"/>
    <w:uiPriority w:val="99"/>
    <w:qFormat/>
    <w:locked/>
    <w:rsid w:val="00cf489f"/>
    <w:rPr>
      <w:b/>
      <w:bCs/>
      <w:shd w:fill="FFFFFF" w:val="clear"/>
    </w:rPr>
  </w:style>
  <w:style w:type="character" w:styleId="29" w:customStyle="1">
    <w:name w:val="Основной текст (2)9"/>
    <w:qFormat/>
    <w:rsid w:val="00cf489f"/>
    <w:rPr/>
  </w:style>
  <w:style w:type="character" w:styleId="91" w:customStyle="1">
    <w:name w:val="Основной текст (9)_"/>
    <w:link w:val="93"/>
    <w:uiPriority w:val="99"/>
    <w:qFormat/>
    <w:locked/>
    <w:rsid w:val="00cf489f"/>
    <w:rPr>
      <w:rFonts w:ascii="Arial" w:hAnsi="Arial"/>
      <w:sz w:val="19"/>
      <w:szCs w:val="19"/>
      <w:shd w:fill="FFFFFF" w:val="clear"/>
    </w:rPr>
  </w:style>
  <w:style w:type="character" w:styleId="2Arial" w:customStyle="1">
    <w:name w:val="Основной текст (2) + Arial"/>
    <w:uiPriority w:val="99"/>
    <w:qFormat/>
    <w:rsid w:val="00cf489f"/>
    <w:rPr>
      <w:rFonts w:ascii="Arial" w:hAnsi="Arial" w:cs="Arial"/>
      <w:b/>
      <w:bCs/>
      <w:sz w:val="19"/>
      <w:szCs w:val="19"/>
      <w:shd w:fill="FFFFFF" w:val="clear"/>
    </w:rPr>
  </w:style>
  <w:style w:type="character" w:styleId="17" w:customStyle="1">
    <w:name w:val="Стиль1 Знак"/>
    <w:link w:val="122"/>
    <w:qFormat/>
    <w:locked/>
    <w:rsid w:val="00cf489f"/>
    <w:rPr>
      <w:rFonts w:ascii="Times New Roman" w:hAnsi="Times New Roman" w:eastAsia="Times New Roman"/>
      <w:b/>
      <w:bCs/>
      <w:sz w:val="28"/>
      <w:szCs w:val="28"/>
    </w:rPr>
  </w:style>
  <w:style w:type="character" w:styleId="19" w:customStyle="1">
    <w:name w:val="Нижний колонтитул Знак1"/>
    <w:uiPriority w:val="99"/>
    <w:qFormat/>
    <w:locked/>
    <w:rsid w:val="00cf489f"/>
    <w:rPr>
      <w:rFonts w:ascii="Verdana" w:hAnsi="Verdana" w:eastAsia="Times New Roman" w:cs="Verdana"/>
      <w:sz w:val="24"/>
      <w:szCs w:val="24"/>
      <w:lang w:val="en-US" w:eastAsia="en-US"/>
    </w:rPr>
  </w:style>
  <w:style w:type="character" w:styleId="Dfaq" w:customStyle="1">
    <w:name w:val="dfaq"/>
    <w:basedOn w:val="DefaultParagraphFont"/>
    <w:qFormat/>
    <w:rsid w:val="00cf489f"/>
    <w:rPr/>
  </w:style>
  <w:style w:type="character" w:styleId="42" w:customStyle="1">
    <w:name w:val="Основной текст (4)_"/>
    <w:link w:val="48"/>
    <w:uiPriority w:val="99"/>
    <w:qFormat/>
    <w:rsid w:val="00cf489f"/>
    <w:rPr>
      <w:b/>
      <w:bCs/>
      <w:sz w:val="26"/>
      <w:szCs w:val="26"/>
      <w:shd w:fill="FFFFFF" w:val="clear"/>
    </w:rPr>
  </w:style>
  <w:style w:type="character" w:styleId="52" w:customStyle="1">
    <w:name w:val="Основной текст (5)_"/>
    <w:link w:val="56"/>
    <w:uiPriority w:val="99"/>
    <w:qFormat/>
    <w:rsid w:val="00cf489f"/>
    <w:rPr>
      <w:spacing w:val="-2"/>
      <w:sz w:val="26"/>
      <w:szCs w:val="26"/>
      <w:shd w:fill="FFFFFF" w:val="clear"/>
    </w:rPr>
  </w:style>
  <w:style w:type="character" w:styleId="36" w:customStyle="1">
    <w:name w:val="Основной текст (3)_"/>
    <w:link w:val="324"/>
    <w:uiPriority w:val="99"/>
    <w:qFormat/>
    <w:rsid w:val="00cf489f"/>
    <w:rPr>
      <w:b/>
      <w:bCs/>
      <w:spacing w:val="-2"/>
      <w:shd w:fill="FFFFFF" w:val="clear"/>
    </w:rPr>
  </w:style>
  <w:style w:type="character" w:styleId="110" w:customStyle="1">
    <w:name w:val="Заголовок №1"/>
    <w:uiPriority w:val="99"/>
    <w:qFormat/>
    <w:rsid w:val="00cf489f"/>
    <w:rPr>
      <w:rFonts w:ascii="Times New Roman" w:hAnsi="Times New Roman" w:cs="Times New Roman"/>
      <w:spacing w:val="-2"/>
      <w:sz w:val="26"/>
      <w:szCs w:val="26"/>
      <w:u w:val="single"/>
      <w:shd w:fill="FFFFFF" w:val="clear"/>
    </w:rPr>
  </w:style>
  <w:style w:type="character" w:styleId="210" w:customStyle="1">
    <w:name w:val="Основной текст (2) + Курсив"/>
    <w:uiPriority w:val="99"/>
    <w:qFormat/>
    <w:rsid w:val="00cf489f"/>
    <w:rPr>
      <w:rFonts w:ascii="Times New Roman" w:hAnsi="Times New Roman" w:cs="Times New Roman"/>
      <w:b/>
      <w:bCs/>
      <w:i/>
      <w:iCs/>
      <w:spacing w:val="-3"/>
      <w:sz w:val="22"/>
      <w:szCs w:val="22"/>
      <w:shd w:fill="FFFFFF" w:val="clear"/>
    </w:rPr>
  </w:style>
  <w:style w:type="character" w:styleId="112" w:customStyle="1">
    <w:name w:val="Заголовок №1_"/>
    <w:link w:val="1114"/>
    <w:uiPriority w:val="99"/>
    <w:qFormat/>
    <w:rsid w:val="00cf489f"/>
    <w:rPr>
      <w:spacing w:val="-2"/>
      <w:sz w:val="26"/>
      <w:szCs w:val="26"/>
      <w:shd w:fill="FFFFFF" w:val="clear"/>
    </w:rPr>
  </w:style>
  <w:style w:type="character" w:styleId="Style41" w:customStyle="1">
    <w:name w:val="Основной текст + Полужирный"/>
    <w:uiPriority w:val="99"/>
    <w:qFormat/>
    <w:rsid w:val="00cf489f"/>
    <w:rPr>
      <w:rFonts w:ascii="Times New Roman" w:hAnsi="Times New Roman" w:cs="Times New Roman"/>
      <w:b/>
      <w:bCs/>
      <w:spacing w:val="7"/>
      <w:sz w:val="18"/>
      <w:szCs w:val="18"/>
      <w:shd w:fill="FFFFFF" w:val="clear"/>
    </w:rPr>
  </w:style>
  <w:style w:type="character" w:styleId="81" w:customStyle="1">
    <w:name w:val="Основной текст (8)_"/>
    <w:link w:val="82"/>
    <w:uiPriority w:val="99"/>
    <w:qFormat/>
    <w:rsid w:val="00cf489f"/>
    <w:rPr>
      <w:b/>
      <w:bCs/>
      <w:sz w:val="18"/>
      <w:szCs w:val="18"/>
      <w:shd w:fill="FFFFFF" w:val="clear"/>
    </w:rPr>
  </w:style>
  <w:style w:type="character" w:styleId="72" w:customStyle="1">
    <w:name w:val="Основной текст (7)_"/>
    <w:link w:val="75"/>
    <w:uiPriority w:val="99"/>
    <w:qFormat/>
    <w:rsid w:val="00cf489f"/>
    <w:rPr>
      <w:b/>
      <w:bCs/>
      <w:spacing w:val="7"/>
      <w:sz w:val="18"/>
      <w:szCs w:val="18"/>
      <w:shd w:fill="FFFFFF" w:val="clear"/>
    </w:rPr>
  </w:style>
  <w:style w:type="character" w:styleId="53" w:customStyle="1">
    <w:name w:val="Основной текст (5) + Полужирный"/>
    <w:uiPriority w:val="99"/>
    <w:qFormat/>
    <w:rsid w:val="00cf489f"/>
    <w:rPr>
      <w:rFonts w:ascii="Times New Roman" w:hAnsi="Times New Roman" w:cs="Times New Roman"/>
      <w:b/>
      <w:bCs/>
      <w:spacing w:val="0"/>
      <w:sz w:val="26"/>
      <w:szCs w:val="26"/>
      <w:shd w:fill="FFFFFF" w:val="clear"/>
    </w:rPr>
  </w:style>
  <w:style w:type="character" w:styleId="FontStyle71" w:customStyle="1">
    <w:name w:val="Font Style71"/>
    <w:qFormat/>
    <w:rsid w:val="00cf489f"/>
    <w:rPr>
      <w:rFonts w:ascii="Times New Roman" w:hAnsi="Times New Roman" w:cs="Times New Roman"/>
      <w:sz w:val="20"/>
      <w:szCs w:val="20"/>
    </w:rPr>
  </w:style>
  <w:style w:type="character" w:styleId="113" w:customStyle="1">
    <w:name w:val="Основной текст + Полужирный1"/>
    <w:qFormat/>
    <w:rsid w:val="00cf489f"/>
    <w:rPr>
      <w:sz w:val="28"/>
      <w:szCs w:val="28"/>
      <w:shd w:fill="FFFFFF" w:val="clear"/>
      <w:lang w:val="ru-RU" w:eastAsia="ru-RU" w:bidi="ar-SA"/>
    </w:rPr>
  </w:style>
  <w:style w:type="character" w:styleId="37" w:customStyle="1">
    <w:name w:val="Основной текст (3) + Не полужирный"/>
    <w:qFormat/>
    <w:rsid w:val="00cf489f"/>
    <w:rPr>
      <w:rFonts w:ascii="Times New Roman" w:hAnsi="Times New Roman" w:cs="Times New Roman"/>
      <w:b w:val="false"/>
      <w:bCs w:val="false"/>
      <w:spacing w:val="0"/>
      <w:sz w:val="22"/>
      <w:szCs w:val="22"/>
      <w:shd w:fill="FFFFFF" w:val="clear"/>
    </w:rPr>
  </w:style>
  <w:style w:type="character" w:styleId="B-addresslink-fragment1" w:customStyle="1">
    <w:name w:val="b-address__link-fragment1"/>
    <w:basedOn w:val="DefaultParagraphFont"/>
    <w:qFormat/>
    <w:rsid w:val="00cf489f"/>
    <w:rPr/>
  </w:style>
  <w:style w:type="character" w:styleId="B-infoitem1" w:customStyle="1">
    <w:name w:val="b-info__item1"/>
    <w:basedOn w:val="DefaultParagraphFont"/>
    <w:qFormat/>
    <w:rsid w:val="00cf489f"/>
    <w:rPr/>
  </w:style>
  <w:style w:type="character" w:styleId="B-serp-urlitem1" w:customStyle="1">
    <w:name w:val="b-serp-url__item1"/>
    <w:basedOn w:val="DefaultParagraphFont"/>
    <w:qFormat/>
    <w:rsid w:val="00cf489f"/>
    <w:rPr/>
  </w:style>
  <w:style w:type="character" w:styleId="213pt" w:customStyle="1">
    <w:name w:val="Основной текст (2) + 13 pt"/>
    <w:qFormat/>
    <w:rsid w:val="00cf489f"/>
    <w:rPr>
      <w:b/>
      <w:bCs/>
      <w:sz w:val="26"/>
      <w:szCs w:val="26"/>
      <w:shd w:fill="FFFFFF" w:val="clear"/>
    </w:rPr>
  </w:style>
  <w:style w:type="character" w:styleId="Js-phone-number" w:customStyle="1">
    <w:name w:val="js-phone-number"/>
    <w:uiPriority w:val="99"/>
    <w:qFormat/>
    <w:rsid w:val="00cf489f"/>
    <w:rPr/>
  </w:style>
  <w:style w:type="character" w:styleId="Style42" w:customStyle="1">
    <w:name w:val="Подпись к таблице_"/>
    <w:qFormat/>
    <w:rsid w:val="00cf489f"/>
    <w:rPr>
      <w:rFonts w:ascii="Calibri" w:hAnsi="Calibri" w:eastAsia="Calibri" w:cs="Calibri"/>
      <w:b w:val="false"/>
      <w:bCs w:val="false"/>
      <w:i w:val="false"/>
      <w:iCs w:val="false"/>
      <w:caps w:val="false"/>
      <w:smallCaps w:val="false"/>
      <w:strike w:val="false"/>
      <w:dstrike w:val="false"/>
      <w:sz w:val="21"/>
      <w:szCs w:val="21"/>
      <w:u w:val="none"/>
    </w:rPr>
  </w:style>
  <w:style w:type="character" w:styleId="Style43" w:customStyle="1">
    <w:name w:val="Подпись к таблице"/>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21"/>
      <w:szCs w:val="21"/>
      <w:u w:val="single"/>
      <w:lang w:val="ru-RU"/>
    </w:rPr>
  </w:style>
  <w:style w:type="character" w:styleId="Style44" w:customStyle="1">
    <w:name w:val="Основной текст_"/>
    <w:link w:val="135"/>
    <w:qFormat/>
    <w:rsid w:val="00cf489f"/>
    <w:rPr>
      <w:rFonts w:ascii="Times New Roman" w:hAnsi="Times New Roman" w:eastAsia="Times New Roman"/>
      <w:sz w:val="24"/>
    </w:rPr>
  </w:style>
  <w:style w:type="character" w:styleId="Calibri105pt" w:customStyle="1">
    <w:name w:val="Основной текст + Calibri;10;5 pt"/>
    <w:qFormat/>
    <w:rsid w:val="00cf489f"/>
    <w:rPr>
      <w:rFonts w:ascii="Calibri" w:hAnsi="Calibri" w:eastAsia="Calibri" w:cs="Calibri"/>
      <w:color w:val="000000"/>
      <w:spacing w:val="0"/>
      <w:w w:val="100"/>
      <w:sz w:val="21"/>
      <w:szCs w:val="21"/>
      <w:shd w:fill="FFFFFF" w:val="clear"/>
      <w:lang w:val="ru-RU"/>
    </w:rPr>
  </w:style>
  <w:style w:type="character" w:styleId="Calibri95pt" w:customStyle="1">
    <w:name w:val="Основной текст + Calibri;9;5 pt"/>
    <w:qFormat/>
    <w:rsid w:val="00cf489f"/>
    <w:rPr>
      <w:rFonts w:ascii="Calibri" w:hAnsi="Calibri" w:eastAsia="Calibri" w:cs="Calibri"/>
      <w:color w:val="000000"/>
      <w:spacing w:val="0"/>
      <w:w w:val="100"/>
      <w:sz w:val="19"/>
      <w:szCs w:val="19"/>
      <w:shd w:fill="FFFFFF" w:val="clear"/>
      <w:lang w:val="en-US"/>
    </w:rPr>
  </w:style>
  <w:style w:type="character" w:styleId="Calibri4pt" w:customStyle="1">
    <w:name w:val="Основной текст + Calibri;4 pt"/>
    <w:qFormat/>
    <w:rsid w:val="00cf489f"/>
    <w:rPr>
      <w:rFonts w:ascii="Calibri" w:hAnsi="Calibri" w:eastAsia="Calibri" w:cs="Calibri"/>
      <w:color w:val="000000"/>
      <w:spacing w:val="0"/>
      <w:w w:val="100"/>
      <w:sz w:val="8"/>
      <w:szCs w:val="8"/>
      <w:shd w:fill="FFFFFF" w:val="clear"/>
      <w:lang w:val="ru-RU"/>
    </w:rPr>
  </w:style>
  <w:style w:type="character" w:styleId="ArialUnicodeMS85pt" w:customStyle="1">
    <w:name w:val="Основной текст + Arial Unicode MS;8;5 pt"/>
    <w:qFormat/>
    <w:rsid w:val="00cf489f"/>
    <w:rPr>
      <w:rFonts w:ascii="Arial Unicode MS" w:hAnsi="Arial Unicode MS" w:eastAsia="Arial Unicode MS" w:cs="Arial Unicode MS"/>
      <w:color w:val="000000"/>
      <w:spacing w:val="0"/>
      <w:w w:val="100"/>
      <w:sz w:val="17"/>
      <w:szCs w:val="17"/>
      <w:shd w:fill="FFFFFF" w:val="clear"/>
      <w:lang w:val="ru-RU"/>
    </w:rPr>
  </w:style>
  <w:style w:type="character" w:styleId="Calibri75pt" w:customStyle="1">
    <w:name w:val="Основной текст + Calibri;7;5 pt"/>
    <w:qFormat/>
    <w:rsid w:val="00cf489f"/>
    <w:rPr>
      <w:rFonts w:ascii="Calibri" w:hAnsi="Calibri" w:eastAsia="Calibri" w:cs="Calibri"/>
      <w:b w:val="false"/>
      <w:bCs w:val="false"/>
      <w:i w:val="false"/>
      <w:iCs w:val="false"/>
      <w:caps w:val="false"/>
      <w:smallCaps w:val="false"/>
      <w:strike w:val="false"/>
      <w:dstrike w:val="false"/>
      <w:color w:val="000000"/>
      <w:spacing w:val="0"/>
      <w:w w:val="100"/>
      <w:sz w:val="15"/>
      <w:szCs w:val="15"/>
      <w:u w:val="none"/>
      <w:shd w:fill="FFFFFF" w:val="clear"/>
      <w:lang w:val="en-US"/>
    </w:rPr>
  </w:style>
  <w:style w:type="character" w:styleId="Calibri75pt1" w:customStyle="1">
    <w:name w:val="Основной текст + Calibri;7;5 pt;Малые прописные"/>
    <w:qFormat/>
    <w:rsid w:val="00cf489f"/>
    <w:rPr>
      <w:rFonts w:ascii="Calibri" w:hAnsi="Calibri" w:eastAsia="Calibri" w:cs="Calibri"/>
      <w:b w:val="false"/>
      <w:bCs w:val="false"/>
      <w:i w:val="false"/>
      <w:iCs w:val="false"/>
      <w:smallCaps/>
      <w:strike w:val="false"/>
      <w:dstrike w:val="false"/>
      <w:color w:val="000000"/>
      <w:spacing w:val="0"/>
      <w:w w:val="100"/>
      <w:sz w:val="15"/>
      <w:szCs w:val="15"/>
      <w:u w:val="none"/>
      <w:shd w:fill="FFFFFF" w:val="clear"/>
      <w:lang w:val="en-US"/>
    </w:rPr>
  </w:style>
  <w:style w:type="character" w:styleId="Calibri8pt1pt" w:customStyle="1">
    <w:name w:val="Основной текст + Calibri;8 pt;Интервал 1 pt"/>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shd w:fill="FFFFFF" w:val="clear"/>
      <w:lang w:val="ru-RU"/>
    </w:rPr>
  </w:style>
  <w:style w:type="character" w:styleId="Calibri" w:customStyle="1">
    <w:name w:val="Основной текст + Calibri"/>
    <w:qFormat/>
    <w:rsid w:val="00cf489f"/>
    <w:rPr>
      <w:rFonts w:ascii="Calibri" w:hAnsi="Calibri" w:eastAsia="Calibri" w:cs="Calibri"/>
      <w:b w:val="false"/>
      <w:bCs w:val="false"/>
      <w:i w:val="false"/>
      <w:iCs w:val="false"/>
      <w:caps w:val="false"/>
      <w:smallCaps w:val="false"/>
      <w:strike w:val="false"/>
      <w:dstrike w:val="false"/>
      <w:color w:val="000000"/>
      <w:spacing w:val="20"/>
      <w:w w:val="100"/>
      <w:sz w:val="16"/>
      <w:szCs w:val="16"/>
      <w:u w:val="none"/>
      <w:effect w:val="none"/>
      <w:shd w:fill="FFFFFF" w:val="clear"/>
      <w:lang w:val="ru-RU"/>
    </w:rPr>
  </w:style>
  <w:style w:type="character" w:styleId="212" w:customStyle="1">
    <w:name w:val="Цитата 2 Знак"/>
    <w:basedOn w:val="DefaultParagraphFont"/>
    <w:link w:val="Quote"/>
    <w:uiPriority w:val="29"/>
    <w:qFormat/>
    <w:rsid w:val="00cf489f"/>
    <w:rPr>
      <w:color w:val="5A5A5A"/>
    </w:rPr>
  </w:style>
  <w:style w:type="character" w:styleId="Style45" w:customStyle="1">
    <w:name w:val="Выделенная цитата Знак"/>
    <w:basedOn w:val="DefaultParagraphFont"/>
    <w:link w:val="IntenseQuote"/>
    <w:uiPriority w:val="30"/>
    <w:qFormat/>
    <w:rsid w:val="00cf489f"/>
    <w:rPr>
      <w:rFonts w:ascii="Cambria" w:hAnsi="Cambria" w:eastAsia="Times New Roman" w:cs="Times New Roman"/>
      <w:i/>
      <w:iCs/>
      <w:sz w:val="20"/>
      <w:szCs w:val="20"/>
    </w:rPr>
  </w:style>
  <w:style w:type="character" w:styleId="114" w:customStyle="1">
    <w:name w:val="Слабое выделение1"/>
    <w:uiPriority w:val="19"/>
    <w:qFormat/>
    <w:rsid w:val="00cf489f"/>
    <w:rPr>
      <w:i/>
      <w:iCs/>
      <w:color w:val="5A5A5A"/>
    </w:rPr>
  </w:style>
  <w:style w:type="character" w:styleId="IntenseEmphasis">
    <w:name w:val="Intense Emphasis"/>
    <w:uiPriority w:val="21"/>
    <w:qFormat/>
    <w:rsid w:val="00cf489f"/>
    <w:rPr>
      <w:b/>
      <w:bCs/>
      <w:i/>
      <w:iCs/>
      <w:color w:val="auto"/>
      <w:u w:val="single"/>
    </w:rPr>
  </w:style>
  <w:style w:type="character" w:styleId="SubtleReference">
    <w:name w:val="Subtle Reference"/>
    <w:uiPriority w:val="31"/>
    <w:qFormat/>
    <w:rsid w:val="00cf489f"/>
    <w:rPr>
      <w:smallCaps/>
    </w:rPr>
  </w:style>
  <w:style w:type="character" w:styleId="IntenseReference">
    <w:name w:val="Intense Reference"/>
    <w:uiPriority w:val="32"/>
    <w:qFormat/>
    <w:rsid w:val="00cf489f"/>
    <w:rPr>
      <w:b/>
      <w:bCs/>
      <w:smallCaps/>
      <w:color w:val="auto"/>
    </w:rPr>
  </w:style>
  <w:style w:type="character" w:styleId="115" w:customStyle="1">
    <w:name w:val="Название книги1"/>
    <w:uiPriority w:val="33"/>
    <w:qFormat/>
    <w:rsid w:val="00cf489f"/>
    <w:rPr>
      <w:rFonts w:ascii="Cambria" w:hAnsi="Cambria" w:eastAsia="Times New Roman" w:cs="Times New Roman"/>
      <w:b/>
      <w:bCs/>
      <w:smallCaps/>
      <w:color w:val="auto"/>
      <w:u w:val="single"/>
    </w:rPr>
  </w:style>
  <w:style w:type="character" w:styleId="213" w:customStyle="1">
    <w:name w:val="Цитата 2 Знак1"/>
    <w:basedOn w:val="DefaultParagraphFont"/>
    <w:uiPriority w:val="29"/>
    <w:qFormat/>
    <w:rsid w:val="00cf489f"/>
    <w:rPr>
      <w:rFonts w:ascii="Times New Roman" w:hAnsi="Times New Roman" w:eastAsia="Times New Roman"/>
      <w:i/>
      <w:iCs/>
      <w:color w:themeColor="text1" w:val="000000"/>
      <w:sz w:val="24"/>
      <w:szCs w:val="24"/>
    </w:rPr>
  </w:style>
  <w:style w:type="character" w:styleId="116" w:customStyle="1">
    <w:name w:val="Выделенная цитата Знак1"/>
    <w:basedOn w:val="DefaultParagraphFont"/>
    <w:uiPriority w:val="30"/>
    <w:qFormat/>
    <w:rsid w:val="00cf489f"/>
    <w:rPr>
      <w:rFonts w:ascii="Times New Roman" w:hAnsi="Times New Roman" w:eastAsia="Times New Roman"/>
      <w:b/>
      <w:bCs/>
      <w:i/>
      <w:iCs/>
      <w:color w:themeColor="accent1" w:val="4F81BD"/>
      <w:sz w:val="24"/>
      <w:szCs w:val="24"/>
    </w:rPr>
  </w:style>
  <w:style w:type="character" w:styleId="SubtleEmphasis">
    <w:name w:val="Subtle Emphasis"/>
    <w:basedOn w:val="DefaultParagraphFont"/>
    <w:uiPriority w:val="19"/>
    <w:qFormat/>
    <w:rsid w:val="00cf489f"/>
    <w:rPr>
      <w:i/>
      <w:iCs/>
      <w:color w:themeColor="text1" w:themeTint="7f" w:val="808080"/>
    </w:rPr>
  </w:style>
  <w:style w:type="character" w:styleId="BookTitle">
    <w:name w:val="Book Title"/>
    <w:basedOn w:val="DefaultParagraphFont"/>
    <w:uiPriority w:val="33"/>
    <w:qFormat/>
    <w:rsid w:val="00cf489f"/>
    <w:rPr>
      <w:b/>
      <w:bCs/>
      <w:smallCaps/>
      <w:spacing w:val="5"/>
    </w:rPr>
  </w:style>
  <w:style w:type="character" w:styleId="C-text" w:customStyle="1">
    <w:name w:val="c-text"/>
    <w:basedOn w:val="DefaultParagraphFont"/>
    <w:qFormat/>
    <w:rsid w:val="00cf489f"/>
    <w:rPr/>
  </w:style>
  <w:style w:type="character" w:styleId="Ff0" w:customStyle="1">
    <w:name w:val="ff0"/>
    <w:basedOn w:val="DefaultParagraphFont"/>
    <w:qFormat/>
    <w:rsid w:val="00b24908"/>
    <w:rPr/>
  </w:style>
  <w:style w:type="character" w:styleId="Cf1" w:customStyle="1">
    <w:name w:val="cf1"/>
    <w:basedOn w:val="DefaultParagraphFont"/>
    <w:qFormat/>
    <w:rsid w:val="00b24908"/>
    <w:rPr/>
  </w:style>
  <w:style w:type="character" w:styleId="142" w:customStyle="1">
    <w:name w:val="Стиль Основной текст с отступом + 14 пт Черный Знак"/>
    <w:uiPriority w:val="99"/>
    <w:qFormat/>
    <w:rsid w:val="00e644d3"/>
    <w:rPr>
      <w:b/>
      <w:bCs/>
      <w:color w:val="000000"/>
      <w:sz w:val="28"/>
      <w:szCs w:val="28"/>
      <w:lang w:val="ru-RU" w:eastAsia="ru-RU"/>
    </w:rPr>
  </w:style>
  <w:style w:type="character" w:styleId="Smalltext1" w:customStyle="1">
    <w:name w:val="smalltext1"/>
    <w:uiPriority w:val="99"/>
    <w:qFormat/>
    <w:rsid w:val="00e644d3"/>
    <w:rPr>
      <w:rFonts w:ascii="Tahoma" w:hAnsi="Tahoma" w:cs="Tahoma"/>
      <w:color w:val="auto"/>
      <w:sz w:val="11"/>
      <w:szCs w:val="11"/>
    </w:rPr>
  </w:style>
  <w:style w:type="character" w:styleId="ListParagraph" w:customStyle="1">
    <w:name w:val="List Paragraph Знак"/>
    <w:qFormat/>
    <w:rsid w:val="004b79e5"/>
    <w:rPr>
      <w:rFonts w:ascii="Times New Roman" w:hAnsi="Times New Roman" w:eastAsia="Times New Roman" w:cs="Times New Roman"/>
      <w:sz w:val="28"/>
    </w:rPr>
  </w:style>
  <w:style w:type="character" w:styleId="BodyTextIndentChar" w:customStyle="1">
    <w:name w:val="Body Text Indent Char"/>
    <w:link w:val="144"/>
    <w:qFormat/>
    <w:rsid w:val="004b79e5"/>
    <w:rPr>
      <w:rFonts w:ascii="Times New Roman" w:hAnsi="Times New Roman"/>
      <w:sz w:val="24"/>
      <w:szCs w:val="24"/>
    </w:rPr>
  </w:style>
  <w:style w:type="character" w:styleId="117" w:customStyle="1">
    <w:name w:val="Текст Знак1"/>
    <w:qFormat/>
    <w:rsid w:val="004b79e5"/>
    <w:rPr>
      <w:rFonts w:ascii="Courier New" w:hAnsi="Courier New" w:eastAsia="Calibri" w:cs="Times New Roman"/>
      <w:sz w:val="20"/>
      <w:szCs w:val="20"/>
      <w:lang w:eastAsia="ru-RU"/>
    </w:rPr>
  </w:style>
  <w:style w:type="character" w:styleId="38" w:customStyle="1">
    <w:name w:val="ТЗ3 заг с/н Знак Знак"/>
    <w:link w:val="326"/>
    <w:qFormat/>
    <w:rsid w:val="004b79e5"/>
    <w:rPr>
      <w:rFonts w:ascii="Times New Roman" w:hAnsi="Times New Roman" w:eastAsia="Times New Roman"/>
      <w:b/>
      <w:sz w:val="24"/>
      <w:szCs w:val="24"/>
    </w:rPr>
  </w:style>
  <w:style w:type="character" w:styleId="214" w:customStyle="1">
    <w:name w:val="ТЗ2 заг с/н Знак Знак"/>
    <w:link w:val="236"/>
    <w:qFormat/>
    <w:rsid w:val="004b79e5"/>
    <w:rPr>
      <w:rFonts w:ascii="Times New Roman" w:hAnsi="Times New Roman"/>
      <w:b/>
      <w:sz w:val="24"/>
      <w:szCs w:val="24"/>
    </w:rPr>
  </w:style>
  <w:style w:type="character" w:styleId="Style46" w:customStyle="1">
    <w:name w:val="Абзац первого уровня Знак"/>
    <w:link w:val="Style116"/>
    <w:qFormat/>
    <w:rsid w:val="004b79e5"/>
    <w:rPr>
      <w:sz w:val="24"/>
      <w:szCs w:val="24"/>
    </w:rPr>
  </w:style>
  <w:style w:type="character" w:styleId="01" w:customStyle="1">
    <w:name w:val="_Текст0_Список 1 уровня Знак Знак"/>
    <w:link w:val="011"/>
    <w:qFormat/>
    <w:rsid w:val="004b79e5"/>
    <w:rPr>
      <w:rFonts w:ascii="Arial" w:hAnsi="Arial" w:eastAsia="Times New Roman"/>
      <w:sz w:val="24"/>
      <w:szCs w:val="24"/>
    </w:rPr>
  </w:style>
  <w:style w:type="character" w:styleId="0" w:customStyle="1">
    <w:name w:val="_Текст0 Знак Знак"/>
    <w:link w:val="03"/>
    <w:qFormat/>
    <w:rsid w:val="004b79e5"/>
    <w:rPr>
      <w:rFonts w:ascii="Arial" w:hAnsi="Arial" w:eastAsia="Times New Roman"/>
      <w:sz w:val="24"/>
      <w:szCs w:val="24"/>
    </w:rPr>
  </w:style>
  <w:style w:type="character" w:styleId="Style47" w:customStyle="1">
    <w:name w:val="_Табл_Заголовок Знак"/>
    <w:link w:val="Style117"/>
    <w:qFormat/>
    <w:rsid w:val="004b79e5"/>
    <w:rPr>
      <w:rFonts w:ascii="Arial" w:hAnsi="Arial" w:eastAsia="Times New Roman"/>
      <w:sz w:val="24"/>
      <w:szCs w:val="24"/>
    </w:rPr>
  </w:style>
  <w:style w:type="character" w:styleId="02" w:customStyle="1">
    <w:name w:val="_Табл_Текст0 внутри Знак"/>
    <w:link w:val="04"/>
    <w:qFormat/>
    <w:rsid w:val="004b79e5"/>
    <w:rPr>
      <w:rFonts w:ascii="Arial" w:hAnsi="Arial" w:eastAsia="Times New Roman"/>
      <w:sz w:val="24"/>
      <w:szCs w:val="24"/>
    </w:rPr>
  </w:style>
  <w:style w:type="character" w:styleId="118" w:customStyle="1">
    <w:name w:val="_Текст1 Знак"/>
    <w:link w:val="146"/>
    <w:qFormat/>
    <w:rsid w:val="004b79e5"/>
    <w:rPr>
      <w:rFonts w:ascii="Arial" w:hAnsi="Arial" w:eastAsia="Times New Roman"/>
      <w:spacing w:val="-2"/>
      <w:sz w:val="24"/>
      <w:szCs w:val="24"/>
    </w:rPr>
  </w:style>
  <w:style w:type="character" w:styleId="119" w:customStyle="1">
    <w:name w:val="Абзац 1 Знак"/>
    <w:link w:val="147"/>
    <w:qFormat/>
    <w:rsid w:val="004b79e5"/>
    <w:rPr>
      <w:rFonts w:ascii="Times New Roman" w:hAnsi="Times New Roman"/>
      <w:sz w:val="24"/>
      <w:szCs w:val="24"/>
    </w:rPr>
  </w:style>
  <w:style w:type="character" w:styleId="FootnoteTextChar" w:customStyle="1">
    <w:name w:val="Footnote Text Char"/>
    <w:uiPriority w:val="99"/>
    <w:qFormat/>
    <w:rsid w:val="004b79e5"/>
    <w:rPr>
      <w:rFonts w:ascii="Times New Roman" w:hAnsi="Times New Roman"/>
      <w:sz w:val="20"/>
      <w:lang w:eastAsia="ru-RU"/>
    </w:rPr>
  </w:style>
  <w:style w:type="character" w:styleId="Style48" w:customStyle="1">
    <w:name w:val="Основной текст + Не полужирный"/>
    <w:basedOn w:val="Style44"/>
    <w:qFormat/>
    <w:rsid w:val="001f5ddc"/>
    <w:rPr>
      <w:rFonts w:ascii="Times New Roman" w:hAnsi="Times New Roman" w:eastAsia="Times New Roman" w:cs="Times New Roman"/>
      <w:b/>
      <w:bCs/>
      <w:i w:val="false"/>
      <w:iCs w:val="false"/>
      <w:caps w:val="false"/>
      <w:smallCaps w:val="false"/>
      <w:strike w:val="false"/>
      <w:dstrike w:val="false"/>
      <w:color w:val="000000"/>
      <w:spacing w:val="-1"/>
      <w:w w:val="100"/>
      <w:sz w:val="16"/>
      <w:szCs w:val="16"/>
      <w:u w:val="none"/>
      <w:lang w:val="ru-RU" w:eastAsia="ru-RU" w:bidi="ru-RU"/>
    </w:rPr>
  </w:style>
  <w:style w:type="character" w:styleId="Tztxt" w:customStyle="1">
    <w:name w:val="tz_txt Знак"/>
    <w:link w:val="Tztxt1"/>
    <w:qFormat/>
    <w:locked/>
    <w:rsid w:val="00cf07d6"/>
    <w:rPr>
      <w:rFonts w:ascii="Times New Roman" w:hAnsi="Times New Roman" w:eastAsia="Times New Roman"/>
      <w:sz w:val="24"/>
      <w:szCs w:val="24"/>
    </w:rPr>
  </w:style>
  <w:style w:type="character" w:styleId="Iceouttxt5" w:customStyle="1">
    <w:name w:val="iceouttxt5"/>
    <w:qFormat/>
    <w:rsid w:val="00e02d39"/>
    <w:rPr>
      <w:rFonts w:ascii="Arial" w:hAnsi="Arial" w:cs="Arial"/>
      <w:color w:val="666666"/>
      <w:sz w:val="17"/>
      <w:szCs w:val="17"/>
    </w:rPr>
  </w:style>
  <w:style w:type="character" w:styleId="215" w:customStyle="1">
    <w:name w:val="Заголовок 2 со списком Знак"/>
    <w:link w:val="238"/>
    <w:qFormat/>
    <w:locked/>
    <w:rsid w:val="00e02d39"/>
    <w:rPr>
      <w:rFonts w:ascii="Times New Roman" w:hAnsi="Times New Roman" w:eastAsia="Times New Roman"/>
      <w:bCs/>
      <w:sz w:val="24"/>
      <w:szCs w:val="24"/>
    </w:rPr>
  </w:style>
  <w:style w:type="character" w:styleId="39" w:customStyle="1">
    <w:name w:val="Заголовок 3 со списком Знак"/>
    <w:link w:val="327"/>
    <w:qFormat/>
    <w:locked/>
    <w:rsid w:val="00e02d39"/>
    <w:rPr>
      <w:rFonts w:ascii="Arial" w:hAnsi="Arial" w:eastAsia="Times New Roman"/>
      <w:b/>
      <w:sz w:val="24"/>
    </w:rPr>
  </w:style>
  <w:style w:type="character" w:styleId="HeaderChar" w:customStyle="1">
    <w:name w:val="Header Char"/>
    <w:basedOn w:val="DefaultParagraphFont"/>
    <w:uiPriority w:val="99"/>
    <w:semiHidden/>
    <w:qFormat/>
    <w:locked/>
    <w:rsid w:val="00e02d39"/>
    <w:rPr>
      <w:rFonts w:ascii="Times New Roman" w:hAnsi="Times New Roman"/>
      <w:sz w:val="24"/>
      <w:lang w:eastAsia="en-US"/>
    </w:rPr>
  </w:style>
  <w:style w:type="character" w:styleId="Style49" w:customStyle="1">
    <w:name w:val="ТЛ_Заказчик Знак"/>
    <w:link w:val="Style120"/>
    <w:qFormat/>
    <w:locked/>
    <w:rsid w:val="00e02d39"/>
    <w:rPr>
      <w:rFonts w:ascii="Times New Roman" w:hAnsi="Times New Roman" w:eastAsia="Times New Roman"/>
      <w:sz w:val="28"/>
      <w:szCs w:val="28"/>
    </w:rPr>
  </w:style>
  <w:style w:type="character" w:styleId="Style50" w:customStyle="1">
    <w:name w:val="ТЛ_Утверждаю Знак"/>
    <w:link w:val="Style121"/>
    <w:qFormat/>
    <w:locked/>
    <w:rsid w:val="00e02d39"/>
    <w:rPr>
      <w:rFonts w:ascii="Times New Roman" w:hAnsi="Times New Roman" w:eastAsia="Times New Roman"/>
      <w:sz w:val="28"/>
      <w:szCs w:val="28"/>
    </w:rPr>
  </w:style>
  <w:style w:type="character" w:styleId="Style51" w:customStyle="1">
    <w:name w:val="ТЛ_Название Знак"/>
    <w:link w:val="Style122"/>
    <w:qFormat/>
    <w:locked/>
    <w:rsid w:val="00e02d39"/>
    <w:rPr>
      <w:rFonts w:ascii="Times New Roman" w:hAnsi="Times New Roman" w:eastAsia="Times New Roman"/>
      <w:b/>
      <w:sz w:val="28"/>
      <w:szCs w:val="28"/>
    </w:rPr>
  </w:style>
  <w:style w:type="character" w:styleId="Style52" w:customStyle="1">
    <w:name w:val="ТЛ_Город и Дата Знак"/>
    <w:link w:val="Style123"/>
    <w:qFormat/>
    <w:locked/>
    <w:rsid w:val="00e02d39"/>
    <w:rPr>
      <w:rFonts w:ascii="Times New Roman" w:hAnsi="Times New Roman" w:eastAsia="Times New Roman"/>
      <w:sz w:val="28"/>
      <w:szCs w:val="28"/>
    </w:rPr>
  </w:style>
  <w:style w:type="character" w:styleId="Style53" w:customStyle="1">
    <w:name w:val="АД_Наименование Разделов Знак"/>
    <w:link w:val="Style124"/>
    <w:qFormat/>
    <w:locked/>
    <w:rsid w:val="00e02d39"/>
    <w:rPr>
      <w:rFonts w:ascii="Times New Roman" w:hAnsi="Times New Roman" w:eastAsia="Times New Roman"/>
      <w:b/>
      <w:kern w:val="2"/>
      <w:sz w:val="28"/>
    </w:rPr>
  </w:style>
  <w:style w:type="character" w:styleId="Style54" w:customStyle="1">
    <w:name w:val="АД_Наименование главы без нумерации Знак"/>
    <w:basedOn w:val="2"/>
    <w:link w:val="Style126"/>
    <w:qFormat/>
    <w:locked/>
    <w:rsid w:val="00e02d39"/>
    <w:rPr>
      <w:rFonts w:ascii="Times New Roman" w:hAnsi="Times New Roman" w:eastAsia="Times New Roman" w:cs="Arial"/>
      <w:b/>
      <w:bCs/>
      <w:i w:val="false"/>
      <w:iCs w:val="false"/>
      <w:sz w:val="24"/>
      <w:szCs w:val="24"/>
      <w:lang w:eastAsia="ru-RU"/>
    </w:rPr>
  </w:style>
  <w:style w:type="character" w:styleId="Style55" w:customStyle="1">
    <w:name w:val="АД_Глава Знак"/>
    <w:basedOn w:val="215"/>
    <w:link w:val="Style125"/>
    <w:qFormat/>
    <w:locked/>
    <w:rsid w:val="00e02d39"/>
    <w:rPr>
      <w:rFonts w:ascii="Times New Roman" w:hAnsi="Times New Roman" w:eastAsia="Times New Roman"/>
      <w:b/>
      <w:bCs/>
      <w:sz w:val="24"/>
      <w:szCs w:val="24"/>
    </w:rPr>
  </w:style>
  <w:style w:type="character" w:styleId="Style56" w:customStyle="1">
    <w:name w:val="АД_Нумерованный пункт Знак"/>
    <w:basedOn w:val="39"/>
    <w:link w:val="Style127"/>
    <w:qFormat/>
    <w:locked/>
    <w:rsid w:val="00e02d39"/>
    <w:rPr>
      <w:rFonts w:ascii="Arial" w:hAnsi="Arial" w:eastAsia="Times New Roman"/>
      <w:b/>
      <w:sz w:val="24"/>
    </w:rPr>
  </w:style>
  <w:style w:type="character" w:styleId="Style57" w:customStyle="1">
    <w:name w:val="АД_Нумерованный подпункт Знак"/>
    <w:link w:val="Style128"/>
    <w:qFormat/>
    <w:locked/>
    <w:rsid w:val="00e02d39"/>
    <w:rPr>
      <w:rFonts w:ascii="Times New Roman" w:hAnsi="Times New Roman" w:eastAsia="Times New Roman"/>
      <w:sz w:val="24"/>
      <w:szCs w:val="24"/>
    </w:rPr>
  </w:style>
  <w:style w:type="character" w:styleId="Style58" w:customStyle="1">
    <w:name w:val="АД_Основной текст по центру полужирный Знак"/>
    <w:link w:val="Style130"/>
    <w:qFormat/>
    <w:locked/>
    <w:rsid w:val="00e02d39"/>
    <w:rPr>
      <w:rFonts w:ascii="Times New Roman" w:hAnsi="Times New Roman" w:eastAsia="Times New Roman"/>
      <w:b/>
      <w:sz w:val="24"/>
      <w:szCs w:val="24"/>
    </w:rPr>
  </w:style>
  <w:style w:type="character" w:styleId="310" w:customStyle="1">
    <w:name w:val="АД_Текст отступ 3 Знак"/>
    <w:link w:val="328"/>
    <w:qFormat/>
    <w:locked/>
    <w:rsid w:val="00e02d39"/>
    <w:rPr>
      <w:rFonts w:ascii="Times New Roman" w:hAnsi="Times New Roman" w:eastAsia="Times New Roman"/>
      <w:sz w:val="24"/>
      <w:szCs w:val="24"/>
    </w:rPr>
  </w:style>
  <w:style w:type="character" w:styleId="43" w:customStyle="1">
    <w:name w:val="АД_Нумерованный подпункт 4 уровня Знак"/>
    <w:basedOn w:val="Style57"/>
    <w:link w:val="410"/>
    <w:qFormat/>
    <w:locked/>
    <w:rsid w:val="00e02d39"/>
    <w:rPr>
      <w:rFonts w:ascii="Times New Roman" w:hAnsi="Times New Roman" w:eastAsia="Times New Roman"/>
      <w:sz w:val="24"/>
      <w:szCs w:val="24"/>
    </w:rPr>
  </w:style>
  <w:style w:type="character" w:styleId="Z-" w:customStyle="1">
    <w:name w:val="z-Начало формы Знак"/>
    <w:basedOn w:val="DefaultParagraphFont"/>
    <w:link w:val="HTMLTopofForm"/>
    <w:qFormat/>
    <w:rsid w:val="00e02d39"/>
    <w:rPr>
      <w:rFonts w:ascii="Arial" w:hAnsi="Arial" w:eastAsia="Times New Roman" w:cs="Arial"/>
      <w:vanish/>
      <w:sz w:val="16"/>
      <w:szCs w:val="16"/>
    </w:rPr>
  </w:style>
  <w:style w:type="character" w:styleId="Z-1" w:customStyle="1">
    <w:name w:val="z-Конец формы Знак"/>
    <w:basedOn w:val="DefaultParagraphFont"/>
    <w:link w:val="HTMLBottomofForm"/>
    <w:qFormat/>
    <w:rsid w:val="00e02d39"/>
    <w:rPr>
      <w:rFonts w:ascii="Arial" w:hAnsi="Arial" w:eastAsia="Times New Roman" w:cs="Arial"/>
      <w:vanish/>
      <w:sz w:val="16"/>
      <w:szCs w:val="16"/>
    </w:rPr>
  </w:style>
  <w:style w:type="character" w:styleId="Color003366" w:customStyle="1">
    <w:name w:val="color003366"/>
    <w:basedOn w:val="DefaultParagraphFont"/>
    <w:qFormat/>
    <w:rsid w:val="00e02d39"/>
    <w:rPr>
      <w:rFonts w:cs="Times New Roman"/>
    </w:rPr>
  </w:style>
  <w:style w:type="character" w:styleId="Themebody" w:customStyle="1">
    <w:name w:val="themebody"/>
    <w:basedOn w:val="DefaultParagraphFont"/>
    <w:qFormat/>
    <w:rsid w:val="00e02d39"/>
    <w:rPr>
      <w:rFonts w:cs="Times New Roman"/>
    </w:rPr>
  </w:style>
  <w:style w:type="character" w:styleId="191" w:customStyle="1">
    <w:name w:val="Знак Знак19"/>
    <w:qFormat/>
    <w:rsid w:val="00e02d39"/>
    <w:rPr>
      <w:b/>
      <w:kern w:val="2"/>
      <w:sz w:val="36"/>
    </w:rPr>
  </w:style>
  <w:style w:type="character" w:styleId="FontStyle14" w:customStyle="1">
    <w:name w:val="Font Style14"/>
    <w:uiPriority w:val="99"/>
    <w:qFormat/>
    <w:rsid w:val="00e02d39"/>
    <w:rPr>
      <w:rFonts w:ascii="Times New Roman" w:hAnsi="Times New Roman"/>
      <w:sz w:val="22"/>
    </w:rPr>
  </w:style>
  <w:style w:type="character" w:styleId="Tzlist1" w:customStyle="1">
    <w:name w:val="tz_list_1 Знак"/>
    <w:link w:val="Tzlist11"/>
    <w:qFormat/>
    <w:locked/>
    <w:rsid w:val="00e02d39"/>
    <w:rPr>
      <w:rFonts w:ascii="Times New Roman" w:hAnsi="Times New Roman" w:eastAsia="Times New Roman"/>
      <w:sz w:val="24"/>
      <w:szCs w:val="24"/>
    </w:rPr>
  </w:style>
  <w:style w:type="character" w:styleId="Tzlist2" w:customStyle="1">
    <w:name w:val="tz_list_2 Знак"/>
    <w:link w:val="Tzlist21"/>
    <w:qFormat/>
    <w:locked/>
    <w:rsid w:val="00e02d39"/>
    <w:rPr>
      <w:rFonts w:ascii="Times New Roman" w:hAnsi="Times New Roman" w:eastAsia="Times New Roman"/>
      <w:i/>
      <w:sz w:val="24"/>
      <w:szCs w:val="24"/>
    </w:rPr>
  </w:style>
  <w:style w:type="character" w:styleId="PlaceholderText">
    <w:name w:val="Placeholder Text"/>
    <w:basedOn w:val="DefaultParagraphFont"/>
    <w:uiPriority w:val="99"/>
    <w:semiHidden/>
    <w:qFormat/>
    <w:rsid w:val="00e02d39"/>
    <w:rPr>
      <w:color w:val="808080"/>
    </w:rPr>
  </w:style>
  <w:style w:type="character" w:styleId="Tzhead1" w:customStyle="1">
    <w:name w:val="tz_head_1 Знак"/>
    <w:link w:val="Tzhead11"/>
    <w:qFormat/>
    <w:locked/>
    <w:rsid w:val="00e02d39"/>
    <w:rPr>
      <w:rFonts w:ascii="Times New Roman" w:hAnsi="Times New Roman" w:eastAsia="Times New Roman"/>
      <w:b/>
      <w:bCs/>
      <w:caps/>
      <w:kern w:val="2"/>
      <w:sz w:val="24"/>
      <w:szCs w:val="28"/>
    </w:rPr>
  </w:style>
  <w:style w:type="character" w:styleId="Tzheadmiddle" w:customStyle="1">
    <w:name w:val="tz_head_middle Знак"/>
    <w:link w:val="Tzheadmiddle2"/>
    <w:qFormat/>
    <w:locked/>
    <w:rsid w:val="00e02d39"/>
    <w:rPr>
      <w:rFonts w:ascii="Times New Roman" w:hAnsi="Times New Roman" w:eastAsia="Times New Roman"/>
      <w:b/>
      <w:bCs/>
      <w:caps/>
      <w:kern w:val="2"/>
      <w:sz w:val="24"/>
      <w:szCs w:val="28"/>
    </w:rPr>
  </w:style>
  <w:style w:type="character" w:styleId="Tzheadmiddle1" w:customStyle="1">
    <w:name w:val="tz_head_middle_1 Знак"/>
    <w:link w:val="Tzheadmiddle11"/>
    <w:qFormat/>
    <w:locked/>
    <w:rsid w:val="00e02d39"/>
    <w:rPr>
      <w:rFonts w:ascii="Times New Roman" w:hAnsi="Times New Roman" w:eastAsia="Times New Roman"/>
      <w:b/>
      <w:bCs/>
      <w:caps/>
      <w:kern w:val="2"/>
      <w:sz w:val="24"/>
      <w:szCs w:val="24"/>
    </w:rPr>
  </w:style>
  <w:style w:type="character" w:styleId="FontStyle18" w:customStyle="1">
    <w:name w:val="Font Style18"/>
    <w:qFormat/>
    <w:rsid w:val="00e02d39"/>
    <w:rPr>
      <w:rFonts w:ascii="Times New Roman" w:hAnsi="Times New Roman"/>
      <w:sz w:val="18"/>
    </w:rPr>
  </w:style>
  <w:style w:type="character" w:styleId="FontStyle191" w:customStyle="1">
    <w:name w:val="Font Style19"/>
    <w:qFormat/>
    <w:rsid w:val="00e02d39"/>
    <w:rPr>
      <w:rFonts w:ascii="Times New Roman" w:hAnsi="Times New Roman"/>
      <w:b/>
      <w:sz w:val="22"/>
    </w:rPr>
  </w:style>
  <w:style w:type="character" w:styleId="FontStyle20" w:customStyle="1">
    <w:name w:val="Font Style20"/>
    <w:qFormat/>
    <w:rsid w:val="00e02d39"/>
    <w:rPr>
      <w:rFonts w:ascii="Times New Roman" w:hAnsi="Times New Roman"/>
      <w:sz w:val="22"/>
    </w:rPr>
  </w:style>
  <w:style w:type="character" w:styleId="FontStyle21" w:customStyle="1">
    <w:name w:val="Font Style21"/>
    <w:qFormat/>
    <w:rsid w:val="00e02d39"/>
    <w:rPr>
      <w:rFonts w:ascii="Times New Roman" w:hAnsi="Times New Roman"/>
      <w:i/>
      <w:sz w:val="22"/>
    </w:rPr>
  </w:style>
  <w:style w:type="character" w:styleId="FontStyle22" w:customStyle="1">
    <w:name w:val="Font Style22"/>
    <w:qFormat/>
    <w:rsid w:val="00e02d39"/>
    <w:rPr>
      <w:rFonts w:ascii="Times New Roman" w:hAnsi="Times New Roman"/>
      <w:b/>
      <w:i/>
      <w:sz w:val="22"/>
    </w:rPr>
  </w:style>
  <w:style w:type="character" w:styleId="Textmain" w:customStyle="1">
    <w:name w:val="Text_main Знак"/>
    <w:link w:val="Textmain1"/>
    <w:qFormat/>
    <w:locked/>
    <w:rsid w:val="00e02d39"/>
    <w:rPr>
      <w:rFonts w:ascii="Times New Roman" w:hAnsi="Times New Roman" w:eastAsia="Times New Roman"/>
      <w:sz w:val="24"/>
      <w:szCs w:val="24"/>
    </w:rPr>
  </w:style>
  <w:style w:type="character" w:styleId="61" w:customStyle="1">
    <w:name w:val="Знак Знак6"/>
    <w:qFormat/>
    <w:locked/>
    <w:rsid w:val="00e02d39"/>
    <w:rPr>
      <w:rFonts w:ascii="Arial" w:hAnsi="Arial"/>
      <w:sz w:val="18"/>
      <w:lang w:val="ru-RU" w:eastAsia="ru-RU"/>
    </w:rPr>
  </w:style>
  <w:style w:type="character" w:styleId="St1" w:customStyle="1">
    <w:name w:val="st1"/>
    <w:basedOn w:val="DefaultParagraphFont"/>
    <w:qFormat/>
    <w:rsid w:val="00e02d39"/>
    <w:rPr>
      <w:rFonts w:cs="Times New Roman"/>
    </w:rPr>
  </w:style>
  <w:style w:type="character" w:styleId="F" w:customStyle="1">
    <w:name w:val="f"/>
    <w:qFormat/>
    <w:rsid w:val="00e02d39"/>
    <w:rPr/>
  </w:style>
  <w:style w:type="character" w:styleId="R" w:customStyle="1">
    <w:name w:val="r"/>
    <w:qFormat/>
    <w:rsid w:val="00e02d39"/>
    <w:rPr/>
  </w:style>
  <w:style w:type="character" w:styleId="Absatz-Standardschriftart" w:customStyle="1">
    <w:name w:val="Absatz-Standardschriftart"/>
    <w:uiPriority w:val="99"/>
    <w:qFormat/>
    <w:rsid w:val="00e02d39"/>
    <w:rPr/>
  </w:style>
  <w:style w:type="character" w:styleId="120" w:customStyle="1">
    <w:name w:val="Основной шрифт абзаца1"/>
    <w:uiPriority w:val="99"/>
    <w:qFormat/>
    <w:rsid w:val="00e02d39"/>
    <w:rPr/>
  </w:style>
  <w:style w:type="character" w:styleId="10pt" w:customStyle="1">
    <w:name w:val="Основной текст + 10 pt"/>
    <w:uiPriority w:val="99"/>
    <w:qFormat/>
    <w:rsid w:val="00e02d39"/>
    <w:rPr>
      <w:rFonts w:ascii="Times New Roman" w:hAnsi="Times New Roman"/>
      <w:spacing w:val="-10"/>
      <w:sz w:val="20"/>
    </w:rPr>
  </w:style>
  <w:style w:type="character" w:styleId="312" w:customStyle="1">
    <w:name w:val="Заголовок 3 со списком Знак Знак"/>
    <w:uiPriority w:val="99"/>
    <w:qFormat/>
    <w:rsid w:val="00e02d39"/>
    <w:rPr>
      <w:rFonts w:ascii="Arial" w:hAnsi="Arial"/>
      <w:b/>
      <w:sz w:val="20"/>
      <w:lang w:eastAsia="ru-RU"/>
    </w:rPr>
  </w:style>
  <w:style w:type="character" w:styleId="Style59" w:customStyle="1">
    <w:name w:val="АД_Основной текст Знак Знак"/>
    <w:uiPriority w:val="99"/>
    <w:qFormat/>
    <w:rsid w:val="00e02d39"/>
    <w:rPr>
      <w:rFonts w:ascii="Times New Roman" w:hAnsi="Times New Roman"/>
      <w:sz w:val="24"/>
      <w:lang w:eastAsia="ru-RU"/>
    </w:rPr>
  </w:style>
  <w:style w:type="character" w:styleId="313" w:customStyle="1">
    <w:name w:val="АД_Текст отступ 3 Знак Знак"/>
    <w:uiPriority w:val="99"/>
    <w:qFormat/>
    <w:rsid w:val="00e02d39"/>
    <w:rPr>
      <w:rFonts w:ascii="Times New Roman" w:hAnsi="Times New Roman"/>
      <w:sz w:val="24"/>
      <w:lang w:eastAsia="ru-RU"/>
    </w:rPr>
  </w:style>
  <w:style w:type="character" w:styleId="Pagetext" w:customStyle="1">
    <w:name w:val="page_text"/>
    <w:uiPriority w:val="99"/>
    <w:qFormat/>
    <w:rsid w:val="00e02d39"/>
    <w:rPr/>
  </w:style>
  <w:style w:type="character" w:styleId="CenturyGothic" w:customStyle="1">
    <w:name w:val="Основной текст + Century Gothic"/>
    <w:basedOn w:val="Style44"/>
    <w:uiPriority w:val="99"/>
    <w:qFormat/>
    <w:rsid w:val="00e02d39"/>
    <w:rPr>
      <w:rFonts w:ascii="Century Gothic" w:hAnsi="Century Gothic" w:eastAsia="Times New Roman" w:cs="Century Gothic"/>
      <w:b/>
      <w:bCs/>
      <w:sz w:val="18"/>
      <w:szCs w:val="18"/>
      <w:shd w:fill="FFFFFF" w:val="clear"/>
    </w:rPr>
  </w:style>
  <w:style w:type="character" w:styleId="314" w:customStyle="1">
    <w:name w:val="Основной текст3"/>
    <w:basedOn w:val="Style44"/>
    <w:uiPriority w:val="99"/>
    <w:qFormat/>
    <w:rsid w:val="00e02d39"/>
    <w:rPr>
      <w:rFonts w:ascii="Times New Roman" w:hAnsi="Times New Roman" w:eastAsia="Times New Roman" w:cs="Times New Roman"/>
      <w:sz w:val="21"/>
      <w:szCs w:val="21"/>
      <w:shd w:fill="FFFFFF" w:val="clear"/>
    </w:rPr>
  </w:style>
  <w:style w:type="character" w:styleId="44" w:customStyle="1">
    <w:name w:val="Основной текст4"/>
    <w:basedOn w:val="Style44"/>
    <w:uiPriority w:val="99"/>
    <w:qFormat/>
    <w:rsid w:val="00e02d39"/>
    <w:rPr>
      <w:rFonts w:ascii="Times New Roman" w:hAnsi="Times New Roman" w:eastAsia="Times New Roman" w:cs="Times New Roman"/>
      <w:sz w:val="21"/>
      <w:szCs w:val="21"/>
      <w:shd w:fill="FFFFFF" w:val="clear"/>
    </w:rPr>
  </w:style>
  <w:style w:type="character" w:styleId="54" w:customStyle="1">
    <w:name w:val="Основной текст5"/>
    <w:basedOn w:val="Style44"/>
    <w:uiPriority w:val="99"/>
    <w:qFormat/>
    <w:rsid w:val="00e02d39"/>
    <w:rPr>
      <w:rFonts w:ascii="Times New Roman" w:hAnsi="Times New Roman" w:eastAsia="Times New Roman" w:cs="Times New Roman"/>
      <w:sz w:val="21"/>
      <w:szCs w:val="21"/>
      <w:shd w:fill="FFFFFF" w:val="clear"/>
    </w:rPr>
  </w:style>
  <w:style w:type="character" w:styleId="62" w:customStyle="1">
    <w:name w:val="Основной текст6"/>
    <w:basedOn w:val="Style44"/>
    <w:uiPriority w:val="99"/>
    <w:qFormat/>
    <w:rsid w:val="00e02d39"/>
    <w:rPr>
      <w:rFonts w:ascii="Times New Roman" w:hAnsi="Times New Roman" w:eastAsia="Times New Roman" w:cs="Times New Roman"/>
      <w:sz w:val="21"/>
      <w:szCs w:val="21"/>
      <w:shd w:fill="FFFFFF" w:val="clear"/>
    </w:rPr>
  </w:style>
  <w:style w:type="character" w:styleId="73" w:customStyle="1">
    <w:name w:val="Основной текст7"/>
    <w:basedOn w:val="Style44"/>
    <w:uiPriority w:val="99"/>
    <w:qFormat/>
    <w:rsid w:val="00e02d39"/>
    <w:rPr>
      <w:rFonts w:ascii="Times New Roman" w:hAnsi="Times New Roman" w:eastAsia="Times New Roman" w:cs="Times New Roman"/>
      <w:sz w:val="21"/>
      <w:szCs w:val="21"/>
      <w:shd w:fill="FFFFFF" w:val="clear"/>
    </w:rPr>
  </w:style>
  <w:style w:type="character" w:styleId="Style110" w:customStyle="1">
    <w:name w:val="style1"/>
    <w:basedOn w:val="DefaultParagraphFont"/>
    <w:qFormat/>
    <w:rsid w:val="002f1109"/>
    <w:rPr/>
  </w:style>
  <w:style w:type="character" w:styleId="216" w:customStyle="1">
    <w:name w:val="Стиль2 Знак"/>
    <w:link w:val="219"/>
    <w:qFormat/>
    <w:rsid w:val="00c43441"/>
    <w:rPr>
      <w:rFonts w:ascii="Times New Roman" w:hAnsi="Times New Roman" w:eastAsia="Times New Roman"/>
      <w:b/>
      <w:sz w:val="24"/>
    </w:rPr>
  </w:style>
  <w:style w:type="character" w:styleId="Articleseparator" w:customStyle="1">
    <w:name w:val="article_separator"/>
    <w:basedOn w:val="DefaultParagraphFont"/>
    <w:qFormat/>
    <w:rsid w:val="00246ec7"/>
    <w:rPr>
      <w:vanish w:val="false"/>
    </w:rPr>
  </w:style>
  <w:style w:type="character" w:styleId="Wmi-callto" w:customStyle="1">
    <w:name w:val="wmi-callto"/>
    <w:qFormat/>
    <w:rsid w:val="00246ec7"/>
    <w:rPr/>
  </w:style>
  <w:style w:type="character" w:styleId="Rserrmark1" w:customStyle="1">
    <w:name w:val="rs_err_mark1"/>
    <w:basedOn w:val="DefaultParagraphFont"/>
    <w:qFormat/>
    <w:rsid w:val="00bd6b43"/>
    <w:rPr>
      <w:color w:val="FF0000"/>
    </w:rPr>
  </w:style>
  <w:style w:type="character" w:styleId="121" w:customStyle="1">
    <w:name w:val="Обычный1 Знак"/>
    <w:qFormat/>
    <w:rsid w:val="00b01566"/>
    <w:rPr/>
  </w:style>
  <w:style w:type="character" w:styleId="WW-Absatz-Standardschriftart11111111111111111111111111111111111" w:customStyle="1">
    <w:name w:val="WW-Absatz-Standardschriftart11111111111111111111111111111111111"/>
    <w:qFormat/>
    <w:rsid w:val="00a755e2"/>
    <w:rPr/>
  </w:style>
  <w:style w:type="paragraph" w:styleId="Style60" w:customStyle="1">
    <w:name w:val="Заголовок"/>
    <w:next w:val="BodyText1"/>
    <w:qFormat/>
    <w:rsid w:val="00cf489f"/>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BodyText1">
    <w:name w:val="Body Text"/>
    <w:basedOn w:val="Normal"/>
    <w:link w:val="Style9"/>
    <w:rsid w:val="002c0810"/>
    <w:pPr>
      <w:spacing w:before="0" w:after="120"/>
      <w:jc w:val="both"/>
    </w:pPr>
    <w:rPr/>
  </w:style>
  <w:style w:type="paragraph" w:styleId="List">
    <w:name w:val="List"/>
    <w:basedOn w:val="Normal"/>
    <w:uiPriority w:val="99"/>
    <w:rsid w:val="002c0810"/>
    <w:pPr>
      <w:ind w:hanging="283" w:left="283"/>
    </w:pPr>
    <w:rPr/>
  </w:style>
  <w:style w:type="paragraph" w:styleId="Caption">
    <w:name w:val="Caption"/>
    <w:basedOn w:val="Normal"/>
    <w:qFormat/>
    <w:pPr>
      <w:suppressLineNumbers/>
      <w:spacing w:before="120" w:after="120"/>
    </w:pPr>
    <w:rPr>
      <w:rFonts w:cs="Mangal"/>
      <w:i/>
      <w:iCs/>
      <w:sz w:val="24"/>
      <w:szCs w:val="24"/>
    </w:rPr>
  </w:style>
  <w:style w:type="paragraph" w:styleId="Style61">
    <w:name w:val="Указатель"/>
    <w:basedOn w:val="Normal"/>
    <w:qFormat/>
    <w:pPr>
      <w:suppressLineNumbers/>
    </w:pPr>
    <w:rPr>
      <w:rFonts w:cs="Mangal"/>
    </w:rPr>
  </w:style>
  <w:style w:type="paragraph" w:styleId="Style62" w:customStyle="1">
    <w:name w:val="второй абзац !"/>
    <w:basedOn w:val="Normal"/>
    <w:semiHidden/>
    <w:qFormat/>
    <w:rsid w:val="002c0810"/>
    <w:pPr>
      <w:spacing w:lineRule="auto" w:line="360"/>
      <w:ind w:firstLine="360"/>
      <w:jc w:val="both"/>
    </w:pPr>
    <w:rPr>
      <w:sz w:val="28"/>
      <w:szCs w:val="28"/>
    </w:rPr>
  </w:style>
  <w:style w:type="paragraph" w:styleId="217" w:customStyle="1">
    <w:name w:val="Стиль Заголовок 2 + не полужирный не курсив Красный"/>
    <w:basedOn w:val="Heading2"/>
    <w:link w:val="24"/>
    <w:semiHidden/>
    <w:qFormat/>
    <w:rsid w:val="002c0810"/>
    <w:pPr/>
    <w:rPr>
      <w:rFonts w:ascii="Times New Roman" w:hAnsi="Times New Roman"/>
    </w:rPr>
  </w:style>
  <w:style w:type="paragraph" w:styleId="218" w:customStyle="1">
    <w:name w:val="Стиль Стиль Заголовок 2 + не полужирный не курсив Красный + не полу..."/>
    <w:basedOn w:val="217"/>
    <w:link w:val="25"/>
    <w:semiHidden/>
    <w:qFormat/>
    <w:rsid w:val="002c0810"/>
    <w:pPr/>
    <w:rPr>
      <w:iCs w:val="false"/>
    </w:rPr>
  </w:style>
  <w:style w:type="paragraph" w:styleId="122" w:customStyle="1">
    <w:name w:val="Стиль1"/>
    <w:basedOn w:val="218"/>
    <w:link w:val="17"/>
    <w:autoRedefine/>
    <w:qFormat/>
    <w:rsid w:val="002c0810"/>
    <w:pPr/>
    <w:rPr>
      <w:i w:val="false"/>
    </w:rPr>
  </w:style>
  <w:style w:type="paragraph" w:styleId="-" w:customStyle="1">
    <w:name w:val="Абзац- перечень"/>
    <w:basedOn w:val="218"/>
    <w:autoRedefine/>
    <w:qFormat/>
    <w:rsid w:val="002c0810"/>
    <w:pPr>
      <w:jc w:val="both"/>
    </w:pPr>
    <w:rPr>
      <w:i w:val="false"/>
    </w:rPr>
  </w:style>
  <w:style w:type="paragraph" w:styleId="219" w:customStyle="1">
    <w:name w:val="Стиль2"/>
    <w:basedOn w:val="ListNumber2"/>
    <w:link w:val="216"/>
    <w:qFormat/>
    <w:rsid w:val="00ba1e49"/>
    <w:pPr>
      <w:keepNext w:val="true"/>
      <w:numPr>
        <w:ilvl w:val="1"/>
        <w:numId w:val="11"/>
      </w:numPr>
      <w:suppressLineNumbers/>
      <w:suppressAutoHyphens w:val="true"/>
      <w:jc w:val="both"/>
    </w:pPr>
    <w:rPr>
      <w:b/>
      <w:szCs w:val="20"/>
    </w:rPr>
  </w:style>
  <w:style w:type="paragraph" w:styleId="ListNumber2">
    <w:name w:val="List Number 2"/>
    <w:basedOn w:val="Normal"/>
    <w:qFormat/>
    <w:rsid w:val="002c0810"/>
    <w:pPr>
      <w:tabs>
        <w:tab w:val="clear" w:pos="709"/>
        <w:tab w:val="left" w:pos="1080" w:leader="none"/>
      </w:tabs>
      <w:ind w:hanging="720" w:left="1080"/>
    </w:pPr>
    <w:rPr/>
  </w:style>
  <w:style w:type="paragraph" w:styleId="315" w:customStyle="1">
    <w:name w:val="Стиль3"/>
    <w:basedOn w:val="BodyTextIndent2"/>
    <w:link w:val="31"/>
    <w:qFormat/>
    <w:rsid w:val="002c0810"/>
    <w:pPr>
      <w:widowControl w:val="false"/>
      <w:tabs>
        <w:tab w:val="clear" w:pos="709"/>
        <w:tab w:val="left" w:pos="227" w:leader="none"/>
      </w:tabs>
      <w:spacing w:lineRule="auto" w:line="240" w:before="0" w:after="0"/>
      <w:ind w:hanging="0" w:left="0"/>
      <w:jc w:val="both"/>
      <w:textAlignment w:val="baseline"/>
    </w:pPr>
    <w:rPr>
      <w:szCs w:val="20"/>
    </w:rPr>
  </w:style>
  <w:style w:type="paragraph" w:styleId="BodyTextIndent2">
    <w:name w:val="Body Text Indent 2"/>
    <w:basedOn w:val="Normal"/>
    <w:link w:val="21"/>
    <w:qFormat/>
    <w:rsid w:val="002c0810"/>
    <w:pPr>
      <w:spacing w:lineRule="auto" w:line="480" w:before="0" w:after="120"/>
      <w:ind w:hanging="0" w:left="283"/>
    </w:pPr>
    <w:rPr/>
  </w:style>
  <w:style w:type="paragraph" w:styleId="ListBullet">
    <w:name w:val="List Bullet"/>
    <w:basedOn w:val="Normal"/>
    <w:autoRedefine/>
    <w:qFormat/>
    <w:rsid w:val="002c0810"/>
    <w:pPr>
      <w:widowControl w:val="false"/>
      <w:spacing w:before="0" w:after="60"/>
      <w:jc w:val="both"/>
    </w:pPr>
    <w:rPr/>
  </w:style>
  <w:style w:type="paragraph" w:styleId="220" w:customStyle="1">
    <w:name w:val="абзац 2"/>
    <w:basedOn w:val="Heading3"/>
    <w:autoRedefine/>
    <w:semiHidden/>
    <w:qFormat/>
    <w:rsid w:val="002c0810"/>
    <w:pPr>
      <w:jc w:val="both"/>
    </w:pPr>
    <w:rPr>
      <w:rFonts w:ascii="Courier New" w:hAnsi="Courier New" w:cs="Courier New"/>
      <w:b w:val="false"/>
    </w:rPr>
  </w:style>
  <w:style w:type="paragraph" w:styleId="316" w:customStyle="1">
    <w:name w:val="абзац 3"/>
    <w:basedOn w:val="Heading4"/>
    <w:autoRedefine/>
    <w:semiHidden/>
    <w:qFormat/>
    <w:rsid w:val="002c0810"/>
    <w:pPr>
      <w:ind w:firstLine="36"/>
    </w:pPr>
    <w:rPr>
      <w:b w:val="false"/>
      <w:sz w:val="24"/>
      <w:szCs w:val="24"/>
    </w:rPr>
  </w:style>
  <w:style w:type="paragraph" w:styleId="Style63">
    <w:name w:val="Колонтитул"/>
    <w:basedOn w:val="Normal"/>
    <w:qFormat/>
    <w:pPr/>
    <w:rPr/>
  </w:style>
  <w:style w:type="paragraph" w:styleId="Header">
    <w:name w:val="Header"/>
    <w:basedOn w:val="Normal"/>
    <w:link w:val="Style5"/>
    <w:uiPriority w:val="99"/>
    <w:rsid w:val="002c0810"/>
    <w:pPr>
      <w:tabs>
        <w:tab w:val="clear" w:pos="709"/>
        <w:tab w:val="center" w:pos="4677" w:leader="none"/>
        <w:tab w:val="right" w:pos="9355" w:leader="none"/>
      </w:tabs>
    </w:pPr>
    <w:rPr/>
  </w:style>
  <w:style w:type="paragraph" w:styleId="Footer">
    <w:name w:val="Footer"/>
    <w:basedOn w:val="Normal"/>
    <w:link w:val="Style6"/>
    <w:uiPriority w:val="99"/>
    <w:rsid w:val="002c0810"/>
    <w:pPr>
      <w:tabs>
        <w:tab w:val="clear" w:pos="709"/>
        <w:tab w:val="center" w:pos="4677" w:leader="none"/>
        <w:tab w:val="right" w:pos="9355" w:leader="none"/>
      </w:tabs>
    </w:pPr>
    <w:rPr/>
  </w:style>
  <w:style w:type="paragraph" w:styleId="Style64" w:customStyle="1">
    <w:name w:val="раздел_документа"/>
    <w:basedOn w:val="Heading1"/>
    <w:autoRedefine/>
    <w:semiHidden/>
    <w:qFormat/>
    <w:rsid w:val="002c0810"/>
    <w:pPr>
      <w:keepNext w:val="false"/>
      <w:pageBreakBefore/>
      <w:widowControl w:val="false"/>
      <w:numPr>
        <w:ilvl w:val="0"/>
        <w:numId w:val="9"/>
      </w:numPr>
      <w:tabs>
        <w:tab w:val="clear" w:pos="709"/>
        <w:tab w:val="left" w:pos="900" w:leader="none"/>
      </w:tabs>
      <w:spacing w:before="0" w:after="0"/>
      <w:ind w:hanging="0" w:left="0"/>
    </w:pPr>
    <w:rPr>
      <w:i w:val="false"/>
      <w:caps/>
      <w:sz w:val="28"/>
      <w:szCs w:val="28"/>
    </w:rPr>
  </w:style>
  <w:style w:type="paragraph" w:styleId="Style65" w:customStyle="1">
    <w:name w:val="подраздел_подраздела"/>
    <w:basedOn w:val="Heading3"/>
    <w:link w:val="Style7"/>
    <w:autoRedefine/>
    <w:qFormat/>
    <w:rsid w:val="002c0810"/>
    <w:pPr>
      <w:keepNext w:val="false"/>
      <w:widowControl w:val="false"/>
      <w:tabs>
        <w:tab w:val="clear" w:pos="709"/>
        <w:tab w:val="left" w:pos="720" w:leader="none"/>
      </w:tabs>
      <w:spacing w:before="0" w:after="0"/>
      <w:ind w:hanging="0" w:left="720"/>
      <w:jc w:val="both"/>
    </w:pPr>
    <w:rPr>
      <w:rFonts w:ascii="Times New Roman" w:hAnsi="Times New Roman"/>
    </w:rPr>
  </w:style>
  <w:style w:type="paragraph" w:styleId="Style66" w:customStyle="1">
    <w:name w:val="вставка_в_подраздел"/>
    <w:basedOn w:val="Heading4"/>
    <w:autoRedefine/>
    <w:semiHidden/>
    <w:qFormat/>
    <w:rsid w:val="002c0810"/>
    <w:pPr>
      <w:ind w:firstLine="36"/>
      <w:jc w:val="both"/>
    </w:pPr>
    <w:rPr>
      <w:b w:val="false"/>
      <w:color w:val="000000"/>
      <w:sz w:val="24"/>
      <w:szCs w:val="24"/>
    </w:rPr>
  </w:style>
  <w:style w:type="paragraph" w:styleId="DocumentMap">
    <w:name w:val="Document Map"/>
    <w:basedOn w:val="Normal"/>
    <w:link w:val="Style8"/>
    <w:qFormat/>
    <w:rsid w:val="002c0810"/>
    <w:pPr>
      <w:shd w:val="clear" w:color="auto" w:fill="000080"/>
    </w:pPr>
    <w:rPr>
      <w:rFonts w:ascii="Tahoma" w:hAnsi="Tahoma"/>
      <w:sz w:val="20"/>
      <w:szCs w:val="20"/>
    </w:rPr>
  </w:style>
  <w:style w:type="paragraph" w:styleId="412" w:customStyle="1">
    <w:name w:val="Стиль Заголовок 4 + 12 пт не полужирный Черный По ширине Перед:..."/>
    <w:basedOn w:val="Heading4"/>
    <w:semiHidden/>
    <w:qFormat/>
    <w:rsid w:val="002c0810"/>
    <w:pPr>
      <w:spacing w:before="0" w:after="60"/>
      <w:ind w:hanging="0" w:left="1728"/>
      <w:jc w:val="both"/>
    </w:pPr>
    <w:rPr>
      <w:b w:val="false"/>
      <w:bCs w:val="false"/>
      <w:color w:val="000000"/>
      <w:sz w:val="24"/>
      <w:szCs w:val="20"/>
    </w:rPr>
  </w:style>
  <w:style w:type="paragraph" w:styleId="BodyTextIndent">
    <w:name w:val="Body Text Indent"/>
    <w:basedOn w:val="BodyText1"/>
    <w:link w:val="Style14"/>
    <w:qFormat/>
    <w:rsid w:val="002c0810"/>
    <w:pPr>
      <w:ind w:firstLine="210"/>
      <w:jc w:val="left"/>
    </w:pPr>
    <w:rPr/>
  </w:style>
  <w:style w:type="paragraph" w:styleId="BodyText2">
    <w:name w:val="Body Text 2"/>
    <w:basedOn w:val="Normal"/>
    <w:link w:val="22"/>
    <w:qFormat/>
    <w:rsid w:val="002c0810"/>
    <w:pPr>
      <w:spacing w:lineRule="auto" w:line="480" w:before="0" w:after="120"/>
      <w:jc w:val="both"/>
    </w:pPr>
    <w:rPr/>
  </w:style>
  <w:style w:type="paragraph" w:styleId="123" w:customStyle="1">
    <w:name w:val="Обычный1"/>
    <w:link w:val="Normal1"/>
    <w:qFormat/>
    <w:rsid w:val="002c0810"/>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Style67" w:customStyle="1">
    <w:name w:val="Стиль"/>
    <w:qFormat/>
    <w:rsid w:val="002c0810"/>
    <w:pPr>
      <w:widowControl w:val="false"/>
      <w:suppressAutoHyphens w:val="true"/>
      <w:bidi w:val="0"/>
      <w:spacing w:before="0" w:after="0"/>
      <w:jc w:val="left"/>
    </w:pPr>
    <w:rPr>
      <w:rFonts w:ascii="Arial" w:hAnsi="Arial" w:eastAsia="Times New Roman" w:cs="Arial"/>
      <w:color w:val="auto"/>
      <w:kern w:val="0"/>
      <w:sz w:val="24"/>
      <w:szCs w:val="24"/>
      <w:lang w:val="ru-RU" w:eastAsia="ru-RU" w:bidi="ar-SA"/>
    </w:rPr>
  </w:style>
  <w:style w:type="paragraph" w:styleId="Title">
    <w:name w:val="Title"/>
    <w:basedOn w:val="Normal"/>
    <w:link w:val="Style11"/>
    <w:qFormat/>
    <w:rsid w:val="002c0810"/>
    <w:pPr>
      <w:jc w:val="center"/>
    </w:pPr>
    <w:rPr>
      <w:b/>
      <w:sz w:val="26"/>
      <w:szCs w:val="20"/>
    </w:rPr>
  </w:style>
  <w:style w:type="paragraph" w:styleId="Style68" w:customStyle="1">
    <w:name w:val="Заголовок раздела документа"/>
    <w:basedOn w:val="Normal"/>
    <w:next w:val="123"/>
    <w:autoRedefine/>
    <w:qFormat/>
    <w:rsid w:val="002c0810"/>
    <w:pPr>
      <w:widowControl w:val="false"/>
      <w:jc w:val="right"/>
    </w:pPr>
    <w:rPr>
      <w:b/>
      <w:i/>
      <w:color w:val="000000"/>
      <w:lang w:val="en-US"/>
    </w:rPr>
  </w:style>
  <w:style w:type="paragraph" w:styleId="Style69" w:customStyle="1">
    <w:name w:val="заголовок подраздела"/>
    <w:basedOn w:val="Heading1"/>
    <w:autoRedefine/>
    <w:qFormat/>
    <w:rsid w:val="002c0810"/>
    <w:pPr>
      <w:keepNext w:val="false"/>
      <w:widowControl w:val="false"/>
    </w:pPr>
    <w:rPr>
      <w:sz w:val="32"/>
      <w:szCs w:val="32"/>
    </w:rPr>
  </w:style>
  <w:style w:type="paragraph" w:styleId="Style70" w:customStyle="1">
    <w:name w:val="абзац подраздела"/>
    <w:basedOn w:val="218"/>
    <w:link w:val="Style22"/>
    <w:autoRedefine/>
    <w:qFormat/>
    <w:rsid w:val="002c0810"/>
    <w:pPr>
      <w:keepNext w:val="false"/>
      <w:widowControl w:val="false"/>
      <w:jc w:val="both"/>
    </w:pPr>
    <w:rPr>
      <w:i w:val="false"/>
    </w:rPr>
  </w:style>
  <w:style w:type="paragraph" w:styleId="HTMLAddress">
    <w:name w:val="HTML Address"/>
    <w:basedOn w:val="Normal"/>
    <w:link w:val="HTML"/>
    <w:qFormat/>
    <w:rsid w:val="002c0810"/>
    <w:pPr/>
    <w:rPr>
      <w:i/>
      <w:iCs/>
    </w:rPr>
  </w:style>
  <w:style w:type="paragraph" w:styleId="Envelopeaddress">
    <w:name w:val="envelope address"/>
    <w:basedOn w:val="Normal"/>
    <w:qFormat/>
    <w:rsid w:val="002c0810"/>
    <w:pPr>
      <w:ind w:hanging="0" w:left="2880"/>
    </w:pPr>
    <w:rPr>
      <w:rFonts w:ascii="Arial" w:hAnsi="Arial" w:cs="Arial"/>
    </w:rPr>
  </w:style>
  <w:style w:type="paragraph" w:styleId="Date">
    <w:name w:val="Date"/>
    <w:basedOn w:val="Normal"/>
    <w:next w:val="Normal"/>
    <w:link w:val="Style12"/>
    <w:qFormat/>
    <w:rsid w:val="002c0810"/>
    <w:pPr/>
    <w:rPr/>
  </w:style>
  <w:style w:type="paragraph" w:styleId="NoteHeading">
    <w:name w:val="Note Heading"/>
    <w:basedOn w:val="Normal"/>
    <w:next w:val="Normal"/>
    <w:link w:val="Style13"/>
    <w:qFormat/>
    <w:rsid w:val="002c0810"/>
    <w:pPr/>
    <w:rPr/>
  </w:style>
  <w:style w:type="paragraph" w:styleId="BodyTextFirstIndent2">
    <w:name w:val="Body Text First Indent 2"/>
    <w:basedOn w:val="BodyTextIndent"/>
    <w:link w:val="23"/>
    <w:qFormat/>
    <w:rsid w:val="002c0810"/>
    <w:pPr>
      <w:ind w:firstLine="210" w:left="283"/>
      <w:jc w:val="left"/>
    </w:pPr>
    <w:rPr/>
  </w:style>
  <w:style w:type="paragraph" w:styleId="ListBullet2">
    <w:name w:val="List Bullet 2"/>
    <w:basedOn w:val="Normal"/>
    <w:qFormat/>
    <w:rsid w:val="002c0810"/>
    <w:pPr>
      <w:numPr>
        <w:ilvl w:val="0"/>
        <w:numId w:val="1"/>
      </w:numPr>
    </w:pPr>
    <w:rPr/>
  </w:style>
  <w:style w:type="paragraph" w:styleId="ListBullet3">
    <w:name w:val="List Bullet 3"/>
    <w:basedOn w:val="Normal"/>
    <w:qFormat/>
    <w:rsid w:val="002c0810"/>
    <w:pPr>
      <w:numPr>
        <w:ilvl w:val="0"/>
        <w:numId w:val="2"/>
      </w:numPr>
      <w:ind w:hanging="283" w:left="566"/>
    </w:pPr>
    <w:rPr/>
  </w:style>
  <w:style w:type="paragraph" w:styleId="ListBullet4">
    <w:name w:val="List Bullet 4"/>
    <w:basedOn w:val="Normal"/>
    <w:qFormat/>
    <w:rsid w:val="002c0810"/>
    <w:pPr>
      <w:numPr>
        <w:ilvl w:val="0"/>
        <w:numId w:val="3"/>
      </w:numPr>
      <w:ind w:hanging="283" w:left="849"/>
    </w:pPr>
    <w:rPr/>
  </w:style>
  <w:style w:type="paragraph" w:styleId="ListBullet5">
    <w:name w:val="List Bullet 5"/>
    <w:basedOn w:val="Normal"/>
    <w:qFormat/>
    <w:rsid w:val="002c0810"/>
    <w:pPr>
      <w:numPr>
        <w:ilvl w:val="0"/>
        <w:numId w:val="4"/>
      </w:numPr>
      <w:ind w:hanging="283" w:left="1132"/>
    </w:pPr>
    <w:rPr/>
  </w:style>
  <w:style w:type="paragraph" w:styleId="ListNumber">
    <w:name w:val="List Number"/>
    <w:basedOn w:val="Normal"/>
    <w:autoRedefine/>
    <w:qFormat/>
    <w:rsid w:val="002c0810"/>
    <w:pPr>
      <w:numPr>
        <w:ilvl w:val="0"/>
        <w:numId w:val="10"/>
      </w:numPr>
      <w:ind w:hanging="283" w:left="1415"/>
    </w:pPr>
    <w:rPr/>
  </w:style>
  <w:style w:type="paragraph" w:styleId="ListNumber3">
    <w:name w:val="List Number 3"/>
    <w:basedOn w:val="Normal"/>
    <w:qFormat/>
    <w:rsid w:val="002c0810"/>
    <w:pPr>
      <w:numPr>
        <w:ilvl w:val="0"/>
        <w:numId w:val="5"/>
      </w:numPr>
    </w:pPr>
    <w:rPr/>
  </w:style>
  <w:style w:type="paragraph" w:styleId="ListNumber4">
    <w:name w:val="List Number 4"/>
    <w:basedOn w:val="Normal"/>
    <w:qFormat/>
    <w:rsid w:val="002c0810"/>
    <w:pPr>
      <w:numPr>
        <w:ilvl w:val="0"/>
        <w:numId w:val="6"/>
      </w:numPr>
    </w:pPr>
    <w:rPr/>
  </w:style>
  <w:style w:type="paragraph" w:styleId="ListNumber5">
    <w:name w:val="List Number 5"/>
    <w:basedOn w:val="Normal"/>
    <w:qFormat/>
    <w:rsid w:val="002c0810"/>
    <w:pPr>
      <w:numPr>
        <w:ilvl w:val="0"/>
        <w:numId w:val="7"/>
      </w:numPr>
    </w:pPr>
    <w:rPr/>
  </w:style>
  <w:style w:type="paragraph" w:styleId="Envelopereturn">
    <w:name w:val="envelope return"/>
    <w:basedOn w:val="Normal"/>
    <w:qFormat/>
    <w:rsid w:val="002c0810"/>
    <w:pPr/>
    <w:rPr>
      <w:rFonts w:ascii="Arial" w:hAnsi="Arial" w:cs="Arial"/>
      <w:sz w:val="20"/>
      <w:szCs w:val="20"/>
    </w:rPr>
  </w:style>
  <w:style w:type="paragraph" w:styleId="NormalWeb">
    <w:name w:val="Normal (Web)"/>
    <w:basedOn w:val="Normal"/>
    <w:qFormat/>
    <w:rsid w:val="002c0810"/>
    <w:pPr/>
    <w:rPr/>
  </w:style>
  <w:style w:type="paragraph" w:styleId="NormalIndent">
    <w:name w:val="Normal Indent"/>
    <w:basedOn w:val="Normal"/>
    <w:qFormat/>
    <w:rsid w:val="002c0810"/>
    <w:pPr>
      <w:ind w:hanging="0" w:left="708"/>
    </w:pPr>
    <w:rPr/>
  </w:style>
  <w:style w:type="paragraph" w:styleId="BodyText3">
    <w:name w:val="Body Text 3"/>
    <w:basedOn w:val="Normal"/>
    <w:link w:val="32"/>
    <w:qFormat/>
    <w:rsid w:val="002c0810"/>
    <w:pPr>
      <w:spacing w:before="0" w:after="120"/>
    </w:pPr>
    <w:rPr>
      <w:sz w:val="16"/>
      <w:szCs w:val="16"/>
    </w:rPr>
  </w:style>
  <w:style w:type="paragraph" w:styleId="BodyTextIndent3">
    <w:name w:val="Body Text Indent 3"/>
    <w:basedOn w:val="Normal"/>
    <w:link w:val="33"/>
    <w:qFormat/>
    <w:rsid w:val="002c0810"/>
    <w:pPr>
      <w:spacing w:before="0" w:after="120"/>
      <w:ind w:hanging="0" w:left="283"/>
    </w:pPr>
    <w:rPr>
      <w:sz w:val="16"/>
      <w:szCs w:val="16"/>
    </w:rPr>
  </w:style>
  <w:style w:type="paragraph" w:styleId="Subtitle">
    <w:name w:val="Subtitle"/>
    <w:basedOn w:val="Normal"/>
    <w:link w:val="Style15"/>
    <w:qFormat/>
    <w:rsid w:val="002c0810"/>
    <w:pPr>
      <w:spacing w:before="0" w:after="60"/>
      <w:jc w:val="center"/>
      <w:outlineLvl w:val="1"/>
    </w:pPr>
    <w:rPr>
      <w:rFonts w:ascii="Arial" w:hAnsi="Arial"/>
    </w:rPr>
  </w:style>
  <w:style w:type="paragraph" w:styleId="Signature">
    <w:name w:val="Signature"/>
    <w:basedOn w:val="Normal"/>
    <w:link w:val="Style16"/>
    <w:rsid w:val="002c0810"/>
    <w:pPr>
      <w:ind w:hanging="0" w:left="4252"/>
    </w:pPr>
    <w:rPr/>
  </w:style>
  <w:style w:type="paragraph" w:styleId="Salutation">
    <w:name w:val="Salutation"/>
    <w:basedOn w:val="Normal"/>
    <w:next w:val="Normal"/>
    <w:link w:val="Style17"/>
    <w:rsid w:val="002c0810"/>
    <w:pPr/>
    <w:rPr/>
  </w:style>
  <w:style w:type="paragraph" w:styleId="ListContinue">
    <w:name w:val="List Continue"/>
    <w:basedOn w:val="Normal"/>
    <w:qFormat/>
    <w:rsid w:val="002c0810"/>
    <w:pPr>
      <w:spacing w:before="0" w:after="120"/>
      <w:ind w:hanging="0" w:left="283"/>
    </w:pPr>
    <w:rPr/>
  </w:style>
  <w:style w:type="paragraph" w:styleId="ListContinue2">
    <w:name w:val="List Continue 2"/>
    <w:basedOn w:val="Normal"/>
    <w:qFormat/>
    <w:rsid w:val="002c0810"/>
    <w:pPr>
      <w:spacing w:before="0" w:after="120"/>
      <w:ind w:hanging="0" w:left="566"/>
    </w:pPr>
    <w:rPr/>
  </w:style>
  <w:style w:type="paragraph" w:styleId="ListContinue3">
    <w:name w:val="List Continue 3"/>
    <w:basedOn w:val="Normal"/>
    <w:qFormat/>
    <w:rsid w:val="002c0810"/>
    <w:pPr>
      <w:spacing w:before="0" w:after="120"/>
      <w:ind w:hanging="0" w:left="849"/>
    </w:pPr>
    <w:rPr/>
  </w:style>
  <w:style w:type="paragraph" w:styleId="ListContinue4">
    <w:name w:val="List Continue 4"/>
    <w:basedOn w:val="Normal"/>
    <w:qFormat/>
    <w:rsid w:val="002c0810"/>
    <w:pPr>
      <w:spacing w:before="0" w:after="120"/>
      <w:ind w:hanging="0" w:left="1132"/>
    </w:pPr>
    <w:rPr/>
  </w:style>
  <w:style w:type="paragraph" w:styleId="ListContinue5">
    <w:name w:val="List Continue 5"/>
    <w:basedOn w:val="Normal"/>
    <w:qFormat/>
    <w:rsid w:val="002c0810"/>
    <w:pPr>
      <w:spacing w:before="0" w:after="120"/>
      <w:ind w:hanging="0" w:left="1415"/>
    </w:pPr>
    <w:rPr/>
  </w:style>
  <w:style w:type="paragraph" w:styleId="Closing">
    <w:name w:val="Closing"/>
    <w:basedOn w:val="Normal"/>
    <w:link w:val="Style18"/>
    <w:qFormat/>
    <w:rsid w:val="002c0810"/>
    <w:pPr>
      <w:ind w:hanging="0" w:left="4252"/>
    </w:pPr>
    <w:rPr/>
  </w:style>
  <w:style w:type="paragraph" w:styleId="HTMLPreformatted">
    <w:name w:val="HTML Preformatted"/>
    <w:basedOn w:val="Normal"/>
    <w:link w:val="HTML1"/>
    <w:qFormat/>
    <w:rsid w:val="002c0810"/>
    <w:pPr/>
    <w:rPr>
      <w:rFonts w:ascii="Courier New" w:hAnsi="Courier New"/>
      <w:sz w:val="20"/>
      <w:szCs w:val="20"/>
    </w:rPr>
  </w:style>
  <w:style w:type="paragraph" w:styleId="PlainText">
    <w:name w:val="Plain Text"/>
    <w:basedOn w:val="Normal"/>
    <w:link w:val="Style19"/>
    <w:qFormat/>
    <w:rsid w:val="002c0810"/>
    <w:pPr/>
    <w:rPr>
      <w:rFonts w:ascii="Courier New" w:hAnsi="Courier New"/>
      <w:sz w:val="20"/>
      <w:szCs w:val="20"/>
    </w:rPr>
  </w:style>
  <w:style w:type="paragraph" w:styleId="BlockText">
    <w:name w:val="Block Text"/>
    <w:basedOn w:val="Normal"/>
    <w:qFormat/>
    <w:rsid w:val="002c0810"/>
    <w:pPr>
      <w:spacing w:before="0" w:after="120"/>
      <w:ind w:hanging="0" w:left="1440" w:right="1440"/>
    </w:pPr>
    <w:rPr/>
  </w:style>
  <w:style w:type="paragraph" w:styleId="MessageHeader">
    <w:name w:val="Message Header"/>
    <w:basedOn w:val="Normal"/>
    <w:link w:val="Style20"/>
    <w:qFormat/>
    <w:rsid w:val="002c0810"/>
    <w:pPr>
      <w:pBdr>
        <w:top w:val="single" w:sz="6" w:space="1" w:color="000000"/>
        <w:left w:val="single" w:sz="6" w:space="1" w:color="000000"/>
        <w:bottom w:val="single" w:sz="6" w:space="1" w:color="000000"/>
        <w:right w:val="single" w:sz="6" w:space="1" w:color="000000"/>
      </w:pBdr>
      <w:shd w:val="pct20" w:color="auto" w:fill="auto"/>
      <w:ind w:hanging="1134" w:left="1134"/>
    </w:pPr>
    <w:rPr>
      <w:rFonts w:ascii="Arial" w:hAnsi="Arial"/>
    </w:rPr>
  </w:style>
  <w:style w:type="paragraph" w:styleId="E-mailSignature">
    <w:name w:val="E-mail Signature"/>
    <w:basedOn w:val="Normal"/>
    <w:link w:val="Style21"/>
    <w:qFormat/>
    <w:rsid w:val="002c0810"/>
    <w:pPr/>
    <w:rPr/>
  </w:style>
  <w:style w:type="paragraph" w:styleId="Style71" w:customStyle="1">
    <w:name w:val="перечень внутри абзаца"/>
    <w:basedOn w:val="218"/>
    <w:qFormat/>
    <w:rsid w:val="002c0810"/>
    <w:pPr>
      <w:keepLines/>
      <w:spacing w:before="0" w:after="60"/>
      <w:ind w:hanging="0" w:left="708"/>
      <w:jc w:val="both"/>
    </w:pPr>
    <w:rPr>
      <w:i w:val="false"/>
      <w:color w:val="000000"/>
    </w:rPr>
  </w:style>
  <w:style w:type="paragraph" w:styleId="45" w:customStyle="1">
    <w:name w:val="абзац 4"/>
    <w:basedOn w:val="412"/>
    <w:autoRedefine/>
    <w:qFormat/>
    <w:rsid w:val="002c0810"/>
    <w:pPr>
      <w:keepLines/>
      <w:ind w:hanging="0" w:left="1260"/>
    </w:pPr>
    <w:rPr/>
  </w:style>
  <w:style w:type="paragraph" w:styleId="FootnoteText" w:customStyle="1">
    <w:name w:val="Footnote Text"/>
    <w:basedOn w:val="Normal"/>
    <w:link w:val="Style36"/>
    <w:rsid w:val="00700618"/>
    <w:pPr>
      <w:widowControl w:val="false"/>
      <w:shd w:val="clear" w:color="auto" w:fill="FFFFFF"/>
      <w:spacing w:lineRule="exact" w:line="226"/>
      <w:ind w:firstLine="720"/>
      <w:jc w:val="both"/>
    </w:pPr>
    <w:rPr>
      <w:b/>
      <w:bCs/>
      <w:sz w:val="18"/>
      <w:szCs w:val="18"/>
    </w:rPr>
  </w:style>
  <w:style w:type="paragraph" w:styleId="Iniiaiieoaeno" w:customStyle="1">
    <w:name w:val="Iniiaiie oaeno"/>
    <w:basedOn w:val="Normal"/>
    <w:qFormat/>
    <w:rsid w:val="002c0810"/>
    <w:pPr>
      <w:suppressAutoHyphens w:val="true"/>
      <w:jc w:val="center"/>
    </w:pPr>
    <w:rPr>
      <w:rFonts w:ascii="Arial" w:hAnsi="Arial" w:cs="Arial"/>
    </w:rPr>
  </w:style>
  <w:style w:type="paragraph" w:styleId="Style72" w:customStyle="1">
    <w:name w:val="А. часть_раздела"/>
    <w:basedOn w:val="Heading2"/>
    <w:autoRedefine/>
    <w:qFormat/>
    <w:rsid w:val="002c0810"/>
    <w:pPr>
      <w:numPr>
        <w:ilvl w:val="0"/>
        <w:numId w:val="8"/>
      </w:numPr>
      <w:tabs>
        <w:tab w:val="clear" w:pos="709"/>
        <w:tab w:val="left" w:pos="360" w:leader="none"/>
        <w:tab w:val="left" w:pos="1080" w:leader="none"/>
      </w:tabs>
      <w:ind w:hanging="720"/>
    </w:pPr>
    <w:rPr>
      <w:rFonts w:ascii="Times New Roman" w:hAnsi="Times New Roman"/>
      <w:i w:val="false"/>
      <w:u w:val="single"/>
    </w:rPr>
  </w:style>
  <w:style w:type="paragraph" w:styleId="1110" w:customStyle="1">
    <w:name w:val="1.1 подпункт Знак"/>
    <w:basedOn w:val="Style70"/>
    <w:link w:val="11"/>
    <w:autoRedefine/>
    <w:qFormat/>
    <w:rsid w:val="00b06f57"/>
    <w:pPr>
      <w:spacing w:before="0" w:after="0"/>
      <w:ind w:firstLine="709"/>
    </w:pPr>
    <w:rPr>
      <w:b w:val="false"/>
      <w:bCs w:val="false"/>
    </w:rPr>
  </w:style>
  <w:style w:type="paragraph" w:styleId="124" w:customStyle="1">
    <w:name w:val="1 Часть"/>
    <w:basedOn w:val="Normal"/>
    <w:next w:val="1110"/>
    <w:autoRedefine/>
    <w:qFormat/>
    <w:rsid w:val="009343a4"/>
    <w:pPr>
      <w:tabs>
        <w:tab w:val="clear" w:pos="709"/>
        <w:tab w:val="left" w:pos="993" w:leader="none"/>
      </w:tabs>
      <w:ind w:hanging="0" w:left="426"/>
      <w:jc w:val="center"/>
    </w:pPr>
    <w:rPr>
      <w:b/>
      <w:caps/>
    </w:rPr>
  </w:style>
  <w:style w:type="paragraph" w:styleId="Style73" w:customStyle="1">
    <w:name w:val="Слева"/>
    <w:basedOn w:val="Normal"/>
    <w:qFormat/>
    <w:rsid w:val="002c0810"/>
    <w:pPr>
      <w:ind w:hanging="0" w:left="357"/>
    </w:pPr>
    <w:rPr>
      <w:sz w:val="28"/>
      <w:szCs w:val="20"/>
    </w:rPr>
  </w:style>
  <w:style w:type="paragraph" w:styleId="WW-2" w:customStyle="1">
    <w:name w:val="WW-Основной текст 2"/>
    <w:basedOn w:val="Normal"/>
    <w:qFormat/>
    <w:rsid w:val="002c0810"/>
    <w:pPr>
      <w:suppressAutoHyphens w:val="true"/>
      <w:jc w:val="both"/>
    </w:pPr>
    <w:rPr>
      <w:szCs w:val="20"/>
    </w:rPr>
  </w:style>
  <w:style w:type="paragraph" w:styleId="Iauiue" w:customStyle="1">
    <w:name w:val="Iau?iue"/>
    <w:qFormat/>
    <w:rsid w:val="002c0810"/>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ru-RU" w:bidi="ar-SA"/>
    </w:rPr>
  </w:style>
  <w:style w:type="paragraph" w:styleId="Iacaaiea" w:customStyle="1">
    <w:name w:val="Iacaaiea"/>
    <w:basedOn w:val="Iauiue"/>
    <w:qFormat/>
    <w:rsid w:val="002c0810"/>
    <w:pPr>
      <w:keepNext w:val="true"/>
      <w:tabs>
        <w:tab w:val="clear" w:pos="709"/>
        <w:tab w:val="left" w:pos="426" w:leader="none"/>
        <w:tab w:val="left" w:pos="567" w:leader="none"/>
      </w:tabs>
      <w:spacing w:lineRule="auto" w:line="360" w:before="120" w:after="0"/>
      <w:ind w:firstLine="426"/>
      <w:jc w:val="center"/>
    </w:pPr>
    <w:rPr>
      <w:b/>
      <w:color w:val="000000"/>
      <w:sz w:val="22"/>
      <w:lang w:val="ru-RU"/>
    </w:rPr>
  </w:style>
  <w:style w:type="paragraph" w:styleId="Style74" w:customStyle="1">
    <w:name w:val="Текст заявки"/>
    <w:basedOn w:val="Iauiue"/>
    <w:qFormat/>
    <w:rsid w:val="002c0810"/>
    <w:pPr>
      <w:ind w:firstLine="567"/>
      <w:jc w:val="both"/>
    </w:pPr>
    <w:rPr>
      <w:sz w:val="28"/>
    </w:rPr>
  </w:style>
  <w:style w:type="paragraph" w:styleId="BalloonText">
    <w:name w:val="Balloon Text"/>
    <w:basedOn w:val="Normal"/>
    <w:link w:val="Style24"/>
    <w:uiPriority w:val="99"/>
    <w:qFormat/>
    <w:rsid w:val="002c0810"/>
    <w:pPr/>
    <w:rPr>
      <w:rFonts w:ascii="Tahoma" w:hAnsi="Tahoma"/>
      <w:sz w:val="16"/>
      <w:szCs w:val="16"/>
    </w:rPr>
  </w:style>
  <w:style w:type="paragraph" w:styleId="Caaieiaie2" w:customStyle="1">
    <w:name w:val="caaieiaie 2"/>
    <w:basedOn w:val="Iauiue"/>
    <w:next w:val="Iauiue"/>
    <w:qFormat/>
    <w:rsid w:val="002c0810"/>
    <w:pPr>
      <w:keepNext w:val="true"/>
    </w:pPr>
    <w:rPr>
      <w:sz w:val="24"/>
      <w:lang w:val="ru-RU"/>
    </w:rPr>
  </w:style>
  <w:style w:type="paragraph" w:styleId="1111" w:customStyle="1">
    <w:name w:val="заголовок 11"/>
    <w:basedOn w:val="Normal"/>
    <w:next w:val="Normal"/>
    <w:qFormat/>
    <w:rsid w:val="002c0810"/>
    <w:pPr>
      <w:keepNext w:val="true"/>
      <w:jc w:val="center"/>
    </w:pPr>
    <w:rPr>
      <w:szCs w:val="20"/>
    </w:rPr>
  </w:style>
  <w:style w:type="paragraph" w:styleId="Ww-21" w:customStyle="1">
    <w:name w:val="ww-2"/>
    <w:basedOn w:val="Normal"/>
    <w:qFormat/>
    <w:rsid w:val="002c0810"/>
    <w:pPr>
      <w:jc w:val="both"/>
    </w:pPr>
    <w:rPr/>
  </w:style>
  <w:style w:type="paragraph" w:styleId="ConsNormal" w:customStyle="1">
    <w:name w:val="ConsNormal"/>
    <w:qFormat/>
    <w:rsid w:val="002c0810"/>
    <w:pPr>
      <w:widowControl w:val="false"/>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EndnoteText">
    <w:name w:val="Endnote Text"/>
    <w:basedOn w:val="Normal"/>
    <w:link w:val="Style25"/>
    <w:rsid w:val="002c0810"/>
    <w:pPr/>
    <w:rPr>
      <w:sz w:val="20"/>
      <w:szCs w:val="20"/>
    </w:rPr>
  </w:style>
  <w:style w:type="paragraph" w:styleId="Style75" w:customStyle="1">
    <w:name w:val="Знак"/>
    <w:basedOn w:val="Normal"/>
    <w:qFormat/>
    <w:rsid w:val="002c0810"/>
    <w:pPr>
      <w:spacing w:lineRule="exact" w:line="240" w:before="0" w:after="160"/>
      <w:jc w:val="both"/>
    </w:pPr>
    <w:rPr>
      <w:rFonts w:ascii="Verdana" w:hAnsi="Verdana"/>
      <w:sz w:val="22"/>
      <w:szCs w:val="20"/>
      <w:lang w:val="en-US" w:eastAsia="en-US"/>
    </w:rPr>
  </w:style>
  <w:style w:type="paragraph" w:styleId="ConsPlusNormal1" w:customStyle="1">
    <w:name w:val="ConsPlusNormal"/>
    <w:link w:val="ConsPlusNormal"/>
    <w:qFormat/>
    <w:rsid w:val="002c0810"/>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FR1" w:customStyle="1">
    <w:name w:val="FR1"/>
    <w:qFormat/>
    <w:rsid w:val="00e231fc"/>
    <w:pPr>
      <w:widowControl w:val="false"/>
      <w:suppressAutoHyphens w:val="true"/>
      <w:overflowPunct w:val="true"/>
      <w:bidi w:val="0"/>
      <w:spacing w:lineRule="auto" w:line="360" w:before="960" w:after="0"/>
      <w:ind w:hanging="0" w:left="3640" w:right="1200"/>
      <w:jc w:val="both"/>
      <w:textAlignment w:val="baseline"/>
    </w:pPr>
    <w:rPr>
      <w:rFonts w:ascii="Arial" w:hAnsi="Arial" w:eastAsia="Times New Roman" w:cs="Times New Roman"/>
      <w:b/>
      <w:color w:val="auto"/>
      <w:kern w:val="0"/>
      <w:sz w:val="32"/>
      <w:szCs w:val="20"/>
      <w:lang w:val="ru-RU" w:eastAsia="ru-RU" w:bidi="ar-SA"/>
    </w:rPr>
  </w:style>
  <w:style w:type="paragraph" w:styleId="FR2" w:customStyle="1">
    <w:name w:val="FR2"/>
    <w:qFormat/>
    <w:rsid w:val="00e231fc"/>
    <w:pPr>
      <w:widowControl w:val="false"/>
      <w:suppressAutoHyphens w:val="true"/>
      <w:overflowPunct w:val="true"/>
      <w:bidi w:val="0"/>
      <w:spacing w:lineRule="auto" w:line="259" w:before="0" w:after="0"/>
      <w:ind w:hanging="0" w:left="2920" w:right="600"/>
      <w:jc w:val="center"/>
      <w:textAlignment w:val="baseline"/>
    </w:pPr>
    <w:rPr>
      <w:rFonts w:ascii="Arial" w:hAnsi="Arial" w:eastAsia="Times New Roman" w:cs="Times New Roman"/>
      <w:b/>
      <w:color w:val="auto"/>
      <w:kern w:val="0"/>
      <w:sz w:val="28"/>
      <w:szCs w:val="20"/>
      <w:lang w:val="ru-RU" w:eastAsia="ru-RU" w:bidi="ar-SA"/>
    </w:rPr>
  </w:style>
  <w:style w:type="paragraph" w:styleId="ConsPlusTitle" w:customStyle="1">
    <w:name w:val="ConsPlusTitle"/>
    <w:uiPriority w:val="99"/>
    <w:qFormat/>
    <w:rsid w:val="009168d3"/>
    <w:pPr>
      <w:widowControl w:val="false"/>
      <w:suppressAutoHyphens w:val="true"/>
      <w:bidi w:val="0"/>
      <w:spacing w:before="0" w:after="0"/>
      <w:jc w:val="left"/>
    </w:pPr>
    <w:rPr>
      <w:rFonts w:ascii="Arial" w:hAnsi="Arial" w:eastAsia="Times New Roman" w:cs="Arial"/>
      <w:b/>
      <w:bCs/>
      <w:color w:val="auto"/>
      <w:kern w:val="0"/>
      <w:sz w:val="20"/>
      <w:szCs w:val="20"/>
      <w:lang w:val="ru-RU" w:eastAsia="ru-RU" w:bidi="ar-SA"/>
    </w:rPr>
  </w:style>
  <w:style w:type="paragraph" w:styleId="TOC3">
    <w:name w:val="TOC 3"/>
    <w:basedOn w:val="Normal"/>
    <w:next w:val="Normal"/>
    <w:autoRedefine/>
    <w:uiPriority w:val="39"/>
    <w:qFormat/>
    <w:rsid w:val="00151e6a"/>
    <w:pPr>
      <w:ind w:hanging="0" w:left="240"/>
    </w:pPr>
    <w:rPr>
      <w:sz w:val="20"/>
      <w:szCs w:val="20"/>
    </w:rPr>
  </w:style>
  <w:style w:type="paragraph" w:styleId="14pt1" w:customStyle="1">
    <w:name w:val="Стиль 14 pt по центру1"/>
    <w:basedOn w:val="Normal"/>
    <w:qFormat/>
    <w:rsid w:val="001b2463"/>
    <w:pPr>
      <w:spacing w:before="240" w:after="240"/>
      <w:jc w:val="center"/>
    </w:pPr>
    <w:rPr>
      <w:sz w:val="28"/>
      <w:szCs w:val="20"/>
    </w:rPr>
  </w:style>
  <w:style w:type="paragraph" w:styleId="Style76" w:customStyle="1">
    <w:name w:val="заголовок"/>
    <w:basedOn w:val="Heading1"/>
    <w:qFormat/>
    <w:rsid w:val="00ba2212"/>
    <w:pPr>
      <w:widowControl w:val="false"/>
      <w:spacing w:lineRule="auto" w:line="360" w:before="0" w:after="0"/>
      <w:ind w:hanging="0" w:right="-142"/>
      <w:jc w:val="center"/>
    </w:pPr>
    <w:rPr>
      <w:rFonts w:ascii="Arial" w:hAnsi="Arial"/>
      <w:b w:val="false"/>
      <w:i w:val="false"/>
      <w:kern w:val="0"/>
      <w:sz w:val="28"/>
      <w:szCs w:val="20"/>
    </w:rPr>
  </w:style>
  <w:style w:type="paragraph" w:styleId="Arial125" w:customStyle="1">
    <w:name w:val="Стиль Arial Первая строка:  1.25 см Междустр.интервал:  полуторный"/>
    <w:basedOn w:val="Normal"/>
    <w:qFormat/>
    <w:rsid w:val="00ba2212"/>
    <w:pPr>
      <w:spacing w:lineRule="auto" w:line="360"/>
      <w:ind w:firstLine="709"/>
      <w:jc w:val="both"/>
    </w:pPr>
    <w:rPr>
      <w:rFonts w:ascii="Arial" w:hAnsi="Arial"/>
      <w:szCs w:val="20"/>
    </w:rPr>
  </w:style>
  <w:style w:type="paragraph" w:styleId="Style77" w:customStyle="1">
    <w:name w:val="Таблицы (моноширинный)"/>
    <w:basedOn w:val="Normal"/>
    <w:next w:val="Normal"/>
    <w:qFormat/>
    <w:rsid w:val="00ba2212"/>
    <w:pPr>
      <w:jc w:val="both"/>
    </w:pPr>
    <w:rPr>
      <w:rFonts w:ascii="Courier New" w:hAnsi="Courier New" w:cs="Courier New"/>
      <w:sz w:val="20"/>
      <w:szCs w:val="20"/>
    </w:rPr>
  </w:style>
  <w:style w:type="paragraph" w:styleId="ListParagraph1">
    <w:name w:val="List Paragraph"/>
    <w:basedOn w:val="Normal"/>
    <w:link w:val="Style30"/>
    <w:uiPriority w:val="34"/>
    <w:qFormat/>
    <w:rsid w:val="005079f3"/>
    <w:pPr>
      <w:spacing w:before="0" w:after="0"/>
      <w:ind w:firstLine="720" w:left="720"/>
      <w:contextualSpacing/>
      <w:jc w:val="both"/>
    </w:pPr>
    <w:rPr>
      <w:rFonts w:eastAsia="Calibri"/>
      <w:sz w:val="28"/>
      <w:szCs w:val="22"/>
      <w:lang w:eastAsia="en-US"/>
    </w:rPr>
  </w:style>
  <w:style w:type="paragraph" w:styleId="ConsPlusNonformat1" w:customStyle="1">
    <w:name w:val="ConsPlusNonformat"/>
    <w:link w:val="ConsPlusNonformat"/>
    <w:qFormat/>
    <w:rsid w:val="00c54aa3"/>
    <w:pPr>
      <w:widowControl/>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Xl22" w:customStyle="1">
    <w:name w:val="xl22"/>
    <w:basedOn w:val="Normal"/>
    <w:qFormat/>
    <w:rsid w:val="008544ba"/>
    <w:pPr>
      <w:spacing w:before="100" w:after="100"/>
      <w:jc w:val="center"/>
    </w:pPr>
    <w:rPr>
      <w:szCs w:val="20"/>
    </w:rPr>
  </w:style>
  <w:style w:type="paragraph" w:styleId="Style78" w:customStyle="1">
    <w:name w:val="Знак Знак Знак Знак"/>
    <w:basedOn w:val="Normal"/>
    <w:qFormat/>
    <w:rsid w:val="00864c16"/>
    <w:pPr>
      <w:spacing w:beforeAutospacing="1" w:afterAutospacing="1"/>
    </w:pPr>
    <w:rPr>
      <w:rFonts w:ascii="Tahoma" w:hAnsi="Tahoma"/>
      <w:sz w:val="20"/>
      <w:szCs w:val="20"/>
      <w:lang w:val="en-US" w:eastAsia="en-US"/>
    </w:rPr>
  </w:style>
  <w:style w:type="paragraph" w:styleId="Style79" w:customStyle="1">
    <w:name w:val="Знак Знак Знак"/>
    <w:basedOn w:val="Normal"/>
    <w:qFormat/>
    <w:rsid w:val="00864c16"/>
    <w:pPr>
      <w:spacing w:beforeAutospacing="1" w:afterAutospacing="1"/>
    </w:pPr>
    <w:rPr>
      <w:rFonts w:ascii="Tahoma" w:hAnsi="Tahoma"/>
      <w:sz w:val="20"/>
      <w:szCs w:val="20"/>
      <w:lang w:val="en-US" w:eastAsia="en-US"/>
    </w:rPr>
  </w:style>
  <w:style w:type="paragraph" w:styleId="Style80" w:customStyle="1">
    <w:name w:val="Вв"/>
    <w:basedOn w:val="Normal"/>
    <w:qFormat/>
    <w:rsid w:val="00212d3d"/>
    <w:pPr>
      <w:pageBreakBefore/>
      <w:tabs>
        <w:tab w:val="clear" w:pos="709"/>
        <w:tab w:val="left" w:pos="360" w:leader="none"/>
      </w:tabs>
      <w:spacing w:before="0" w:after="120"/>
      <w:ind w:hanging="360" w:left="360"/>
      <w:jc w:val="center"/>
      <w:outlineLvl w:val="0"/>
    </w:pPr>
    <w:rPr>
      <w:b/>
    </w:rPr>
  </w:style>
  <w:style w:type="paragraph" w:styleId="222" w:customStyle="1">
    <w:name w:val="Знак Знак Знак Знак2"/>
    <w:basedOn w:val="Normal"/>
    <w:qFormat/>
    <w:rsid w:val="00a955ff"/>
    <w:pPr>
      <w:spacing w:lineRule="exact" w:line="240" w:before="0" w:after="160"/>
      <w:jc w:val="both"/>
    </w:pPr>
    <w:rPr>
      <w:rFonts w:ascii="Verdana" w:hAnsi="Verdana"/>
      <w:sz w:val="22"/>
      <w:szCs w:val="20"/>
      <w:lang w:val="en-US" w:eastAsia="en-US"/>
    </w:rPr>
  </w:style>
  <w:style w:type="paragraph" w:styleId="125" w:customStyle="1">
    <w:name w:val="1 Знак"/>
    <w:basedOn w:val="Normal"/>
    <w:qFormat/>
    <w:rsid w:val="00a955ff"/>
    <w:pPr>
      <w:spacing w:lineRule="exact" w:line="240" w:before="0" w:after="160"/>
      <w:jc w:val="both"/>
    </w:pPr>
    <w:rPr>
      <w:rFonts w:ascii="Verdana" w:hAnsi="Verdana"/>
      <w:sz w:val="22"/>
      <w:szCs w:val="20"/>
      <w:lang w:val="en-US" w:eastAsia="en-US"/>
    </w:rPr>
  </w:style>
  <w:style w:type="paragraph" w:styleId="14pt2" w:customStyle="1">
    <w:name w:val="Стиль 14 pt полужирный по центру"/>
    <w:basedOn w:val="Normal"/>
    <w:qFormat/>
    <w:rsid w:val="00a955ff"/>
    <w:pPr>
      <w:spacing w:before="0" w:after="120"/>
      <w:jc w:val="center"/>
    </w:pPr>
    <w:rPr>
      <w:b/>
      <w:bCs/>
      <w:sz w:val="28"/>
      <w:szCs w:val="20"/>
    </w:rPr>
  </w:style>
  <w:style w:type="paragraph" w:styleId="Annotationtext">
    <w:name w:val="annotation text"/>
    <w:basedOn w:val="Normal"/>
    <w:link w:val="Style29"/>
    <w:qFormat/>
    <w:rsid w:val="00a955ff"/>
    <w:pPr/>
    <w:rPr>
      <w:sz w:val="20"/>
      <w:szCs w:val="20"/>
    </w:rPr>
  </w:style>
  <w:style w:type="paragraph" w:styleId="Style81" w:customStyle="1">
    <w:name w:val="Знак Знак Знак Знак Знак Знак Знак Знак Знак"/>
    <w:basedOn w:val="Normal"/>
    <w:qFormat/>
    <w:rsid w:val="00a955ff"/>
    <w:pPr>
      <w:spacing w:lineRule="exact" w:line="240" w:before="0" w:after="160"/>
      <w:jc w:val="both"/>
    </w:pPr>
    <w:rPr>
      <w:szCs w:val="20"/>
      <w:lang w:val="en-US" w:eastAsia="en-US"/>
    </w:rPr>
  </w:style>
  <w:style w:type="paragraph" w:styleId="Head92" w:customStyle="1">
    <w:name w:val="Head 9.2"/>
    <w:basedOn w:val="Normal"/>
    <w:next w:val="Normal"/>
    <w:qFormat/>
    <w:rsid w:val="00a955ff"/>
    <w:pPr>
      <w:keepNext w:val="true"/>
      <w:widowControl w:val="false"/>
      <w:suppressAutoHyphens w:val="true"/>
      <w:spacing w:lineRule="auto" w:line="300" w:before="120" w:after="60"/>
    </w:pPr>
    <w:rPr>
      <w:rFonts w:ascii="Gelvetsky 12pt" w:hAnsi="Gelvetsky 12pt"/>
      <w:b/>
      <w:bCs/>
      <w:lang w:val="en-US"/>
    </w:rPr>
  </w:style>
  <w:style w:type="paragraph" w:styleId="Head91" w:customStyle="1">
    <w:name w:val="Head 9.1"/>
    <w:basedOn w:val="Head61"/>
    <w:next w:val="Normal"/>
    <w:qFormat/>
    <w:rsid w:val="00a955ff"/>
    <w:pPr>
      <w:keepNext w:val="true"/>
      <w:spacing w:before="240" w:after="0"/>
    </w:pPr>
    <w:rPr>
      <w:rFonts w:ascii="Times New Roman" w:hAnsi="Times New Roman"/>
    </w:rPr>
  </w:style>
  <w:style w:type="paragraph" w:styleId="Head61" w:customStyle="1">
    <w:name w:val="Head 6.1"/>
    <w:basedOn w:val="Heading1"/>
    <w:next w:val="Normal"/>
    <w:qFormat/>
    <w:rsid w:val="00a955ff"/>
    <w:pPr>
      <w:keepNext w:val="false"/>
      <w:widowControl w:val="false"/>
      <w:suppressAutoHyphens w:val="true"/>
      <w:spacing w:before="120" w:after="60"/>
      <w:jc w:val="center"/>
      <w:outlineLvl w:val="9"/>
    </w:pPr>
    <w:rPr>
      <w:rFonts w:ascii="Times New Roman Bold" w:hAnsi="Times New Roman Bold"/>
      <w:bCs w:val="false"/>
      <w:i w:val="false"/>
      <w:kern w:val="0"/>
      <w:sz w:val="36"/>
      <w:szCs w:val="20"/>
      <w:lang w:val="en-US" w:eastAsia="en-US" w:bidi="he-IL"/>
    </w:rPr>
  </w:style>
  <w:style w:type="paragraph" w:styleId="2110" w:customStyle="1">
    <w:name w:val="Основной текст 21"/>
    <w:basedOn w:val="Normal"/>
    <w:qFormat/>
    <w:rsid w:val="00a955ff"/>
    <w:pPr>
      <w:overflowPunct w:val="true"/>
      <w:textAlignment w:val="baseline"/>
    </w:pPr>
    <w:rPr>
      <w:szCs w:val="20"/>
    </w:rPr>
  </w:style>
  <w:style w:type="paragraph" w:styleId="Style510" w:customStyle="1">
    <w:name w:val="Style5"/>
    <w:basedOn w:val="Normal"/>
    <w:qFormat/>
    <w:rsid w:val="002f1111"/>
    <w:pPr>
      <w:widowControl w:val="false"/>
      <w:spacing w:lineRule="exact" w:line="648"/>
    </w:pPr>
    <w:rPr>
      <w:rFonts w:ascii="Century Gothic" w:hAnsi="Century Gothic"/>
    </w:rPr>
  </w:style>
  <w:style w:type="paragraph" w:styleId="Style610" w:customStyle="1">
    <w:name w:val="Style6"/>
    <w:basedOn w:val="Normal"/>
    <w:qFormat/>
    <w:rsid w:val="002f1111"/>
    <w:pPr>
      <w:widowControl w:val="false"/>
      <w:spacing w:lineRule="exact" w:line="323"/>
      <w:ind w:firstLine="470"/>
      <w:jc w:val="both"/>
    </w:pPr>
    <w:rPr>
      <w:rFonts w:ascii="Century Gothic" w:hAnsi="Century Gothic"/>
    </w:rPr>
  </w:style>
  <w:style w:type="paragraph" w:styleId="Style82" w:customStyle="1">
    <w:name w:val="Style8"/>
    <w:basedOn w:val="Normal"/>
    <w:uiPriority w:val="99"/>
    <w:qFormat/>
    <w:rsid w:val="002f1111"/>
    <w:pPr>
      <w:widowControl w:val="false"/>
      <w:spacing w:lineRule="exact" w:line="323"/>
      <w:jc w:val="both"/>
    </w:pPr>
    <w:rPr>
      <w:rFonts w:ascii="Century Gothic" w:hAnsi="Century Gothic"/>
    </w:rPr>
  </w:style>
  <w:style w:type="paragraph" w:styleId="Style83" w:customStyle="1">
    <w:name w:val="Таблица"/>
    <w:basedOn w:val="Normal"/>
    <w:qFormat/>
    <w:rsid w:val="00923156"/>
    <w:pPr>
      <w:jc w:val="both"/>
    </w:pPr>
    <w:rPr>
      <w:sz w:val="26"/>
      <w:szCs w:val="20"/>
    </w:rPr>
  </w:style>
  <w:style w:type="paragraph" w:styleId="223" w:customStyle="1">
    <w:name w:val="Знак2"/>
    <w:basedOn w:val="Normal"/>
    <w:qFormat/>
    <w:rsid w:val="00923156"/>
    <w:pPr>
      <w:spacing w:lineRule="exact" w:line="240" w:before="0" w:after="160"/>
    </w:pPr>
    <w:rPr>
      <w:rFonts w:ascii="Verdana" w:hAnsi="Verdana"/>
      <w:lang w:val="en-US" w:eastAsia="en-US"/>
    </w:rPr>
  </w:style>
  <w:style w:type="paragraph" w:styleId="224" w:customStyle="1">
    <w:name w:val="Обычный2"/>
    <w:qFormat/>
    <w:rsid w:val="00fe3f97"/>
    <w:pPr>
      <w:widowControl w:val="false"/>
      <w:shd w:val="clear" w:color="auto" w:fill="FFFFFF"/>
      <w:suppressAutoHyphens w:val="true"/>
      <w:bidi w:val="0"/>
      <w:spacing w:before="0" w:after="0"/>
      <w:ind w:firstLine="709"/>
      <w:jc w:val="both"/>
    </w:pPr>
    <w:rPr>
      <w:rFonts w:ascii="Times New Roman" w:hAnsi="Times New Roman" w:eastAsia="Times New Roman" w:cs="Times New Roman"/>
      <w:color w:val="auto"/>
      <w:kern w:val="0"/>
      <w:sz w:val="22"/>
      <w:szCs w:val="20"/>
      <w:lang w:val="ru-RU" w:eastAsia="ru-RU" w:bidi="ar-SA"/>
    </w:rPr>
  </w:style>
  <w:style w:type="paragraph" w:styleId="126" w:customStyle="1">
    <w:name w:val="Знак1"/>
    <w:basedOn w:val="Normal"/>
    <w:qFormat/>
    <w:rsid w:val="00fe3f97"/>
    <w:pPr>
      <w:spacing w:lineRule="exact" w:line="240" w:before="0" w:after="160"/>
      <w:jc w:val="both"/>
    </w:pPr>
    <w:rPr>
      <w:rFonts w:ascii="Verdana" w:hAnsi="Verdana"/>
      <w:sz w:val="22"/>
      <w:szCs w:val="20"/>
      <w:lang w:val="en-US" w:eastAsia="en-US"/>
    </w:rPr>
  </w:style>
  <w:style w:type="paragraph" w:styleId="127" w:customStyle="1">
    <w:name w:val="Знак Знак Знак Знак1"/>
    <w:basedOn w:val="Normal"/>
    <w:qFormat/>
    <w:rsid w:val="00fe3f97"/>
    <w:pPr>
      <w:spacing w:lineRule="exact" w:line="240" w:before="0" w:after="160"/>
      <w:jc w:val="both"/>
    </w:pPr>
    <w:rPr>
      <w:rFonts w:ascii="Verdana" w:hAnsi="Verdana"/>
      <w:sz w:val="22"/>
      <w:szCs w:val="20"/>
      <w:lang w:val="en-US" w:eastAsia="en-US"/>
    </w:rPr>
  </w:style>
  <w:style w:type="paragraph" w:styleId="128" w:customStyle="1">
    <w:name w:val="Знак Знак Знак Знак Знак Знак Знак Знак Знак1"/>
    <w:basedOn w:val="Normal"/>
    <w:qFormat/>
    <w:rsid w:val="00fe3f97"/>
    <w:pPr>
      <w:spacing w:lineRule="exact" w:line="240" w:before="0" w:after="160"/>
      <w:jc w:val="both"/>
    </w:pPr>
    <w:rPr>
      <w:szCs w:val="20"/>
      <w:lang w:val="en-US" w:eastAsia="en-US"/>
    </w:rPr>
  </w:style>
  <w:style w:type="paragraph" w:styleId="225" w:customStyle="1">
    <w:name w:val="Основной текст 22"/>
    <w:basedOn w:val="Normal"/>
    <w:link w:val="221"/>
    <w:qFormat/>
    <w:rsid w:val="00fe3f97"/>
    <w:pPr>
      <w:overflowPunct w:val="true"/>
      <w:textAlignment w:val="baseline"/>
    </w:pPr>
    <w:rPr>
      <w:szCs w:val="20"/>
    </w:rPr>
  </w:style>
  <w:style w:type="paragraph" w:styleId="226" w:customStyle="1">
    <w:name w:val="Заг2"/>
    <w:basedOn w:val="Heading1"/>
    <w:qFormat/>
    <w:rsid w:val="00ba4055"/>
    <w:pPr>
      <w:spacing w:before="0" w:after="60"/>
    </w:pPr>
    <w:rPr>
      <w:bCs w:val="false"/>
      <w:i w:val="false"/>
      <w:kern w:val="2"/>
      <w:sz w:val="22"/>
      <w:szCs w:val="20"/>
      <w:lang w:eastAsia="ar-SA"/>
    </w:rPr>
  </w:style>
  <w:style w:type="paragraph" w:styleId="129" w:customStyle="1">
    <w:name w:val="Абзац списка1"/>
    <w:basedOn w:val="Normal"/>
    <w:link w:val="ListParagraphChar"/>
    <w:qFormat/>
    <w:rsid w:val="00ba4055"/>
    <w:pPr>
      <w:ind w:firstLine="720" w:left="720"/>
      <w:jc w:val="both"/>
    </w:pPr>
    <w:rPr>
      <w:sz w:val="28"/>
      <w:szCs w:val="22"/>
      <w:lang w:eastAsia="en-US"/>
    </w:rPr>
  </w:style>
  <w:style w:type="paragraph" w:styleId="Consplusnonformat11" w:customStyle="1">
    <w:name w:val="consplusnonformat1"/>
    <w:basedOn w:val="Normal"/>
    <w:qFormat/>
    <w:rsid w:val="009e6457"/>
    <w:pPr/>
    <w:rPr>
      <w:rFonts w:ascii="Courier New" w:hAnsi="Courier New" w:cs="Courier New"/>
      <w:sz w:val="20"/>
      <w:szCs w:val="20"/>
    </w:rPr>
  </w:style>
  <w:style w:type="paragraph" w:styleId="NoSpacing">
    <w:name w:val="No Spacing"/>
    <w:uiPriority w:val="99"/>
    <w:qFormat/>
    <w:rsid w:val="009b334a"/>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Font5" w:customStyle="1">
    <w:name w:val="font5"/>
    <w:basedOn w:val="Normal"/>
    <w:qFormat/>
    <w:rsid w:val="00a64eb7"/>
    <w:pPr>
      <w:spacing w:beforeAutospacing="1" w:afterAutospacing="1"/>
    </w:pPr>
    <w:rPr>
      <w:sz w:val="20"/>
      <w:szCs w:val="20"/>
    </w:rPr>
  </w:style>
  <w:style w:type="paragraph" w:styleId="Font6" w:customStyle="1">
    <w:name w:val="font6"/>
    <w:basedOn w:val="Normal"/>
    <w:qFormat/>
    <w:rsid w:val="00a64eb7"/>
    <w:pPr>
      <w:spacing w:beforeAutospacing="1" w:afterAutospacing="1"/>
    </w:pPr>
    <w:rPr>
      <w:i/>
      <w:iCs/>
      <w:sz w:val="14"/>
      <w:szCs w:val="14"/>
    </w:rPr>
  </w:style>
  <w:style w:type="paragraph" w:styleId="Font7" w:customStyle="1">
    <w:name w:val="font7"/>
    <w:basedOn w:val="Normal"/>
    <w:qFormat/>
    <w:rsid w:val="00a64eb7"/>
    <w:pPr>
      <w:spacing w:beforeAutospacing="1" w:afterAutospacing="1"/>
    </w:pPr>
    <w:rPr>
      <w:i/>
      <w:iCs/>
      <w:sz w:val="16"/>
      <w:szCs w:val="16"/>
    </w:rPr>
  </w:style>
  <w:style w:type="paragraph" w:styleId="Font8" w:customStyle="1">
    <w:name w:val="font8"/>
    <w:basedOn w:val="Normal"/>
    <w:qFormat/>
    <w:rsid w:val="00a64eb7"/>
    <w:pPr>
      <w:spacing w:beforeAutospacing="1" w:afterAutospacing="1"/>
    </w:pPr>
    <w:rPr>
      <w:i/>
      <w:iCs/>
      <w:sz w:val="14"/>
      <w:szCs w:val="14"/>
    </w:rPr>
  </w:style>
  <w:style w:type="paragraph" w:styleId="Font9" w:customStyle="1">
    <w:name w:val="font9"/>
    <w:basedOn w:val="Normal"/>
    <w:qFormat/>
    <w:rsid w:val="00a64eb7"/>
    <w:pPr>
      <w:spacing w:beforeAutospacing="1" w:afterAutospacing="1"/>
    </w:pPr>
    <w:rPr>
      <w:sz w:val="14"/>
      <w:szCs w:val="14"/>
    </w:rPr>
  </w:style>
  <w:style w:type="paragraph" w:styleId="Xl63" w:customStyle="1">
    <w:name w:val="xl6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64" w:customStyle="1">
    <w:name w:val="xl6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65" w:customStyle="1">
    <w:name w:val="xl6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66" w:customStyle="1">
    <w:name w:val="xl6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7" w:customStyle="1">
    <w:name w:val="xl6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68" w:customStyle="1">
    <w:name w:val="xl6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69" w:customStyle="1">
    <w:name w:val="xl6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sz w:val="18"/>
      <w:szCs w:val="18"/>
    </w:rPr>
  </w:style>
  <w:style w:type="paragraph" w:styleId="Xl70" w:customStyle="1">
    <w:name w:val="xl7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1" w:customStyle="1">
    <w:name w:val="xl71"/>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72" w:customStyle="1">
    <w:name w:val="xl72"/>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73" w:customStyle="1">
    <w:name w:val="xl73"/>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6"/>
      <w:szCs w:val="16"/>
    </w:rPr>
  </w:style>
  <w:style w:type="paragraph" w:styleId="Xl74" w:customStyle="1">
    <w:name w:val="xl74"/>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75" w:customStyle="1">
    <w:name w:val="xl75"/>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18"/>
      <w:szCs w:val="18"/>
    </w:rPr>
  </w:style>
  <w:style w:type="paragraph" w:styleId="Xl76" w:customStyle="1">
    <w:name w:val="xl76"/>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7" w:customStyle="1">
    <w:name w:val="xl77"/>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 w:customStyle="1">
    <w:name w:val="xl7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79" w:customStyle="1">
    <w:name w:val="xl79"/>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0" w:customStyle="1">
    <w:name w:val="xl80"/>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1" w:customStyle="1">
    <w:name w:val="xl81"/>
    <w:basedOn w:val="Normal"/>
    <w:qFormat/>
    <w:rsid w:val="00a64eb7"/>
    <w:pPr>
      <w:spacing w:beforeAutospacing="1" w:afterAutospacing="1"/>
    </w:pPr>
    <w:rPr/>
  </w:style>
  <w:style w:type="paragraph" w:styleId="Xl82" w:customStyle="1">
    <w:name w:val="xl82"/>
    <w:basedOn w:val="Normal"/>
    <w:qFormat/>
    <w:rsid w:val="00a64eb7"/>
    <w:pPr>
      <w:spacing w:beforeAutospacing="1" w:afterAutospacing="1"/>
      <w:ind w:firstLine="400"/>
    </w:pPr>
    <w:rPr/>
  </w:style>
  <w:style w:type="paragraph" w:styleId="Xl83" w:customStyle="1">
    <w:name w:val="xl83"/>
    <w:basedOn w:val="Normal"/>
    <w:qFormat/>
    <w:rsid w:val="00a64eb7"/>
    <w:pPr>
      <w:shd w:val="clear" w:color="000000" w:fill="FFFF00"/>
      <w:spacing w:beforeAutospacing="1" w:afterAutospacing="1"/>
    </w:pPr>
    <w:rPr/>
  </w:style>
  <w:style w:type="paragraph" w:styleId="Xl84" w:customStyle="1">
    <w:name w:val="xl84"/>
    <w:basedOn w:val="Normal"/>
    <w:qFormat/>
    <w:rsid w:val="00a64eb7"/>
    <w:pPr>
      <w:shd w:val="clear" w:color="000000" w:fill="FFFF00"/>
      <w:spacing w:beforeAutospacing="1" w:afterAutospacing="1"/>
    </w:pPr>
    <w:rPr/>
  </w:style>
  <w:style w:type="paragraph" w:styleId="Xl85" w:customStyle="1">
    <w:name w:val="xl85"/>
    <w:basedOn w:val="Normal"/>
    <w:qFormat/>
    <w:rsid w:val="00a64eb7"/>
    <w:pPr>
      <w:pBdr>
        <w:top w:val="single" w:sz="4" w:space="0" w:color="000000"/>
        <w:left w:val="single" w:sz="4" w:space="0" w:color="000000"/>
        <w:bottom w:val="single" w:sz="4" w:space="0" w:color="000000"/>
      </w:pBdr>
      <w:spacing w:beforeAutospacing="1" w:afterAutospacing="1"/>
      <w:jc w:val="center"/>
      <w:textAlignment w:val="top"/>
    </w:pPr>
    <w:rPr>
      <w:b/>
      <w:bCs/>
      <w:sz w:val="18"/>
      <w:szCs w:val="18"/>
    </w:rPr>
  </w:style>
  <w:style w:type="paragraph" w:styleId="Xl86" w:customStyle="1">
    <w:name w:val="xl86"/>
    <w:basedOn w:val="Normal"/>
    <w:qFormat/>
    <w:rsid w:val="00a64eb7"/>
    <w:pPr>
      <w:pBdr>
        <w:top w:val="single" w:sz="4" w:space="0" w:color="000000"/>
        <w:bottom w:val="single" w:sz="4" w:space="0" w:color="000000"/>
      </w:pBdr>
      <w:spacing w:beforeAutospacing="1" w:afterAutospacing="1"/>
      <w:jc w:val="center"/>
      <w:textAlignment w:val="top"/>
    </w:pPr>
    <w:rPr>
      <w:b/>
      <w:bCs/>
      <w:sz w:val="18"/>
      <w:szCs w:val="18"/>
    </w:rPr>
  </w:style>
  <w:style w:type="paragraph" w:styleId="Xl87" w:customStyle="1">
    <w:name w:val="xl87"/>
    <w:basedOn w:val="Normal"/>
    <w:qFormat/>
    <w:rsid w:val="00a64eb7"/>
    <w:pPr>
      <w:pBdr>
        <w:top w:val="single" w:sz="4" w:space="0" w:color="000000"/>
        <w:bottom w:val="single" w:sz="4" w:space="0" w:color="000000"/>
        <w:right w:val="single" w:sz="4" w:space="0" w:color="000000"/>
      </w:pBdr>
      <w:spacing w:beforeAutospacing="1" w:afterAutospacing="1"/>
      <w:jc w:val="center"/>
      <w:textAlignment w:val="top"/>
    </w:pPr>
    <w:rPr>
      <w:b/>
      <w:bCs/>
      <w:sz w:val="18"/>
      <w:szCs w:val="18"/>
    </w:rPr>
  </w:style>
  <w:style w:type="paragraph" w:styleId="Xl88" w:customStyle="1">
    <w:name w:val="xl88"/>
    <w:basedOn w:val="Normal"/>
    <w:qFormat/>
    <w:rsid w:val="00a64eb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9" w:customStyle="1">
    <w:name w:val="xl89"/>
    <w:basedOn w:val="Normal"/>
    <w:qFormat/>
    <w:rsid w:val="00a64eb7"/>
    <w:pPr>
      <w:spacing w:beforeAutospacing="1" w:afterAutospacing="1"/>
      <w:jc w:val="center"/>
    </w:pPr>
    <w:rPr>
      <w:rFonts w:ascii="Arial CYR" w:hAnsi="Arial CYR" w:cs="Arial CYR"/>
    </w:rPr>
  </w:style>
  <w:style w:type="paragraph" w:styleId="317" w:customStyle="1">
    <w:name w:val="Обычный3"/>
    <w:qFormat/>
    <w:rsid w:val="00e607cf"/>
    <w:pPr>
      <w:widowControl/>
      <w:suppressAutoHyphens w:val="true"/>
      <w:bidi w:val="0"/>
      <w:spacing w:before="0" w:after="0"/>
      <w:jc w:val="left"/>
    </w:pPr>
    <w:rPr>
      <w:rFonts w:ascii="Times New Roman" w:hAnsi="Times New Roman" w:eastAsia="Times New Roman" w:cs="Times New Roman"/>
      <w:color w:val="auto"/>
      <w:kern w:val="0"/>
      <w:sz w:val="24"/>
      <w:szCs w:val="20"/>
      <w:lang w:val="ru-RU" w:eastAsia="ru-RU" w:bidi="ar-SA"/>
    </w:rPr>
  </w:style>
  <w:style w:type="paragraph" w:styleId="Normal11" w:customStyle="1">
    <w:name w:val="Normal1"/>
    <w:qFormat/>
    <w:rsid w:val="00e607cf"/>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2" w:customStyle="1">
    <w:name w:val="Знак1 Знак Знак Знак1"/>
    <w:basedOn w:val="Normal"/>
    <w:qFormat/>
    <w:rsid w:val="00e607cf"/>
    <w:pPr>
      <w:spacing w:lineRule="exact" w:line="240" w:before="0" w:after="160"/>
      <w:jc w:val="both"/>
    </w:pPr>
    <w:rPr>
      <w:rFonts w:ascii="Verdana" w:hAnsi="Verdana" w:eastAsia="Calibri" w:cs="Verdana"/>
      <w:sz w:val="22"/>
      <w:szCs w:val="22"/>
      <w:lang w:val="en-US" w:eastAsia="en-US"/>
    </w:rPr>
  </w:style>
  <w:style w:type="paragraph" w:styleId="227" w:customStyle="1">
    <w:name w:val="Знак Знак Знак2 Знак"/>
    <w:basedOn w:val="Normal"/>
    <w:qFormat/>
    <w:rsid w:val="00e607cf"/>
    <w:pPr>
      <w:widowControl w:val="false"/>
      <w:spacing w:lineRule="exact" w:line="240" w:before="0" w:after="160"/>
      <w:jc w:val="right"/>
    </w:pPr>
    <w:rPr>
      <w:sz w:val="20"/>
      <w:szCs w:val="20"/>
      <w:lang w:val="en-GB" w:eastAsia="en-US"/>
    </w:rPr>
  </w:style>
  <w:style w:type="paragraph" w:styleId="Style84" w:customStyle="1">
    <w:name w:val="спецификация"/>
    <w:basedOn w:val="Normal"/>
    <w:qFormat/>
    <w:rsid w:val="00ea4ab9"/>
    <w:pPr>
      <w:ind w:hanging="0" w:left="-109" w:right="-108"/>
    </w:pPr>
    <w:rPr>
      <w:rFonts w:ascii="Courier New" w:hAnsi="Courier New" w:cs="Courier New"/>
      <w:b/>
      <w:bCs/>
      <w:caps/>
      <w:sz w:val="20"/>
      <w:szCs w:val="20"/>
    </w:rPr>
  </w:style>
  <w:style w:type="paragraph" w:styleId="3---" w:customStyle="1">
    <w:name w:val="3---"/>
    <w:basedOn w:val="Normal"/>
    <w:qFormat/>
    <w:rsid w:val="009f4164"/>
    <w:pPr>
      <w:spacing w:before="120" w:after="120"/>
      <w:jc w:val="both"/>
    </w:pPr>
    <w:rPr/>
  </w:style>
  <w:style w:type="paragraph" w:styleId="2-11" w:customStyle="1">
    <w:name w:val="содержание2-11"/>
    <w:basedOn w:val="Normal"/>
    <w:qFormat/>
    <w:rsid w:val="009f4164"/>
    <w:pPr>
      <w:spacing w:before="0" w:after="60"/>
      <w:jc w:val="both"/>
    </w:pPr>
    <w:rPr/>
  </w:style>
  <w:style w:type="paragraph" w:styleId="Style85" w:customStyle="1">
    <w:name w:val="Íîðìàëüíûé"/>
    <w:semiHidden/>
    <w:qFormat/>
    <w:rsid w:val="009f4164"/>
    <w:pPr>
      <w:widowControl/>
      <w:suppressAutoHyphens w:val="true"/>
      <w:bidi w:val="0"/>
      <w:spacing w:before="0" w:after="0"/>
      <w:jc w:val="both"/>
    </w:pPr>
    <w:rPr>
      <w:rFonts w:ascii="Courier" w:hAnsi="Courier" w:eastAsia="Times New Roman" w:cs="Times New Roman"/>
      <w:color w:val="auto"/>
      <w:kern w:val="0"/>
      <w:sz w:val="24"/>
      <w:szCs w:val="20"/>
      <w:lang w:val="en-GB" w:eastAsia="ru-RU" w:bidi="ar-SA"/>
    </w:rPr>
  </w:style>
  <w:style w:type="paragraph" w:styleId="TOC1">
    <w:name w:val="TOC 1"/>
    <w:basedOn w:val="Normal"/>
    <w:next w:val="Normal"/>
    <w:autoRedefine/>
    <w:uiPriority w:val="39"/>
    <w:qFormat/>
    <w:rsid w:val="009f4164"/>
    <w:pPr>
      <w:tabs>
        <w:tab w:val="clear" w:pos="709"/>
        <w:tab w:val="left" w:pos="480" w:leader="none"/>
        <w:tab w:val="right" w:pos="10195" w:leader="dot"/>
      </w:tabs>
      <w:spacing w:beforeAutospacing="1" w:afterAutospacing="1"/>
    </w:pPr>
    <w:rPr>
      <w:rFonts w:cs="Arial"/>
      <w:bCs/>
      <w:caps/>
    </w:rPr>
  </w:style>
  <w:style w:type="paragraph" w:styleId="TOC2">
    <w:name w:val="TOC 2"/>
    <w:basedOn w:val="Normal"/>
    <w:next w:val="Normal"/>
    <w:autoRedefine/>
    <w:uiPriority w:val="39"/>
    <w:qFormat/>
    <w:rsid w:val="009f4164"/>
    <w:pPr>
      <w:spacing w:before="240" w:after="0"/>
    </w:pPr>
    <w:rPr>
      <w:b/>
      <w:bCs/>
      <w:sz w:val="20"/>
      <w:szCs w:val="20"/>
    </w:rPr>
  </w:style>
  <w:style w:type="paragraph" w:styleId="TOC4">
    <w:name w:val="TOC 4"/>
    <w:basedOn w:val="Normal"/>
    <w:next w:val="Normal"/>
    <w:autoRedefine/>
    <w:rsid w:val="009f4164"/>
    <w:pPr>
      <w:ind w:hanging="0" w:left="480"/>
    </w:pPr>
    <w:rPr>
      <w:sz w:val="20"/>
      <w:szCs w:val="20"/>
    </w:rPr>
  </w:style>
  <w:style w:type="paragraph" w:styleId="TOC5">
    <w:name w:val="TOC 5"/>
    <w:basedOn w:val="Normal"/>
    <w:next w:val="Normal"/>
    <w:autoRedefine/>
    <w:rsid w:val="009f4164"/>
    <w:pPr>
      <w:ind w:hanging="0" w:left="720"/>
    </w:pPr>
    <w:rPr>
      <w:sz w:val="20"/>
      <w:szCs w:val="20"/>
    </w:rPr>
  </w:style>
  <w:style w:type="paragraph" w:styleId="TOC6">
    <w:name w:val="TOC 6"/>
    <w:basedOn w:val="Normal"/>
    <w:next w:val="Normal"/>
    <w:autoRedefine/>
    <w:rsid w:val="009f4164"/>
    <w:pPr>
      <w:ind w:hanging="0" w:left="960"/>
    </w:pPr>
    <w:rPr>
      <w:sz w:val="20"/>
      <w:szCs w:val="20"/>
    </w:rPr>
  </w:style>
  <w:style w:type="paragraph" w:styleId="TOC7">
    <w:name w:val="TOC 7"/>
    <w:basedOn w:val="Normal"/>
    <w:next w:val="Normal"/>
    <w:autoRedefine/>
    <w:rsid w:val="009f4164"/>
    <w:pPr>
      <w:ind w:hanging="0" w:left="1200"/>
    </w:pPr>
    <w:rPr>
      <w:sz w:val="20"/>
      <w:szCs w:val="20"/>
    </w:rPr>
  </w:style>
  <w:style w:type="paragraph" w:styleId="TOC8">
    <w:name w:val="TOC 8"/>
    <w:basedOn w:val="Normal"/>
    <w:next w:val="Normal"/>
    <w:autoRedefine/>
    <w:rsid w:val="009f4164"/>
    <w:pPr>
      <w:ind w:hanging="0" w:left="1440"/>
    </w:pPr>
    <w:rPr>
      <w:sz w:val="20"/>
      <w:szCs w:val="20"/>
    </w:rPr>
  </w:style>
  <w:style w:type="paragraph" w:styleId="TOC9">
    <w:name w:val="TOC 9"/>
    <w:basedOn w:val="Normal"/>
    <w:next w:val="Normal"/>
    <w:autoRedefine/>
    <w:rsid w:val="009f4164"/>
    <w:pPr>
      <w:ind w:hanging="0" w:left="1680"/>
    </w:pPr>
    <w:rPr>
      <w:sz w:val="20"/>
      <w:szCs w:val="20"/>
    </w:rPr>
  </w:style>
  <w:style w:type="paragraph" w:styleId="ConsNonformat" w:customStyle="1">
    <w:name w:val="ConsNonformat"/>
    <w:qFormat/>
    <w:rsid w:val="009f4164"/>
    <w:pPr>
      <w:widowControl w:val="false"/>
      <w:suppressAutoHyphens w:val="true"/>
      <w:bidi w:val="0"/>
      <w:spacing w:before="0" w:after="0"/>
      <w:jc w:val="both"/>
    </w:pPr>
    <w:rPr>
      <w:rFonts w:ascii="Courier New" w:hAnsi="Courier New" w:eastAsia="Times New Roman" w:cs="Courier New"/>
      <w:color w:val="auto"/>
      <w:kern w:val="0"/>
      <w:sz w:val="20"/>
      <w:szCs w:val="20"/>
      <w:lang w:val="ru-RU" w:eastAsia="ru-RU" w:bidi="ar-SA"/>
    </w:rPr>
  </w:style>
  <w:style w:type="paragraph" w:styleId="Iauiue1" w:customStyle="1">
    <w:name w:val="Iau?iue1"/>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ru-RU" w:eastAsia="ru-RU" w:bidi="ar-SA"/>
    </w:rPr>
  </w:style>
  <w:style w:type="paragraph" w:styleId="Caaieiaie1" w:customStyle="1">
    <w:name w:val="caaieiaie 1"/>
    <w:basedOn w:val="Iauiue"/>
    <w:next w:val="Iauiue"/>
    <w:qFormat/>
    <w:rsid w:val="009f4164"/>
    <w:pPr>
      <w:keepNext w:val="true"/>
      <w:spacing w:lineRule="auto" w:line="360" w:before="240" w:after="60"/>
      <w:ind w:firstLine="397"/>
      <w:jc w:val="center"/>
    </w:pPr>
    <w:rPr>
      <w:b/>
      <w:kern w:val="2"/>
      <w:sz w:val="28"/>
      <w:lang w:val="ru-RU"/>
    </w:rPr>
  </w:style>
  <w:style w:type="paragraph" w:styleId="Style86" w:customStyle="1">
    <w:name w:val="Заголовок инструкции"/>
    <w:basedOn w:val="BodyText1"/>
    <w:qFormat/>
    <w:rsid w:val="009f4164"/>
    <w:pPr/>
    <w:rPr/>
  </w:style>
  <w:style w:type="paragraph" w:styleId="Style87" w:customStyle="1">
    <w:name w:val="ПЗ инструкции"/>
    <w:basedOn w:val="Normal"/>
    <w:qFormat/>
    <w:rsid w:val="009f4164"/>
    <w:pPr>
      <w:spacing w:before="240" w:after="120"/>
      <w:jc w:val="center"/>
    </w:pPr>
    <w:rPr>
      <w:b/>
      <w:bCs/>
      <w:sz w:val="28"/>
      <w:szCs w:val="20"/>
    </w:rPr>
  </w:style>
  <w:style w:type="paragraph" w:styleId="Style88" w:customStyle="1">
    <w:name w:val="Инструкция"/>
    <w:basedOn w:val="Style86"/>
    <w:qFormat/>
    <w:rsid w:val="009f4164"/>
    <w:pPr/>
    <w:rPr/>
  </w:style>
  <w:style w:type="paragraph" w:styleId="Style89" w:customStyle="1">
    <w:name w:val="Указания"/>
    <w:basedOn w:val="Style87"/>
    <w:qFormat/>
    <w:rsid w:val="009f4164"/>
    <w:pPr/>
    <w:rPr/>
  </w:style>
  <w:style w:type="paragraph" w:styleId="Iniiadieoaeno2" w:customStyle="1">
    <w:name w:val="Iniia?die oaeno 2"/>
    <w:basedOn w:val="Iauiue"/>
    <w:qFormat/>
    <w:rsid w:val="009f4164"/>
    <w:pPr>
      <w:widowControl w:val="false"/>
      <w:snapToGrid w:val="false"/>
      <w:spacing w:before="80" w:after="80"/>
      <w:jc w:val="both"/>
    </w:pPr>
    <w:rPr>
      <w:sz w:val="22"/>
      <w:lang w:val="ru-RU" w:eastAsia="en-US"/>
    </w:rPr>
  </w:style>
  <w:style w:type="paragraph" w:styleId="Norma" w:customStyle="1">
    <w:name w:val="norma"/>
    <w:basedOn w:val="Iauiue"/>
    <w:qFormat/>
    <w:rsid w:val="009f4164"/>
    <w:pPr>
      <w:widowControl w:val="false"/>
      <w:snapToGrid w:val="false"/>
      <w:spacing w:before="60" w:after="80"/>
      <w:ind w:hanging="851" w:left="851"/>
      <w:jc w:val="both"/>
    </w:pPr>
    <w:rPr>
      <w:rFonts w:ascii="Peterburg" w:hAnsi="Peterburg"/>
      <w:sz w:val="22"/>
      <w:lang w:val="ru-RU" w:eastAsia="en-US"/>
    </w:rPr>
  </w:style>
  <w:style w:type="paragraph" w:styleId="Style90" w:customStyle="1">
    <w:name w:val="Îáû÷íûé"/>
    <w:qFormat/>
    <w:rsid w:val="009f4164"/>
    <w:pPr>
      <w:widowControl/>
      <w:suppressAutoHyphens w:val="true"/>
      <w:bidi w:val="0"/>
      <w:spacing w:before="0" w:after="0"/>
      <w:jc w:val="both"/>
    </w:pPr>
    <w:rPr>
      <w:rFonts w:ascii="Times New Roman" w:hAnsi="Times New Roman" w:eastAsia="Times New Roman" w:cs="Times New Roman"/>
      <w:color w:val="auto"/>
      <w:kern w:val="0"/>
      <w:sz w:val="20"/>
      <w:szCs w:val="20"/>
      <w:lang w:val="en-US" w:eastAsia="ru-RU" w:bidi="ar-SA"/>
    </w:rPr>
  </w:style>
  <w:style w:type="paragraph" w:styleId="14pt3" w:customStyle="1">
    <w:name w:val="Стиль 14 pt по центру"/>
    <w:basedOn w:val="Normal"/>
    <w:qFormat/>
    <w:rsid w:val="009f4164"/>
    <w:pPr>
      <w:jc w:val="center"/>
    </w:pPr>
    <w:rPr>
      <w:b/>
      <w:sz w:val="28"/>
      <w:szCs w:val="20"/>
    </w:rPr>
  </w:style>
  <w:style w:type="paragraph" w:styleId="14pt11" w:customStyle="1">
    <w:name w:val="Стиль 14 pt по ширине Первая строка:  1 см"/>
    <w:basedOn w:val="Normal"/>
    <w:qFormat/>
    <w:rsid w:val="009f4164"/>
    <w:pPr>
      <w:ind w:firstLine="567"/>
      <w:jc w:val="both"/>
    </w:pPr>
    <w:rPr>
      <w:sz w:val="28"/>
      <w:szCs w:val="20"/>
    </w:rPr>
  </w:style>
  <w:style w:type="paragraph" w:styleId="14pt127" w:customStyle="1">
    <w:name w:val="Стиль 14 pt по ширине Первая строка:  127 см"/>
    <w:basedOn w:val="Normal"/>
    <w:qFormat/>
    <w:rsid w:val="009f4164"/>
    <w:pPr>
      <w:ind w:firstLine="720"/>
      <w:jc w:val="both"/>
    </w:pPr>
    <w:rPr>
      <w:sz w:val="28"/>
      <w:szCs w:val="20"/>
    </w:rPr>
  </w:style>
  <w:style w:type="paragraph" w:styleId="Iniiaiieoaeno21" w:customStyle="1">
    <w:name w:val="Iniiaiie oaeno 21"/>
    <w:basedOn w:val="Iauiue"/>
    <w:qFormat/>
    <w:rsid w:val="009f4164"/>
    <w:pPr>
      <w:keepNext w:val="true"/>
      <w:tabs>
        <w:tab w:val="clear" w:pos="709"/>
        <w:tab w:val="left" w:pos="567" w:leader="none"/>
        <w:tab w:val="left" w:pos="1134" w:leader="none"/>
      </w:tabs>
      <w:spacing w:lineRule="exact" w:line="220" w:before="120" w:after="120"/>
      <w:ind w:firstLine="567"/>
      <w:jc w:val="both"/>
    </w:pPr>
    <w:rPr>
      <w:color w:val="000000"/>
      <w:spacing w:val="-4"/>
      <w:sz w:val="22"/>
      <w:lang w:val="ru-RU"/>
    </w:rPr>
  </w:style>
  <w:style w:type="paragraph" w:styleId="Caption1">
    <w:name w:val="caption1"/>
    <w:basedOn w:val="Normal"/>
    <w:next w:val="Normal"/>
    <w:link w:val="Style40"/>
    <w:qFormat/>
    <w:rsid w:val="009f4164"/>
    <w:pPr>
      <w:tabs>
        <w:tab w:val="clear" w:pos="709"/>
        <w:tab w:val="left" w:pos="3780" w:leader="none"/>
        <w:tab w:val="left" w:pos="7540" w:leader="none"/>
      </w:tabs>
      <w:jc w:val="center"/>
    </w:pPr>
    <w:rPr>
      <w:b/>
      <w:sz w:val="28"/>
    </w:rPr>
  </w:style>
  <w:style w:type="paragraph" w:styleId="142412" w:customStyle="1">
    <w:name w:val="Стиль 14 пт полужирный По центру Перед:  24 пт После:  12 пт"/>
    <w:basedOn w:val="Normal"/>
    <w:qFormat/>
    <w:rsid w:val="009f4164"/>
    <w:pPr>
      <w:spacing w:before="240" w:after="120"/>
      <w:jc w:val="center"/>
    </w:pPr>
    <w:rPr>
      <w:b/>
      <w:bCs/>
      <w:sz w:val="28"/>
      <w:szCs w:val="20"/>
    </w:rPr>
  </w:style>
  <w:style w:type="paragraph" w:styleId="1466" w:customStyle="1">
    <w:name w:val="Стиль 14 пт полужирный По центру Перед:  6 пт После:  6 пт"/>
    <w:basedOn w:val="Normal"/>
    <w:qFormat/>
    <w:rsid w:val="009f4164"/>
    <w:pPr>
      <w:spacing w:before="360" w:after="120"/>
      <w:jc w:val="center"/>
    </w:pPr>
    <w:rPr>
      <w:b/>
      <w:bCs/>
      <w:sz w:val="28"/>
      <w:szCs w:val="20"/>
      <w:vertAlign w:val="superscript"/>
    </w:rPr>
  </w:style>
  <w:style w:type="paragraph" w:styleId="-1" w:customStyle="1">
    <w:name w:val="Контракт-подпункт"/>
    <w:basedOn w:val="Normal"/>
    <w:qFormat/>
    <w:rsid w:val="009f4164"/>
    <w:pPr>
      <w:tabs>
        <w:tab w:val="clear" w:pos="709"/>
        <w:tab w:val="left" w:pos="851" w:leader="none"/>
      </w:tabs>
      <w:ind w:hanging="851" w:left="851"/>
      <w:jc w:val="both"/>
    </w:pPr>
    <w:rPr/>
  </w:style>
  <w:style w:type="paragraph" w:styleId="FR3" w:customStyle="1">
    <w:name w:val="FR3"/>
    <w:qFormat/>
    <w:rsid w:val="009f4164"/>
    <w:pPr>
      <w:widowControl w:val="false"/>
      <w:suppressAutoHyphens w:val="true"/>
      <w:bidi w:val="0"/>
      <w:spacing w:before="0" w:after="0"/>
      <w:ind w:hanging="0" w:left="960"/>
      <w:jc w:val="both"/>
    </w:pPr>
    <w:rPr>
      <w:rFonts w:ascii="Arial" w:hAnsi="Arial" w:eastAsia="Times New Roman" w:cs="Times New Roman"/>
      <w:color w:val="auto"/>
      <w:kern w:val="0"/>
      <w:sz w:val="56"/>
      <w:szCs w:val="20"/>
      <w:lang w:val="en-US" w:eastAsia="ru-RU" w:bidi="ar-SA"/>
    </w:rPr>
  </w:style>
  <w:style w:type="paragraph" w:styleId="FR4" w:customStyle="1">
    <w:name w:val="FR4"/>
    <w:qFormat/>
    <w:rsid w:val="009f4164"/>
    <w:pPr>
      <w:widowControl w:val="false"/>
      <w:suppressAutoHyphens w:val="true"/>
      <w:bidi w:val="0"/>
      <w:spacing w:before="520" w:after="0"/>
      <w:ind w:hanging="0" w:right="200"/>
      <w:jc w:val="center"/>
    </w:pPr>
    <w:rPr>
      <w:rFonts w:ascii="Arial" w:hAnsi="Arial" w:eastAsia="Times New Roman" w:cs="Times New Roman"/>
      <w:color w:val="auto"/>
      <w:kern w:val="0"/>
      <w:sz w:val="48"/>
      <w:szCs w:val="20"/>
      <w:lang w:val="ru-RU" w:eastAsia="ru-RU" w:bidi="ar-SA"/>
    </w:rPr>
  </w:style>
  <w:style w:type="paragraph" w:styleId="318" w:customStyle="1">
    <w:name w:val="Раздел 3"/>
    <w:basedOn w:val="Normal"/>
    <w:semiHidden/>
    <w:qFormat/>
    <w:rsid w:val="009f4164"/>
    <w:pPr>
      <w:numPr>
        <w:ilvl w:val="1"/>
        <w:numId w:val="12"/>
      </w:numPr>
      <w:tabs>
        <w:tab w:val="clear" w:pos="709"/>
        <w:tab w:val="left" w:pos="360" w:leader="none"/>
      </w:tabs>
      <w:spacing w:before="120" w:after="120"/>
      <w:ind w:hanging="360" w:left="360"/>
      <w:jc w:val="center"/>
    </w:pPr>
    <w:rPr>
      <w:b/>
      <w:szCs w:val="20"/>
    </w:rPr>
  </w:style>
  <w:style w:type="paragraph" w:styleId="Style91" w:customStyle="1">
    <w:name w:val="Условия контракта"/>
    <w:basedOn w:val="Normal"/>
    <w:semiHidden/>
    <w:qFormat/>
    <w:rsid w:val="009f4164"/>
    <w:pPr>
      <w:numPr>
        <w:ilvl w:val="0"/>
        <w:numId w:val="13"/>
      </w:numPr>
      <w:tabs>
        <w:tab w:val="clear" w:pos="709"/>
        <w:tab w:val="left" w:pos="567" w:leader="none"/>
      </w:tabs>
      <w:spacing w:before="240" w:after="120"/>
      <w:ind w:hanging="567" w:left="567"/>
      <w:jc w:val="both"/>
    </w:pPr>
    <w:rPr>
      <w:b/>
      <w:szCs w:val="20"/>
    </w:rPr>
  </w:style>
  <w:style w:type="paragraph" w:styleId="-2" w:customStyle="1">
    <w:name w:val="Контракт-пункт"/>
    <w:basedOn w:val="Normal"/>
    <w:qFormat/>
    <w:rsid w:val="009f4164"/>
    <w:pPr>
      <w:tabs>
        <w:tab w:val="clear" w:pos="709"/>
        <w:tab w:val="left" w:pos="851" w:leader="none"/>
        <w:tab w:val="left" w:pos="1440" w:leader="none"/>
      </w:tabs>
      <w:ind w:hanging="851" w:left="851"/>
      <w:jc w:val="both"/>
    </w:pPr>
    <w:rPr/>
  </w:style>
  <w:style w:type="paragraph" w:styleId="-3" w:customStyle="1">
    <w:name w:val="Контракт-подподпункт"/>
    <w:basedOn w:val="Normal"/>
    <w:qFormat/>
    <w:rsid w:val="009f4164"/>
    <w:pPr>
      <w:tabs>
        <w:tab w:val="clear" w:pos="709"/>
        <w:tab w:val="left" w:pos="1140" w:leader="none"/>
      </w:tabs>
      <w:ind w:hanging="1140" w:left="1140"/>
      <w:jc w:val="both"/>
    </w:pPr>
    <w:rPr/>
  </w:style>
  <w:style w:type="paragraph" w:styleId="46" w:customStyle="1">
    <w:name w:val="заголовок 4"/>
    <w:basedOn w:val="Normal"/>
    <w:next w:val="Normal"/>
    <w:qFormat/>
    <w:rsid w:val="009f4164"/>
    <w:pPr>
      <w:keepNext w:val="true"/>
      <w:keepLines/>
      <w:widowControl w:val="false"/>
      <w:suppressAutoHyphens w:val="true"/>
      <w:spacing w:before="240" w:after="60"/>
      <w:jc w:val="both"/>
    </w:pPr>
    <w:rPr>
      <w:rFonts w:ascii="Arial" w:hAnsi="Arial"/>
      <w:smallCaps/>
    </w:rPr>
  </w:style>
  <w:style w:type="paragraph" w:styleId="BodyText21" w:customStyle="1">
    <w:name w:val="Body Text 21"/>
    <w:basedOn w:val="Normal"/>
    <w:qFormat/>
    <w:rsid w:val="009f4164"/>
    <w:pPr>
      <w:widowControl w:val="false"/>
      <w:jc w:val="center"/>
    </w:pPr>
    <w:rPr>
      <w:rFonts w:ascii="Antiqua" w:hAnsi="Antiqua"/>
      <w:szCs w:val="20"/>
    </w:rPr>
  </w:style>
  <w:style w:type="paragraph" w:styleId="130" w:customStyle="1">
    <w:name w:val="заголовок 1"/>
    <w:basedOn w:val="Normal"/>
    <w:next w:val="Normal"/>
    <w:qFormat/>
    <w:rsid w:val="009f4164"/>
    <w:pPr>
      <w:keepNext w:val="true"/>
      <w:widowControl w:val="false"/>
      <w:jc w:val="center"/>
    </w:pPr>
    <w:rPr>
      <w:b/>
      <w:sz w:val="32"/>
      <w:szCs w:val="20"/>
    </w:rPr>
  </w:style>
  <w:style w:type="paragraph" w:styleId="Style92" w:customStyle="1">
    <w:name w:val="Введ"/>
    <w:basedOn w:val="Normal"/>
    <w:qFormat/>
    <w:rsid w:val="009f4164"/>
    <w:pPr>
      <w:pageBreakBefore/>
      <w:tabs>
        <w:tab w:val="clear" w:pos="709"/>
        <w:tab w:val="left" w:pos="360" w:leader="none"/>
      </w:tabs>
      <w:spacing w:before="0" w:after="120"/>
      <w:ind w:hanging="360" w:left="360"/>
      <w:jc w:val="center"/>
      <w:outlineLvl w:val="0"/>
    </w:pPr>
    <w:rPr>
      <w:b/>
    </w:rPr>
  </w:style>
  <w:style w:type="paragraph" w:styleId="Xl90" w:customStyle="1">
    <w:name w:val="xl90"/>
    <w:basedOn w:val="Normal"/>
    <w:qFormat/>
    <w:rsid w:val="009f4164"/>
    <w:pPr>
      <w:pBdr>
        <w:top w:val="single" w:sz="8" w:space="0" w:color="000000"/>
        <w:left w:val="single" w:sz="8" w:space="0" w:color="000000"/>
        <w:right w:val="single" w:sz="8" w:space="0" w:color="000000"/>
      </w:pBdr>
      <w:spacing w:beforeAutospacing="1" w:afterAutospacing="1"/>
    </w:pPr>
    <w:rPr/>
  </w:style>
  <w:style w:type="paragraph" w:styleId="Xl91" w:customStyle="1">
    <w:name w:val="xl91"/>
    <w:basedOn w:val="Normal"/>
    <w:qFormat/>
    <w:rsid w:val="009f4164"/>
    <w:pPr>
      <w:pBdr>
        <w:left w:val="single" w:sz="8" w:space="0" w:color="000000"/>
        <w:right w:val="single" w:sz="8" w:space="0" w:color="000000"/>
      </w:pBdr>
      <w:spacing w:beforeAutospacing="1" w:afterAutospacing="1"/>
    </w:pPr>
    <w:rPr/>
  </w:style>
  <w:style w:type="paragraph" w:styleId="Xl92" w:customStyle="1">
    <w:name w:val="xl92"/>
    <w:basedOn w:val="Normal"/>
    <w:qFormat/>
    <w:rsid w:val="009f4164"/>
    <w:pPr>
      <w:pBdr>
        <w:top w:val="single" w:sz="8" w:space="0" w:color="000000"/>
        <w:left w:val="single" w:sz="8" w:space="0" w:color="000000"/>
        <w:bottom w:val="single" w:sz="8" w:space="0" w:color="000000"/>
        <w:right w:val="single" w:sz="4" w:space="0" w:color="000000"/>
      </w:pBdr>
      <w:spacing w:beforeAutospacing="1" w:afterAutospacing="1"/>
      <w:textAlignment w:val="center"/>
    </w:pPr>
    <w:rPr>
      <w:b/>
      <w:bCs/>
    </w:rPr>
  </w:style>
  <w:style w:type="paragraph" w:styleId="Xl93" w:customStyle="1">
    <w:name w:val="xl93"/>
    <w:basedOn w:val="Normal"/>
    <w:qFormat/>
    <w:rsid w:val="009f4164"/>
    <w:pPr>
      <w:pBdr>
        <w:top w:val="single" w:sz="8" w:space="0" w:color="000000"/>
        <w:left w:val="single" w:sz="4" w:space="0" w:color="000000"/>
        <w:bottom w:val="single" w:sz="8" w:space="0" w:color="000000"/>
        <w:right w:val="single" w:sz="4" w:space="0" w:color="000000"/>
      </w:pBdr>
      <w:spacing w:beforeAutospacing="1" w:afterAutospacing="1"/>
      <w:jc w:val="center"/>
      <w:textAlignment w:val="center"/>
    </w:pPr>
    <w:rPr>
      <w:b/>
      <w:bCs/>
    </w:rPr>
  </w:style>
  <w:style w:type="paragraph" w:styleId="Xl94" w:customStyle="1">
    <w:name w:val="xl94"/>
    <w:basedOn w:val="Normal"/>
    <w:qFormat/>
    <w:rsid w:val="009f4164"/>
    <w:pPr>
      <w:pBdr>
        <w:top w:val="single" w:sz="8" w:space="0" w:color="000000"/>
        <w:left w:val="single" w:sz="4" w:space="0" w:color="000000"/>
        <w:bottom w:val="single" w:sz="8" w:space="0" w:color="000000"/>
        <w:right w:val="single" w:sz="8" w:space="0" w:color="000000"/>
      </w:pBdr>
      <w:spacing w:beforeAutospacing="1" w:afterAutospacing="1"/>
      <w:jc w:val="center"/>
      <w:textAlignment w:val="center"/>
    </w:pPr>
    <w:rPr>
      <w:b/>
      <w:bCs/>
    </w:rPr>
  </w:style>
  <w:style w:type="paragraph" w:styleId="Xl95" w:customStyle="1">
    <w:name w:val="xl95"/>
    <w:basedOn w:val="Normal"/>
    <w:qFormat/>
    <w:rsid w:val="009f4164"/>
    <w:pPr>
      <w:spacing w:beforeAutospacing="1" w:afterAutospacing="1"/>
      <w:textAlignment w:val="center"/>
    </w:pPr>
    <w:rPr/>
  </w:style>
  <w:style w:type="paragraph" w:styleId="Xl96" w:customStyle="1">
    <w:name w:val="xl96"/>
    <w:basedOn w:val="Normal"/>
    <w:qFormat/>
    <w:rsid w:val="009f4164"/>
    <w:pPr>
      <w:pBdr>
        <w:left w:val="single" w:sz="8" w:space="0" w:color="000000"/>
      </w:pBdr>
      <w:spacing w:beforeAutospacing="1" w:afterAutospacing="1"/>
      <w:jc w:val="center"/>
    </w:pPr>
    <w:rPr>
      <w:b/>
      <w:bCs/>
    </w:rPr>
  </w:style>
  <w:style w:type="paragraph" w:styleId="Xl97" w:customStyle="1">
    <w:name w:val="xl97"/>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8" w:customStyle="1">
    <w:name w:val="xl98"/>
    <w:basedOn w:val="Normal"/>
    <w:qFormat/>
    <w:rsid w:val="009f4164"/>
    <w:pPr>
      <w:pBdr>
        <w:top w:val="single" w:sz="4" w:space="0" w:color="000000"/>
        <w:bottom w:val="single" w:sz="4" w:space="0" w:color="000000"/>
        <w:right w:val="single" w:sz="4" w:space="0" w:color="000000"/>
      </w:pBdr>
      <w:spacing w:beforeAutospacing="1" w:afterAutospacing="1"/>
    </w:pPr>
    <w:rPr>
      <w:color w:val="000000"/>
    </w:rPr>
  </w:style>
  <w:style w:type="paragraph" w:styleId="Xl99" w:customStyle="1">
    <w:name w:val="xl99"/>
    <w:basedOn w:val="Normal"/>
    <w:qFormat/>
    <w:rsid w:val="009f4164"/>
    <w:pPr>
      <w:pBdr>
        <w:left w:val="single" w:sz="8" w:space="0" w:color="000000"/>
      </w:pBdr>
      <w:spacing w:beforeAutospacing="1" w:afterAutospacing="1"/>
    </w:pPr>
    <w:rPr/>
  </w:style>
  <w:style w:type="paragraph" w:styleId="Xl100" w:customStyle="1">
    <w:name w:val="xl100"/>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01" w:customStyle="1">
    <w:name w:val="xl10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02" w:customStyle="1">
    <w:name w:val="xl102"/>
    <w:basedOn w:val="Normal"/>
    <w:qFormat/>
    <w:rsid w:val="009f4164"/>
    <w:pPr>
      <w:spacing w:beforeAutospacing="1" w:afterAutospacing="1"/>
    </w:pPr>
    <w:rPr/>
  </w:style>
  <w:style w:type="paragraph" w:styleId="Xl103" w:customStyle="1">
    <w:name w:val="xl103"/>
    <w:basedOn w:val="Normal"/>
    <w:qFormat/>
    <w:rsid w:val="009f4164"/>
    <w:pPr>
      <w:pBdr>
        <w:top w:val="single" w:sz="8" w:space="0" w:color="000000"/>
        <w:left w:val="single" w:sz="8" w:space="0" w:color="000000"/>
        <w:bottom w:val="single" w:sz="8" w:space="0" w:color="000000"/>
      </w:pBdr>
      <w:spacing w:beforeAutospacing="1" w:afterAutospacing="1"/>
      <w:jc w:val="center"/>
    </w:pPr>
    <w:rPr>
      <w:b/>
      <w:bCs/>
    </w:rPr>
  </w:style>
  <w:style w:type="paragraph" w:styleId="Xl104" w:customStyle="1">
    <w:name w:val="xl104"/>
    <w:basedOn w:val="Normal"/>
    <w:qFormat/>
    <w:rsid w:val="009f4164"/>
    <w:pPr>
      <w:pBdr>
        <w:top w:val="single" w:sz="8" w:space="0" w:color="000000"/>
        <w:bottom w:val="single" w:sz="8" w:space="0" w:color="000000"/>
      </w:pBdr>
      <w:spacing w:beforeAutospacing="1" w:afterAutospacing="1"/>
      <w:jc w:val="center"/>
    </w:pPr>
    <w:rPr>
      <w:b/>
      <w:bCs/>
    </w:rPr>
  </w:style>
  <w:style w:type="paragraph" w:styleId="Xl105" w:customStyle="1">
    <w:name w:val="xl105"/>
    <w:basedOn w:val="Normal"/>
    <w:qFormat/>
    <w:rsid w:val="009f4164"/>
    <w:pPr>
      <w:pBdr>
        <w:top w:val="single" w:sz="8" w:space="0" w:color="000000"/>
        <w:bottom w:val="single" w:sz="8" w:space="0" w:color="000000"/>
        <w:right w:val="single" w:sz="8" w:space="0" w:color="000000"/>
      </w:pBdr>
      <w:spacing w:beforeAutospacing="1" w:afterAutospacing="1"/>
      <w:jc w:val="center"/>
    </w:pPr>
    <w:rPr>
      <w:b/>
      <w:bCs/>
    </w:rPr>
  </w:style>
  <w:style w:type="paragraph" w:styleId="Xl106" w:customStyle="1">
    <w:name w:val="xl106"/>
    <w:basedOn w:val="Normal"/>
    <w:qFormat/>
    <w:rsid w:val="009f4164"/>
    <w:pPr>
      <w:pBdr>
        <w:top w:val="single" w:sz="8" w:space="0" w:color="000000"/>
        <w:left w:val="single" w:sz="8" w:space="0" w:color="000000"/>
        <w:right w:val="single" w:sz="4" w:space="0" w:color="000000"/>
      </w:pBdr>
      <w:spacing w:beforeAutospacing="1" w:afterAutospacing="1"/>
      <w:jc w:val="center"/>
    </w:pPr>
    <w:rPr/>
  </w:style>
  <w:style w:type="paragraph" w:styleId="Xl107" w:customStyle="1">
    <w:name w:val="xl107"/>
    <w:basedOn w:val="Normal"/>
    <w:qFormat/>
    <w:rsid w:val="009f4164"/>
    <w:pPr>
      <w:pBdr>
        <w:left w:val="single" w:sz="8" w:space="0" w:color="000000"/>
        <w:right w:val="single" w:sz="4" w:space="0" w:color="000000"/>
      </w:pBdr>
      <w:spacing w:beforeAutospacing="1" w:afterAutospacing="1"/>
      <w:jc w:val="center"/>
    </w:pPr>
    <w:rPr/>
  </w:style>
  <w:style w:type="paragraph" w:styleId="Xl108" w:customStyle="1">
    <w:name w:val="xl108"/>
    <w:basedOn w:val="Normal"/>
    <w:qFormat/>
    <w:rsid w:val="009f4164"/>
    <w:pPr>
      <w:pBdr>
        <w:left w:val="single" w:sz="8" w:space="0" w:color="000000"/>
        <w:bottom w:val="single" w:sz="4" w:space="0" w:color="000000"/>
        <w:right w:val="single" w:sz="4" w:space="0" w:color="000000"/>
      </w:pBdr>
      <w:spacing w:beforeAutospacing="1" w:afterAutospacing="1"/>
      <w:jc w:val="center"/>
    </w:pPr>
    <w:rPr/>
  </w:style>
  <w:style w:type="paragraph" w:styleId="Xl109" w:customStyle="1">
    <w:name w:val="xl109"/>
    <w:basedOn w:val="Normal"/>
    <w:qFormat/>
    <w:rsid w:val="009f4164"/>
    <w:pPr>
      <w:pBdr>
        <w:top w:val="single" w:sz="4" w:space="0" w:color="000000"/>
        <w:left w:val="single" w:sz="8" w:space="0" w:color="000000"/>
        <w:right w:val="single" w:sz="4" w:space="0" w:color="000000"/>
      </w:pBdr>
      <w:spacing w:beforeAutospacing="1" w:afterAutospacing="1"/>
      <w:jc w:val="center"/>
    </w:pPr>
    <w:rPr/>
  </w:style>
  <w:style w:type="paragraph" w:styleId="Xl110" w:customStyle="1">
    <w:name w:val="xl110"/>
    <w:basedOn w:val="Normal"/>
    <w:qFormat/>
    <w:rsid w:val="009f4164"/>
    <w:pPr>
      <w:pBdr>
        <w:left w:val="single" w:sz="8" w:space="0" w:color="000000"/>
        <w:bottom w:val="single" w:sz="8" w:space="0" w:color="000000"/>
        <w:right w:val="single" w:sz="4" w:space="0" w:color="000000"/>
      </w:pBdr>
      <w:spacing w:beforeAutospacing="1" w:afterAutospacing="1"/>
      <w:jc w:val="center"/>
    </w:pPr>
    <w:rPr/>
  </w:style>
  <w:style w:type="paragraph" w:styleId="Xl111" w:customStyle="1">
    <w:name w:val="xl111"/>
    <w:basedOn w:val="Normal"/>
    <w:qFormat/>
    <w:rsid w:val="009f4164"/>
    <w:pPr>
      <w:pBdr>
        <w:top w:val="single" w:sz="8" w:space="0" w:color="000000"/>
        <w:left w:val="single" w:sz="8" w:space="0" w:color="000000"/>
        <w:bottom w:val="single" w:sz="4" w:space="0" w:color="000000"/>
      </w:pBdr>
      <w:spacing w:beforeAutospacing="1" w:afterAutospacing="1"/>
      <w:jc w:val="center"/>
    </w:pPr>
    <w:rPr>
      <w:b/>
      <w:bCs/>
    </w:rPr>
  </w:style>
  <w:style w:type="paragraph" w:styleId="Xl112" w:customStyle="1">
    <w:name w:val="xl112"/>
    <w:basedOn w:val="Normal"/>
    <w:qFormat/>
    <w:rsid w:val="009f4164"/>
    <w:pPr>
      <w:pBdr>
        <w:top w:val="single" w:sz="8" w:space="0" w:color="000000"/>
        <w:bottom w:val="single" w:sz="4" w:space="0" w:color="000000"/>
      </w:pBdr>
      <w:spacing w:beforeAutospacing="1" w:afterAutospacing="1"/>
      <w:jc w:val="center"/>
    </w:pPr>
    <w:rPr>
      <w:b/>
      <w:bCs/>
    </w:rPr>
  </w:style>
  <w:style w:type="paragraph" w:styleId="Xl113" w:customStyle="1">
    <w:name w:val="xl113"/>
    <w:basedOn w:val="Normal"/>
    <w:qFormat/>
    <w:rsid w:val="009f4164"/>
    <w:pPr>
      <w:pBdr>
        <w:top w:val="single" w:sz="8" w:space="0" w:color="000000"/>
        <w:bottom w:val="single" w:sz="4" w:space="0" w:color="000000"/>
        <w:right w:val="single" w:sz="8" w:space="0" w:color="000000"/>
      </w:pBdr>
      <w:spacing w:beforeAutospacing="1" w:afterAutospacing="1"/>
      <w:jc w:val="center"/>
    </w:pPr>
    <w:rPr>
      <w:b/>
      <w:bCs/>
    </w:rPr>
  </w:style>
  <w:style w:type="paragraph" w:styleId="Xl114" w:customStyle="1">
    <w:name w:val="xl114"/>
    <w:basedOn w:val="Normal"/>
    <w:qFormat/>
    <w:rsid w:val="009f4164"/>
    <w:pPr>
      <w:pBdr>
        <w:top w:val="single" w:sz="4" w:space="0" w:color="000000"/>
        <w:left w:val="single" w:sz="4" w:space="0" w:color="000000"/>
        <w:right w:val="single" w:sz="4" w:space="0" w:color="000000"/>
      </w:pBdr>
      <w:spacing w:beforeAutospacing="1" w:afterAutospacing="1"/>
      <w:jc w:val="center"/>
    </w:pPr>
    <w:rPr/>
  </w:style>
  <w:style w:type="paragraph" w:styleId="Xl115" w:customStyle="1">
    <w:name w:val="xl115"/>
    <w:basedOn w:val="Normal"/>
    <w:qFormat/>
    <w:rsid w:val="009f4164"/>
    <w:pPr>
      <w:pBdr>
        <w:left w:val="single" w:sz="4" w:space="0" w:color="000000"/>
        <w:right w:val="single" w:sz="4" w:space="0" w:color="000000"/>
      </w:pBdr>
      <w:spacing w:beforeAutospacing="1" w:afterAutospacing="1"/>
      <w:jc w:val="center"/>
    </w:pPr>
    <w:rPr/>
  </w:style>
  <w:style w:type="paragraph" w:styleId="Xl116" w:customStyle="1">
    <w:name w:val="xl116"/>
    <w:basedOn w:val="Normal"/>
    <w:qFormat/>
    <w:rsid w:val="009f4164"/>
    <w:pPr>
      <w:pBdr>
        <w:left w:val="single" w:sz="4" w:space="0" w:color="000000"/>
        <w:bottom w:val="single" w:sz="4" w:space="0" w:color="000000"/>
        <w:right w:val="single" w:sz="4" w:space="0" w:color="000000"/>
      </w:pBdr>
      <w:spacing w:beforeAutospacing="1" w:afterAutospacing="1"/>
      <w:jc w:val="center"/>
    </w:pPr>
    <w:rPr/>
  </w:style>
  <w:style w:type="paragraph" w:styleId="Xl117" w:customStyle="1">
    <w:name w:val="xl117"/>
    <w:basedOn w:val="Normal"/>
    <w:qFormat/>
    <w:rsid w:val="009f4164"/>
    <w:pPr>
      <w:pBdr>
        <w:top w:val="single" w:sz="8" w:space="0" w:color="000000"/>
        <w:left w:val="single" w:sz="8" w:space="0" w:color="000000"/>
      </w:pBdr>
      <w:spacing w:beforeAutospacing="1" w:afterAutospacing="1"/>
      <w:jc w:val="center"/>
    </w:pPr>
    <w:rPr>
      <w:b/>
      <w:bCs/>
    </w:rPr>
  </w:style>
  <w:style w:type="paragraph" w:styleId="Xl118" w:customStyle="1">
    <w:name w:val="xl118"/>
    <w:basedOn w:val="Normal"/>
    <w:qFormat/>
    <w:rsid w:val="009f4164"/>
    <w:pPr>
      <w:pBdr>
        <w:top w:val="single" w:sz="8" w:space="0" w:color="000000"/>
      </w:pBdr>
      <w:spacing w:beforeAutospacing="1" w:afterAutospacing="1"/>
      <w:jc w:val="center"/>
    </w:pPr>
    <w:rPr>
      <w:b/>
      <w:bCs/>
    </w:rPr>
  </w:style>
  <w:style w:type="paragraph" w:styleId="Xl119" w:customStyle="1">
    <w:name w:val="xl119"/>
    <w:basedOn w:val="Normal"/>
    <w:qFormat/>
    <w:rsid w:val="009f4164"/>
    <w:pPr>
      <w:pBdr>
        <w:top w:val="single" w:sz="8" w:space="0" w:color="000000"/>
        <w:right w:val="single" w:sz="8" w:space="0" w:color="000000"/>
      </w:pBdr>
      <w:spacing w:beforeAutospacing="1" w:afterAutospacing="1"/>
      <w:jc w:val="center"/>
    </w:pPr>
    <w:rPr>
      <w:b/>
      <w:bCs/>
    </w:rPr>
  </w:style>
  <w:style w:type="paragraph" w:styleId="Xl120" w:customStyle="1">
    <w:name w:val="xl120"/>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21" w:customStyle="1">
    <w:name w:val="xl121"/>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22" w:customStyle="1">
    <w:name w:val="xl122"/>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23" w:customStyle="1">
    <w:name w:val="xl123"/>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24" w:customStyle="1">
    <w:name w:val="xl124"/>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25" w:customStyle="1">
    <w:name w:val="xl125"/>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26" w:customStyle="1">
    <w:name w:val="xl126"/>
    <w:basedOn w:val="Normal"/>
    <w:qFormat/>
    <w:rsid w:val="009f4164"/>
    <w:pPr>
      <w:pBdr>
        <w:top w:val="single" w:sz="4" w:space="0" w:color="000000"/>
        <w:left w:val="single" w:sz="8" w:space="0" w:color="000000"/>
        <w:right w:val="single" w:sz="4" w:space="0" w:color="000000"/>
      </w:pBdr>
      <w:spacing w:beforeAutospacing="1" w:afterAutospacing="1"/>
      <w:jc w:val="center"/>
    </w:pPr>
    <w:rPr>
      <w:color w:val="000000"/>
    </w:rPr>
  </w:style>
  <w:style w:type="paragraph" w:styleId="Xl127" w:customStyle="1">
    <w:name w:val="xl127"/>
    <w:basedOn w:val="Normal"/>
    <w:qFormat/>
    <w:rsid w:val="009f4164"/>
    <w:pPr>
      <w:pBdr>
        <w:left w:val="single" w:sz="8" w:space="0" w:color="000000"/>
        <w:right w:val="single" w:sz="4" w:space="0" w:color="000000"/>
      </w:pBdr>
      <w:spacing w:beforeAutospacing="1" w:afterAutospacing="1"/>
      <w:jc w:val="center"/>
    </w:pPr>
    <w:rPr>
      <w:color w:val="000000"/>
    </w:rPr>
  </w:style>
  <w:style w:type="paragraph" w:styleId="Xl128" w:customStyle="1">
    <w:name w:val="xl128"/>
    <w:basedOn w:val="Normal"/>
    <w:qFormat/>
    <w:rsid w:val="009f4164"/>
    <w:pPr>
      <w:pBdr>
        <w:left w:val="single" w:sz="8" w:space="0" w:color="000000"/>
        <w:bottom w:val="single" w:sz="8" w:space="0" w:color="000000"/>
        <w:right w:val="single" w:sz="4" w:space="0" w:color="000000"/>
      </w:pBdr>
      <w:spacing w:beforeAutospacing="1" w:afterAutospacing="1"/>
      <w:jc w:val="center"/>
    </w:pPr>
    <w:rPr>
      <w:color w:val="000000"/>
    </w:rPr>
  </w:style>
  <w:style w:type="paragraph" w:styleId="Xl129" w:customStyle="1">
    <w:name w:val="xl129"/>
    <w:basedOn w:val="Normal"/>
    <w:qFormat/>
    <w:rsid w:val="009f4164"/>
    <w:pPr>
      <w:pBdr>
        <w:top w:val="single" w:sz="8" w:space="0" w:color="000000"/>
        <w:left w:val="single" w:sz="8" w:space="0" w:color="000000"/>
        <w:bottom w:val="single" w:sz="4" w:space="0" w:color="000000"/>
      </w:pBdr>
      <w:spacing w:beforeAutospacing="1" w:afterAutospacing="1"/>
      <w:jc w:val="center"/>
      <w:textAlignment w:val="center"/>
    </w:pPr>
    <w:rPr>
      <w:b/>
      <w:bCs/>
      <w:color w:val="000000"/>
    </w:rPr>
  </w:style>
  <w:style w:type="paragraph" w:styleId="Xl130" w:customStyle="1">
    <w:name w:val="xl130"/>
    <w:basedOn w:val="Normal"/>
    <w:qFormat/>
    <w:rsid w:val="009f4164"/>
    <w:pPr>
      <w:pBdr>
        <w:top w:val="single" w:sz="8" w:space="0" w:color="000000"/>
        <w:bottom w:val="single" w:sz="4" w:space="0" w:color="000000"/>
      </w:pBdr>
      <w:spacing w:beforeAutospacing="1" w:afterAutospacing="1"/>
      <w:jc w:val="center"/>
      <w:textAlignment w:val="center"/>
    </w:pPr>
    <w:rPr>
      <w:b/>
      <w:bCs/>
      <w:color w:val="000000"/>
    </w:rPr>
  </w:style>
  <w:style w:type="paragraph" w:styleId="Xl131" w:customStyle="1">
    <w:name w:val="xl131"/>
    <w:basedOn w:val="Normal"/>
    <w:qFormat/>
    <w:rsid w:val="009f4164"/>
    <w:pPr>
      <w:pBdr>
        <w:top w:val="single" w:sz="8" w:space="0" w:color="000000"/>
        <w:bottom w:val="single" w:sz="4" w:space="0" w:color="000000"/>
        <w:right w:val="single" w:sz="8" w:space="0" w:color="000000"/>
      </w:pBdr>
      <w:spacing w:beforeAutospacing="1" w:afterAutospacing="1"/>
      <w:jc w:val="center"/>
      <w:textAlignment w:val="center"/>
    </w:pPr>
    <w:rPr>
      <w:b/>
      <w:bCs/>
      <w:color w:val="000000"/>
    </w:rPr>
  </w:style>
  <w:style w:type="paragraph" w:styleId="Xl132" w:customStyle="1">
    <w:name w:val="xl132"/>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3" w:customStyle="1">
    <w:name w:val="xl133"/>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4" w:customStyle="1">
    <w:name w:val="xl134"/>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5" w:customStyle="1">
    <w:name w:val="xl135"/>
    <w:basedOn w:val="Normal"/>
    <w:qFormat/>
    <w:rsid w:val="009f4164"/>
    <w:pPr>
      <w:pBdr>
        <w:top w:val="single" w:sz="8" w:space="0" w:color="000000"/>
        <w:left w:val="single" w:sz="8" w:space="0" w:color="000000"/>
        <w:bottom w:val="single" w:sz="4" w:space="0" w:color="000000"/>
      </w:pBdr>
      <w:spacing w:beforeAutospacing="1" w:afterAutospacing="1"/>
      <w:jc w:val="center"/>
    </w:pPr>
    <w:rPr>
      <w:b/>
      <w:bCs/>
      <w:color w:val="000000"/>
    </w:rPr>
  </w:style>
  <w:style w:type="paragraph" w:styleId="Xl136" w:customStyle="1">
    <w:name w:val="xl136"/>
    <w:basedOn w:val="Normal"/>
    <w:qFormat/>
    <w:rsid w:val="009f4164"/>
    <w:pPr>
      <w:pBdr>
        <w:top w:val="single" w:sz="8" w:space="0" w:color="000000"/>
        <w:bottom w:val="single" w:sz="4" w:space="0" w:color="000000"/>
      </w:pBdr>
      <w:spacing w:beforeAutospacing="1" w:afterAutospacing="1"/>
      <w:jc w:val="center"/>
    </w:pPr>
    <w:rPr>
      <w:b/>
      <w:bCs/>
      <w:color w:val="000000"/>
    </w:rPr>
  </w:style>
  <w:style w:type="paragraph" w:styleId="Xl137" w:customStyle="1">
    <w:name w:val="xl137"/>
    <w:basedOn w:val="Normal"/>
    <w:qFormat/>
    <w:rsid w:val="009f4164"/>
    <w:pPr>
      <w:pBdr>
        <w:top w:val="single" w:sz="8" w:space="0" w:color="000000"/>
        <w:bottom w:val="single" w:sz="4" w:space="0" w:color="000000"/>
        <w:right w:val="single" w:sz="8" w:space="0" w:color="000000"/>
      </w:pBdr>
      <w:spacing w:beforeAutospacing="1" w:afterAutospacing="1"/>
      <w:jc w:val="center"/>
    </w:pPr>
    <w:rPr>
      <w:b/>
      <w:bCs/>
      <w:color w:val="000000"/>
    </w:rPr>
  </w:style>
  <w:style w:type="paragraph" w:styleId="Xl138" w:customStyle="1">
    <w:name w:val="xl138"/>
    <w:basedOn w:val="Normal"/>
    <w:qFormat/>
    <w:rsid w:val="009f4164"/>
    <w:pPr>
      <w:spacing w:beforeAutospacing="1" w:afterAutospacing="1"/>
      <w:jc w:val="right"/>
      <w:textAlignment w:val="top"/>
    </w:pPr>
    <w:rPr/>
  </w:style>
  <w:style w:type="paragraph" w:styleId="Xl139" w:customStyle="1">
    <w:name w:val="xl139"/>
    <w:basedOn w:val="Normal"/>
    <w:qFormat/>
    <w:rsid w:val="009f4164"/>
    <w:pPr>
      <w:spacing w:beforeAutospacing="1" w:afterAutospacing="1"/>
      <w:textAlignment w:val="top"/>
    </w:pPr>
    <w:rPr/>
  </w:style>
  <w:style w:type="paragraph" w:styleId="Xl140" w:customStyle="1">
    <w:name w:val="xl140"/>
    <w:basedOn w:val="Normal"/>
    <w:qFormat/>
    <w:rsid w:val="009f4164"/>
    <w:pPr>
      <w:pBdr>
        <w:top w:val="single" w:sz="8" w:space="0" w:color="000000"/>
        <w:left w:val="single" w:sz="8" w:space="0" w:color="000000"/>
        <w:bottom w:val="single" w:sz="8" w:space="0" w:color="000000"/>
        <w:right w:val="single" w:sz="8" w:space="0" w:color="000000"/>
      </w:pBdr>
      <w:spacing w:beforeAutospacing="1" w:afterAutospacing="1"/>
      <w:jc w:val="center"/>
    </w:pPr>
    <w:rPr>
      <w:b/>
      <w:bCs/>
    </w:rPr>
  </w:style>
  <w:style w:type="paragraph" w:styleId="Xl141" w:customStyle="1">
    <w:name w:val="xl141"/>
    <w:basedOn w:val="Normal"/>
    <w:qFormat/>
    <w:rsid w:val="009f4164"/>
    <w:pPr>
      <w:pBdr>
        <w:top w:val="single" w:sz="8" w:space="0" w:color="000000"/>
        <w:left w:val="single" w:sz="8" w:space="0" w:color="000000"/>
        <w:right w:val="single" w:sz="8" w:space="0" w:color="000000"/>
      </w:pBdr>
      <w:spacing w:beforeAutospacing="1" w:afterAutospacing="1"/>
      <w:jc w:val="center"/>
    </w:pPr>
    <w:rPr>
      <w:b/>
      <w:bCs/>
    </w:rPr>
  </w:style>
  <w:style w:type="paragraph" w:styleId="Xl142" w:customStyle="1">
    <w:name w:val="xl142"/>
    <w:basedOn w:val="Normal"/>
    <w:qFormat/>
    <w:rsid w:val="009f4164"/>
    <w:pPr>
      <w:pBdr>
        <w:left w:val="single" w:sz="8" w:space="0" w:color="000000"/>
        <w:right w:val="single" w:sz="8" w:space="0" w:color="000000"/>
      </w:pBdr>
      <w:spacing w:beforeAutospacing="1" w:afterAutospacing="1"/>
      <w:jc w:val="center"/>
    </w:pPr>
    <w:rPr>
      <w:b/>
      <w:bCs/>
    </w:rPr>
  </w:style>
  <w:style w:type="paragraph" w:styleId="Xl143" w:customStyle="1">
    <w:name w:val="xl143"/>
    <w:basedOn w:val="Normal"/>
    <w:qFormat/>
    <w:rsid w:val="009f4164"/>
    <w:pPr>
      <w:pBdr>
        <w:left w:val="single" w:sz="8" w:space="0" w:color="000000"/>
        <w:bottom w:val="single" w:sz="8" w:space="0" w:color="000000"/>
        <w:right w:val="single" w:sz="8" w:space="0" w:color="000000"/>
      </w:pBdr>
      <w:spacing w:beforeAutospacing="1" w:afterAutospacing="1"/>
      <w:jc w:val="center"/>
    </w:pPr>
    <w:rPr>
      <w:b/>
      <w:bCs/>
    </w:rPr>
  </w:style>
  <w:style w:type="paragraph" w:styleId="Xl144" w:customStyle="1">
    <w:name w:val="xl144"/>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5" w:customStyle="1">
    <w:name w:val="xl145"/>
    <w:basedOn w:val="Normal"/>
    <w:qFormat/>
    <w:rsid w:val="009f4164"/>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pPr>
    <w:rPr>
      <w:color w:val="000000"/>
      <w:sz w:val="16"/>
      <w:szCs w:val="16"/>
    </w:rPr>
  </w:style>
  <w:style w:type="paragraph" w:styleId="Xl146" w:customStyle="1">
    <w:name w:val="xl146"/>
    <w:basedOn w:val="Normal"/>
    <w:qFormat/>
    <w:rsid w:val="009f4164"/>
    <w:pPr>
      <w:pBdr>
        <w:top w:val="single" w:sz="8" w:space="0" w:color="000000"/>
        <w:right w:val="single" w:sz="8" w:space="0" w:color="000000"/>
      </w:pBdr>
      <w:shd w:val="clear" w:color="000000" w:fill="FFFFFF"/>
      <w:spacing w:beforeAutospacing="1" w:afterAutospacing="1"/>
      <w:jc w:val="center"/>
    </w:pPr>
    <w:rPr>
      <w:b/>
      <w:bCs/>
      <w:color w:val="000000"/>
    </w:rPr>
  </w:style>
  <w:style w:type="paragraph" w:styleId="Xl147" w:customStyle="1">
    <w:name w:val="xl147"/>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48" w:customStyle="1">
    <w:name w:val="xl148"/>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49" w:customStyle="1">
    <w:name w:val="xl149"/>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0" w:customStyle="1">
    <w:name w:val="xl150"/>
    <w:basedOn w:val="Normal"/>
    <w:qFormat/>
    <w:rsid w:val="009f4164"/>
    <w:pPr>
      <w:pBdr>
        <w:top w:val="single" w:sz="4" w:space="0" w:color="000000"/>
        <w:left w:val="single" w:sz="4" w:space="0" w:color="000000"/>
        <w:bottom w:val="single" w:sz="8" w:space="0" w:color="000000"/>
        <w:right w:val="single" w:sz="8" w:space="0" w:color="000000"/>
      </w:pBdr>
      <w:spacing w:beforeAutospacing="1" w:afterAutospacing="1"/>
      <w:jc w:val="center"/>
    </w:pPr>
    <w:rPr>
      <w:color w:val="000000"/>
    </w:rPr>
  </w:style>
  <w:style w:type="paragraph" w:styleId="Xl151" w:customStyle="1">
    <w:name w:val="xl151"/>
    <w:basedOn w:val="Normal"/>
    <w:qFormat/>
    <w:rsid w:val="009f4164"/>
    <w:pPr>
      <w:pBdr>
        <w:top w:val="single" w:sz="4" w:space="0" w:color="000000"/>
        <w:left w:val="single" w:sz="4" w:space="0" w:color="000000"/>
        <w:bottom w:val="single" w:sz="4" w:space="0" w:color="000000"/>
        <w:right w:val="single" w:sz="4" w:space="0" w:color="000000"/>
      </w:pBdr>
      <w:spacing w:beforeAutospacing="1" w:afterAutospacing="1"/>
    </w:pPr>
    <w:rPr>
      <w:color w:val="000000"/>
    </w:rPr>
  </w:style>
  <w:style w:type="paragraph" w:styleId="Xl152" w:customStyle="1">
    <w:name w:val="xl152"/>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color w:val="000000"/>
    </w:rPr>
  </w:style>
  <w:style w:type="paragraph" w:styleId="Xl153" w:customStyle="1">
    <w:name w:val="xl153"/>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color w:val="000000"/>
    </w:rPr>
  </w:style>
  <w:style w:type="paragraph" w:styleId="Xl154" w:customStyle="1">
    <w:name w:val="xl154"/>
    <w:basedOn w:val="Normal"/>
    <w:qFormat/>
    <w:rsid w:val="009f4164"/>
    <w:pPr>
      <w:pBdr>
        <w:top w:val="single" w:sz="4" w:space="0" w:color="000000"/>
        <w:left w:val="single" w:sz="4" w:space="0" w:color="000000"/>
        <w:right w:val="single" w:sz="8" w:space="0" w:color="000000"/>
      </w:pBdr>
      <w:spacing w:beforeAutospacing="1" w:afterAutospacing="1"/>
      <w:jc w:val="center"/>
    </w:pPr>
    <w:rPr>
      <w:color w:val="000000"/>
    </w:rPr>
  </w:style>
  <w:style w:type="paragraph" w:styleId="Xl155" w:customStyle="1">
    <w:name w:val="xl155"/>
    <w:basedOn w:val="Normal"/>
    <w:qFormat/>
    <w:rsid w:val="009f4164"/>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jc w:val="center"/>
    </w:pPr>
    <w:rPr>
      <w:color w:val="000000"/>
    </w:rPr>
  </w:style>
  <w:style w:type="paragraph" w:styleId="Xl156" w:customStyle="1">
    <w:name w:val="xl156"/>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7" w:customStyle="1">
    <w:name w:val="xl157"/>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color w:val="000000"/>
    </w:rPr>
  </w:style>
  <w:style w:type="paragraph" w:styleId="Xl158" w:customStyle="1">
    <w:name w:val="xl158"/>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color w:val="000000"/>
    </w:rPr>
  </w:style>
  <w:style w:type="paragraph" w:styleId="Xl159" w:customStyle="1">
    <w:name w:val="xl159"/>
    <w:basedOn w:val="Normal"/>
    <w:qFormat/>
    <w:rsid w:val="009f4164"/>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pPr>
    <w:rPr/>
  </w:style>
  <w:style w:type="paragraph" w:styleId="Xl160" w:customStyle="1">
    <w:name w:val="xl160"/>
    <w:basedOn w:val="Normal"/>
    <w:qFormat/>
    <w:rsid w:val="009f4164"/>
    <w:pPr>
      <w:pBdr>
        <w:top w:val="single" w:sz="4" w:space="0" w:color="000000"/>
        <w:left w:val="single" w:sz="4" w:space="0" w:color="000000"/>
        <w:right w:val="single" w:sz="8" w:space="0" w:color="000000"/>
      </w:pBdr>
      <w:shd w:val="clear" w:color="000000" w:fill="FFFFFF"/>
      <w:spacing w:beforeAutospacing="1" w:afterAutospacing="1"/>
      <w:jc w:val="center"/>
    </w:pPr>
    <w:rPr/>
  </w:style>
  <w:style w:type="paragraph" w:styleId="Xl161" w:customStyle="1">
    <w:name w:val="xl161"/>
    <w:basedOn w:val="Normal"/>
    <w:qFormat/>
    <w:rsid w:val="009f4164"/>
    <w:pPr>
      <w:spacing w:beforeAutospacing="1" w:afterAutospacing="1"/>
      <w:jc w:val="center"/>
    </w:pPr>
    <w:rPr/>
  </w:style>
  <w:style w:type="paragraph" w:styleId="Xl162" w:customStyle="1">
    <w:name w:val="xl162"/>
    <w:basedOn w:val="Normal"/>
    <w:qFormat/>
    <w:rsid w:val="009f4164"/>
    <w:pPr>
      <w:spacing w:beforeAutospacing="1" w:afterAutospacing="1"/>
      <w:jc w:val="right"/>
    </w:pPr>
    <w:rPr/>
  </w:style>
  <w:style w:type="paragraph" w:styleId="Xl163" w:customStyle="1">
    <w:name w:val="xl163"/>
    <w:basedOn w:val="Normal"/>
    <w:qFormat/>
    <w:rsid w:val="009f4164"/>
    <w:pPr>
      <w:pBdr>
        <w:left w:val="single" w:sz="4" w:space="0" w:color="000000"/>
        <w:bottom w:val="single" w:sz="4" w:space="0" w:color="000000"/>
        <w:right w:val="single" w:sz="4" w:space="0" w:color="000000"/>
      </w:pBdr>
      <w:shd w:val="clear" w:color="000000" w:fill="FFFFFF"/>
      <w:spacing w:beforeAutospacing="1" w:afterAutospacing="1"/>
    </w:pPr>
    <w:rPr>
      <w:color w:val="000000"/>
    </w:rPr>
  </w:style>
  <w:style w:type="paragraph" w:styleId="Xl164" w:customStyle="1">
    <w:name w:val="xl164"/>
    <w:basedOn w:val="Normal"/>
    <w:qFormat/>
    <w:rsid w:val="009f4164"/>
    <w:pPr>
      <w:pBdr>
        <w:top w:val="single" w:sz="4" w:space="0" w:color="000000"/>
        <w:left w:val="single" w:sz="4" w:space="0" w:color="000000"/>
        <w:right w:val="single" w:sz="8" w:space="0" w:color="000000"/>
      </w:pBdr>
      <w:spacing w:beforeAutospacing="1" w:afterAutospacing="1"/>
      <w:jc w:val="center"/>
    </w:pPr>
    <w:rPr/>
  </w:style>
  <w:style w:type="paragraph" w:styleId="Xl165" w:customStyle="1">
    <w:name w:val="xl165"/>
    <w:basedOn w:val="Normal"/>
    <w:qFormat/>
    <w:rsid w:val="009f4164"/>
    <w:pPr>
      <w:pBdr>
        <w:top w:val="single" w:sz="4" w:space="0" w:color="000000"/>
        <w:left w:val="single" w:sz="4" w:space="0" w:color="000000"/>
        <w:bottom w:val="single" w:sz="4" w:space="0" w:color="000000"/>
        <w:right w:val="single" w:sz="8" w:space="0" w:color="000000"/>
      </w:pBdr>
      <w:spacing w:beforeAutospacing="1" w:afterAutospacing="1"/>
      <w:jc w:val="center"/>
    </w:pPr>
    <w:rPr/>
  </w:style>
  <w:style w:type="paragraph" w:styleId="Xl166" w:customStyle="1">
    <w:name w:val="xl166"/>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67" w:customStyle="1">
    <w:name w:val="xl167"/>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68" w:customStyle="1">
    <w:name w:val="xl168"/>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69" w:customStyle="1">
    <w:name w:val="xl169"/>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0" w:customStyle="1">
    <w:name w:val="xl170"/>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1" w:customStyle="1">
    <w:name w:val="xl171"/>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72" w:customStyle="1">
    <w:name w:val="xl172"/>
    <w:basedOn w:val="Normal"/>
    <w:qFormat/>
    <w:rsid w:val="009f4164"/>
    <w:pPr>
      <w:pBdr>
        <w:top w:val="single" w:sz="8" w:space="0" w:color="000000"/>
        <w:bottom w:val="single" w:sz="4" w:space="0" w:color="000000"/>
      </w:pBdr>
      <w:spacing w:beforeAutospacing="1" w:afterAutospacing="1"/>
      <w:jc w:val="center"/>
    </w:pPr>
    <w:rPr/>
  </w:style>
  <w:style w:type="paragraph" w:styleId="Xl173" w:customStyle="1">
    <w:name w:val="xl173"/>
    <w:basedOn w:val="Normal"/>
    <w:qFormat/>
    <w:rsid w:val="009f4164"/>
    <w:pPr>
      <w:pBdr>
        <w:top w:val="single" w:sz="8" w:space="0" w:color="000000"/>
        <w:bottom w:val="single" w:sz="4" w:space="0" w:color="000000"/>
        <w:right w:val="single" w:sz="8" w:space="0" w:color="000000"/>
      </w:pBdr>
      <w:spacing w:beforeAutospacing="1" w:afterAutospacing="1"/>
      <w:jc w:val="center"/>
    </w:pPr>
    <w:rPr/>
  </w:style>
  <w:style w:type="paragraph" w:styleId="Xl174" w:customStyle="1">
    <w:name w:val="xl174"/>
    <w:basedOn w:val="Normal"/>
    <w:qFormat/>
    <w:rsid w:val="009f4164"/>
    <w:pPr>
      <w:pBdr>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5" w:customStyle="1">
    <w:name w:val="xl175"/>
    <w:basedOn w:val="Normal"/>
    <w:qFormat/>
    <w:rsid w:val="009f4164"/>
    <w:pPr>
      <w:pBdr>
        <w:bottom w:val="single" w:sz="4" w:space="0" w:color="000000"/>
      </w:pBdr>
      <w:spacing w:beforeAutospacing="1" w:afterAutospacing="1"/>
      <w:jc w:val="center"/>
    </w:pPr>
    <w:rPr/>
  </w:style>
  <w:style w:type="paragraph" w:styleId="Xl176" w:customStyle="1">
    <w:name w:val="xl176"/>
    <w:basedOn w:val="Normal"/>
    <w:qFormat/>
    <w:rsid w:val="009f4164"/>
    <w:pPr>
      <w:pBdr>
        <w:bottom w:val="single" w:sz="4" w:space="0" w:color="000000"/>
        <w:right w:val="single" w:sz="8" w:space="0" w:color="000000"/>
      </w:pBdr>
      <w:spacing w:beforeAutospacing="1" w:afterAutospacing="1"/>
      <w:jc w:val="center"/>
    </w:pPr>
    <w:rPr/>
  </w:style>
  <w:style w:type="paragraph" w:styleId="Xl177" w:customStyle="1">
    <w:name w:val="xl177"/>
    <w:basedOn w:val="Normal"/>
    <w:qFormat/>
    <w:rsid w:val="009f4164"/>
    <w:pPr>
      <w:pBdr>
        <w:top w:val="single" w:sz="8" w:space="0" w:color="000000"/>
        <w:left w:val="single" w:sz="8" w:space="0" w:color="000000"/>
        <w:bottom w:val="single" w:sz="4" w:space="0" w:color="000000"/>
      </w:pBdr>
      <w:shd w:val="clear" w:color="000000" w:fill="FFFFFF"/>
      <w:spacing w:beforeAutospacing="1" w:afterAutospacing="1"/>
      <w:jc w:val="center"/>
    </w:pPr>
    <w:rPr>
      <w:b/>
      <w:bCs/>
      <w:color w:val="000000"/>
    </w:rPr>
  </w:style>
  <w:style w:type="paragraph" w:styleId="Xl178" w:customStyle="1">
    <w:name w:val="xl178"/>
    <w:basedOn w:val="Normal"/>
    <w:qFormat/>
    <w:rsid w:val="009f4164"/>
    <w:pPr>
      <w:pBdr>
        <w:top w:val="single" w:sz="8" w:space="0" w:color="000000"/>
        <w:bottom w:val="single" w:sz="4" w:space="0" w:color="000000"/>
      </w:pBdr>
      <w:shd w:val="clear" w:color="000000" w:fill="FFFFFF"/>
      <w:spacing w:beforeAutospacing="1" w:afterAutospacing="1"/>
      <w:jc w:val="center"/>
    </w:pPr>
    <w:rPr>
      <w:b/>
      <w:bCs/>
      <w:color w:val="000000"/>
    </w:rPr>
  </w:style>
  <w:style w:type="paragraph" w:styleId="Xl179" w:customStyle="1">
    <w:name w:val="xl179"/>
    <w:basedOn w:val="Normal"/>
    <w:qFormat/>
    <w:rsid w:val="009f4164"/>
    <w:pPr>
      <w:pBdr>
        <w:top w:val="single" w:sz="8" w:space="0" w:color="000000"/>
        <w:bottom w:val="single" w:sz="4" w:space="0" w:color="000000"/>
        <w:right w:val="single" w:sz="8" w:space="0" w:color="000000"/>
      </w:pBdr>
      <w:shd w:val="clear" w:color="000000" w:fill="FFFFFF"/>
      <w:spacing w:beforeAutospacing="1" w:afterAutospacing="1"/>
      <w:jc w:val="center"/>
    </w:pPr>
    <w:rPr>
      <w:b/>
      <w:bCs/>
      <w:color w:val="000000"/>
    </w:rPr>
  </w:style>
  <w:style w:type="paragraph" w:styleId="Xl180" w:customStyle="1">
    <w:name w:val="xl180"/>
    <w:basedOn w:val="Normal"/>
    <w:qFormat/>
    <w:rsid w:val="009f4164"/>
    <w:pPr>
      <w:pBdr>
        <w:top w:val="single" w:sz="8" w:space="0" w:color="000000"/>
      </w:pBdr>
      <w:spacing w:beforeAutospacing="1" w:afterAutospacing="1"/>
    </w:pPr>
    <w:rPr/>
  </w:style>
  <w:style w:type="paragraph" w:styleId="Xl181" w:customStyle="1">
    <w:name w:val="xl181"/>
    <w:basedOn w:val="Normal"/>
    <w:qFormat/>
    <w:rsid w:val="009f4164"/>
    <w:pPr>
      <w:pBdr>
        <w:top w:val="single" w:sz="8" w:space="0" w:color="000000"/>
      </w:pBdr>
      <w:spacing w:beforeAutospacing="1" w:afterAutospacing="1"/>
    </w:pPr>
    <w:rPr/>
  </w:style>
  <w:style w:type="paragraph" w:styleId="Xl182" w:customStyle="1">
    <w:name w:val="xl182"/>
    <w:basedOn w:val="Normal"/>
    <w:qFormat/>
    <w:rsid w:val="009f4164"/>
    <w:pPr>
      <w:pBdr>
        <w:top w:val="single" w:sz="8" w:space="0" w:color="000000"/>
      </w:pBdr>
      <w:spacing w:beforeAutospacing="1" w:afterAutospacing="1"/>
      <w:jc w:val="center"/>
    </w:pPr>
    <w:rPr/>
  </w:style>
  <w:style w:type="paragraph" w:styleId="Xl183" w:customStyle="1">
    <w:name w:val="xl183"/>
    <w:basedOn w:val="Normal"/>
    <w:qFormat/>
    <w:rsid w:val="009f4164"/>
    <w:pPr>
      <w:spacing w:beforeAutospacing="1" w:afterAutospacing="1"/>
      <w:jc w:val="right"/>
    </w:pPr>
    <w:rPr/>
  </w:style>
  <w:style w:type="paragraph" w:styleId="Xl184" w:customStyle="1">
    <w:name w:val="xl184"/>
    <w:basedOn w:val="Normal"/>
    <w:qFormat/>
    <w:rsid w:val="009f4164"/>
    <w:pPr>
      <w:spacing w:beforeAutospacing="1" w:afterAutospacing="1"/>
      <w:jc w:val="right"/>
    </w:pPr>
    <w:rPr/>
  </w:style>
  <w:style w:type="paragraph" w:styleId="Xl185" w:customStyle="1">
    <w:name w:val="xl185"/>
    <w:basedOn w:val="Normal"/>
    <w:qFormat/>
    <w:rsid w:val="009f4164"/>
    <w:pPr>
      <w:spacing w:beforeAutospacing="1" w:afterAutospacing="1"/>
      <w:jc w:val="center"/>
    </w:pPr>
    <w:rPr>
      <w:b/>
      <w:bCs/>
      <w:sz w:val="28"/>
      <w:szCs w:val="28"/>
    </w:rPr>
  </w:style>
  <w:style w:type="paragraph" w:styleId="Xl186" w:customStyle="1">
    <w:name w:val="xl186"/>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Xl187" w:customStyle="1">
    <w:name w:val="xl187"/>
    <w:basedOn w:val="Normal"/>
    <w:qFormat/>
    <w:rsid w:val="009f4164"/>
    <w:pPr>
      <w:spacing w:beforeAutospacing="1" w:afterAutospacing="1"/>
    </w:pPr>
    <w:rPr>
      <w:sz w:val="22"/>
      <w:szCs w:val="22"/>
    </w:rPr>
  </w:style>
  <w:style w:type="paragraph" w:styleId="Xl188" w:customStyle="1">
    <w:name w:val="xl188"/>
    <w:basedOn w:val="Normal"/>
    <w:qFormat/>
    <w:rsid w:val="009f4164"/>
    <w:pPr>
      <w:spacing w:beforeAutospacing="1" w:afterAutospacing="1"/>
      <w:jc w:val="right"/>
    </w:pPr>
    <w:rPr/>
  </w:style>
  <w:style w:type="paragraph" w:styleId="Xl189" w:customStyle="1">
    <w:name w:val="xl189"/>
    <w:basedOn w:val="Normal"/>
    <w:qFormat/>
    <w:rsid w:val="009f4164"/>
    <w:pPr>
      <w:spacing w:beforeAutospacing="1" w:afterAutospacing="1"/>
      <w:jc w:val="right"/>
    </w:pPr>
    <w:rPr/>
  </w:style>
  <w:style w:type="paragraph" w:styleId="Xl190" w:customStyle="1">
    <w:name w:val="xl190"/>
    <w:basedOn w:val="Normal"/>
    <w:qFormat/>
    <w:rsid w:val="009f4164"/>
    <w:pPr>
      <w:spacing w:beforeAutospacing="1" w:afterAutospacing="1"/>
      <w:jc w:val="center"/>
    </w:pPr>
    <w:rPr>
      <w:b/>
      <w:bCs/>
      <w:sz w:val="28"/>
      <w:szCs w:val="28"/>
    </w:rPr>
  </w:style>
  <w:style w:type="paragraph" w:styleId="Xl191" w:customStyle="1">
    <w:name w:val="xl191"/>
    <w:basedOn w:val="Normal"/>
    <w:qFormat/>
    <w:rsid w:val="009f4164"/>
    <w:pPr>
      <w:pBdr>
        <w:top w:val="single" w:sz="8" w:space="0" w:color="000000"/>
        <w:bottom w:val="single" w:sz="4" w:space="0" w:color="000000"/>
        <w:right w:val="single" w:sz="4" w:space="0" w:color="000000"/>
      </w:pBdr>
      <w:shd w:val="clear" w:color="000000" w:fill="FFFFFF"/>
      <w:spacing w:beforeAutospacing="1" w:afterAutospacing="1"/>
      <w:jc w:val="center"/>
    </w:pPr>
    <w:rPr>
      <w:b/>
      <w:bCs/>
      <w:color w:val="000000"/>
    </w:rPr>
  </w:style>
  <w:style w:type="paragraph" w:styleId="ListParagraph11" w:customStyle="1">
    <w:name w:val="List Paragraph1"/>
    <w:basedOn w:val="Normal"/>
    <w:qFormat/>
    <w:rsid w:val="009f4164"/>
    <w:pPr>
      <w:spacing w:before="0" w:after="0"/>
      <w:ind w:hanging="0" w:left="720"/>
      <w:contextualSpacing/>
    </w:pPr>
    <w:rPr/>
  </w:style>
  <w:style w:type="paragraph" w:styleId="2111" w:customStyle="1">
    <w:name w:val="Основной текст 211"/>
    <w:basedOn w:val="Normal"/>
    <w:qFormat/>
    <w:rsid w:val="009f4164"/>
    <w:pPr>
      <w:ind w:hanging="0" w:left="1134"/>
    </w:pPr>
    <w:rPr>
      <w:sz w:val="28"/>
      <w:szCs w:val="20"/>
    </w:rPr>
  </w:style>
  <w:style w:type="paragraph" w:styleId="1113" w:customStyle="1">
    <w:name w:val="Обычный11"/>
    <w:uiPriority w:val="99"/>
    <w:qFormat/>
    <w:rsid w:val="009f4164"/>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Annotationsubject">
    <w:name w:val="annotation subject"/>
    <w:basedOn w:val="Annotationtext"/>
    <w:next w:val="Annotationtext"/>
    <w:link w:val="Style34"/>
    <w:qFormat/>
    <w:rsid w:val="009f4164"/>
    <w:pPr>
      <w:spacing w:before="0" w:after="60"/>
      <w:jc w:val="both"/>
    </w:pPr>
    <w:rPr>
      <w:b/>
      <w:bCs/>
    </w:rPr>
  </w:style>
  <w:style w:type="paragraph" w:styleId="231" w:customStyle="1">
    <w:name w:val="Основной текст 23"/>
    <w:basedOn w:val="Normal"/>
    <w:qFormat/>
    <w:rsid w:val="009f4164"/>
    <w:pPr>
      <w:ind w:hanging="0" w:left="1134"/>
    </w:pPr>
    <w:rPr>
      <w:sz w:val="28"/>
      <w:szCs w:val="20"/>
    </w:rPr>
  </w:style>
  <w:style w:type="paragraph" w:styleId="228" w:customStyle="1">
    <w:name w:val="заголовок 2"/>
    <w:basedOn w:val="Normal"/>
    <w:next w:val="Normal"/>
    <w:qFormat/>
    <w:rsid w:val="009f4164"/>
    <w:pPr>
      <w:keepNext w:val="true"/>
      <w:spacing w:before="120" w:after="120"/>
      <w:jc w:val="center"/>
    </w:pPr>
    <w:rPr>
      <w:sz w:val="28"/>
      <w:szCs w:val="28"/>
    </w:rPr>
  </w:style>
  <w:style w:type="paragraph" w:styleId="319" w:customStyle="1">
    <w:name w:val="заголовок 3"/>
    <w:basedOn w:val="Normal"/>
    <w:next w:val="Normal"/>
    <w:qFormat/>
    <w:rsid w:val="009f4164"/>
    <w:pPr>
      <w:keepNext w:val="true"/>
      <w:widowControl w:val="false"/>
      <w:ind w:hanging="0" w:left="-108" w:right="-108"/>
      <w:jc w:val="center"/>
    </w:pPr>
    <w:rPr>
      <w:b/>
      <w:bCs/>
      <w:u w:val="single"/>
    </w:rPr>
  </w:style>
  <w:style w:type="paragraph" w:styleId="55" w:customStyle="1">
    <w:name w:val="заголовок 5"/>
    <w:basedOn w:val="Normal"/>
    <w:next w:val="Normal"/>
    <w:qFormat/>
    <w:rsid w:val="009f4164"/>
    <w:pPr>
      <w:keepNext w:val="true"/>
      <w:ind w:hanging="108" w:right="-1050"/>
    </w:pPr>
    <w:rPr>
      <w:sz w:val="28"/>
      <w:szCs w:val="28"/>
    </w:rPr>
  </w:style>
  <w:style w:type="paragraph" w:styleId="63" w:customStyle="1">
    <w:name w:val="заголовок 6"/>
    <w:basedOn w:val="Normal"/>
    <w:next w:val="Normal"/>
    <w:qFormat/>
    <w:rsid w:val="009f4164"/>
    <w:pPr>
      <w:keepNext w:val="true"/>
      <w:ind w:hanging="0" w:right="-1050"/>
    </w:pPr>
    <w:rPr>
      <w:sz w:val="28"/>
      <w:szCs w:val="28"/>
    </w:rPr>
  </w:style>
  <w:style w:type="paragraph" w:styleId="74" w:customStyle="1">
    <w:name w:val="заголовок 7"/>
    <w:basedOn w:val="Normal"/>
    <w:next w:val="Normal"/>
    <w:qFormat/>
    <w:rsid w:val="009f4164"/>
    <w:pPr>
      <w:keepNext w:val="true"/>
      <w:spacing w:before="120" w:after="0"/>
      <w:ind w:hanging="0" w:right="-1049"/>
    </w:pPr>
    <w:rPr>
      <w:sz w:val="26"/>
      <w:szCs w:val="26"/>
    </w:rPr>
  </w:style>
  <w:style w:type="paragraph" w:styleId="131" w:customStyle="1">
    <w:name w:val="спецификация1"/>
    <w:basedOn w:val="Normal"/>
    <w:qFormat/>
    <w:rsid w:val="009f4164"/>
    <w:pPr>
      <w:keepNext w:val="true"/>
      <w:keepLines/>
      <w:ind w:hanging="0" w:left="-108" w:right="-108"/>
      <w:jc w:val="center"/>
    </w:pPr>
    <w:rPr>
      <w:rFonts w:ascii="Courier New" w:hAnsi="Courier New" w:cs="Courier New"/>
      <w:b/>
      <w:bCs/>
      <w:caps/>
      <w:sz w:val="20"/>
      <w:szCs w:val="20"/>
    </w:rPr>
  </w:style>
  <w:style w:type="paragraph" w:styleId="2211" w:customStyle="1">
    <w:name w:val="Основной текст 221"/>
    <w:basedOn w:val="Normal"/>
    <w:qFormat/>
    <w:rsid w:val="00831f5b"/>
    <w:pPr>
      <w:ind w:hanging="0" w:left="1134"/>
    </w:pPr>
    <w:rPr>
      <w:sz w:val="28"/>
      <w:szCs w:val="20"/>
    </w:rPr>
  </w:style>
  <w:style w:type="paragraph" w:styleId="2112" w:customStyle="1">
    <w:name w:val="Обычный21"/>
    <w:qFormat/>
    <w:rsid w:val="00831f5b"/>
    <w:pPr>
      <w:widowControl/>
      <w:suppressAutoHyphens w:val="true"/>
      <w:bidi w:val="0"/>
      <w:spacing w:before="0" w:after="0"/>
      <w:jc w:val="both"/>
    </w:pPr>
    <w:rPr>
      <w:rFonts w:ascii="Arial" w:hAnsi="Arial" w:eastAsia="Times New Roman" w:cs="Times New Roman"/>
      <w:color w:val="auto"/>
      <w:kern w:val="0"/>
      <w:sz w:val="28"/>
      <w:szCs w:val="20"/>
      <w:lang w:val="ru-RU" w:eastAsia="ru-RU" w:bidi="ar-SA"/>
    </w:rPr>
  </w:style>
  <w:style w:type="paragraph" w:styleId="Xl32" w:customStyle="1">
    <w:name w:val="xl32"/>
    <w:basedOn w:val="Normal"/>
    <w:qFormat/>
    <w:rsid w:val="00831f5b"/>
    <w:pPr>
      <w:pBdr>
        <w:top w:val="single" w:sz="4" w:space="0" w:color="000000"/>
        <w:left w:val="single" w:sz="4" w:space="0" w:color="000000"/>
        <w:bottom w:val="single" w:sz="4" w:space="0" w:color="000000"/>
      </w:pBdr>
      <w:spacing w:beforeAutospacing="1" w:afterAutospacing="1"/>
    </w:pPr>
    <w:rPr>
      <w:rFonts w:eastAsia="Arial Unicode MS"/>
      <w:b/>
      <w:bCs/>
    </w:rPr>
  </w:style>
  <w:style w:type="paragraph" w:styleId="Xl25" w:customStyle="1">
    <w:name w:val="xl25"/>
    <w:basedOn w:val="Normal"/>
    <w:qFormat/>
    <w:rsid w:val="00831f5b"/>
    <w:pPr>
      <w:pBdr>
        <w:left w:val="single" w:sz="4" w:space="0" w:color="000000"/>
        <w:bottom w:val="single" w:sz="4" w:space="0" w:color="000000"/>
      </w:pBdr>
      <w:spacing w:beforeAutospacing="1" w:afterAutospacing="1"/>
    </w:pPr>
    <w:rPr>
      <w:rFonts w:ascii="Arial" w:hAnsi="Arial" w:eastAsia="Arial Unicode MS" w:cs="Arial"/>
    </w:rPr>
  </w:style>
  <w:style w:type="paragraph" w:styleId="Style93" w:customStyle="1">
    <w:name w:val="Знак Знак Знак Знак Знак Знак Знак Знак Знак Знак"/>
    <w:basedOn w:val="Normal"/>
    <w:qFormat/>
    <w:rsid w:val="00831f5b"/>
    <w:pPr>
      <w:spacing w:lineRule="exact" w:line="240" w:before="0" w:after="160"/>
      <w:jc w:val="both"/>
    </w:pPr>
    <w:rPr>
      <w:rFonts w:ascii="Verdana" w:hAnsi="Verdana"/>
      <w:sz w:val="22"/>
      <w:szCs w:val="20"/>
      <w:lang w:val="en-US" w:eastAsia="en-US"/>
    </w:rPr>
  </w:style>
  <w:style w:type="paragraph" w:styleId="320" w:customStyle="1">
    <w:name w:val="Стиль3 Знак Знак"/>
    <w:basedOn w:val="BodyTextIndent2"/>
    <w:qFormat/>
    <w:rsid w:val="00831f5b"/>
    <w:pPr>
      <w:widowControl w:val="false"/>
      <w:tabs>
        <w:tab w:val="clear" w:pos="709"/>
        <w:tab w:val="left" w:pos="227" w:leader="none"/>
      </w:tabs>
      <w:spacing w:lineRule="auto" w:line="240" w:before="0" w:after="0"/>
      <w:ind w:hanging="0" w:left="0"/>
      <w:jc w:val="both"/>
      <w:textAlignment w:val="baseline"/>
    </w:pPr>
    <w:rPr>
      <w:szCs w:val="20"/>
    </w:rPr>
  </w:style>
  <w:style w:type="paragraph" w:styleId="3110" w:customStyle="1">
    <w:name w:val="Основной текст 31"/>
    <w:basedOn w:val="Normal"/>
    <w:qFormat/>
    <w:rsid w:val="00831f5b"/>
    <w:pPr>
      <w:widowControl w:val="false"/>
      <w:tabs>
        <w:tab w:val="clear" w:pos="709"/>
        <w:tab w:val="left" w:pos="260" w:leader="none"/>
        <w:tab w:val="center" w:pos="2160" w:leader="none"/>
      </w:tabs>
      <w:overflowPunct w:val="true"/>
      <w:spacing w:before="120" w:after="120"/>
      <w:jc w:val="center"/>
      <w:textAlignment w:val="baseline"/>
    </w:pPr>
    <w:rPr>
      <w:b/>
      <w:szCs w:val="20"/>
    </w:rPr>
  </w:style>
  <w:style w:type="paragraph" w:styleId="1KGK9" w:customStyle="1">
    <w:name w:val="1KG=K9"/>
    <w:qFormat/>
    <w:rsid w:val="00831f5b"/>
    <w:pPr>
      <w:widowControl/>
      <w:suppressAutoHyphens w:val="true"/>
      <w:bidi w:val="0"/>
      <w:spacing w:before="0" w:after="0"/>
      <w:jc w:val="both"/>
    </w:pPr>
    <w:rPr>
      <w:rFonts w:ascii="MS Sans Serif" w:hAnsi="MS Sans Serif" w:eastAsia="Times New Roman" w:cs="Times New Roman"/>
      <w:color w:val="auto"/>
      <w:kern w:val="0"/>
      <w:sz w:val="20"/>
      <w:szCs w:val="24"/>
      <w:lang w:val="ru-RU" w:eastAsia="ru-RU" w:bidi="ar-SA"/>
    </w:rPr>
  </w:style>
  <w:style w:type="paragraph" w:styleId="CharChar11" w:customStyle="1">
    <w:name w:val="Char Char1 Знак Знак Знак1 Знак"/>
    <w:basedOn w:val="Normal"/>
    <w:qFormat/>
    <w:rsid w:val="00831f5b"/>
    <w:pPr>
      <w:spacing w:lineRule="exact" w:line="240" w:before="0" w:after="160"/>
    </w:pPr>
    <w:rPr>
      <w:rFonts w:ascii="Verdana" w:hAnsi="Verdana"/>
      <w:sz w:val="20"/>
      <w:szCs w:val="20"/>
      <w:lang w:val="en-US" w:eastAsia="en-US"/>
    </w:rPr>
  </w:style>
  <w:style w:type="paragraph" w:styleId="321" w:customStyle="1">
    <w:name w:val="Основной текст 32"/>
    <w:basedOn w:val="Normal"/>
    <w:qFormat/>
    <w:rsid w:val="00831f5b"/>
    <w:pPr>
      <w:jc w:val="both"/>
    </w:pPr>
    <w:rPr>
      <w:szCs w:val="20"/>
    </w:rPr>
  </w:style>
  <w:style w:type="paragraph" w:styleId="Style111" w:customStyle="1">
    <w:name w:val="Style11"/>
    <w:basedOn w:val="Normal"/>
    <w:qFormat/>
    <w:rsid w:val="008e16a9"/>
    <w:pPr>
      <w:widowControl w:val="false"/>
      <w:spacing w:lineRule="exact" w:line="275"/>
    </w:pPr>
    <w:rPr>
      <w:rFonts w:ascii="Arial" w:hAnsi="Arial" w:cs="Arial"/>
    </w:rPr>
  </w:style>
  <w:style w:type="paragraph" w:styleId="Style310" w:customStyle="1">
    <w:name w:val="Style3"/>
    <w:basedOn w:val="Normal"/>
    <w:qFormat/>
    <w:rsid w:val="008e16a9"/>
    <w:pPr>
      <w:widowControl w:val="false"/>
      <w:spacing w:lineRule="exact" w:line="274"/>
      <w:jc w:val="both"/>
    </w:pPr>
    <w:rPr>
      <w:rFonts w:ascii="Arial" w:hAnsi="Arial" w:cs="Arial"/>
    </w:rPr>
  </w:style>
  <w:style w:type="paragraph" w:styleId="229" w:customStyle="1">
    <w:name w:val="Абзац списка2"/>
    <w:basedOn w:val="Normal"/>
    <w:qFormat/>
    <w:rsid w:val="00d60bd8"/>
    <w:pPr>
      <w:ind w:firstLine="720" w:left="720"/>
      <w:jc w:val="both"/>
    </w:pPr>
    <w:rPr>
      <w:rFonts w:ascii="Calibri" w:hAnsi="Calibri" w:cs="Calibri"/>
      <w:sz w:val="28"/>
      <w:szCs w:val="28"/>
      <w:lang w:eastAsia="en-US"/>
    </w:rPr>
  </w:style>
  <w:style w:type="paragraph" w:styleId="2210" w:customStyle="1">
    <w:name w:val="Абзац списка22"/>
    <w:basedOn w:val="Normal"/>
    <w:qFormat/>
    <w:rsid w:val="00fd440c"/>
    <w:pPr>
      <w:ind w:hanging="0" w:left="708"/>
    </w:pPr>
    <w:rPr>
      <w:rFonts w:eastAsia="Calibri"/>
    </w:rPr>
  </w:style>
  <w:style w:type="paragraph" w:styleId="D2CC0B6B44A644CB9165D72AE26434DF" w:customStyle="1">
    <w:name w:val="D2CC0B6B44A644CB9165D72AE26434DF"/>
    <w:qFormat/>
    <w:rsid w:val="00707590"/>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Style94" w:customStyle="1">
    <w:name w:val="маркированный"/>
    <w:basedOn w:val="Normal"/>
    <w:qFormat/>
    <w:rsid w:val="00ec2483"/>
    <w:pPr>
      <w:numPr>
        <w:ilvl w:val="0"/>
        <w:numId w:val="14"/>
      </w:numPr>
      <w:tabs>
        <w:tab w:val="clear" w:pos="709"/>
        <w:tab w:val="left" w:pos="2268" w:leader="none"/>
      </w:tabs>
      <w:ind w:hanging="0" w:left="2268"/>
      <w:jc w:val="both"/>
    </w:pPr>
    <w:rPr/>
  </w:style>
  <w:style w:type="paragraph" w:styleId="Default" w:customStyle="1">
    <w:name w:val="Default"/>
    <w:qFormat/>
    <w:rsid w:val="00e074e8"/>
    <w:pPr>
      <w:widowControl/>
      <w:suppressAutoHyphens w:val="true"/>
      <w:bidi w:val="0"/>
      <w:spacing w:before="0" w:after="0"/>
      <w:jc w:val="left"/>
    </w:pPr>
    <w:rPr>
      <w:rFonts w:ascii="Arial" w:hAnsi="Arial" w:eastAsia="Calibri" w:cs="Arial"/>
      <w:color w:val="000000"/>
      <w:kern w:val="0"/>
      <w:sz w:val="24"/>
      <w:szCs w:val="24"/>
      <w:lang w:val="ru-RU" w:eastAsia="en-US" w:bidi="ar-SA"/>
    </w:rPr>
  </w:style>
  <w:style w:type="paragraph" w:styleId="Style95" w:customStyle="1">
    <w:name w:val="Часть"/>
    <w:basedOn w:val="Normal"/>
    <w:semiHidden/>
    <w:qFormat/>
    <w:rsid w:val="00cf489f"/>
    <w:pPr>
      <w:spacing w:before="0" w:after="60"/>
      <w:jc w:val="center"/>
    </w:pPr>
    <w:rPr>
      <w:rFonts w:ascii="Arial" w:hAnsi="Arial"/>
      <w:b/>
      <w:caps/>
      <w:sz w:val="32"/>
      <w:szCs w:val="20"/>
    </w:rPr>
  </w:style>
  <w:style w:type="paragraph" w:styleId="Instruction" w:customStyle="1">
    <w:name w:val="Instruction"/>
    <w:basedOn w:val="BodyText2"/>
    <w:semiHidden/>
    <w:qFormat/>
    <w:rsid w:val="00cf489f"/>
    <w:pPr>
      <w:tabs>
        <w:tab w:val="clear" w:pos="709"/>
        <w:tab w:val="left" w:pos="360" w:leader="none"/>
      </w:tabs>
      <w:spacing w:lineRule="auto" w:line="240" w:before="180" w:after="60"/>
      <w:ind w:hanging="360" w:left="360"/>
    </w:pPr>
    <w:rPr>
      <w:b/>
      <w:szCs w:val="20"/>
      <w:lang w:eastAsia="en-US"/>
    </w:rPr>
  </w:style>
  <w:style w:type="paragraph" w:styleId="Style96" w:customStyle="1">
    <w:name w:val="Тендерные данные"/>
    <w:basedOn w:val="Normal"/>
    <w:qFormat/>
    <w:rsid w:val="00cf489f"/>
    <w:pPr>
      <w:tabs>
        <w:tab w:val="clear" w:pos="709"/>
        <w:tab w:val="left" w:pos="1985" w:leader="none"/>
      </w:tabs>
      <w:spacing w:before="120" w:after="60"/>
      <w:jc w:val="both"/>
    </w:pPr>
    <w:rPr>
      <w:b/>
      <w:szCs w:val="20"/>
    </w:rPr>
  </w:style>
  <w:style w:type="paragraph" w:styleId="Style97" w:customStyle="1">
    <w:name w:val="Подраздел"/>
    <w:basedOn w:val="Normal"/>
    <w:semiHidden/>
    <w:qFormat/>
    <w:rsid w:val="00cf489f"/>
    <w:pPr>
      <w:suppressAutoHyphens w:val="true"/>
      <w:spacing w:before="240" w:after="120"/>
      <w:jc w:val="center"/>
    </w:pPr>
    <w:rPr>
      <w:rFonts w:ascii="TimesDL" w:hAnsi="TimesDL"/>
      <w:b/>
      <w:smallCaps/>
      <w:spacing w:val="-2"/>
      <w:szCs w:val="20"/>
    </w:rPr>
  </w:style>
  <w:style w:type="paragraph" w:styleId="2-1" w:customStyle="1">
    <w:name w:val="содержание2-1"/>
    <w:basedOn w:val="Heading3"/>
    <w:next w:val="Normal"/>
    <w:qFormat/>
    <w:rsid w:val="00cf489f"/>
    <w:pPr>
      <w:tabs>
        <w:tab w:val="clear" w:pos="709"/>
        <w:tab w:val="left" w:pos="720" w:leader="none"/>
      </w:tabs>
      <w:ind w:hanging="720" w:left="720"/>
      <w:jc w:val="both"/>
    </w:pPr>
    <w:rPr>
      <w:bCs w:val="false"/>
      <w:sz w:val="24"/>
      <w:szCs w:val="20"/>
      <w:lang w:eastAsia="en-US"/>
    </w:rPr>
  </w:style>
  <w:style w:type="paragraph" w:styleId="2113" w:customStyle="1">
    <w:name w:val="Заголовок 2.1"/>
    <w:basedOn w:val="Heading1"/>
    <w:qFormat/>
    <w:rsid w:val="00cf489f"/>
    <w:pPr>
      <w:keepLines/>
      <w:widowControl w:val="false"/>
      <w:suppressLineNumbers/>
      <w:suppressAutoHyphens w:val="true"/>
      <w:jc w:val="center"/>
    </w:pPr>
    <w:rPr>
      <w:bCs w:val="false"/>
      <w:i w:val="false"/>
      <w:caps/>
      <w:kern w:val="2"/>
      <w:sz w:val="36"/>
      <w:szCs w:val="28"/>
    </w:rPr>
  </w:style>
  <w:style w:type="paragraph" w:styleId="Style98" w:customStyle="1">
    <w:name w:val="Таблица заголовок"/>
    <w:basedOn w:val="Normal"/>
    <w:qFormat/>
    <w:rsid w:val="00cf489f"/>
    <w:pPr>
      <w:spacing w:lineRule="auto" w:line="360" w:before="120" w:after="120"/>
      <w:jc w:val="right"/>
    </w:pPr>
    <w:rPr>
      <w:b/>
      <w:sz w:val="28"/>
      <w:szCs w:val="28"/>
    </w:rPr>
  </w:style>
  <w:style w:type="paragraph" w:styleId="Style99" w:customStyle="1">
    <w:name w:val="текст таблицы"/>
    <w:basedOn w:val="Normal"/>
    <w:qFormat/>
    <w:rsid w:val="00cf489f"/>
    <w:pPr>
      <w:spacing w:before="120" w:after="0"/>
      <w:ind w:hanging="0" w:right="-102"/>
    </w:pPr>
    <w:rPr/>
  </w:style>
  <w:style w:type="paragraph" w:styleId="Style100" w:customStyle="1">
    <w:name w:val="Пункт Знак"/>
    <w:basedOn w:val="Normal"/>
    <w:qFormat/>
    <w:rsid w:val="00cf489f"/>
    <w:pPr>
      <w:tabs>
        <w:tab w:val="clear" w:pos="709"/>
        <w:tab w:val="left" w:pos="1134" w:leader="none"/>
        <w:tab w:val="left" w:pos="1701" w:leader="none"/>
      </w:tabs>
      <w:snapToGrid w:val="false"/>
      <w:spacing w:lineRule="auto" w:line="360"/>
      <w:ind w:hanging="567" w:left="1134"/>
      <w:jc w:val="both"/>
    </w:pPr>
    <w:rPr>
      <w:sz w:val="28"/>
      <w:szCs w:val="20"/>
    </w:rPr>
  </w:style>
  <w:style w:type="paragraph" w:styleId="A" w:customStyle="1">
    <w:name w:val="a"/>
    <w:basedOn w:val="Normal"/>
    <w:qFormat/>
    <w:rsid w:val="00cf489f"/>
    <w:pPr>
      <w:snapToGrid w:val="false"/>
      <w:spacing w:lineRule="auto" w:line="360"/>
      <w:ind w:hanging="567" w:left="1134"/>
      <w:jc w:val="both"/>
    </w:pPr>
    <w:rPr>
      <w:sz w:val="28"/>
      <w:szCs w:val="28"/>
    </w:rPr>
  </w:style>
  <w:style w:type="paragraph" w:styleId="Style101" w:customStyle="1">
    <w:name w:val="Словарная статья"/>
    <w:basedOn w:val="Normal"/>
    <w:next w:val="Normal"/>
    <w:qFormat/>
    <w:rsid w:val="00cf489f"/>
    <w:pPr>
      <w:ind w:hanging="0" w:right="118"/>
      <w:jc w:val="both"/>
    </w:pPr>
    <w:rPr>
      <w:rFonts w:ascii="Arial" w:hAnsi="Arial"/>
      <w:sz w:val="20"/>
      <w:szCs w:val="20"/>
    </w:rPr>
  </w:style>
  <w:style w:type="paragraph" w:styleId="Style102" w:customStyle="1">
    <w:name w:val="Комментарий пользователя"/>
    <w:basedOn w:val="Normal"/>
    <w:next w:val="Normal"/>
    <w:qFormat/>
    <w:rsid w:val="00cf489f"/>
    <w:pPr>
      <w:ind w:hanging="0" w:left="170"/>
    </w:pPr>
    <w:rPr>
      <w:rFonts w:ascii="Arial" w:hAnsi="Arial"/>
      <w:i/>
      <w:iCs/>
      <w:color w:val="000080"/>
      <w:sz w:val="20"/>
      <w:szCs w:val="20"/>
    </w:rPr>
  </w:style>
  <w:style w:type="paragraph" w:styleId="Style103" w:customStyle="1">
    <w:name w:val="Подподпункт"/>
    <w:basedOn w:val="Normal"/>
    <w:qFormat/>
    <w:rsid w:val="00cf489f"/>
    <w:pPr>
      <w:tabs>
        <w:tab w:val="clear" w:pos="709"/>
        <w:tab w:val="left" w:pos="3119" w:leader="none"/>
      </w:tabs>
      <w:spacing w:lineRule="auto" w:line="360"/>
      <w:ind w:hanging="567" w:left="3119"/>
      <w:jc w:val="both"/>
    </w:pPr>
    <w:rPr>
      <w:sz w:val="28"/>
      <w:szCs w:val="20"/>
    </w:rPr>
  </w:style>
  <w:style w:type="paragraph" w:styleId="Style104" w:customStyle="1">
    <w:name w:val="Мой"/>
    <w:basedOn w:val="Normal"/>
    <w:qFormat/>
    <w:rsid w:val="00cf489f"/>
    <w:pPr/>
    <w:rPr>
      <w:sz w:val="28"/>
      <w:szCs w:val="20"/>
    </w:rPr>
  </w:style>
  <w:style w:type="paragraph" w:styleId="132" w:customStyle="1">
    <w:name w:val="З1"/>
    <w:basedOn w:val="Heading1"/>
    <w:next w:val="Normal"/>
    <w:autoRedefine/>
    <w:qFormat/>
    <w:rsid w:val="00cf489f"/>
    <w:pPr>
      <w:keepLines/>
      <w:widowControl w:val="false"/>
      <w:suppressLineNumbers/>
      <w:tabs>
        <w:tab w:val="clear" w:pos="709"/>
        <w:tab w:val="left" w:pos="180" w:leader="none"/>
      </w:tabs>
      <w:suppressAutoHyphens w:val="true"/>
      <w:spacing w:before="0" w:after="0"/>
      <w:jc w:val="center"/>
    </w:pPr>
    <w:rPr>
      <w:bCs w:val="false"/>
      <w:i w:val="false"/>
      <w:kern w:val="2"/>
      <w:sz w:val="24"/>
      <w:szCs w:val="24"/>
    </w:rPr>
  </w:style>
  <w:style w:type="paragraph" w:styleId="230" w:customStyle="1">
    <w:name w:val="З2"/>
    <w:basedOn w:val="Heading2"/>
    <w:next w:val="Normal"/>
    <w:autoRedefine/>
    <w:qFormat/>
    <w:rsid w:val="00cf489f"/>
    <w:pPr>
      <w:spacing w:lineRule="auto" w:line="360" w:before="0" w:after="0"/>
      <w:jc w:val="center"/>
    </w:pPr>
    <w:rPr>
      <w:rFonts w:ascii="Times New Roman" w:hAnsi="Times New Roman"/>
      <w:bCs w:val="false"/>
      <w:i w:val="false"/>
      <w:iCs w:val="false"/>
      <w:caps/>
    </w:rPr>
  </w:style>
  <w:style w:type="paragraph" w:styleId="322" w:customStyle="1">
    <w:name w:val="З3"/>
    <w:basedOn w:val="Heading3"/>
    <w:autoRedefine/>
    <w:qFormat/>
    <w:rsid w:val="00cf489f"/>
    <w:pPr>
      <w:spacing w:before="0" w:after="0"/>
      <w:jc w:val="center"/>
    </w:pPr>
    <w:rPr>
      <w:rFonts w:ascii="Times New Roman" w:hAnsi="Times New Roman"/>
      <w:b w:val="false"/>
      <w:bCs w:val="false"/>
      <w:i/>
      <w:sz w:val="28"/>
      <w:szCs w:val="28"/>
      <w:lang w:eastAsia="en-US"/>
    </w:rPr>
  </w:style>
  <w:style w:type="paragraph" w:styleId="47" w:customStyle="1">
    <w:name w:val="З4"/>
    <w:basedOn w:val="Heading4"/>
    <w:next w:val="Normal"/>
    <w:autoRedefine/>
    <w:qFormat/>
    <w:rsid w:val="00cf489f"/>
    <w:pPr>
      <w:spacing w:before="0" w:after="0"/>
      <w:ind w:hanging="590" w:left="1441"/>
      <w:jc w:val="both"/>
    </w:pPr>
    <w:rPr>
      <w:bCs w:val="false"/>
      <w:sz w:val="24"/>
      <w:szCs w:val="24"/>
      <w:lang w:eastAsia="en-US"/>
    </w:rPr>
  </w:style>
  <w:style w:type="paragraph" w:styleId="TimesNewRoman10" w:customStyle="1">
    <w:name w:val="Стиль Название + Times New Roman 10 пт"/>
    <w:basedOn w:val="Normal"/>
    <w:qFormat/>
    <w:rsid w:val="00cf489f"/>
    <w:pPr/>
    <w:rPr>
      <w:bCs/>
      <w:kern w:val="2"/>
      <w:sz w:val="20"/>
      <w:szCs w:val="28"/>
    </w:rPr>
  </w:style>
  <w:style w:type="paragraph" w:styleId="TimesNewRoman14" w:customStyle="1">
    <w:name w:val="Стиль Название + Times New Roman 14 пт не полужирный Черный Меж..."/>
    <w:basedOn w:val="Normal"/>
    <w:qFormat/>
    <w:rsid w:val="00cf489f"/>
    <w:pPr>
      <w:spacing w:lineRule="exact" w:line="300"/>
    </w:pPr>
    <w:rPr>
      <w:b/>
      <w:color w:val="000000"/>
      <w:spacing w:val="-2"/>
      <w:kern w:val="2"/>
      <w:sz w:val="28"/>
      <w:szCs w:val="28"/>
    </w:rPr>
  </w:style>
  <w:style w:type="paragraph" w:styleId="Style105" w:customStyle="1">
    <w:name w:val="Прилож"/>
    <w:basedOn w:val="322"/>
    <w:next w:val="Normal"/>
    <w:qFormat/>
    <w:rsid w:val="00cf489f"/>
    <w:pPr>
      <w:jc w:val="right"/>
    </w:pPr>
    <w:rPr>
      <w:b/>
      <w:bCs/>
      <w:sz w:val="24"/>
      <w:szCs w:val="24"/>
    </w:rPr>
  </w:style>
  <w:style w:type="paragraph" w:styleId="323" w:customStyle="1">
    <w:name w:val="3"/>
    <w:basedOn w:val="Normal"/>
    <w:qFormat/>
    <w:rsid w:val="00cf489f"/>
    <w:pPr>
      <w:spacing w:before="200" w:after="200"/>
      <w:ind w:hanging="0" w:left="200" w:right="200"/>
    </w:pPr>
    <w:rPr/>
  </w:style>
  <w:style w:type="paragraph" w:styleId="Noinfo" w:customStyle="1">
    <w:name w:val="no_info"/>
    <w:basedOn w:val="Normal"/>
    <w:qFormat/>
    <w:rsid w:val="00cf489f"/>
    <w:pPr>
      <w:spacing w:before="200" w:after="200"/>
      <w:ind w:hanging="0" w:left="200" w:right="200"/>
    </w:pPr>
    <w:rPr>
      <w:color w:val="FF0000"/>
    </w:rPr>
  </w:style>
  <w:style w:type="paragraph" w:styleId="Consnormal1" w:customStyle="1">
    <w:name w:val="consnormal1"/>
    <w:basedOn w:val="Normal"/>
    <w:qFormat/>
    <w:rsid w:val="00cf489f"/>
    <w:pPr>
      <w:spacing w:before="200" w:after="200"/>
      <w:ind w:hanging="0" w:left="200" w:right="200"/>
    </w:pPr>
    <w:rPr/>
  </w:style>
  <w:style w:type="paragraph" w:styleId="02statia2" w:customStyle="1">
    <w:name w:val="02statia2"/>
    <w:basedOn w:val="Normal"/>
    <w:qFormat/>
    <w:rsid w:val="00cf489f"/>
    <w:pPr>
      <w:spacing w:lineRule="atLeast" w:line="320" w:before="120" w:after="0"/>
      <w:ind w:hanging="880" w:left="2020"/>
      <w:jc w:val="both"/>
    </w:pPr>
    <w:rPr>
      <w:rFonts w:ascii="GaramondNarrowC" w:hAnsi="GaramondNarrowC"/>
      <w:color w:val="000000"/>
      <w:sz w:val="21"/>
      <w:szCs w:val="21"/>
    </w:rPr>
  </w:style>
  <w:style w:type="paragraph" w:styleId="A1" w:customStyle="1">
    <w:name w:val="A_рабочий"/>
    <w:basedOn w:val="Normal"/>
    <w:qFormat/>
    <w:rsid w:val="00cf489f"/>
    <w:pPr>
      <w:spacing w:lineRule="auto" w:line="360"/>
      <w:ind w:firstLine="720"/>
      <w:jc w:val="both"/>
    </w:pPr>
    <w:rPr>
      <w:color w:val="000000"/>
      <w:kern w:val="2"/>
      <w:sz w:val="28"/>
      <w:szCs w:val="28"/>
    </w:rPr>
  </w:style>
  <w:style w:type="paragraph" w:styleId="A12" w:customStyle="1">
    <w:name w:val="Стиль A_рабочий + Междустр.интервал:  множитель 12 ин"/>
    <w:basedOn w:val="A1"/>
    <w:qFormat/>
    <w:rsid w:val="00cf489f"/>
    <w:pPr>
      <w:spacing w:lineRule="auto" w:line="288"/>
    </w:pPr>
    <w:rPr>
      <w:szCs w:val="20"/>
    </w:rPr>
  </w:style>
  <w:style w:type="paragraph" w:styleId="2221" w:customStyle="1">
    <w:name w:val="222"/>
    <w:basedOn w:val="Normal"/>
    <w:qFormat/>
    <w:rsid w:val="00cf489f"/>
    <w:pPr>
      <w:ind w:hanging="0" w:left="851"/>
    </w:pPr>
    <w:rPr>
      <w:rFonts w:ascii="Times New Roman CYR" w:hAnsi="Times New Roman CYR"/>
      <w:sz w:val="20"/>
      <w:szCs w:val="20"/>
    </w:rPr>
  </w:style>
  <w:style w:type="paragraph" w:styleId="Pa194" w:customStyle="1">
    <w:name w:val="Pa19+4"/>
    <w:basedOn w:val="Normal"/>
    <w:next w:val="Normal"/>
    <w:qFormat/>
    <w:rsid w:val="00cf489f"/>
    <w:pPr>
      <w:suppressAutoHyphens w:val="true"/>
      <w:spacing w:lineRule="atLeast" w:line="281" w:before="60" w:after="0"/>
    </w:pPr>
    <w:rPr>
      <w:rFonts w:ascii="GaramondC" w:hAnsi="GaramondC"/>
      <w:lang w:eastAsia="ar-SA"/>
    </w:rPr>
  </w:style>
  <w:style w:type="paragraph" w:styleId="Pa204" w:customStyle="1">
    <w:name w:val="Pa20+4"/>
    <w:basedOn w:val="Normal"/>
    <w:next w:val="Normal"/>
    <w:qFormat/>
    <w:rsid w:val="00cf489f"/>
    <w:pPr>
      <w:suppressAutoHyphens w:val="true"/>
      <w:spacing w:lineRule="atLeast" w:line="241" w:before="500" w:after="0"/>
    </w:pPr>
    <w:rPr>
      <w:rFonts w:ascii="GaramondC" w:hAnsi="GaramondC"/>
      <w:lang w:eastAsia="ar-SA"/>
    </w:rPr>
  </w:style>
  <w:style w:type="paragraph" w:styleId="Pa116" w:customStyle="1">
    <w:name w:val="Pa11+6"/>
    <w:basedOn w:val="Normal"/>
    <w:next w:val="Normal"/>
    <w:qFormat/>
    <w:rsid w:val="00cf489f"/>
    <w:pPr>
      <w:suppressAutoHyphens w:val="true"/>
      <w:spacing w:lineRule="atLeast" w:line="201" w:before="300" w:after="0"/>
    </w:pPr>
    <w:rPr>
      <w:rFonts w:ascii="GaramondC" w:hAnsi="GaramondC"/>
      <w:lang w:eastAsia="ar-SA"/>
    </w:rPr>
  </w:style>
  <w:style w:type="paragraph" w:styleId="ConsPlusCell" w:customStyle="1">
    <w:name w:val="ConsPlusCell"/>
    <w:qFormat/>
    <w:rsid w:val="00cf489f"/>
    <w:pPr>
      <w:widowControl/>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133" w:customStyle="1">
    <w:name w:val="текст1"/>
    <w:qFormat/>
    <w:rsid w:val="00cf489f"/>
    <w:pPr>
      <w:widowControl/>
      <w:suppressAutoHyphens w:val="true"/>
      <w:bidi w:val="0"/>
      <w:spacing w:before="0" w:after="0"/>
      <w:ind w:firstLine="397"/>
      <w:jc w:val="both"/>
    </w:pPr>
    <w:rPr>
      <w:rFonts w:ascii="SchoolBookC" w:hAnsi="SchoolBookC" w:eastAsia="Times New Roman" w:cs="Times New Roman"/>
      <w:color w:val="auto"/>
      <w:kern w:val="0"/>
      <w:sz w:val="24"/>
      <w:szCs w:val="20"/>
      <w:lang w:val="ru-RU" w:eastAsia="ru-RU" w:bidi="ar-SA"/>
    </w:rPr>
  </w:style>
  <w:style w:type="paragraph" w:styleId="Style106" w:customStyle="1">
    <w:name w:val="втяжка"/>
    <w:basedOn w:val="133"/>
    <w:next w:val="133"/>
    <w:qFormat/>
    <w:rsid w:val="00cf489f"/>
    <w:pPr>
      <w:tabs>
        <w:tab w:val="clear" w:pos="709"/>
        <w:tab w:val="left" w:pos="567" w:leader="none"/>
      </w:tabs>
      <w:spacing w:before="57" w:after="0"/>
      <w:ind w:hanging="567" w:left="567"/>
    </w:pPr>
    <w:rPr/>
  </w:style>
  <w:style w:type="paragraph" w:styleId="134" w:customStyle="1">
    <w:name w:val="втяжка1"/>
    <w:basedOn w:val="Style106"/>
    <w:next w:val="Style106"/>
    <w:qFormat/>
    <w:rsid w:val="00cf489f"/>
    <w:pPr>
      <w:tabs>
        <w:tab w:val="clear" w:pos="567"/>
        <w:tab w:val="left" w:pos="1134" w:leader="none"/>
      </w:tabs>
      <w:ind w:hanging="567" w:left="1134"/>
    </w:pPr>
    <w:rPr/>
  </w:style>
  <w:style w:type="paragraph" w:styleId="-4" w:customStyle="1">
    <w:name w:val="текст-табл"/>
    <w:basedOn w:val="Normal"/>
    <w:next w:val="Normal"/>
    <w:qFormat/>
    <w:rsid w:val="00cf489f"/>
    <w:pPr>
      <w:spacing w:before="57" w:after="0"/>
      <w:ind w:hanging="0" w:left="283" w:right="283"/>
      <w:jc w:val="both"/>
    </w:pPr>
    <w:rPr>
      <w:rFonts w:ascii="SchoolBookC" w:hAnsi="SchoolBookC"/>
      <w:b/>
      <w:i/>
      <w:szCs w:val="20"/>
    </w:rPr>
  </w:style>
  <w:style w:type="paragraph" w:styleId="Style107" w:customStyle="1">
    <w:name w:val="текст"/>
    <w:qFormat/>
    <w:rsid w:val="00cf489f"/>
    <w:pPr>
      <w:widowControl/>
      <w:suppressAutoHyphens w:val="true"/>
      <w:bidi w:val="0"/>
      <w:spacing w:before="0" w:after="0"/>
      <w:jc w:val="both"/>
    </w:pPr>
    <w:rPr>
      <w:rFonts w:ascii="SchoolBookC" w:hAnsi="SchoolBookC" w:eastAsia="Times New Roman" w:cs="Times New Roman"/>
      <w:color w:val="000000"/>
      <w:kern w:val="0"/>
      <w:sz w:val="24"/>
      <w:szCs w:val="20"/>
      <w:lang w:val="ru-RU" w:eastAsia="ru-RU" w:bidi="ar-SA"/>
    </w:rPr>
  </w:style>
  <w:style w:type="paragraph" w:styleId="Style108" w:customStyle="1">
    <w:name w:val="заг_центр"/>
    <w:basedOn w:val="-4"/>
    <w:qFormat/>
    <w:rsid w:val="00cf489f"/>
    <w:pPr>
      <w:jc w:val="center"/>
    </w:pPr>
    <w:rPr>
      <w:rFonts w:ascii="AvantGardeGothicC" w:hAnsi="AvantGardeGothicC"/>
    </w:rPr>
  </w:style>
  <w:style w:type="paragraph" w:styleId="Fr11" w:customStyle="1">
    <w:name w:val="fr11"/>
    <w:basedOn w:val="Normal"/>
    <w:qFormat/>
    <w:rsid w:val="00cf489f"/>
    <w:pPr>
      <w:spacing w:before="150" w:after="150"/>
      <w:ind w:hanging="0" w:left="150" w:right="150"/>
    </w:pPr>
    <w:rPr/>
  </w:style>
  <w:style w:type="paragraph" w:styleId="92" w:customStyle="1">
    <w:name w:val="9"/>
    <w:basedOn w:val="Normal"/>
    <w:qFormat/>
    <w:rsid w:val="00cf489f"/>
    <w:pPr>
      <w:jc w:val="center"/>
    </w:pPr>
    <w:rPr>
      <w:rFonts w:eastAsia="Arial Unicode MS"/>
      <w:b/>
      <w:bCs/>
      <w:sz w:val="16"/>
      <w:szCs w:val="16"/>
    </w:rPr>
  </w:style>
  <w:style w:type="paragraph" w:styleId="Style109" w:customStyle="1">
    <w:name w:val="Стиль начало"/>
    <w:basedOn w:val="Normal"/>
    <w:uiPriority w:val="99"/>
    <w:qFormat/>
    <w:rsid w:val="00cf489f"/>
    <w:pPr>
      <w:spacing w:lineRule="auto" w:line="264"/>
    </w:pPr>
    <w:rPr>
      <w:sz w:val="28"/>
      <w:szCs w:val="20"/>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cf489f"/>
    <w:pPr>
      <w:spacing w:beforeAutospacing="1" w:afterAutospacing="1"/>
    </w:pPr>
    <w:rPr>
      <w:rFonts w:ascii="Tahoma" w:hAnsi="Tahoma"/>
      <w:sz w:val="20"/>
      <w:szCs w:val="20"/>
      <w:lang w:val="en-US" w:eastAsia="en-US"/>
    </w:rPr>
  </w:style>
  <w:style w:type="paragraph" w:styleId="03zagolovok2" w:customStyle="1">
    <w:name w:val="03zagolovok2"/>
    <w:basedOn w:val="Normal"/>
    <w:qFormat/>
    <w:rsid w:val="00cf489f"/>
    <w:pPr>
      <w:keepNext w:val="true"/>
      <w:spacing w:lineRule="atLeast" w:line="360" w:before="360" w:after="120"/>
      <w:outlineLvl w:val="1"/>
    </w:pPr>
    <w:rPr>
      <w:rFonts w:ascii="GaramondC" w:hAnsi="GaramondC"/>
      <w:b/>
      <w:color w:val="000000"/>
      <w:sz w:val="28"/>
      <w:szCs w:val="28"/>
    </w:rPr>
  </w:style>
  <w:style w:type="paragraph" w:styleId="232" w:customStyle="1">
    <w:name w:val="Стиль 2"/>
    <w:basedOn w:val="Normal"/>
    <w:link w:val="27"/>
    <w:qFormat/>
    <w:rsid w:val="00cf489f"/>
    <w:pPr>
      <w:tabs>
        <w:tab w:val="clear" w:pos="709"/>
        <w:tab w:val="left" w:pos="1260" w:leader="none"/>
      </w:tabs>
      <w:ind w:firstLine="720"/>
      <w:jc w:val="both"/>
    </w:pPr>
    <w:rPr>
      <w:b/>
      <w:kern w:val="2"/>
    </w:rPr>
  </w:style>
  <w:style w:type="paragraph" w:styleId="135" w:customStyle="1">
    <w:name w:val="Основной текст1"/>
    <w:basedOn w:val="Normal"/>
    <w:link w:val="Style44"/>
    <w:qFormat/>
    <w:rsid w:val="00cf489f"/>
    <w:pPr>
      <w:widowControl w:val="false"/>
      <w:jc w:val="both"/>
    </w:pPr>
    <w:rPr>
      <w:szCs w:val="20"/>
    </w:rPr>
  </w:style>
  <w:style w:type="paragraph" w:styleId="Style112" w:customStyle="1">
    <w:name w:val="Текст документа"/>
    <w:basedOn w:val="Normal"/>
    <w:uiPriority w:val="99"/>
    <w:qFormat/>
    <w:rsid w:val="00cf489f"/>
    <w:pPr>
      <w:spacing w:lineRule="auto" w:line="360" w:before="0" w:after="60"/>
      <w:ind w:firstLine="720"/>
      <w:jc w:val="both"/>
    </w:pPr>
    <w:rPr/>
  </w:style>
  <w:style w:type="paragraph" w:styleId="Style113" w:customStyle="1">
    <w:name w:val="АД_Основной текст"/>
    <w:basedOn w:val="Normal"/>
    <w:link w:val="Style37"/>
    <w:qFormat/>
    <w:rsid w:val="00cf489f"/>
    <w:pPr>
      <w:ind w:firstLine="567"/>
      <w:jc w:val="both"/>
    </w:pPr>
    <w:rPr/>
  </w:style>
  <w:style w:type="paragraph" w:styleId="WW-22" w:customStyle="1">
    <w:name w:val="WW-Основной текст с отступом 2"/>
    <w:basedOn w:val="Normal"/>
    <w:qFormat/>
    <w:rsid w:val="00cf489f"/>
    <w:pPr>
      <w:suppressAutoHyphens w:val="true"/>
      <w:ind w:hanging="0" w:left="-540"/>
      <w:jc w:val="both"/>
    </w:pPr>
    <w:rPr>
      <w:rFonts w:ascii="Arial" w:hAnsi="Arial" w:cs="Arial"/>
      <w:sz w:val="18"/>
      <w:lang w:eastAsia="ar-SA"/>
    </w:rPr>
  </w:style>
  <w:style w:type="paragraph" w:styleId="Style410" w:customStyle="1">
    <w:name w:val="Style4"/>
    <w:basedOn w:val="Normal"/>
    <w:qFormat/>
    <w:rsid w:val="00cf489f"/>
    <w:pPr>
      <w:widowControl w:val="false"/>
      <w:jc w:val="both"/>
    </w:pPr>
    <w:rPr/>
  </w:style>
  <w:style w:type="paragraph" w:styleId="Style710" w:customStyle="1">
    <w:name w:val="Style7"/>
    <w:basedOn w:val="Normal"/>
    <w:qFormat/>
    <w:rsid w:val="00cf489f"/>
    <w:pPr>
      <w:widowControl w:val="false"/>
      <w:spacing w:lineRule="exact" w:line="276"/>
      <w:ind w:firstLine="744"/>
      <w:jc w:val="both"/>
    </w:pPr>
    <w:rPr/>
  </w:style>
  <w:style w:type="paragraph" w:styleId="Xl24" w:customStyle="1">
    <w:name w:val="xl24"/>
    <w:basedOn w:val="Normal"/>
    <w:uiPriority w:val="99"/>
    <w:qFormat/>
    <w:rsid w:val="00cf48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Standard" w:customStyle="1">
    <w:name w:val="Standard"/>
    <w:qFormat/>
    <w:rsid w:val="00cf489f"/>
    <w:pPr>
      <w:widowControl w:val="false"/>
      <w:suppressAutoHyphens w:val="true"/>
      <w:bidi w:val="0"/>
      <w:spacing w:before="0" w:after="0"/>
      <w:jc w:val="left"/>
      <w:textAlignment w:val="baseline"/>
    </w:pPr>
    <w:rPr>
      <w:rFonts w:ascii="Times New Roman" w:hAnsi="Times New Roman" w:eastAsia="Arial Unicode MS" w:cs="Tahoma"/>
      <w:color w:val="auto"/>
      <w:kern w:val="2"/>
      <w:sz w:val="24"/>
      <w:szCs w:val="24"/>
      <w:lang w:val="ru-RU" w:eastAsia="ru-RU" w:bidi="ar-SA"/>
    </w:rPr>
  </w:style>
  <w:style w:type="paragraph" w:styleId="136" w:customStyle="1">
    <w:name w:val="Рецензия1"/>
    <w:qFormat/>
    <w:rsid w:val="00cf489f"/>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3pt" w:customStyle="1">
    <w:name w:val="Стиль Абзац + 13 pt Знак"/>
    <w:basedOn w:val="Normal"/>
    <w:autoRedefine/>
    <w:qFormat/>
    <w:rsid w:val="00cf489f"/>
    <w:pPr>
      <w:keepNext w:val="true"/>
      <w:tabs>
        <w:tab w:val="clear" w:pos="709"/>
        <w:tab w:val="left" w:pos="1260" w:leader="none"/>
      </w:tabs>
      <w:overflowPunct w:val="true"/>
      <w:ind w:firstLine="567"/>
      <w:jc w:val="both"/>
      <w:textAlignment w:val="baseline"/>
    </w:pPr>
    <w:rPr>
      <w:bCs/>
      <w:color w:val="000000"/>
    </w:rPr>
  </w:style>
  <w:style w:type="paragraph" w:styleId="137" w:customStyle="1">
    <w:name w:val="Дос Заголовок 1"/>
    <w:basedOn w:val="Normal"/>
    <w:autoRedefine/>
    <w:qFormat/>
    <w:rsid w:val="00cf489f"/>
    <w:pPr>
      <w:jc w:val="center"/>
    </w:pPr>
    <w:rPr>
      <w:b/>
      <w:bCs/>
      <w:sz w:val="22"/>
      <w:szCs w:val="26"/>
    </w:rPr>
  </w:style>
  <w:style w:type="paragraph" w:styleId="ListBullet1" w:customStyle="1">
    <w:name w:val="List Bullet 1"/>
    <w:basedOn w:val="Normal"/>
    <w:qFormat/>
    <w:rsid w:val="00cf489f"/>
    <w:pPr>
      <w:keepLines/>
      <w:numPr>
        <w:ilvl w:val="0"/>
        <w:numId w:val="15"/>
      </w:numPr>
      <w:spacing w:lineRule="auto" w:line="288" w:before="120" w:after="120"/>
      <w:contextualSpacing/>
      <w:jc w:val="both"/>
    </w:pPr>
    <w:rPr>
      <w:rFonts w:eastAsia="Calibri" w:cs="Arial"/>
      <w:sz w:val="20"/>
      <w:lang w:eastAsia="en-US"/>
    </w:rPr>
  </w:style>
  <w:style w:type="paragraph" w:styleId="TableText1" w:customStyle="1">
    <w:name w:val="TableText"/>
    <w:basedOn w:val="Normal"/>
    <w:link w:val="TableText"/>
    <w:qFormat/>
    <w:rsid w:val="00cf489f"/>
    <w:pPr>
      <w:keepLines/>
      <w:spacing w:lineRule="auto" w:line="288" w:before="40" w:after="40"/>
    </w:pPr>
    <w:rPr>
      <w:sz w:val="20"/>
      <w:szCs w:val="20"/>
      <w:lang w:eastAsia="en-US"/>
    </w:rPr>
  </w:style>
  <w:style w:type="paragraph" w:styleId="Style114" w:customStyle="1">
    <w:name w:val="обычн БО"/>
    <w:basedOn w:val="Normal"/>
    <w:qFormat/>
    <w:rsid w:val="00cf489f"/>
    <w:pPr>
      <w:widowControl w:val="false"/>
      <w:jc w:val="both"/>
    </w:pPr>
    <w:rPr>
      <w:rFonts w:ascii="Arial" w:hAnsi="Arial"/>
      <w:szCs w:val="20"/>
    </w:rPr>
  </w:style>
  <w:style w:type="paragraph" w:styleId="2114" w:customStyle="1">
    <w:name w:val="Основной текст (2)1"/>
    <w:basedOn w:val="Normal"/>
    <w:link w:val="28"/>
    <w:qFormat/>
    <w:rsid w:val="00cf489f"/>
    <w:pPr>
      <w:shd w:val="clear" w:color="auto" w:fill="FFFFFF"/>
      <w:spacing w:lineRule="atLeast" w:line="240" w:before="0" w:after="60"/>
    </w:pPr>
    <w:rPr>
      <w:rFonts w:ascii="Calibri" w:hAnsi="Calibri" w:eastAsia="Calibri"/>
      <w:b/>
      <w:bCs/>
      <w:sz w:val="20"/>
      <w:szCs w:val="20"/>
    </w:rPr>
  </w:style>
  <w:style w:type="paragraph" w:styleId="93" w:customStyle="1">
    <w:name w:val="Основной текст (9)"/>
    <w:basedOn w:val="Normal"/>
    <w:link w:val="91"/>
    <w:uiPriority w:val="99"/>
    <w:qFormat/>
    <w:rsid w:val="00cf489f"/>
    <w:pPr>
      <w:shd w:val="clear" w:color="auto" w:fill="FFFFFF"/>
      <w:spacing w:lineRule="exact" w:line="270"/>
      <w:jc w:val="both"/>
    </w:pPr>
    <w:rPr>
      <w:rFonts w:ascii="Arial" w:hAnsi="Arial" w:eastAsia="Calibri"/>
      <w:sz w:val="19"/>
      <w:szCs w:val="19"/>
    </w:rPr>
  </w:style>
  <w:style w:type="paragraph" w:styleId="48" w:customStyle="1">
    <w:name w:val="Основной текст (4)"/>
    <w:basedOn w:val="Normal"/>
    <w:link w:val="42"/>
    <w:uiPriority w:val="99"/>
    <w:qFormat/>
    <w:rsid w:val="00cf489f"/>
    <w:pPr>
      <w:shd w:val="clear" w:color="auto" w:fill="FFFFFF"/>
      <w:spacing w:lineRule="exact" w:line="317" w:before="0" w:after="540"/>
      <w:jc w:val="center"/>
    </w:pPr>
    <w:rPr>
      <w:rFonts w:ascii="Calibri" w:hAnsi="Calibri" w:eastAsia="Calibri"/>
      <w:b/>
      <w:bCs/>
      <w:sz w:val="26"/>
      <w:szCs w:val="26"/>
    </w:rPr>
  </w:style>
  <w:style w:type="paragraph" w:styleId="56" w:customStyle="1">
    <w:name w:val="Основной текст (5)"/>
    <w:basedOn w:val="Normal"/>
    <w:link w:val="52"/>
    <w:uiPriority w:val="99"/>
    <w:qFormat/>
    <w:rsid w:val="00cf489f"/>
    <w:pPr>
      <w:shd w:val="clear" w:color="auto" w:fill="FFFFFF"/>
      <w:spacing w:lineRule="exact" w:line="365" w:before="540" w:after="300"/>
      <w:jc w:val="both"/>
    </w:pPr>
    <w:rPr>
      <w:rFonts w:ascii="Calibri" w:hAnsi="Calibri" w:eastAsia="Calibri"/>
      <w:spacing w:val="-2"/>
      <w:sz w:val="26"/>
      <w:szCs w:val="26"/>
    </w:rPr>
  </w:style>
  <w:style w:type="paragraph" w:styleId="324" w:customStyle="1">
    <w:name w:val="Основной текст (3)"/>
    <w:basedOn w:val="Normal"/>
    <w:link w:val="36"/>
    <w:uiPriority w:val="99"/>
    <w:qFormat/>
    <w:rsid w:val="00cf489f"/>
    <w:pPr>
      <w:shd w:val="clear" w:color="auto" w:fill="FFFFFF"/>
      <w:spacing w:lineRule="atLeast" w:line="240"/>
    </w:pPr>
    <w:rPr>
      <w:rFonts w:ascii="Calibri" w:hAnsi="Calibri" w:eastAsia="Calibri"/>
      <w:b/>
      <w:bCs/>
      <w:spacing w:val="-2"/>
      <w:sz w:val="20"/>
      <w:szCs w:val="20"/>
    </w:rPr>
  </w:style>
  <w:style w:type="paragraph" w:styleId="233" w:customStyle="1">
    <w:name w:val="Основной текст (2)"/>
    <w:basedOn w:val="Normal"/>
    <w:uiPriority w:val="99"/>
    <w:qFormat/>
    <w:rsid w:val="00cf489f"/>
    <w:pPr>
      <w:shd w:val="clear" w:color="auto" w:fill="FFFFFF"/>
      <w:spacing w:lineRule="atLeast" w:line="240"/>
      <w:ind w:hanging="260"/>
    </w:pPr>
    <w:rPr>
      <w:spacing w:val="-2"/>
      <w:sz w:val="20"/>
      <w:szCs w:val="20"/>
      <w:lang w:eastAsia="en-US"/>
    </w:rPr>
  </w:style>
  <w:style w:type="paragraph" w:styleId="1114" w:customStyle="1">
    <w:name w:val="Заголовок №11"/>
    <w:basedOn w:val="Normal"/>
    <w:link w:val="112"/>
    <w:uiPriority w:val="99"/>
    <w:qFormat/>
    <w:rsid w:val="00cf489f"/>
    <w:pPr>
      <w:shd w:val="clear" w:color="auto" w:fill="FFFFFF"/>
      <w:spacing w:lineRule="exact" w:line="326"/>
      <w:jc w:val="center"/>
      <w:outlineLvl w:val="0"/>
    </w:pPr>
    <w:rPr>
      <w:rFonts w:ascii="Calibri" w:hAnsi="Calibri" w:eastAsia="Calibri"/>
      <w:spacing w:val="-2"/>
      <w:sz w:val="26"/>
      <w:szCs w:val="26"/>
    </w:rPr>
  </w:style>
  <w:style w:type="paragraph" w:styleId="82" w:customStyle="1">
    <w:name w:val="Основной текст (8)"/>
    <w:basedOn w:val="Normal"/>
    <w:link w:val="81"/>
    <w:uiPriority w:val="99"/>
    <w:qFormat/>
    <w:rsid w:val="00cf489f"/>
    <w:pPr>
      <w:shd w:val="clear" w:color="auto" w:fill="FFFFFF"/>
      <w:spacing w:lineRule="atLeast" w:line="240"/>
    </w:pPr>
    <w:rPr>
      <w:rFonts w:ascii="Calibri" w:hAnsi="Calibri" w:eastAsia="Calibri"/>
      <w:b/>
      <w:bCs/>
      <w:sz w:val="18"/>
      <w:szCs w:val="18"/>
    </w:rPr>
  </w:style>
  <w:style w:type="paragraph" w:styleId="75" w:customStyle="1">
    <w:name w:val="Основной текст (7)"/>
    <w:basedOn w:val="Normal"/>
    <w:link w:val="72"/>
    <w:uiPriority w:val="99"/>
    <w:qFormat/>
    <w:rsid w:val="00cf489f"/>
    <w:pPr>
      <w:shd w:val="clear" w:color="auto" w:fill="FFFFFF"/>
      <w:spacing w:lineRule="atLeast" w:line="240"/>
      <w:jc w:val="right"/>
    </w:pPr>
    <w:rPr>
      <w:rFonts w:ascii="Calibri" w:hAnsi="Calibri" w:eastAsia="Calibri"/>
      <w:b/>
      <w:bCs/>
      <w:spacing w:val="7"/>
      <w:sz w:val="18"/>
      <w:szCs w:val="18"/>
    </w:rPr>
  </w:style>
  <w:style w:type="paragraph" w:styleId="3111" w:customStyle="1">
    <w:name w:val="Основной текст (3)1"/>
    <w:basedOn w:val="Normal"/>
    <w:qFormat/>
    <w:rsid w:val="00cf489f"/>
    <w:pPr>
      <w:shd w:val="clear" w:color="auto" w:fill="FFFFFF"/>
      <w:spacing w:lineRule="atLeast" w:line="240" w:before="240" w:after="240"/>
    </w:pPr>
    <w:rPr>
      <w:rFonts w:eastAsia="Courier New"/>
      <w:b/>
      <w:bCs/>
      <w:sz w:val="22"/>
      <w:szCs w:val="22"/>
    </w:rPr>
  </w:style>
  <w:style w:type="paragraph" w:styleId="Style311" w:customStyle="1">
    <w:name w:val="Style31"/>
    <w:basedOn w:val="Normal"/>
    <w:qFormat/>
    <w:rsid w:val="00cf489f"/>
    <w:pPr>
      <w:widowControl w:val="false"/>
      <w:spacing w:lineRule="exact" w:line="276"/>
      <w:ind w:firstLine="720"/>
      <w:jc w:val="both"/>
    </w:pPr>
    <w:rPr/>
  </w:style>
  <w:style w:type="paragraph" w:styleId="Style201" w:customStyle="1">
    <w:name w:val="Style20"/>
    <w:basedOn w:val="Normal"/>
    <w:qFormat/>
    <w:rsid w:val="00cf489f"/>
    <w:pPr>
      <w:widowControl w:val="false"/>
      <w:spacing w:lineRule="exact" w:line="277"/>
      <w:ind w:firstLine="730"/>
      <w:jc w:val="both"/>
    </w:pPr>
    <w:rPr/>
  </w:style>
  <w:style w:type="paragraph" w:styleId="Style115" w:customStyle="1">
    <w:name w:val="Готовый"/>
    <w:basedOn w:val="Normal"/>
    <w:qFormat/>
    <w:rsid w:val="00cf489f"/>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napToGrid w:val="false"/>
    </w:pPr>
    <w:rPr>
      <w:rFonts w:ascii="Courier New" w:hAnsi="Courier New"/>
      <w:sz w:val="20"/>
      <w:szCs w:val="20"/>
    </w:rPr>
  </w:style>
  <w:style w:type="paragraph" w:styleId="2115" w:customStyle="1">
    <w:name w:val="Цитата 21"/>
    <w:basedOn w:val="Normal"/>
    <w:next w:val="Normal"/>
    <w:uiPriority w:val="29"/>
    <w:qFormat/>
    <w:rsid w:val="00cf489f"/>
    <w:pPr>
      <w:spacing w:lineRule="auto" w:line="480" w:before="0" w:after="240"/>
      <w:ind w:firstLine="360"/>
    </w:pPr>
    <w:rPr>
      <w:rFonts w:ascii="Calibri" w:hAnsi="Calibri" w:eastAsia="Calibri"/>
      <w:color w:val="5A5A5A"/>
      <w:sz w:val="22"/>
      <w:szCs w:val="22"/>
      <w:lang w:eastAsia="en-US"/>
    </w:rPr>
  </w:style>
  <w:style w:type="paragraph" w:styleId="138" w:customStyle="1">
    <w:name w:val="Выделенная цитата1"/>
    <w:basedOn w:val="Normal"/>
    <w:next w:val="Normal"/>
    <w:uiPriority w:val="30"/>
    <w:qFormat/>
    <w:rsid w:val="00cf489f"/>
    <w:pPr>
      <w:spacing w:before="320" w:after="480"/>
      <w:ind w:hanging="0" w:left="720" w:right="720"/>
      <w:jc w:val="center"/>
    </w:pPr>
    <w:rPr>
      <w:rFonts w:ascii="Cambria" w:hAnsi="Cambria"/>
      <w:i/>
      <w:iCs/>
      <w:sz w:val="20"/>
      <w:szCs w:val="20"/>
      <w:lang w:eastAsia="en-US"/>
    </w:rPr>
  </w:style>
  <w:style w:type="paragraph" w:styleId="139" w:customStyle="1">
    <w:name w:val="Заголовок оглавления1"/>
    <w:basedOn w:val="Heading1"/>
    <w:next w:val="Normal"/>
    <w:uiPriority w:val="39"/>
    <w:semiHidden/>
    <w:unhideWhenUsed/>
    <w:qFormat/>
    <w:rsid w:val="00cf489f"/>
    <w:pPr>
      <w:keepNext w:val="false"/>
      <w:spacing w:lineRule="auto" w:line="360" w:before="600" w:after="0"/>
      <w:outlineLvl w:val="9"/>
    </w:pPr>
    <w:rPr>
      <w:rFonts w:ascii="Cambria" w:hAnsi="Cambria"/>
      <w:iCs/>
      <w:kern w:val="0"/>
      <w:sz w:val="32"/>
      <w:szCs w:val="32"/>
      <w:lang w:eastAsia="en-US" w:bidi="en-US"/>
    </w:rPr>
  </w:style>
  <w:style w:type="paragraph" w:styleId="Quote">
    <w:name w:val="Quote"/>
    <w:basedOn w:val="Normal"/>
    <w:next w:val="Normal"/>
    <w:link w:val="212"/>
    <w:uiPriority w:val="29"/>
    <w:qFormat/>
    <w:rsid w:val="00cf489f"/>
    <w:pPr/>
    <w:rPr>
      <w:rFonts w:ascii="Calibri" w:hAnsi="Calibri" w:eastAsia="Calibri"/>
      <w:color w:val="5A5A5A"/>
      <w:sz w:val="20"/>
      <w:szCs w:val="20"/>
    </w:rPr>
  </w:style>
  <w:style w:type="paragraph" w:styleId="IntenseQuote">
    <w:name w:val="Intense Quote"/>
    <w:basedOn w:val="Normal"/>
    <w:next w:val="Normal"/>
    <w:link w:val="Style45"/>
    <w:uiPriority w:val="30"/>
    <w:qFormat/>
    <w:rsid w:val="00cf489f"/>
    <w:pPr>
      <w:pBdr>
        <w:bottom w:val="single" w:sz="4" w:space="4" w:color="4F81BD"/>
      </w:pBdr>
      <w:spacing w:before="200" w:after="280"/>
      <w:ind w:hanging="0" w:left="936" w:right="936"/>
    </w:pPr>
    <w:rPr>
      <w:rFonts w:ascii="Cambria" w:hAnsi="Cambria"/>
      <w:i/>
      <w:iCs/>
      <w:sz w:val="20"/>
      <w:szCs w:val="20"/>
    </w:rPr>
  </w:style>
  <w:style w:type="paragraph" w:styleId="234" w:customStyle="1">
    <w:name w:val="Заголовок оглавления2"/>
    <w:basedOn w:val="Heading1"/>
    <w:next w:val="Normal"/>
    <w:uiPriority w:val="39"/>
    <w:semiHidden/>
    <w:unhideWhenUsed/>
    <w:qFormat/>
    <w:rsid w:val="00cf489f"/>
    <w:pPr>
      <w:keepNext w:val="false"/>
      <w:widowControl w:val="false"/>
      <w:suppressLineNumbers/>
      <w:spacing w:lineRule="auto" w:line="360" w:before="600" w:after="0"/>
      <w:outlineLvl w:val="9"/>
    </w:pPr>
    <w:rPr>
      <w:rFonts w:ascii="Cambria" w:hAnsi="Cambria"/>
      <w:iCs/>
      <w:kern w:val="0"/>
      <w:sz w:val="32"/>
      <w:szCs w:val="32"/>
      <w:lang w:val="en-US" w:eastAsia="en-US" w:bidi="en-US"/>
    </w:rPr>
  </w:style>
  <w:style w:type="paragraph" w:styleId="14pt36" w:customStyle="1">
    <w:name w:val="Стиль 14 pt полужирный по центру Перед:  36 пт"/>
    <w:basedOn w:val="Normal"/>
    <w:uiPriority w:val="99"/>
    <w:qFormat/>
    <w:rsid w:val="00e644d3"/>
    <w:pPr>
      <w:spacing w:before="1680" w:after="240"/>
      <w:jc w:val="center"/>
    </w:pPr>
    <w:rPr>
      <w:b/>
      <w:bCs/>
      <w:sz w:val="28"/>
      <w:szCs w:val="28"/>
    </w:rPr>
  </w:style>
  <w:style w:type="paragraph" w:styleId="Vipinfo2" w:customStyle="1">
    <w:name w:val="vip_info2"/>
    <w:basedOn w:val="Normal"/>
    <w:uiPriority w:val="99"/>
    <w:qFormat/>
    <w:rsid w:val="00e644d3"/>
    <w:pPr>
      <w:spacing w:beforeAutospacing="1" w:afterAutospacing="1"/>
    </w:pPr>
    <w:rPr/>
  </w:style>
  <w:style w:type="paragraph" w:styleId="140" w:customStyle="1">
    <w:name w:val="Знак Знак Знак1 Знак Знак Знак Знак Знак Знак Знак Знак Знак Знак Знак Знак Знак Знак Знак Знак Знак Знак Знак Знак Знак Знак Знак"/>
    <w:basedOn w:val="Normal"/>
    <w:qFormat/>
    <w:rsid w:val="004b79e5"/>
    <w:pPr>
      <w:spacing w:lineRule="exact" w:line="240" w:before="0" w:after="160"/>
    </w:pPr>
    <w:rPr>
      <w:rFonts w:ascii="Verdana" w:hAnsi="Verdana"/>
      <w:lang w:val="en-US" w:eastAsia="en-US"/>
    </w:rPr>
  </w:style>
  <w:style w:type="paragraph" w:styleId="235" w:customStyle="1">
    <w:name w:val="Без интервала2"/>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3" w:customStyle="1">
    <w:name w:val="Без интервала1"/>
    <w:qFormat/>
    <w:rsid w:val="004b79e5"/>
    <w:pPr>
      <w:widowControl/>
      <w:suppressAutoHyphens w:val="true"/>
      <w:bidi w:val="0"/>
      <w:spacing w:before="0" w:after="0"/>
      <w:jc w:val="left"/>
    </w:pPr>
    <w:rPr>
      <w:rFonts w:ascii="Calibri" w:hAnsi="Calibri" w:eastAsia="Times New Roman" w:cs="Calibri"/>
      <w:color w:val="auto"/>
      <w:kern w:val="0"/>
      <w:sz w:val="22"/>
      <w:szCs w:val="22"/>
      <w:lang w:val="ru-RU" w:eastAsia="ar-SA" w:bidi="ar-SA"/>
    </w:rPr>
  </w:style>
  <w:style w:type="paragraph" w:styleId="144" w:customStyle="1">
    <w:name w:val="Основной текст с отступом1"/>
    <w:basedOn w:val="Normal"/>
    <w:link w:val="BodyTextIndentChar"/>
    <w:qFormat/>
    <w:rsid w:val="004b79e5"/>
    <w:pPr>
      <w:spacing w:before="0" w:after="120"/>
      <w:ind w:hanging="0" w:left="283"/>
      <w:jc w:val="both"/>
    </w:pPr>
    <w:rPr>
      <w:rFonts w:eastAsia="Calibri"/>
    </w:rPr>
  </w:style>
  <w:style w:type="paragraph" w:styleId="325" w:customStyle="1">
    <w:name w:val="Без интервала3"/>
    <w:qFormat/>
    <w:rsid w:val="004b79e5"/>
    <w:pPr>
      <w:widowControl/>
      <w:suppressAutoHyphens w:val="true"/>
      <w:bidi w:val="0"/>
      <w:spacing w:before="0" w:after="0"/>
      <w:jc w:val="left"/>
    </w:pPr>
    <w:rPr>
      <w:rFonts w:ascii="Calibri" w:hAnsi="Calibri" w:eastAsia="Calibri" w:cs="Times New Roman"/>
      <w:color w:val="auto"/>
      <w:kern w:val="0"/>
      <w:sz w:val="22"/>
      <w:szCs w:val="22"/>
      <w:lang w:val="ru-RU" w:eastAsia="ru-RU" w:bidi="ar-SA"/>
    </w:rPr>
  </w:style>
  <w:style w:type="paragraph" w:styleId="2116" w:customStyle="1">
    <w:name w:val="Абзац списка21"/>
    <w:basedOn w:val="Normal"/>
    <w:qFormat/>
    <w:rsid w:val="004b79e5"/>
    <w:pPr>
      <w:ind w:hanging="0" w:left="708"/>
    </w:pPr>
    <w:rPr/>
  </w:style>
  <w:style w:type="paragraph" w:styleId="145" w:customStyle="1">
    <w:name w:val="ТЗ1 заг с/н"/>
    <w:basedOn w:val="Normal"/>
    <w:next w:val="Normal"/>
    <w:qFormat/>
    <w:rsid w:val="004b79e5"/>
    <w:pPr>
      <w:keepLines/>
      <w:numPr>
        <w:ilvl w:val="0"/>
        <w:numId w:val="16"/>
      </w:numPr>
      <w:suppressAutoHyphens w:val="true"/>
      <w:spacing w:before="120" w:after="240"/>
      <w:jc w:val="both"/>
      <w:outlineLvl w:val="0"/>
    </w:pPr>
    <w:rPr>
      <w:b/>
      <w:caps/>
    </w:rPr>
  </w:style>
  <w:style w:type="paragraph" w:styleId="326" w:customStyle="1">
    <w:name w:val="ТЗ3 заг с/н"/>
    <w:basedOn w:val="Normal"/>
    <w:next w:val="Normal"/>
    <w:link w:val="38"/>
    <w:qFormat/>
    <w:rsid w:val="004b79e5"/>
    <w:pPr>
      <w:numPr>
        <w:ilvl w:val="2"/>
        <w:numId w:val="16"/>
      </w:numPr>
      <w:spacing w:lineRule="auto" w:line="360" w:before="60" w:after="60"/>
      <w:jc w:val="both"/>
      <w:outlineLvl w:val="2"/>
    </w:pPr>
    <w:rPr>
      <w:b/>
    </w:rPr>
  </w:style>
  <w:style w:type="paragraph" w:styleId="236" w:customStyle="1">
    <w:name w:val="ТЗ2 заг с/н"/>
    <w:basedOn w:val="Normal"/>
    <w:next w:val="Normal"/>
    <w:link w:val="214"/>
    <w:qFormat/>
    <w:rsid w:val="004b79e5"/>
    <w:pPr>
      <w:keepNext w:val="true"/>
      <w:keepLines/>
      <w:numPr>
        <w:ilvl w:val="1"/>
        <w:numId w:val="16"/>
      </w:numPr>
      <w:spacing w:lineRule="auto" w:line="360"/>
      <w:jc w:val="both"/>
      <w:outlineLvl w:val="1"/>
    </w:pPr>
    <w:rPr>
      <w:rFonts w:eastAsia="Calibri"/>
      <w:b/>
    </w:rPr>
  </w:style>
  <w:style w:type="paragraph" w:styleId="49" w:customStyle="1">
    <w:name w:val="ТЗ4 заг с/н"/>
    <w:basedOn w:val="Normal"/>
    <w:next w:val="Normal"/>
    <w:autoRedefine/>
    <w:qFormat/>
    <w:rsid w:val="004b79e5"/>
    <w:pPr>
      <w:numPr>
        <w:ilvl w:val="3"/>
        <w:numId w:val="16"/>
      </w:numPr>
      <w:spacing w:lineRule="auto" w:line="360" w:before="120" w:after="120"/>
      <w:jc w:val="both"/>
      <w:outlineLvl w:val="3"/>
    </w:pPr>
    <w:rPr>
      <w:b/>
      <w:szCs w:val="22"/>
    </w:rPr>
  </w:style>
  <w:style w:type="paragraph" w:styleId="012" w:customStyle="1">
    <w:name w:val="ТЗ0 основной + 12пт"/>
    <w:basedOn w:val="Normal"/>
    <w:qFormat/>
    <w:rsid w:val="004b79e5"/>
    <w:pPr>
      <w:spacing w:lineRule="auto" w:line="360" w:before="60" w:after="60"/>
      <w:ind w:firstLine="709"/>
      <w:jc w:val="both"/>
    </w:pPr>
    <w:rPr>
      <w:bCs/>
      <w:color w:val="000000"/>
      <w:spacing w:val="-1"/>
      <w:szCs w:val="26"/>
    </w:rPr>
  </w:style>
  <w:style w:type="paragraph" w:styleId="Style116" w:customStyle="1">
    <w:name w:val="Абзац первого уровня"/>
    <w:basedOn w:val="Normal"/>
    <w:link w:val="Style46"/>
    <w:qFormat/>
    <w:rsid w:val="004b79e5"/>
    <w:pPr>
      <w:numPr>
        <w:ilvl w:val="0"/>
        <w:numId w:val="17"/>
      </w:numPr>
      <w:spacing w:before="120" w:after="120"/>
      <w:jc w:val="both"/>
    </w:pPr>
    <w:rPr>
      <w:rFonts w:ascii="Calibri" w:hAnsi="Calibri" w:eastAsia="Calibri"/>
    </w:rPr>
  </w:style>
  <w:style w:type="paragraph" w:styleId="BulletList1" w:customStyle="1">
    <w:name w:val="Bullet_List_1"/>
    <w:qFormat/>
    <w:rsid w:val="004b79e5"/>
    <w:pPr>
      <w:widowControl/>
      <w:numPr>
        <w:ilvl w:val="0"/>
        <w:numId w:val="18"/>
      </w:numPr>
      <w:suppressAutoHyphens w:val="true"/>
      <w:bidi w:val="0"/>
      <w:spacing w:lineRule="auto" w:line="360" w:before="0" w:after="0"/>
      <w:jc w:val="both"/>
    </w:pPr>
    <w:rPr>
      <w:rFonts w:ascii="Times New Roman" w:hAnsi="Times New Roman" w:eastAsia="Times New Roman" w:cs="Times New Roman"/>
      <w:color w:val="auto"/>
      <w:kern w:val="0"/>
      <w:sz w:val="24"/>
      <w:szCs w:val="24"/>
      <w:lang w:val="en-US" w:eastAsia="ru-RU" w:bidi="ar-SA"/>
    </w:rPr>
  </w:style>
  <w:style w:type="paragraph" w:styleId="03" w:customStyle="1">
    <w:name w:val="_Текст0 Знак"/>
    <w:link w:val="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011" w:customStyle="1">
    <w:name w:val="_Текст0_Список 1 уровня Знак"/>
    <w:link w:val="01"/>
    <w:qFormat/>
    <w:rsid w:val="004b79e5"/>
    <w:pPr>
      <w:widowControl/>
      <w:numPr>
        <w:ilvl w:val="0"/>
        <w:numId w:val="19"/>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7" w:customStyle="1">
    <w:name w:val="_Табл_Заголовок"/>
    <w:link w:val="Style47"/>
    <w:qFormat/>
    <w:rsid w:val="004b79e5"/>
    <w:pPr>
      <w:widowControl/>
      <w:suppressAutoHyphens w:val="true"/>
      <w:bidi w:val="0"/>
      <w:spacing w:before="0" w:after="120"/>
      <w:jc w:val="center"/>
    </w:pPr>
    <w:rPr>
      <w:rFonts w:ascii="Arial" w:hAnsi="Arial" w:eastAsia="Times New Roman" w:cs="Times New Roman"/>
      <w:color w:val="auto"/>
      <w:kern w:val="0"/>
      <w:sz w:val="24"/>
      <w:szCs w:val="24"/>
      <w:lang w:val="ru-RU" w:eastAsia="ru-RU" w:bidi="ar-SA"/>
    </w:rPr>
  </w:style>
  <w:style w:type="paragraph" w:styleId="04" w:customStyle="1">
    <w:name w:val="_Табл_Текст0 внутри"/>
    <w:link w:val="02"/>
    <w:qFormat/>
    <w:rsid w:val="004b79e5"/>
    <w:pPr>
      <w:widowControl/>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Style118" w:customStyle="1">
    <w:name w:val="_Табл_После"/>
    <w:next w:val="03"/>
    <w:qFormat/>
    <w:rsid w:val="004b79e5"/>
    <w:pPr>
      <w:widowControl/>
      <w:suppressAutoHyphens w:val="true"/>
      <w:bidi w:val="0"/>
      <w:spacing w:before="0" w:after="120"/>
      <w:jc w:val="left"/>
    </w:pPr>
    <w:rPr>
      <w:rFonts w:ascii="Arial" w:hAnsi="Arial" w:eastAsia="Times New Roman" w:cs="Times New Roman"/>
      <w:bCs/>
      <w:color w:val="auto"/>
      <w:kern w:val="0"/>
      <w:sz w:val="24"/>
      <w:szCs w:val="20"/>
      <w:lang w:val="ru-RU" w:eastAsia="en-US" w:bidi="ar-SA"/>
    </w:rPr>
  </w:style>
  <w:style w:type="paragraph" w:styleId="021" w:customStyle="1">
    <w:name w:val="_Текст0_Список 2 уровня"/>
    <w:qFormat/>
    <w:rsid w:val="004b79e5"/>
    <w:pPr>
      <w:widowControl/>
      <w:numPr>
        <w:ilvl w:val="0"/>
        <w:numId w:val="20"/>
      </w:numPr>
      <w:suppressAutoHyphens w:val="true"/>
      <w:bidi w:val="0"/>
      <w:spacing w:before="0" w:after="120"/>
      <w:jc w:val="both"/>
    </w:pPr>
    <w:rPr>
      <w:rFonts w:ascii="Arial" w:hAnsi="Arial" w:eastAsia="Times New Roman" w:cs="Times New Roman"/>
      <w:color w:val="auto"/>
      <w:kern w:val="0"/>
      <w:sz w:val="24"/>
      <w:szCs w:val="24"/>
      <w:lang w:val="ru-RU" w:eastAsia="ru-RU" w:bidi="ar-SA"/>
    </w:rPr>
  </w:style>
  <w:style w:type="paragraph" w:styleId="146" w:customStyle="1">
    <w:name w:val="_Текст1"/>
    <w:basedOn w:val="03"/>
    <w:link w:val="118"/>
    <w:qFormat/>
    <w:rsid w:val="004b79e5"/>
    <w:pPr>
      <w:tabs>
        <w:tab w:val="clear" w:pos="709"/>
        <w:tab w:val="left" w:pos="340" w:leader="none"/>
      </w:tabs>
      <w:ind w:hanging="0" w:left="340"/>
    </w:pPr>
    <w:rPr>
      <w:spacing w:val="-2"/>
    </w:rPr>
  </w:style>
  <w:style w:type="paragraph" w:styleId="Style119" w:customStyle="1">
    <w:name w:val="_Обычный_перед_списком"/>
    <w:basedOn w:val="Normal"/>
    <w:next w:val="Normal"/>
    <w:qFormat/>
    <w:rsid w:val="004b79e5"/>
    <w:pPr>
      <w:keepNext w:val="true"/>
      <w:spacing w:before="40" w:after="0"/>
      <w:ind w:firstLine="709"/>
      <w:jc w:val="both"/>
    </w:pPr>
    <w:rPr>
      <w:szCs w:val="22"/>
      <w:lang w:eastAsia="en-US"/>
    </w:rPr>
  </w:style>
  <w:style w:type="paragraph" w:styleId="05" w:customStyle="1">
    <w:name w:val="_Текст0"/>
    <w:qFormat/>
    <w:rsid w:val="004b79e5"/>
    <w:pPr>
      <w:widowControl/>
      <w:suppressAutoHyphens w:val="true"/>
      <w:bidi w:val="0"/>
      <w:spacing w:before="0" w:after="120"/>
      <w:ind w:firstLine="709"/>
      <w:jc w:val="both"/>
    </w:pPr>
    <w:rPr>
      <w:rFonts w:ascii="Arial" w:hAnsi="Arial" w:eastAsia="Times New Roman" w:cs="Times New Roman"/>
      <w:color w:val="auto"/>
      <w:kern w:val="0"/>
      <w:sz w:val="24"/>
      <w:szCs w:val="24"/>
      <w:lang w:val="ru-RU" w:eastAsia="ru-RU" w:bidi="ar-SA"/>
    </w:rPr>
  </w:style>
  <w:style w:type="paragraph" w:styleId="147" w:customStyle="1">
    <w:name w:val="Абзац 1"/>
    <w:basedOn w:val="Normal"/>
    <w:link w:val="119"/>
    <w:qFormat/>
    <w:rsid w:val="004b79e5"/>
    <w:pPr>
      <w:numPr>
        <w:ilvl w:val="1"/>
        <w:numId w:val="21"/>
      </w:numPr>
      <w:spacing w:lineRule="auto" w:line="360"/>
      <w:jc w:val="both"/>
    </w:pPr>
    <w:rPr>
      <w:rFonts w:eastAsia="Calibri"/>
    </w:rPr>
  </w:style>
  <w:style w:type="paragraph" w:styleId="-5" w:customStyle="1">
    <w:name w:val="Таблица - заголовки столбцов"/>
    <w:basedOn w:val="Normal"/>
    <w:qFormat/>
    <w:rsid w:val="004b79e5"/>
    <w:pPr>
      <w:widowControl w:val="false"/>
      <w:jc w:val="center"/>
    </w:pPr>
    <w:rPr>
      <w:szCs w:val="20"/>
    </w:rPr>
  </w:style>
  <w:style w:type="paragraph" w:styleId="Style910" w:customStyle="1">
    <w:name w:val="Style9"/>
    <w:basedOn w:val="Normal"/>
    <w:uiPriority w:val="99"/>
    <w:qFormat/>
    <w:rsid w:val="00f37f27"/>
    <w:pPr>
      <w:spacing w:lineRule="exact" w:line="274"/>
    </w:pPr>
    <w:rPr>
      <w:sz w:val="20"/>
      <w:szCs w:val="20"/>
    </w:rPr>
  </w:style>
  <w:style w:type="paragraph" w:styleId="237" w:customStyle="1">
    <w:name w:val="Основной текст2"/>
    <w:basedOn w:val="Normal"/>
    <w:uiPriority w:val="99"/>
    <w:qFormat/>
    <w:rsid w:val="001f5ddc"/>
    <w:pPr>
      <w:widowControl w:val="false"/>
      <w:shd w:val="clear" w:color="auto" w:fill="FFFFFF"/>
      <w:spacing w:lineRule="exact" w:line="206"/>
    </w:pPr>
    <w:rPr>
      <w:b/>
      <w:bCs/>
      <w:color w:val="000000"/>
      <w:spacing w:val="-1"/>
      <w:sz w:val="16"/>
      <w:szCs w:val="16"/>
      <w:lang w:bidi="ru-RU"/>
    </w:rPr>
  </w:style>
  <w:style w:type="paragraph" w:styleId="Tztxt1" w:customStyle="1">
    <w:name w:val="tz_txt"/>
    <w:basedOn w:val="Normal"/>
    <w:link w:val="Tztxt"/>
    <w:qFormat/>
    <w:rsid w:val="00cf07d6"/>
    <w:pPr>
      <w:spacing w:before="0" w:after="120"/>
      <w:ind w:firstLine="709"/>
      <w:jc w:val="both"/>
    </w:pPr>
    <w:rPr/>
  </w:style>
  <w:style w:type="paragraph" w:styleId="238" w:customStyle="1">
    <w:name w:val="Заголовок 2 со списком"/>
    <w:basedOn w:val="Heading2"/>
    <w:next w:val="Normal"/>
    <w:link w:val="215"/>
    <w:qFormat/>
    <w:rsid w:val="00e02d39"/>
    <w:pPr>
      <w:numPr>
        <w:ilvl w:val="0"/>
        <w:numId w:val="22"/>
      </w:numPr>
      <w:spacing w:lineRule="auto" w:line="360" w:before="0" w:after="0"/>
      <w:jc w:val="center"/>
    </w:pPr>
    <w:rPr>
      <w:rFonts w:ascii="Times New Roman" w:hAnsi="Times New Roman"/>
      <w:b w:val="false"/>
      <w:i w:val="false"/>
      <w:iCs w:val="false"/>
      <w:sz w:val="24"/>
      <w:szCs w:val="24"/>
    </w:rPr>
  </w:style>
  <w:style w:type="paragraph" w:styleId="327" w:customStyle="1">
    <w:name w:val="Заголовок 3 со списком"/>
    <w:basedOn w:val="Heading3"/>
    <w:link w:val="39"/>
    <w:qFormat/>
    <w:rsid w:val="00e02d39"/>
    <w:pPr>
      <w:numPr>
        <w:ilvl w:val="1"/>
        <w:numId w:val="22"/>
      </w:numPr>
      <w:jc w:val="both"/>
    </w:pPr>
    <w:rPr>
      <w:bCs w:val="false"/>
      <w:sz w:val="24"/>
      <w:szCs w:val="20"/>
    </w:rPr>
  </w:style>
  <w:style w:type="paragraph" w:styleId="Style120" w:customStyle="1">
    <w:name w:val="ТЛ_Заказчик"/>
    <w:basedOn w:val="Normal"/>
    <w:link w:val="Style49"/>
    <w:qFormat/>
    <w:rsid w:val="00e02d39"/>
    <w:pPr>
      <w:jc w:val="center"/>
    </w:pPr>
    <w:rPr>
      <w:sz w:val="28"/>
      <w:szCs w:val="28"/>
    </w:rPr>
  </w:style>
  <w:style w:type="paragraph" w:styleId="Style121" w:customStyle="1">
    <w:name w:val="ТЛ_Утверждаю"/>
    <w:basedOn w:val="Normal"/>
    <w:link w:val="Style50"/>
    <w:qFormat/>
    <w:rsid w:val="00e02d39"/>
    <w:pPr>
      <w:ind w:hanging="0" w:left="4860"/>
      <w:jc w:val="center"/>
    </w:pPr>
    <w:rPr>
      <w:sz w:val="28"/>
      <w:szCs w:val="28"/>
    </w:rPr>
  </w:style>
  <w:style w:type="paragraph" w:styleId="Style122" w:customStyle="1">
    <w:name w:val="ТЛ_Название"/>
    <w:basedOn w:val="Normal"/>
    <w:link w:val="Style51"/>
    <w:qFormat/>
    <w:rsid w:val="00e02d39"/>
    <w:pPr>
      <w:jc w:val="center"/>
    </w:pPr>
    <w:rPr>
      <w:b/>
      <w:sz w:val="28"/>
      <w:szCs w:val="28"/>
    </w:rPr>
  </w:style>
  <w:style w:type="paragraph" w:styleId="Style123" w:customStyle="1">
    <w:name w:val="ТЛ_Город и Дата"/>
    <w:basedOn w:val="Normal"/>
    <w:link w:val="Style52"/>
    <w:qFormat/>
    <w:rsid w:val="00e02d39"/>
    <w:pPr>
      <w:jc w:val="center"/>
    </w:pPr>
    <w:rPr>
      <w:sz w:val="28"/>
      <w:szCs w:val="28"/>
    </w:rPr>
  </w:style>
  <w:style w:type="paragraph" w:styleId="Style124" w:customStyle="1">
    <w:name w:val="АД_Наименование Разделов"/>
    <w:basedOn w:val="Heading1"/>
    <w:link w:val="Style53"/>
    <w:qFormat/>
    <w:rsid w:val="00e02d39"/>
    <w:pPr>
      <w:jc w:val="center"/>
    </w:pPr>
    <w:rPr>
      <w:bCs w:val="false"/>
      <w:i w:val="false"/>
      <w:kern w:val="2"/>
      <w:sz w:val="28"/>
      <w:szCs w:val="20"/>
    </w:rPr>
  </w:style>
  <w:style w:type="paragraph" w:styleId="Style125" w:customStyle="1">
    <w:name w:val="АД_Наименование главы с нумерацией"/>
    <w:basedOn w:val="238"/>
    <w:link w:val="Style55"/>
    <w:qFormat/>
    <w:rsid w:val="00e02d39"/>
    <w:pPr/>
    <w:rPr>
      <w:b/>
    </w:rPr>
  </w:style>
  <w:style w:type="paragraph" w:styleId="Style126" w:customStyle="1">
    <w:name w:val="АД_Наименование главы без нумерации"/>
    <w:basedOn w:val="Heading2"/>
    <w:link w:val="Style54"/>
    <w:qFormat/>
    <w:rsid w:val="00e02d39"/>
    <w:pPr>
      <w:spacing w:before="0" w:after="0"/>
      <w:jc w:val="center"/>
    </w:pPr>
    <w:rPr>
      <w:rFonts w:ascii="Times New Roman" w:hAnsi="Times New Roman" w:cs="Arial"/>
      <w:i w:val="false"/>
      <w:iCs w:val="false"/>
      <w:sz w:val="24"/>
      <w:szCs w:val="24"/>
    </w:rPr>
  </w:style>
  <w:style w:type="paragraph" w:styleId="Style127" w:customStyle="1">
    <w:name w:val="АД_Нумерованный пункт"/>
    <w:basedOn w:val="327"/>
    <w:link w:val="Style56"/>
    <w:qFormat/>
    <w:rsid w:val="00e02d39"/>
    <w:pPr>
      <w:tabs>
        <w:tab w:val="clear" w:pos="709"/>
        <w:tab w:val="left" w:pos="720" w:leader="none"/>
      </w:tabs>
      <w:ind w:hanging="720" w:left="720"/>
    </w:pPr>
    <w:rPr/>
  </w:style>
  <w:style w:type="paragraph" w:styleId="Style128" w:customStyle="1">
    <w:name w:val="АД_Нумерованный подпункт"/>
    <w:basedOn w:val="Normal"/>
    <w:link w:val="Style57"/>
    <w:qFormat/>
    <w:rsid w:val="00e02d39"/>
    <w:pPr>
      <w:numPr>
        <w:ilvl w:val="2"/>
        <w:numId w:val="22"/>
      </w:numPr>
      <w:tabs>
        <w:tab w:val="clear" w:pos="709"/>
        <w:tab w:val="left" w:pos="720" w:leader="none"/>
      </w:tabs>
      <w:ind w:hanging="720" w:left="720"/>
      <w:jc w:val="both"/>
    </w:pPr>
    <w:rPr/>
  </w:style>
  <w:style w:type="paragraph" w:styleId="Style129" w:customStyle="1">
    <w:name w:val="АД_Заголовки таблиц"/>
    <w:basedOn w:val="Normal"/>
    <w:qFormat/>
    <w:rsid w:val="00e02d39"/>
    <w:pPr>
      <w:jc w:val="center"/>
    </w:pPr>
    <w:rPr>
      <w:b/>
      <w:bCs/>
    </w:rPr>
  </w:style>
  <w:style w:type="paragraph" w:styleId="IndexHeading">
    <w:name w:val="Index Heading"/>
    <w:basedOn w:val="Style60"/>
    <w:pPr/>
    <w:rPr/>
  </w:style>
  <w:style w:type="paragraph" w:styleId="TOCHeading">
    <w:name w:val="TOC Heading"/>
    <w:basedOn w:val="Heading1"/>
    <w:next w:val="Normal"/>
    <w:uiPriority w:val="39"/>
    <w:qFormat/>
    <w:rsid w:val="00e02d39"/>
    <w:pPr>
      <w:keepLines/>
      <w:spacing w:lineRule="auto" w:line="276" w:before="480" w:after="0"/>
      <w:outlineLvl w:val="9"/>
    </w:pPr>
    <w:rPr>
      <w:rFonts w:ascii="Cambria" w:hAnsi="Cambria"/>
      <w:i w:val="false"/>
      <w:color w:val="365F91"/>
      <w:kern w:val="0"/>
      <w:sz w:val="28"/>
      <w:szCs w:val="28"/>
      <w:lang w:eastAsia="en-US"/>
    </w:rPr>
  </w:style>
  <w:style w:type="paragraph" w:styleId="Style130" w:customStyle="1">
    <w:name w:val="АД_Основной текст по центру полужирный"/>
    <w:basedOn w:val="Normal"/>
    <w:link w:val="Style58"/>
    <w:qFormat/>
    <w:rsid w:val="00e02d39"/>
    <w:pPr>
      <w:ind w:firstLine="567"/>
      <w:jc w:val="center"/>
    </w:pPr>
    <w:rPr>
      <w:b/>
    </w:rPr>
  </w:style>
  <w:style w:type="paragraph" w:styleId="328" w:customStyle="1">
    <w:name w:val="АД_Текст отступ 3"/>
    <w:basedOn w:val="Normal"/>
    <w:link w:val="310"/>
    <w:qFormat/>
    <w:rsid w:val="00e02d39"/>
    <w:pPr>
      <w:ind w:hanging="0" w:left="1418"/>
      <w:jc w:val="both"/>
    </w:pPr>
    <w:rPr/>
  </w:style>
  <w:style w:type="paragraph" w:styleId="410" w:customStyle="1">
    <w:name w:val="АД_Нумерованный подпункт 4 уровня"/>
    <w:basedOn w:val="Style128"/>
    <w:link w:val="43"/>
    <w:qFormat/>
    <w:rsid w:val="00e02d39"/>
    <w:pPr>
      <w:tabs>
        <w:tab w:val="clear" w:pos="720"/>
        <w:tab w:val="left" w:pos="643" w:leader="none"/>
        <w:tab w:val="left" w:pos="926" w:leader="none"/>
        <w:tab w:val="left" w:pos="993" w:leader="none"/>
      </w:tabs>
      <w:ind w:hanging="993" w:left="993"/>
    </w:pPr>
    <w:rPr/>
  </w:style>
  <w:style w:type="paragraph" w:styleId="Style131" w:customStyle="1">
    <w:name w:val="АД_Список абв"/>
    <w:basedOn w:val="Normal"/>
    <w:qFormat/>
    <w:rsid w:val="00e02d39"/>
    <w:pPr>
      <w:numPr>
        <w:ilvl w:val="0"/>
        <w:numId w:val="23"/>
      </w:numPr>
      <w:jc w:val="both"/>
    </w:pPr>
    <w:rPr/>
  </w:style>
  <w:style w:type="paragraph" w:styleId="WW-3" w:customStyle="1">
    <w:name w:val="WW-Основной текст с отступом 3"/>
    <w:basedOn w:val="Normal"/>
    <w:qFormat/>
    <w:rsid w:val="00e02d39"/>
    <w:pPr>
      <w:suppressAutoHyphens w:val="true"/>
      <w:ind w:hanging="0" w:left="-540"/>
      <w:jc w:val="both"/>
    </w:pPr>
    <w:rPr>
      <w:rFonts w:ascii="Arial" w:hAnsi="Arial" w:cs="Arial"/>
      <w:sz w:val="17"/>
      <w:lang w:eastAsia="ar-SA"/>
    </w:rPr>
  </w:style>
  <w:style w:type="paragraph" w:styleId="Style132" w:customStyle="1">
    <w:name w:val="Список нум."/>
    <w:basedOn w:val="Normal"/>
    <w:qFormat/>
    <w:rsid w:val="00e02d39"/>
    <w:pPr>
      <w:keepNext w:val="true"/>
      <w:numPr>
        <w:ilvl w:val="0"/>
        <w:numId w:val="24"/>
      </w:numPr>
      <w:tabs>
        <w:tab w:val="clear" w:pos="709"/>
        <w:tab w:val="left" w:pos="1701" w:leader="none"/>
      </w:tabs>
      <w:spacing w:lineRule="auto" w:line="360" w:before="120" w:after="120"/>
    </w:pPr>
    <w:rPr>
      <w:rFonts w:ascii="Arial" w:hAnsi="Arial"/>
      <w:szCs w:val="20"/>
    </w:rPr>
  </w:style>
  <w:style w:type="paragraph" w:styleId="1VI" w:customStyle="1">
    <w:name w:val="Заголовок 1 (раздел VI)"/>
    <w:basedOn w:val="Heading1"/>
    <w:qFormat/>
    <w:rsid w:val="00e02d39"/>
    <w:pPr>
      <w:keepLines/>
      <w:widowControl w:val="false"/>
      <w:tabs>
        <w:tab w:val="clear" w:pos="709"/>
        <w:tab w:val="left" w:pos="643" w:leader="none"/>
      </w:tabs>
      <w:suppressAutoHyphens w:val="true"/>
      <w:ind w:firstLine="709" w:left="643" w:right="567"/>
      <w:jc w:val="center"/>
    </w:pPr>
    <w:rPr>
      <w:rFonts w:ascii="Arial" w:hAnsi="Arial" w:cs="Arial"/>
      <w:i w:val="false"/>
      <w:sz w:val="28"/>
      <w:szCs w:val="32"/>
    </w:rPr>
  </w:style>
  <w:style w:type="paragraph" w:styleId="2CharCharCharCharCharCharCharCharCharCharCharCharCharCharCharChar1" w:customStyle="1">
    <w:name w:val="Знак Знак2 Char Char Знак Знак Char Char Знак Знак Char Char Знак Знак Char Char Знак Знак Char Char Знак Знак Char Char Знак Знак Char Char Знак Знак Char Char1"/>
    <w:basedOn w:val="Normal"/>
    <w:uiPriority w:val="99"/>
    <w:qFormat/>
    <w:rsid w:val="00e02d39"/>
    <w:pPr>
      <w:spacing w:beforeAutospacing="1" w:afterAutospacing="1"/>
    </w:pPr>
    <w:rPr>
      <w:rFonts w:ascii="Tahoma" w:hAnsi="Tahoma"/>
      <w:sz w:val="20"/>
      <w:szCs w:val="20"/>
      <w:lang w:val="en-US" w:eastAsia="en-US"/>
    </w:rPr>
  </w:style>
  <w:style w:type="paragraph" w:styleId="CharChar" w:customStyle="1">
    <w:name w:val="Char Char"/>
    <w:basedOn w:val="Normal"/>
    <w:qFormat/>
    <w:rsid w:val="00e02d39"/>
    <w:pPr>
      <w:spacing w:beforeAutospacing="1" w:afterAutospacing="1"/>
    </w:pPr>
    <w:rPr>
      <w:rFonts w:ascii="Tahoma" w:hAnsi="Tahoma"/>
      <w:sz w:val="20"/>
      <w:szCs w:val="20"/>
      <w:lang w:val="en-US" w:eastAsia="en-US"/>
    </w:rPr>
  </w:style>
  <w:style w:type="paragraph" w:styleId="HTMLTopofForm">
    <w:name w:val="HTML Top of Form"/>
    <w:basedOn w:val="Normal"/>
    <w:next w:val="Normal"/>
    <w:link w:val="Z-"/>
    <w:qFormat/>
    <w:rsid w:val="00e02d39"/>
    <w:pPr>
      <w:pBdr>
        <w:bottom w:val="single" w:sz="6" w:space="1" w:color="000000"/>
      </w:pBdr>
      <w:jc w:val="center"/>
    </w:pPr>
    <w:rPr>
      <w:rFonts w:ascii="Arial" w:hAnsi="Arial" w:cs="Arial"/>
      <w:vanish/>
      <w:sz w:val="16"/>
      <w:szCs w:val="16"/>
    </w:rPr>
  </w:style>
  <w:style w:type="paragraph" w:styleId="HTMLBottomofForm">
    <w:name w:val="HTML Bottom of Form"/>
    <w:basedOn w:val="Normal"/>
    <w:next w:val="Normal"/>
    <w:link w:val="Z-1"/>
    <w:qFormat/>
    <w:rsid w:val="00e02d39"/>
    <w:pPr>
      <w:pBdr>
        <w:top w:val="single" w:sz="6" w:space="1" w:color="000000"/>
      </w:pBdr>
      <w:jc w:val="center"/>
    </w:pPr>
    <w:rPr>
      <w:rFonts w:ascii="Arial" w:hAnsi="Arial" w:cs="Arial"/>
      <w:vanish/>
      <w:sz w:val="16"/>
      <w:szCs w:val="16"/>
    </w:rPr>
  </w:style>
  <w:style w:type="paragraph" w:styleId="10" w:customStyle="1">
    <w:name w:val="Обычный + 10 пт"/>
    <w:basedOn w:val="Normal"/>
    <w:qFormat/>
    <w:rsid w:val="00e02d39"/>
    <w:pPr>
      <w:jc w:val="both"/>
    </w:pPr>
    <w:rPr>
      <w:sz w:val="20"/>
      <w:szCs w:val="20"/>
    </w:rPr>
  </w:style>
  <w:style w:type="paragraph" w:styleId="148" w:customStyle="1">
    <w:name w:val="Текст1"/>
    <w:basedOn w:val="Normal"/>
    <w:qFormat/>
    <w:rsid w:val="00e02d39"/>
    <w:pPr>
      <w:suppressAutoHyphens w:val="true"/>
      <w:ind w:hanging="0" w:left="-142"/>
      <w:jc w:val="center"/>
    </w:pPr>
    <w:rPr>
      <w:sz w:val="20"/>
      <w:szCs w:val="20"/>
      <w:lang w:eastAsia="ar-SA"/>
    </w:rPr>
  </w:style>
  <w:style w:type="paragraph" w:styleId="List4" w:customStyle="1">
    <w:name w:val="List_4"/>
    <w:basedOn w:val="Normal"/>
    <w:qFormat/>
    <w:rsid w:val="00e02d39"/>
    <w:pPr>
      <w:widowControl w:val="false"/>
      <w:numPr>
        <w:ilvl w:val="0"/>
        <w:numId w:val="25"/>
      </w:numPr>
      <w:spacing w:lineRule="auto" w:line="300" w:before="0" w:after="120"/>
      <w:jc w:val="both"/>
    </w:pPr>
    <w:rPr>
      <w:rFonts w:cs="Arial"/>
    </w:rPr>
  </w:style>
  <w:style w:type="paragraph" w:styleId="Tztabl" w:customStyle="1">
    <w:name w:val="tz_tabl"/>
    <w:basedOn w:val="Tztxt1"/>
    <w:qFormat/>
    <w:rsid w:val="00e02d39"/>
    <w:pPr>
      <w:spacing w:before="0" w:after="0"/>
      <w:ind w:hanging="0"/>
    </w:pPr>
    <w:rPr>
      <w:rFonts w:eastAsia="MS Mincho"/>
    </w:rPr>
  </w:style>
  <w:style w:type="paragraph" w:styleId="Tztablhead" w:customStyle="1">
    <w:name w:val="tz_tabl_head"/>
    <w:basedOn w:val="Tztabl"/>
    <w:qFormat/>
    <w:rsid w:val="00e02d39"/>
    <w:pPr>
      <w:spacing w:before="60" w:after="60"/>
      <w:jc w:val="center"/>
    </w:pPr>
    <w:rPr>
      <w:b/>
      <w:bCs/>
    </w:rPr>
  </w:style>
  <w:style w:type="paragraph" w:styleId="Tzlist11" w:customStyle="1">
    <w:name w:val="tz_list_1"/>
    <w:basedOn w:val="Tztxt1"/>
    <w:link w:val="Tzlist1"/>
    <w:qFormat/>
    <w:rsid w:val="00e02d39"/>
    <w:pPr>
      <w:numPr>
        <w:ilvl w:val="0"/>
        <w:numId w:val="27"/>
      </w:numPr>
    </w:pPr>
    <w:rPr/>
  </w:style>
  <w:style w:type="paragraph" w:styleId="Tzlist21" w:customStyle="1">
    <w:name w:val="tz_list_2"/>
    <w:basedOn w:val="Tzlist11"/>
    <w:link w:val="Tzlist2"/>
    <w:qFormat/>
    <w:rsid w:val="00e02d39"/>
    <w:pPr>
      <w:numPr>
        <w:ilvl w:val="0"/>
        <w:numId w:val="26"/>
      </w:numPr>
    </w:pPr>
    <w:rPr>
      <w:i/>
    </w:rPr>
  </w:style>
  <w:style w:type="paragraph" w:styleId="Tzlist5" w:customStyle="1">
    <w:name w:val="tz_list_5"/>
    <w:basedOn w:val="Tztxt1"/>
    <w:qFormat/>
    <w:rsid w:val="00e02d39"/>
    <w:pPr>
      <w:numPr>
        <w:ilvl w:val="0"/>
        <w:numId w:val="28"/>
      </w:numPr>
      <w:tabs>
        <w:tab w:val="clear" w:pos="709"/>
        <w:tab w:val="left" w:pos="360" w:leader="none"/>
      </w:tabs>
      <w:ind w:firstLine="709" w:left="720"/>
    </w:pPr>
    <w:rPr/>
  </w:style>
  <w:style w:type="paragraph" w:styleId="Style133" w:customStyle="1">
    <w:name w:val="Текст обычный"/>
    <w:qFormat/>
    <w:rsid w:val="00e02d39"/>
    <w:pPr>
      <w:widowControl/>
      <w:suppressAutoHyphens w:val="true"/>
      <w:bidi w:val="0"/>
      <w:spacing w:before="60" w:after="0"/>
      <w:ind w:firstLine="284"/>
      <w:jc w:val="both"/>
    </w:pPr>
    <w:rPr>
      <w:rFonts w:ascii="Arial" w:hAnsi="Arial" w:eastAsia="Times New Roman" w:cs="Arial"/>
      <w:color w:val="000000"/>
      <w:kern w:val="0"/>
      <w:sz w:val="20"/>
      <w:szCs w:val="20"/>
      <w:lang w:val="ru-RU" w:eastAsia="ru-RU" w:bidi="ar-SA"/>
    </w:rPr>
  </w:style>
  <w:style w:type="paragraph" w:styleId="Style134" w:customStyle="1">
    <w:name w:val="Требование"/>
    <w:basedOn w:val="Normal"/>
    <w:uiPriority w:val="99"/>
    <w:semiHidden/>
    <w:qFormat/>
    <w:rsid w:val="00e02d39"/>
    <w:pPr>
      <w:tabs>
        <w:tab w:val="clear" w:pos="709"/>
        <w:tab w:val="left" w:pos="1209" w:leader="none"/>
      </w:tabs>
      <w:ind w:hanging="360" w:left="1209"/>
      <w:jc w:val="both"/>
    </w:pPr>
    <w:rPr/>
  </w:style>
  <w:style w:type="paragraph" w:styleId="NormalTable" w:customStyle="1">
    <w:name w:val="NormalTable"/>
    <w:basedOn w:val="Normal"/>
    <w:uiPriority w:val="99"/>
    <w:semiHidden/>
    <w:qFormat/>
    <w:rsid w:val="00e02d39"/>
    <w:pPr>
      <w:spacing w:before="60" w:after="120"/>
      <w:ind w:firstLine="851"/>
      <w:jc w:val="both"/>
    </w:pPr>
    <w:rPr>
      <w:rFonts w:eastAsia="Calibri"/>
      <w:szCs w:val="22"/>
      <w:lang w:val="en-GB"/>
    </w:rPr>
  </w:style>
  <w:style w:type="paragraph" w:styleId="Tzhead11" w:customStyle="1">
    <w:name w:val="tz_head_1"/>
    <w:basedOn w:val="Normal"/>
    <w:link w:val="Tzhead1"/>
    <w:qFormat/>
    <w:rsid w:val="00e02d39"/>
    <w:pPr>
      <w:keepNext w:val="true"/>
      <w:numPr>
        <w:ilvl w:val="0"/>
        <w:numId w:val="29"/>
      </w:numPr>
      <w:spacing w:before="480" w:after="240"/>
      <w:outlineLvl w:val="0"/>
    </w:pPr>
    <w:rPr>
      <w:b/>
      <w:bCs/>
      <w:caps/>
      <w:kern w:val="2"/>
      <w:szCs w:val="28"/>
    </w:rPr>
  </w:style>
  <w:style w:type="paragraph" w:styleId="Tzhead2" w:customStyle="1">
    <w:name w:val="tz_head_2"/>
    <w:basedOn w:val="Normal"/>
    <w:qFormat/>
    <w:rsid w:val="00e02d39"/>
    <w:pPr>
      <w:keepNext w:val="true"/>
      <w:keepLines/>
      <w:numPr>
        <w:ilvl w:val="1"/>
        <w:numId w:val="29"/>
      </w:numPr>
      <w:spacing w:before="240" w:after="120"/>
      <w:outlineLvl w:val="1"/>
    </w:pPr>
    <w:rPr>
      <w:b/>
      <w:bCs/>
      <w:sz w:val="26"/>
      <w:szCs w:val="26"/>
    </w:rPr>
  </w:style>
  <w:style w:type="paragraph" w:styleId="Tzhead3" w:customStyle="1">
    <w:name w:val="tz_head_3"/>
    <w:basedOn w:val="Normal"/>
    <w:qFormat/>
    <w:rsid w:val="00e02d39"/>
    <w:pPr>
      <w:keepNext w:val="true"/>
      <w:keepLines/>
      <w:numPr>
        <w:ilvl w:val="2"/>
        <w:numId w:val="29"/>
      </w:numPr>
      <w:tabs>
        <w:tab w:val="clear" w:pos="709"/>
        <w:tab w:val="left" w:pos="1418" w:leader="none"/>
      </w:tabs>
      <w:spacing w:before="240" w:after="120"/>
      <w:ind w:hanging="0" w:left="1418"/>
      <w:outlineLvl w:val="2"/>
    </w:pPr>
    <w:rPr>
      <w:b/>
      <w:bCs/>
      <w:i/>
      <w:iCs/>
      <w:sz w:val="26"/>
      <w:szCs w:val="26"/>
    </w:rPr>
  </w:style>
  <w:style w:type="paragraph" w:styleId="Tzhead4" w:customStyle="1">
    <w:name w:val="tz_head_4"/>
    <w:basedOn w:val="Tzhead3"/>
    <w:qFormat/>
    <w:rsid w:val="00e02d39"/>
    <w:pPr>
      <w:tabs>
        <w:tab w:val="left" w:pos="720" w:leader="none"/>
        <w:tab w:val="left" w:pos="1418" w:leader="none"/>
      </w:tabs>
      <w:outlineLvl w:val="3"/>
    </w:pPr>
    <w:rPr>
      <w:bCs w:val="false"/>
      <w:iCs w:val="false"/>
      <w:sz w:val="24"/>
    </w:rPr>
  </w:style>
  <w:style w:type="paragraph" w:styleId="Tzheadmiddle2" w:customStyle="1">
    <w:name w:val="tz_head_middle"/>
    <w:basedOn w:val="Tzhead11"/>
    <w:link w:val="Tzheadmiddle"/>
    <w:qFormat/>
    <w:rsid w:val="00e02d39"/>
    <w:pPr>
      <w:numPr>
        <w:ilvl w:val="0"/>
        <w:numId w:val="0"/>
      </w:numPr>
      <w:ind w:hanging="0" w:left="11"/>
      <w:jc w:val="center"/>
      <w:outlineLvl w:val="9"/>
    </w:pPr>
    <w:rPr/>
  </w:style>
  <w:style w:type="paragraph" w:styleId="Tzheadmiddle11" w:customStyle="1">
    <w:name w:val="tz_head_middle_1"/>
    <w:basedOn w:val="Tzheadmiddle2"/>
    <w:link w:val="Tzheadmiddle1"/>
    <w:qFormat/>
    <w:rsid w:val="00e02d39"/>
    <w:pPr>
      <w:ind w:hanging="0" w:left="0"/>
    </w:pPr>
    <w:rPr>
      <w:szCs w:val="24"/>
    </w:rPr>
  </w:style>
  <w:style w:type="paragraph" w:styleId="Tzheadmiddle21" w:customStyle="1">
    <w:name w:val="tz_head_middle_2"/>
    <w:basedOn w:val="Normal"/>
    <w:qFormat/>
    <w:rsid w:val="00e02d39"/>
    <w:pPr>
      <w:jc w:val="center"/>
    </w:pPr>
    <w:rPr/>
  </w:style>
  <w:style w:type="paragraph" w:styleId="Tztablmiddle" w:customStyle="1">
    <w:name w:val="tz_tabl_middle"/>
    <w:basedOn w:val="Normal"/>
    <w:qFormat/>
    <w:rsid w:val="00e02d39"/>
    <w:pPr>
      <w:jc w:val="center"/>
    </w:pPr>
    <w:rPr>
      <w:sz w:val="18"/>
      <w:szCs w:val="18"/>
    </w:rPr>
  </w:style>
  <w:style w:type="paragraph" w:styleId="Tztablleft" w:customStyle="1">
    <w:name w:val="tz_tabl_left"/>
    <w:basedOn w:val="Tztablmiddle"/>
    <w:qFormat/>
    <w:rsid w:val="00e02d39"/>
    <w:pPr>
      <w:spacing w:before="60" w:after="60"/>
      <w:jc w:val="both"/>
    </w:pPr>
    <w:rPr>
      <w:sz w:val="24"/>
      <w:szCs w:val="24"/>
    </w:rPr>
  </w:style>
  <w:style w:type="paragraph" w:styleId="TztablmiddleB" w:customStyle="1">
    <w:name w:val="tz_tabl_middle_B"/>
    <w:basedOn w:val="Normal"/>
    <w:qFormat/>
    <w:rsid w:val="00e02d39"/>
    <w:pPr>
      <w:keepNext w:val="true"/>
      <w:keepLines/>
      <w:spacing w:before="60" w:after="60"/>
      <w:jc w:val="center"/>
    </w:pPr>
    <w:rPr>
      <w:b/>
      <w:bCs/>
    </w:rPr>
  </w:style>
  <w:style w:type="paragraph" w:styleId="Tzlist3" w:customStyle="1">
    <w:name w:val="tz_list_3"/>
    <w:basedOn w:val="Tztxt1"/>
    <w:qFormat/>
    <w:rsid w:val="00e02d39"/>
    <w:pPr>
      <w:tabs>
        <w:tab w:val="clear" w:pos="709"/>
        <w:tab w:val="left" w:pos="360" w:leader="none"/>
        <w:tab w:val="left" w:pos="643" w:leader="none"/>
        <w:tab w:val="left" w:pos="926" w:leader="none"/>
        <w:tab w:val="left" w:pos="2109" w:leader="none"/>
      </w:tabs>
      <w:ind w:hanging="285" w:left="2109"/>
    </w:pPr>
    <w:rPr/>
  </w:style>
  <w:style w:type="paragraph" w:styleId="Tztabllist1" w:customStyle="1">
    <w:name w:val="tz_tabl_list_1"/>
    <w:basedOn w:val="Tzlist11"/>
    <w:qFormat/>
    <w:rsid w:val="00e02d39"/>
    <w:pPr>
      <w:numPr>
        <w:ilvl w:val="0"/>
        <w:numId w:val="0"/>
      </w:numPr>
      <w:tabs>
        <w:tab w:val="clear" w:pos="709"/>
        <w:tab w:val="left" w:pos="366" w:leader="none"/>
        <w:tab w:val="left" w:pos="1209" w:leader="none"/>
        <w:tab w:val="left" w:pos="1492" w:leader="none"/>
      </w:tabs>
      <w:spacing w:before="0" w:after="60"/>
      <w:ind w:hanging="284" w:left="363"/>
    </w:pPr>
    <w:rPr/>
  </w:style>
  <w:style w:type="paragraph" w:styleId="TztablleftB" w:customStyle="1">
    <w:name w:val="tz_tabl_left_B"/>
    <w:basedOn w:val="Tztablleft"/>
    <w:qFormat/>
    <w:rsid w:val="00e02d39"/>
    <w:pPr/>
    <w:rPr>
      <w:b/>
      <w:bCs/>
    </w:rPr>
  </w:style>
  <w:style w:type="paragraph" w:styleId="Style210" w:customStyle="1">
    <w:name w:val="Style2"/>
    <w:basedOn w:val="Normal"/>
    <w:qFormat/>
    <w:rsid w:val="00e02d39"/>
    <w:pPr>
      <w:widowControl w:val="false"/>
    </w:pPr>
    <w:rPr/>
  </w:style>
  <w:style w:type="paragraph" w:styleId="Style1010" w:customStyle="1">
    <w:name w:val="Style10"/>
    <w:basedOn w:val="Normal"/>
    <w:qFormat/>
    <w:rsid w:val="00e02d39"/>
    <w:pPr>
      <w:widowControl w:val="false"/>
      <w:spacing w:lineRule="exact" w:line="276"/>
      <w:ind w:firstLine="720"/>
      <w:jc w:val="both"/>
    </w:pPr>
    <w:rPr/>
  </w:style>
  <w:style w:type="paragraph" w:styleId="Style1111" w:customStyle="1">
    <w:name w:val="Style111"/>
    <w:basedOn w:val="Normal"/>
    <w:qFormat/>
    <w:rsid w:val="00e02d39"/>
    <w:pPr>
      <w:widowControl w:val="false"/>
      <w:spacing w:lineRule="exact" w:line="278"/>
      <w:jc w:val="both"/>
    </w:pPr>
    <w:rPr/>
  </w:style>
  <w:style w:type="paragraph" w:styleId="Style1210" w:customStyle="1">
    <w:name w:val="Style12"/>
    <w:basedOn w:val="Normal"/>
    <w:qFormat/>
    <w:rsid w:val="00e02d39"/>
    <w:pPr>
      <w:widowControl w:val="false"/>
    </w:pPr>
    <w:rPr/>
  </w:style>
  <w:style w:type="paragraph" w:styleId="Style135" w:customStyle="1">
    <w:name w:val="Style13"/>
    <w:basedOn w:val="Normal"/>
    <w:qFormat/>
    <w:rsid w:val="00e02d39"/>
    <w:pPr>
      <w:widowControl w:val="false"/>
      <w:spacing w:lineRule="exact" w:line="275"/>
      <w:ind w:firstLine="749"/>
      <w:jc w:val="both"/>
    </w:pPr>
    <w:rPr/>
  </w:style>
  <w:style w:type="paragraph" w:styleId="Style141" w:customStyle="1">
    <w:name w:val="Style14"/>
    <w:basedOn w:val="Normal"/>
    <w:qFormat/>
    <w:rsid w:val="00e02d39"/>
    <w:pPr>
      <w:widowControl w:val="false"/>
      <w:spacing w:lineRule="exact" w:line="276"/>
      <w:ind w:firstLine="509"/>
      <w:jc w:val="both"/>
    </w:pPr>
    <w:rPr/>
  </w:style>
  <w:style w:type="paragraph" w:styleId="Style151" w:customStyle="1">
    <w:name w:val="Style15"/>
    <w:basedOn w:val="Normal"/>
    <w:qFormat/>
    <w:rsid w:val="00e02d39"/>
    <w:pPr>
      <w:widowControl w:val="false"/>
      <w:spacing w:lineRule="exact" w:line="276"/>
      <w:ind w:firstLine="720"/>
      <w:jc w:val="both"/>
    </w:pPr>
    <w:rPr/>
  </w:style>
  <w:style w:type="paragraph" w:styleId="Style161" w:customStyle="1">
    <w:name w:val="Style16"/>
    <w:basedOn w:val="Normal"/>
    <w:qFormat/>
    <w:rsid w:val="00e02d39"/>
    <w:pPr>
      <w:widowControl w:val="false"/>
      <w:spacing w:lineRule="exact" w:line="403"/>
      <w:ind w:hanging="346"/>
    </w:pPr>
    <w:rPr/>
  </w:style>
  <w:style w:type="paragraph" w:styleId="Textmain1" w:customStyle="1">
    <w:name w:val="Text_main"/>
    <w:link w:val="Textmain"/>
    <w:qFormat/>
    <w:rsid w:val="00e02d39"/>
    <w:pPr>
      <w:widowControl/>
      <w:suppressAutoHyphens w:val="true"/>
      <w:bidi w:val="0"/>
      <w:spacing w:lineRule="auto" w:line="300" w:before="0" w:after="120"/>
      <w:ind w:firstLine="709"/>
      <w:jc w:val="both"/>
    </w:pPr>
    <w:rPr>
      <w:rFonts w:ascii="Times New Roman" w:hAnsi="Times New Roman" w:eastAsia="Times New Roman" w:cs="Times New Roman"/>
      <w:color w:val="auto"/>
      <w:kern w:val="0"/>
      <w:sz w:val="24"/>
      <w:szCs w:val="24"/>
      <w:lang w:val="ru-RU" w:eastAsia="ru-RU" w:bidi="ar-SA"/>
    </w:rPr>
  </w:style>
  <w:style w:type="paragraph" w:styleId="PZspisok" w:customStyle="1">
    <w:name w:val="PZ_spisok"/>
    <w:basedOn w:val="Normal"/>
    <w:qFormat/>
    <w:rsid w:val="00e02d39"/>
    <w:pPr>
      <w:widowControl w:val="false"/>
      <w:tabs>
        <w:tab w:val="left" w:pos="567" w:leader="none"/>
        <w:tab w:val="left" w:pos="709" w:leader="none"/>
      </w:tabs>
      <w:ind w:hanging="425" w:left="709"/>
    </w:pPr>
    <w:rPr/>
  </w:style>
  <w:style w:type="paragraph" w:styleId="329" w:customStyle="1">
    <w:name w:val="Заг.3"/>
    <w:basedOn w:val="Normal"/>
    <w:qFormat/>
    <w:rsid w:val="00e02d39"/>
    <w:pPr>
      <w:keepNext w:val="true"/>
      <w:tabs>
        <w:tab w:val="clear" w:pos="709"/>
        <w:tab w:val="left" w:pos="360" w:leader="none"/>
        <w:tab w:val="left" w:pos="1724" w:leader="none"/>
      </w:tabs>
      <w:spacing w:before="120" w:after="0"/>
      <w:ind w:hanging="360" w:left="1724"/>
      <w:jc w:val="both"/>
      <w:outlineLvl w:val="2"/>
    </w:pPr>
    <w:rPr>
      <w:rFonts w:ascii="Arial" w:hAnsi="Arial" w:cs="Arial"/>
      <w:b/>
      <w:bCs/>
      <w:color w:val="000000"/>
      <w:sz w:val="20"/>
      <w:szCs w:val="20"/>
    </w:rPr>
  </w:style>
  <w:style w:type="paragraph" w:styleId="Tzspisok2" w:customStyle="1">
    <w:name w:val="tz_spisok_2"/>
    <w:basedOn w:val="Normal"/>
    <w:qFormat/>
    <w:rsid w:val="00e02d39"/>
    <w:pPr>
      <w:numPr>
        <w:ilvl w:val="0"/>
        <w:numId w:val="30"/>
      </w:numPr>
      <w:spacing w:before="0" w:after="120"/>
      <w:jc w:val="both"/>
    </w:pPr>
    <w:rPr/>
  </w:style>
  <w:style w:type="paragraph" w:styleId="Tzlisttabl1" w:customStyle="1">
    <w:name w:val="tz_list_tabl_1"/>
    <w:basedOn w:val="Tzlist11"/>
    <w:qFormat/>
    <w:rsid w:val="00e02d39"/>
    <w:pPr>
      <w:keepNext w:val="true"/>
      <w:numPr>
        <w:ilvl w:val="0"/>
        <w:numId w:val="0"/>
      </w:numPr>
      <w:tabs>
        <w:tab w:val="clear" w:pos="709"/>
        <w:tab w:val="left" w:pos="1209" w:leader="none"/>
      </w:tabs>
      <w:ind w:hanging="357" w:left="1209"/>
    </w:pPr>
    <w:rPr/>
  </w:style>
  <w:style w:type="paragraph" w:styleId="DocumentName" w:customStyle="1">
    <w:name w:val="Document Name"/>
    <w:next w:val="Normal"/>
    <w:uiPriority w:val="99"/>
    <w:qFormat/>
    <w:rsid w:val="00e02d39"/>
    <w:pPr>
      <w:keepLines/>
      <w:widowControl/>
      <w:suppressAutoHyphens w:val="true"/>
      <w:bidi w:val="0"/>
      <w:spacing w:lineRule="auto" w:line="288" w:before="120" w:after="120"/>
      <w:jc w:val="center"/>
    </w:pPr>
    <w:rPr>
      <w:rFonts w:ascii="Times New Roman" w:hAnsi="Times New Roman" w:eastAsia="Times New Roman" w:cs="Times New Roman"/>
      <w:b/>
      <w:bCs/>
      <w:caps/>
      <w:color w:val="auto"/>
      <w:kern w:val="0"/>
      <w:sz w:val="36"/>
      <w:szCs w:val="36"/>
      <w:lang w:val="ru-RU" w:eastAsia="en-US" w:bidi="ar-SA"/>
    </w:rPr>
  </w:style>
  <w:style w:type="paragraph" w:styleId="TableText2" w:customStyle="1">
    <w:name w:val="Table_Text"/>
    <w:qFormat/>
    <w:rsid w:val="00e02d39"/>
    <w:pPr>
      <w:widowControl/>
      <w:suppressAutoHyphens w:val="true"/>
      <w:bidi w:val="0"/>
      <w:spacing w:lineRule="auto" w:line="288" w:before="40" w:after="40"/>
      <w:jc w:val="left"/>
    </w:pPr>
    <w:rPr>
      <w:rFonts w:ascii="Times New Roman" w:hAnsi="Times New Roman" w:eastAsia="Calibri" w:cs="Times New Roman"/>
      <w:color w:val="000000"/>
      <w:kern w:val="0"/>
      <w:sz w:val="22"/>
      <w:szCs w:val="22"/>
      <w:lang w:val="ru-RU" w:eastAsia="en-US" w:bidi="ar-SA"/>
    </w:rPr>
  </w:style>
  <w:style w:type="paragraph" w:styleId="Style136" w:customStyle="1">
    <w:name w:val="Пункт"/>
    <w:basedOn w:val="Normal"/>
    <w:qFormat/>
    <w:rsid w:val="00e02d39"/>
    <w:pPr>
      <w:tabs>
        <w:tab w:val="clear" w:pos="709"/>
        <w:tab w:val="left" w:pos="1980" w:leader="none"/>
      </w:tabs>
      <w:ind w:hanging="504" w:left="1404"/>
      <w:jc w:val="both"/>
    </w:pPr>
    <w:rPr>
      <w:szCs w:val="28"/>
    </w:rPr>
  </w:style>
  <w:style w:type="paragraph" w:styleId="1115" w:customStyle="1">
    <w:name w:val="Абзац списка11"/>
    <w:uiPriority w:val="99"/>
    <w:qFormat/>
    <w:rsid w:val="00e02d39"/>
    <w:pPr>
      <w:widowControl w:val="false"/>
      <w:suppressAutoHyphens w:val="true"/>
      <w:bidi w:val="0"/>
      <w:spacing w:lineRule="auto" w:line="276" w:before="0" w:after="200"/>
      <w:ind w:hanging="0" w:left="720"/>
      <w:jc w:val="left"/>
    </w:pPr>
    <w:rPr>
      <w:rFonts w:ascii="Calibri" w:hAnsi="Calibri" w:eastAsia="Calibri" w:cs="font307"/>
      <w:color w:val="auto"/>
      <w:kern w:val="2"/>
      <w:sz w:val="22"/>
      <w:szCs w:val="22"/>
      <w:lang w:val="ru-RU" w:eastAsia="ar-SA" w:bidi="ar-SA"/>
    </w:rPr>
  </w:style>
  <w:style w:type="paragraph" w:styleId="CharChar1" w:customStyle="1">
    <w:name w:val="Char Char1"/>
    <w:basedOn w:val="Normal"/>
    <w:uiPriority w:val="99"/>
    <w:qFormat/>
    <w:rsid w:val="00e02d39"/>
    <w:pPr>
      <w:spacing w:beforeAutospacing="1" w:afterAutospacing="1"/>
    </w:pPr>
    <w:rPr>
      <w:rFonts w:ascii="Tahoma" w:hAnsi="Tahoma"/>
      <w:sz w:val="20"/>
      <w:szCs w:val="20"/>
      <w:lang w:val="en-US" w:eastAsia="en-US"/>
    </w:rPr>
  </w:style>
  <w:style w:type="paragraph" w:styleId="149" w:customStyle="1">
    <w:name w:val="Заголовок1"/>
    <w:basedOn w:val="Normal"/>
    <w:next w:val="BodyText1"/>
    <w:uiPriority w:val="99"/>
    <w:qFormat/>
    <w:rsid w:val="00e02d39"/>
    <w:pPr>
      <w:keepNext w:val="true"/>
      <w:suppressAutoHyphens w:val="true"/>
      <w:spacing w:before="240" w:after="120"/>
    </w:pPr>
    <w:rPr>
      <w:rFonts w:ascii="Arial" w:hAnsi="Arial" w:eastAsia="Calibri" w:cs="Tahoma"/>
      <w:sz w:val="28"/>
      <w:szCs w:val="28"/>
      <w:lang w:eastAsia="ar-SA"/>
    </w:rPr>
  </w:style>
  <w:style w:type="paragraph" w:styleId="150" w:customStyle="1">
    <w:name w:val="Название1"/>
    <w:basedOn w:val="Normal"/>
    <w:uiPriority w:val="99"/>
    <w:qFormat/>
    <w:rsid w:val="00e02d39"/>
    <w:pPr>
      <w:suppressLineNumbers/>
      <w:suppressAutoHyphens w:val="true"/>
      <w:spacing w:before="120" w:after="120"/>
    </w:pPr>
    <w:rPr>
      <w:rFonts w:ascii="Arial" w:hAnsi="Arial" w:cs="Tahoma"/>
      <w:i/>
      <w:iCs/>
      <w:sz w:val="20"/>
      <w:lang w:eastAsia="ar-SA"/>
    </w:rPr>
  </w:style>
  <w:style w:type="paragraph" w:styleId="151" w:customStyle="1">
    <w:name w:val="Указатель1"/>
    <w:basedOn w:val="Normal"/>
    <w:uiPriority w:val="99"/>
    <w:qFormat/>
    <w:rsid w:val="00e02d39"/>
    <w:pPr>
      <w:suppressLineNumbers/>
      <w:suppressAutoHyphens w:val="true"/>
    </w:pPr>
    <w:rPr>
      <w:rFonts w:ascii="Arial" w:hAnsi="Arial" w:cs="Tahoma"/>
      <w:lang w:eastAsia="ar-SA"/>
    </w:rPr>
  </w:style>
  <w:style w:type="paragraph" w:styleId="Style137" w:customStyle="1">
    <w:name w:val="Содержимое таблицы"/>
    <w:basedOn w:val="Normal"/>
    <w:uiPriority w:val="99"/>
    <w:qFormat/>
    <w:rsid w:val="00e02d39"/>
    <w:pPr>
      <w:suppressLineNumbers/>
      <w:suppressAutoHyphens w:val="true"/>
    </w:pPr>
    <w:rPr>
      <w:lang w:eastAsia="ar-SA"/>
    </w:rPr>
  </w:style>
  <w:style w:type="paragraph" w:styleId="Style138" w:customStyle="1">
    <w:name w:val="Заголовок таблицы"/>
    <w:basedOn w:val="Style137"/>
    <w:uiPriority w:val="99"/>
    <w:qFormat/>
    <w:rsid w:val="00e02d39"/>
    <w:pPr>
      <w:jc w:val="center"/>
    </w:pPr>
    <w:rPr>
      <w:b/>
      <w:bCs/>
    </w:rPr>
  </w:style>
  <w:style w:type="paragraph" w:styleId="Style139" w:customStyle="1">
    <w:name w:val="Содержимое врезки"/>
    <w:basedOn w:val="BodyText1"/>
    <w:uiPriority w:val="99"/>
    <w:qFormat/>
    <w:rsid w:val="00e02d39"/>
    <w:pPr>
      <w:suppressAutoHyphens w:val="true"/>
      <w:jc w:val="left"/>
    </w:pPr>
    <w:rPr>
      <w:lang w:eastAsia="ar-SA"/>
    </w:rPr>
  </w:style>
  <w:style w:type="paragraph" w:styleId="152" w:customStyle="1">
    <w:name w:val="Маркер1"/>
    <w:basedOn w:val="Normal"/>
    <w:uiPriority w:val="99"/>
    <w:qFormat/>
    <w:rsid w:val="00e02d39"/>
    <w:pPr>
      <w:numPr>
        <w:ilvl w:val="0"/>
        <w:numId w:val="31"/>
      </w:numPr>
      <w:tabs>
        <w:tab w:val="clear" w:pos="709"/>
        <w:tab w:val="left" w:pos="1144" w:leader="none"/>
      </w:tabs>
      <w:spacing w:before="60" w:after="60"/>
      <w:ind w:hanging="318" w:left="1163"/>
      <w:jc w:val="both"/>
    </w:pPr>
    <w:rPr>
      <w:sz w:val="28"/>
      <w:szCs w:val="28"/>
    </w:rPr>
  </w:style>
  <w:style w:type="paragraph" w:styleId="Style140" w:customStyle="1">
    <w:name w:val="Центровка"/>
    <w:basedOn w:val="Normal"/>
    <w:qFormat/>
    <w:rsid w:val="00e02d39"/>
    <w:pPr>
      <w:spacing w:before="60" w:after="60"/>
      <w:jc w:val="center"/>
    </w:pPr>
    <w:rPr>
      <w:sz w:val="28"/>
      <w:szCs w:val="28"/>
    </w:rPr>
  </w:style>
  <w:style w:type="paragraph" w:styleId="Notanormal" w:customStyle="1">
    <w:name w:val="nota_normal"/>
    <w:basedOn w:val="Normal"/>
    <w:uiPriority w:val="99"/>
    <w:qFormat/>
    <w:rsid w:val="00e02d39"/>
    <w:pPr>
      <w:suppressAutoHyphens w:val="true"/>
      <w:spacing w:lineRule="auto" w:line="276" w:before="0" w:after="200"/>
      <w:ind w:firstLine="709"/>
      <w:jc w:val="both"/>
    </w:pPr>
    <w:rPr>
      <w:rFonts w:ascii="Verdana" w:hAnsi="Verdana" w:cs="Arial"/>
      <w:sz w:val="22"/>
      <w:szCs w:val="22"/>
      <w:lang w:eastAsia="ar-SA"/>
    </w:rPr>
  </w:style>
  <w:style w:type="paragraph" w:styleId="Style142" w:customStyle="1">
    <w:name w:val="Текст таблицы"/>
    <w:basedOn w:val="PlainText"/>
    <w:uiPriority w:val="99"/>
    <w:qFormat/>
    <w:rsid w:val="00e02d39"/>
    <w:pPr>
      <w:jc w:val="both"/>
    </w:pPr>
    <w:rPr>
      <w:rFonts w:ascii="Times New Roman" w:hAnsi="Times New Roman"/>
      <w:bCs/>
      <w:sz w:val="24"/>
      <w:lang w:eastAsia="en-US"/>
    </w:rPr>
  </w:style>
  <w:style w:type="paragraph" w:styleId="Textbody" w:customStyle="1">
    <w:name w:val="Text body"/>
    <w:basedOn w:val="Normal"/>
    <w:qFormat/>
    <w:rsid w:val="00e02d39"/>
    <w:pPr>
      <w:widowControl w:val="false"/>
      <w:suppressAutoHyphens w:val="true"/>
      <w:spacing w:before="0" w:after="120"/>
      <w:textAlignment w:val="baseline"/>
    </w:pPr>
    <w:rPr>
      <w:rFonts w:ascii="Arial" w:hAnsi="Arial" w:eastAsia="SimSun" w:cs="Mangal"/>
      <w:kern w:val="2"/>
      <w:lang w:eastAsia="zh-CN" w:bidi="hi-IN"/>
    </w:rPr>
  </w:style>
  <w:style w:type="paragraph" w:styleId="83" w:customStyle="1">
    <w:name w:val="Основной текст8"/>
    <w:basedOn w:val="Normal"/>
    <w:uiPriority w:val="99"/>
    <w:qFormat/>
    <w:rsid w:val="00e02d39"/>
    <w:pPr>
      <w:shd w:val="clear" w:color="auto" w:fill="FFFFFF"/>
      <w:spacing w:lineRule="exact" w:line="250" w:before="300" w:after="180"/>
    </w:pPr>
    <w:rPr>
      <w:color w:val="000000"/>
      <w:sz w:val="21"/>
      <w:szCs w:val="21"/>
    </w:rPr>
  </w:style>
  <w:style w:type="paragraph" w:styleId="1410" w:customStyle="1">
    <w:name w:val="ГС_Название_14пт"/>
    <w:next w:val="Normal"/>
    <w:qFormat/>
    <w:rsid w:val="0019218a"/>
    <w:pPr>
      <w:widowControl/>
      <w:suppressAutoHyphens w:val="true"/>
      <w:bidi w:val="0"/>
      <w:spacing w:before="120" w:after="240"/>
      <w:jc w:val="center"/>
    </w:pPr>
    <w:rPr>
      <w:rFonts w:ascii="Arial" w:hAnsi="Arial" w:eastAsia="Times New Roman" w:cs="Times New Roman"/>
      <w:b/>
      <w:bCs/>
      <w:color w:val="auto"/>
      <w:kern w:val="2"/>
      <w:sz w:val="28"/>
      <w:szCs w:val="28"/>
      <w:lang w:val="ru-RU" w:eastAsia="ru-RU" w:bidi="ar-SA"/>
    </w:rPr>
  </w:style>
  <w:style w:type="paragraph" w:styleId="3-" w:customStyle="1">
    <w:name w:val="Текст 3-го уровня"/>
    <w:basedOn w:val="Heading2"/>
    <w:qFormat/>
    <w:rsid w:val="0019218a"/>
    <w:pPr>
      <w:keepLines/>
      <w:tabs>
        <w:tab w:val="clear" w:pos="709"/>
        <w:tab w:val="left" w:pos="1224" w:leader="none"/>
      </w:tabs>
      <w:spacing w:lineRule="auto" w:line="312" w:before="60" w:after="120"/>
      <w:ind w:hanging="504" w:left="1224"/>
      <w:jc w:val="both"/>
    </w:pPr>
    <w:rPr>
      <w:rFonts w:ascii="Times New Roman" w:hAnsi="Times New Roman"/>
      <w:b w:val="false"/>
      <w:bCs w:val="false"/>
      <w:i w:val="false"/>
      <w:iCs w:val="false"/>
      <w:kern w:val="2"/>
      <w:sz w:val="24"/>
      <w:szCs w:val="24"/>
    </w:rPr>
  </w:style>
  <w:style w:type="paragraph" w:styleId="P1" w:customStyle="1">
    <w:name w:val="p1"/>
    <w:basedOn w:val="Normal"/>
    <w:qFormat/>
    <w:rsid w:val="003067e9"/>
    <w:pPr>
      <w:spacing w:beforeAutospacing="1" w:afterAutospacing="1"/>
    </w:pPr>
    <w:rPr/>
  </w:style>
  <w:style w:type="paragraph" w:styleId="P5" w:customStyle="1">
    <w:name w:val="p5"/>
    <w:basedOn w:val="Normal"/>
    <w:qFormat/>
    <w:rsid w:val="003067e9"/>
    <w:pPr>
      <w:spacing w:beforeAutospacing="1" w:afterAutospacing="1"/>
    </w:pPr>
    <w:rPr/>
  </w:style>
  <w:style w:type="paragraph" w:styleId="2117" w:customStyle="1">
    <w:name w:val="Основной текст с отступом 21"/>
    <w:basedOn w:val="Normal"/>
    <w:qFormat/>
    <w:rsid w:val="003a2548"/>
    <w:pPr>
      <w:suppressAutoHyphens w:val="true"/>
      <w:ind w:firstLine="540" w:left="-540"/>
      <w:jc w:val="both"/>
    </w:pPr>
    <w:rPr>
      <w:sz w:val="28"/>
      <w:lang w:eastAsia="ar-SA"/>
    </w:rPr>
  </w:style>
  <w:style w:type="paragraph" w:styleId="-6" w:customStyle="1">
    <w:name w:val="Контракт-раздел"/>
    <w:basedOn w:val="Normal"/>
    <w:next w:val="-2"/>
    <w:qFormat/>
    <w:rsid w:val="00c435f4"/>
    <w:pPr>
      <w:keepNext w:val="true"/>
      <w:tabs>
        <w:tab w:val="clear" w:pos="709"/>
        <w:tab w:val="left" w:pos="0" w:leader="none"/>
        <w:tab w:val="left" w:pos="540" w:leader="none"/>
      </w:tabs>
      <w:suppressAutoHyphens w:val="true"/>
      <w:spacing w:before="360" w:after="120"/>
      <w:jc w:val="center"/>
      <w:outlineLvl w:val="3"/>
    </w:pPr>
    <w:rPr>
      <w:b/>
      <w:bCs/>
      <w:smallCaps/>
      <w:sz w:val="28"/>
      <w:szCs w:val="28"/>
    </w:rPr>
  </w:style>
  <w:style w:type="paragraph" w:styleId="Style143">
    <w:name w:val="Текст в заданном формате"/>
    <w:basedOn w:val="Normal"/>
    <w:qFormat/>
    <w:pPr>
      <w:spacing w:before="0" w:after="0"/>
    </w:pPr>
    <w:rPr>
      <w:rFonts w:ascii="Times New Roman" w:hAnsi="Times New Roman" w:eastAsia="NSimSun" w:cs="Liberation Mono;Courier New"/>
      <w:sz w:val="22"/>
      <w:szCs w:val="20"/>
    </w:rPr>
  </w:style>
  <w:style w:type="numbering" w:styleId="NoList" w:default="1">
    <w:name w:val="No List"/>
    <w:uiPriority w:val="99"/>
    <w:semiHidden/>
    <w:unhideWhenUsed/>
    <w:qFormat/>
  </w:style>
  <w:style w:type="numbering" w:styleId="OutlineList2">
    <w:name w:val="Outline List 2"/>
    <w:qFormat/>
    <w:rsid w:val="002c0810"/>
  </w:style>
  <w:style w:type="numbering" w:styleId="OutlineList1">
    <w:name w:val="Outline List 1"/>
    <w:semiHidden/>
    <w:qFormat/>
    <w:rsid w:val="002c0810"/>
  </w:style>
  <w:style w:type="numbering" w:styleId="OutlineList3">
    <w:name w:val="Outline List 3"/>
    <w:qFormat/>
    <w:rsid w:val="002c0810"/>
  </w:style>
  <w:style w:type="numbering" w:styleId="411" w:customStyle="1">
    <w:name w:val="Стиль4"/>
    <w:qFormat/>
    <w:rsid w:val="00ba2212"/>
  </w:style>
  <w:style w:type="numbering" w:styleId="57" w:customStyle="1">
    <w:name w:val="Стиль5"/>
    <w:qFormat/>
    <w:rsid w:val="00ba2212"/>
  </w:style>
  <w:style w:type="numbering" w:styleId="64" w:customStyle="1">
    <w:name w:val="Стиль6"/>
    <w:qFormat/>
    <w:rsid w:val="00ba2212"/>
  </w:style>
  <w:style w:type="numbering" w:styleId="76" w:customStyle="1">
    <w:name w:val="Стиль7"/>
    <w:qFormat/>
    <w:rsid w:val="00ba2212"/>
  </w:style>
  <w:style w:type="numbering" w:styleId="84" w:customStyle="1">
    <w:name w:val="Стиль8"/>
    <w:qFormat/>
    <w:rsid w:val="00ba2212"/>
  </w:style>
  <w:style w:type="numbering" w:styleId="94" w:customStyle="1">
    <w:name w:val="Стиль9"/>
    <w:qFormat/>
    <w:rsid w:val="00ba2212"/>
  </w:style>
  <w:style w:type="numbering" w:styleId="101" w:customStyle="1">
    <w:name w:val="Стиль10"/>
    <w:qFormat/>
    <w:rsid w:val="00ba2212"/>
  </w:style>
  <w:style w:type="numbering" w:styleId="1116" w:customStyle="1">
    <w:name w:val="Стиль11"/>
    <w:qFormat/>
    <w:rsid w:val="00ba2212"/>
  </w:style>
  <w:style w:type="numbering" w:styleId="1210" w:customStyle="1">
    <w:name w:val="Стиль12"/>
    <w:qFormat/>
    <w:rsid w:val="00ba2212"/>
  </w:style>
  <w:style w:type="numbering" w:styleId="1310" w:customStyle="1">
    <w:name w:val="Стиль13"/>
    <w:qFormat/>
    <w:rsid w:val="00ba2212"/>
  </w:style>
  <w:style w:type="numbering" w:styleId="1411" w:customStyle="1">
    <w:name w:val="Стиль14"/>
    <w:qFormat/>
    <w:rsid w:val="00ba2212"/>
  </w:style>
  <w:style w:type="numbering" w:styleId="153" w:customStyle="1">
    <w:name w:val="Стиль15"/>
    <w:qFormat/>
    <w:rsid w:val="00ba2212"/>
  </w:style>
  <w:style w:type="numbering" w:styleId="161" w:customStyle="1">
    <w:name w:val="Стиль16"/>
    <w:qFormat/>
    <w:rsid w:val="00ba2212"/>
  </w:style>
  <w:style w:type="numbering" w:styleId="171" w:customStyle="1">
    <w:name w:val="Стиль17"/>
    <w:qFormat/>
    <w:rsid w:val="00ba2212"/>
  </w:style>
  <w:style w:type="numbering" w:styleId="181" w:customStyle="1">
    <w:name w:val="Стиль18"/>
    <w:qFormat/>
    <w:rsid w:val="00ba2212"/>
  </w:style>
  <w:style w:type="numbering" w:styleId="192" w:customStyle="1">
    <w:name w:val="Стиль19"/>
    <w:qFormat/>
    <w:rsid w:val="00ba2212"/>
  </w:style>
  <w:style w:type="numbering" w:styleId="20" w:customStyle="1">
    <w:name w:val="Стиль20"/>
    <w:qFormat/>
    <w:rsid w:val="00ba2212"/>
  </w:style>
  <w:style w:type="numbering" w:styleId="2118" w:customStyle="1">
    <w:name w:val="Стиль21"/>
    <w:qFormat/>
    <w:rsid w:val="00ba2212"/>
  </w:style>
  <w:style w:type="numbering" w:styleId="2212" w:customStyle="1">
    <w:name w:val="Стиль22"/>
    <w:qFormat/>
    <w:rsid w:val="00ba2212"/>
  </w:style>
  <w:style w:type="numbering" w:styleId="239" w:customStyle="1">
    <w:name w:val="Стиль23"/>
    <w:qFormat/>
    <w:rsid w:val="00ba2212"/>
  </w:style>
  <w:style w:type="numbering" w:styleId="241" w:customStyle="1">
    <w:name w:val="Стиль24"/>
    <w:qFormat/>
    <w:rsid w:val="00ba2212"/>
  </w:style>
  <w:style w:type="numbering" w:styleId="251" w:customStyle="1">
    <w:name w:val="Стиль25"/>
    <w:qFormat/>
    <w:rsid w:val="00ba2212"/>
  </w:style>
  <w:style w:type="numbering" w:styleId="2411" w:customStyle="1">
    <w:name w:val="Стиль241"/>
    <w:qFormat/>
    <w:rsid w:val="00294e6c"/>
  </w:style>
  <w:style w:type="numbering" w:styleId="154" w:customStyle="1">
    <w:name w:val="Нет списка1"/>
    <w:uiPriority w:val="99"/>
    <w:semiHidden/>
    <w:unhideWhenUsed/>
    <w:qFormat/>
    <w:rsid w:val="00d60508"/>
  </w:style>
  <w:style w:type="numbering" w:styleId="240" w:customStyle="1">
    <w:name w:val="Нет списка2"/>
    <w:uiPriority w:val="99"/>
    <w:semiHidden/>
    <w:unhideWhenUsed/>
    <w:qFormat/>
    <w:rsid w:val="00022d11"/>
  </w:style>
  <w:style w:type="numbering" w:styleId="330" w:customStyle="1">
    <w:name w:val="Нет списка3"/>
    <w:uiPriority w:val="99"/>
    <w:semiHidden/>
    <w:unhideWhenUsed/>
    <w:qFormat/>
    <w:rsid w:val="008e4902"/>
  </w:style>
  <w:style w:type="numbering" w:styleId="413" w:customStyle="1">
    <w:name w:val="Нет списка4"/>
    <w:uiPriority w:val="99"/>
    <w:semiHidden/>
    <w:unhideWhenUsed/>
    <w:qFormat/>
    <w:rsid w:val="00e074e8"/>
  </w:style>
  <w:style w:type="numbering" w:styleId="58" w:customStyle="1">
    <w:name w:val="Нет списка5"/>
    <w:uiPriority w:val="99"/>
    <w:semiHidden/>
    <w:unhideWhenUsed/>
    <w:qFormat/>
    <w:rsid w:val="00cf489f"/>
  </w:style>
  <w:style w:type="numbering" w:styleId="1117" w:customStyle="1">
    <w:name w:val="Нет списка11"/>
    <w:uiPriority w:val="99"/>
    <w:semiHidden/>
    <w:qFormat/>
    <w:rsid w:val="00cf489f"/>
  </w:style>
  <w:style w:type="numbering" w:styleId="1118" w:customStyle="1">
    <w:name w:val="Нет списка111"/>
    <w:uiPriority w:val="99"/>
    <w:semiHidden/>
    <w:unhideWhenUsed/>
    <w:qFormat/>
    <w:rsid w:val="00cf489f"/>
  </w:style>
  <w:style w:type="numbering" w:styleId="2119" w:customStyle="1">
    <w:name w:val="Нет списка21"/>
    <w:uiPriority w:val="99"/>
    <w:semiHidden/>
    <w:unhideWhenUsed/>
    <w:qFormat/>
    <w:rsid w:val="00cf489f"/>
  </w:style>
  <w:style w:type="numbering" w:styleId="3112" w:customStyle="1">
    <w:name w:val="Нет списка31"/>
    <w:uiPriority w:val="99"/>
    <w:semiHidden/>
    <w:unhideWhenUsed/>
    <w:qFormat/>
    <w:rsid w:val="00cf489f"/>
  </w:style>
  <w:style w:type="numbering" w:styleId="414" w:customStyle="1">
    <w:name w:val="Нет списка41"/>
    <w:uiPriority w:val="99"/>
    <w:semiHidden/>
    <w:unhideWhenUsed/>
    <w:qFormat/>
    <w:rsid w:val="00cf489f"/>
  </w:style>
  <w:style w:type="numbering" w:styleId="1211" w:customStyle="1">
    <w:name w:val="Нет списка12"/>
    <w:uiPriority w:val="99"/>
    <w:semiHidden/>
    <w:unhideWhenUsed/>
    <w:qFormat/>
    <w:rsid w:val="00cf489f"/>
  </w:style>
  <w:style w:type="numbering" w:styleId="511" w:customStyle="1">
    <w:name w:val="Нет списка51"/>
    <w:uiPriority w:val="99"/>
    <w:semiHidden/>
    <w:unhideWhenUsed/>
    <w:qFormat/>
    <w:rsid w:val="00cf489f"/>
  </w:style>
  <w:style w:type="numbering" w:styleId="1311" w:customStyle="1">
    <w:name w:val="Нет списка13"/>
    <w:uiPriority w:val="99"/>
    <w:semiHidden/>
    <w:unhideWhenUsed/>
    <w:qFormat/>
    <w:rsid w:val="00cf489f"/>
  </w:style>
  <w:style w:type="numbering" w:styleId="21110" w:customStyle="1">
    <w:name w:val="Нет списка211"/>
    <w:uiPriority w:val="99"/>
    <w:semiHidden/>
    <w:unhideWhenUsed/>
    <w:qFormat/>
    <w:rsid w:val="00cf489f"/>
  </w:style>
  <w:style w:type="numbering" w:styleId="11111" w:customStyle="1">
    <w:name w:val="Нет списка1111"/>
    <w:uiPriority w:val="99"/>
    <w:semiHidden/>
    <w:unhideWhenUsed/>
    <w:qFormat/>
    <w:rsid w:val="00cf489f"/>
  </w:style>
  <w:style w:type="numbering" w:styleId="65" w:customStyle="1">
    <w:name w:val="Нет списка6"/>
    <w:uiPriority w:val="99"/>
    <w:semiHidden/>
    <w:unhideWhenUsed/>
    <w:qFormat/>
    <w:rsid w:val="00cf489f"/>
  </w:style>
  <w:style w:type="numbering" w:styleId="1412" w:customStyle="1">
    <w:name w:val="Нет списка14"/>
    <w:uiPriority w:val="99"/>
    <w:semiHidden/>
    <w:unhideWhenUsed/>
    <w:qFormat/>
    <w:rsid w:val="00cf489f"/>
  </w:style>
  <w:style w:type="numbering" w:styleId="77" w:customStyle="1">
    <w:name w:val="Нет списка7"/>
    <w:uiPriority w:val="99"/>
    <w:semiHidden/>
    <w:unhideWhenUsed/>
    <w:qFormat/>
    <w:rsid w:val="00cf489f"/>
  </w:style>
  <w:style w:type="numbering" w:styleId="155" w:customStyle="1">
    <w:name w:val="Нет списка15"/>
    <w:uiPriority w:val="99"/>
    <w:semiHidden/>
    <w:qFormat/>
    <w:rsid w:val="00cf489f"/>
  </w:style>
  <w:style w:type="numbering" w:styleId="1121" w:customStyle="1">
    <w:name w:val="Нет списка112"/>
    <w:uiPriority w:val="99"/>
    <w:semiHidden/>
    <w:unhideWhenUsed/>
    <w:qFormat/>
    <w:rsid w:val="00cf489f"/>
  </w:style>
  <w:style w:type="numbering" w:styleId="2213" w:customStyle="1">
    <w:name w:val="Нет списка22"/>
    <w:uiPriority w:val="99"/>
    <w:semiHidden/>
    <w:unhideWhenUsed/>
    <w:qFormat/>
    <w:rsid w:val="00cf489f"/>
  </w:style>
  <w:style w:type="numbering" w:styleId="3113" w:customStyle="1">
    <w:name w:val="Нет списка311"/>
    <w:uiPriority w:val="99"/>
    <w:semiHidden/>
    <w:unhideWhenUsed/>
    <w:qFormat/>
    <w:rsid w:val="00cf489f"/>
  </w:style>
  <w:style w:type="numbering" w:styleId="4111" w:customStyle="1">
    <w:name w:val="Нет списка411"/>
    <w:uiPriority w:val="99"/>
    <w:semiHidden/>
    <w:unhideWhenUsed/>
    <w:qFormat/>
    <w:rsid w:val="00cf489f"/>
  </w:style>
  <w:style w:type="numbering" w:styleId="1212" w:customStyle="1">
    <w:name w:val="Нет списка121"/>
    <w:uiPriority w:val="99"/>
    <w:semiHidden/>
    <w:unhideWhenUsed/>
    <w:qFormat/>
    <w:rsid w:val="00cf489f"/>
  </w:style>
  <w:style w:type="numbering" w:styleId="21111" w:customStyle="1">
    <w:name w:val="Нет списка2111"/>
    <w:uiPriority w:val="99"/>
    <w:semiHidden/>
    <w:unhideWhenUsed/>
    <w:qFormat/>
    <w:rsid w:val="00cf489f"/>
  </w:style>
  <w:style w:type="numbering" w:styleId="111111" w:customStyle="1">
    <w:name w:val="Нет списка11111"/>
    <w:uiPriority w:val="99"/>
    <w:semiHidden/>
    <w:unhideWhenUsed/>
    <w:qFormat/>
    <w:rsid w:val="00cf489f"/>
  </w:style>
  <w:style w:type="numbering" w:styleId="3210" w:customStyle="1">
    <w:name w:val="Нет списка32"/>
    <w:uiPriority w:val="99"/>
    <w:semiHidden/>
    <w:unhideWhenUsed/>
    <w:qFormat/>
    <w:rsid w:val="00cf489f"/>
  </w:style>
  <w:style w:type="numbering" w:styleId="421" w:customStyle="1">
    <w:name w:val="Нет списка42"/>
    <w:uiPriority w:val="99"/>
    <w:semiHidden/>
    <w:unhideWhenUsed/>
    <w:qFormat/>
    <w:rsid w:val="00cf489f"/>
  </w:style>
  <w:style w:type="numbering" w:styleId="2310" w:customStyle="1">
    <w:name w:val="Нет списка23"/>
    <w:uiPriority w:val="99"/>
    <w:semiHidden/>
    <w:unhideWhenUsed/>
    <w:qFormat/>
    <w:rsid w:val="00cf489f"/>
  </w:style>
  <w:style w:type="numbering" w:styleId="331" w:customStyle="1">
    <w:name w:val="Нет списка33"/>
    <w:uiPriority w:val="99"/>
    <w:semiHidden/>
    <w:unhideWhenUsed/>
    <w:qFormat/>
    <w:rsid w:val="00cf489f"/>
  </w:style>
  <w:style w:type="numbering" w:styleId="431" w:customStyle="1">
    <w:name w:val="Нет списка43"/>
    <w:uiPriority w:val="99"/>
    <w:semiHidden/>
    <w:unhideWhenUsed/>
    <w:qFormat/>
    <w:rsid w:val="00cf489f"/>
  </w:style>
  <w:style w:type="numbering" w:styleId="1131" w:customStyle="1">
    <w:name w:val="Нет списка113"/>
    <w:uiPriority w:val="99"/>
    <w:semiHidden/>
    <w:unhideWhenUsed/>
    <w:qFormat/>
    <w:rsid w:val="00cf489f"/>
  </w:style>
  <w:style w:type="numbering" w:styleId="85" w:customStyle="1">
    <w:name w:val="Нет списка8"/>
    <w:uiPriority w:val="99"/>
    <w:semiHidden/>
    <w:unhideWhenUsed/>
    <w:qFormat/>
    <w:rsid w:val="00cf489f"/>
  </w:style>
  <w:style w:type="numbering" w:styleId="1141" w:customStyle="1">
    <w:name w:val="Нет списка114"/>
    <w:uiPriority w:val="99"/>
    <w:semiHidden/>
    <w:unhideWhenUsed/>
    <w:qFormat/>
    <w:rsid w:val="00cf489f"/>
  </w:style>
  <w:style w:type="numbering" w:styleId="242" w:customStyle="1">
    <w:name w:val="Нет списка24"/>
    <w:uiPriority w:val="99"/>
    <w:semiHidden/>
    <w:unhideWhenUsed/>
    <w:qFormat/>
    <w:rsid w:val="00cf489f"/>
  </w:style>
  <w:style w:type="numbering" w:styleId="341" w:customStyle="1">
    <w:name w:val="Нет списка34"/>
    <w:uiPriority w:val="99"/>
    <w:semiHidden/>
    <w:unhideWhenUsed/>
    <w:qFormat/>
    <w:rsid w:val="00cf489f"/>
  </w:style>
  <w:style w:type="numbering" w:styleId="441" w:customStyle="1">
    <w:name w:val="Нет списка44"/>
    <w:uiPriority w:val="99"/>
    <w:semiHidden/>
    <w:unhideWhenUsed/>
    <w:qFormat/>
    <w:rsid w:val="00cf489f"/>
  </w:style>
  <w:style w:type="numbering" w:styleId="95" w:customStyle="1">
    <w:name w:val="Нет списка9"/>
    <w:uiPriority w:val="99"/>
    <w:semiHidden/>
    <w:unhideWhenUsed/>
    <w:qFormat/>
    <w:rsid w:val="00cf489f"/>
  </w:style>
  <w:style w:type="numbering" w:styleId="1151" w:customStyle="1">
    <w:name w:val="Нет списка115"/>
    <w:uiPriority w:val="99"/>
    <w:semiHidden/>
    <w:unhideWhenUsed/>
    <w:qFormat/>
    <w:rsid w:val="00cf489f"/>
  </w:style>
  <w:style w:type="numbering" w:styleId="252" w:customStyle="1">
    <w:name w:val="Нет списка25"/>
    <w:uiPriority w:val="99"/>
    <w:semiHidden/>
    <w:unhideWhenUsed/>
    <w:qFormat/>
    <w:rsid w:val="00cf489f"/>
  </w:style>
  <w:style w:type="numbering" w:styleId="351" w:customStyle="1">
    <w:name w:val="Нет списка35"/>
    <w:uiPriority w:val="99"/>
    <w:semiHidden/>
    <w:unhideWhenUsed/>
    <w:qFormat/>
    <w:rsid w:val="00cf489f"/>
  </w:style>
  <w:style w:type="numbering" w:styleId="451" w:customStyle="1">
    <w:name w:val="Нет списка45"/>
    <w:uiPriority w:val="99"/>
    <w:semiHidden/>
    <w:unhideWhenUsed/>
    <w:qFormat/>
    <w:rsid w:val="00cf489f"/>
  </w:style>
  <w:style w:type="numbering" w:styleId="11121" w:customStyle="1">
    <w:name w:val="Нет списка1112"/>
    <w:uiPriority w:val="99"/>
    <w:semiHidden/>
    <w:unhideWhenUsed/>
    <w:qFormat/>
    <w:rsid w:val="00cf489f"/>
  </w:style>
  <w:style w:type="numbering" w:styleId="102" w:customStyle="1">
    <w:name w:val="Нет списка10"/>
    <w:uiPriority w:val="99"/>
    <w:semiHidden/>
    <w:unhideWhenUsed/>
    <w:qFormat/>
    <w:rsid w:val="00cf489f"/>
  </w:style>
  <w:style w:type="numbering" w:styleId="162" w:customStyle="1">
    <w:name w:val="Нет списка16"/>
    <w:uiPriority w:val="99"/>
    <w:semiHidden/>
    <w:unhideWhenUsed/>
    <w:qFormat/>
    <w:rsid w:val="00cf489f"/>
  </w:style>
  <w:style w:type="numbering" w:styleId="1161" w:customStyle="1">
    <w:name w:val="Нет списка116"/>
    <w:uiPriority w:val="99"/>
    <w:semiHidden/>
    <w:unhideWhenUsed/>
    <w:qFormat/>
    <w:rsid w:val="00cf489f"/>
  </w:style>
  <w:style w:type="numbering" w:styleId="261" w:customStyle="1">
    <w:name w:val="Нет списка26"/>
    <w:uiPriority w:val="99"/>
    <w:semiHidden/>
    <w:unhideWhenUsed/>
    <w:qFormat/>
    <w:rsid w:val="00cf489f"/>
  </w:style>
  <w:style w:type="numbering" w:styleId="361" w:customStyle="1">
    <w:name w:val="Нет списка36"/>
    <w:uiPriority w:val="99"/>
    <w:semiHidden/>
    <w:unhideWhenUsed/>
    <w:qFormat/>
    <w:rsid w:val="00cf489f"/>
  </w:style>
  <w:style w:type="numbering" w:styleId="461" w:customStyle="1">
    <w:name w:val="Нет списка46"/>
    <w:uiPriority w:val="99"/>
    <w:semiHidden/>
    <w:unhideWhenUsed/>
    <w:qFormat/>
    <w:rsid w:val="00cf489f"/>
  </w:style>
  <w:style w:type="numbering" w:styleId="11131" w:customStyle="1">
    <w:name w:val="Нет списка1113"/>
    <w:uiPriority w:val="99"/>
    <w:semiHidden/>
    <w:unhideWhenUsed/>
    <w:qFormat/>
    <w:rsid w:val="00cf489f"/>
  </w:style>
  <w:style w:type="numbering" w:styleId="172" w:customStyle="1">
    <w:name w:val="Нет списка17"/>
    <w:uiPriority w:val="99"/>
    <w:semiHidden/>
    <w:unhideWhenUsed/>
    <w:qFormat/>
    <w:rsid w:val="00cf489f"/>
  </w:style>
  <w:style w:type="numbering" w:styleId="182" w:customStyle="1">
    <w:name w:val="Нет списка18"/>
    <w:uiPriority w:val="99"/>
    <w:semiHidden/>
    <w:unhideWhenUsed/>
    <w:qFormat/>
    <w:rsid w:val="00cf489f"/>
  </w:style>
  <w:style w:type="numbering" w:styleId="271" w:customStyle="1">
    <w:name w:val="Нет списка27"/>
    <w:uiPriority w:val="99"/>
    <w:semiHidden/>
    <w:unhideWhenUsed/>
    <w:qFormat/>
    <w:rsid w:val="00cf489f"/>
  </w:style>
  <w:style w:type="numbering" w:styleId="371" w:customStyle="1">
    <w:name w:val="Нет списка37"/>
    <w:uiPriority w:val="99"/>
    <w:semiHidden/>
    <w:unhideWhenUsed/>
    <w:qFormat/>
    <w:rsid w:val="00cf489f"/>
  </w:style>
  <w:style w:type="numbering" w:styleId="471" w:customStyle="1">
    <w:name w:val="Нет списка47"/>
    <w:uiPriority w:val="99"/>
    <w:semiHidden/>
    <w:unhideWhenUsed/>
    <w:qFormat/>
    <w:rsid w:val="00cf489f"/>
  </w:style>
  <w:style w:type="numbering" w:styleId="1171" w:customStyle="1">
    <w:name w:val="Нет списка117"/>
    <w:uiPriority w:val="99"/>
    <w:semiHidden/>
    <w:unhideWhenUsed/>
    <w:qFormat/>
    <w:rsid w:val="00cf489f"/>
  </w:style>
  <w:style w:type="numbering" w:styleId="193" w:customStyle="1">
    <w:name w:val="Нет списка19"/>
    <w:uiPriority w:val="99"/>
    <w:semiHidden/>
    <w:unhideWhenUsed/>
    <w:qFormat/>
    <w:rsid w:val="00cf489f"/>
  </w:style>
  <w:style w:type="numbering" w:styleId="1101" w:customStyle="1">
    <w:name w:val="Нет списка110"/>
    <w:uiPriority w:val="99"/>
    <w:semiHidden/>
    <w:unhideWhenUsed/>
    <w:qFormat/>
    <w:rsid w:val="00cf489f"/>
  </w:style>
  <w:style w:type="numbering" w:styleId="1181" w:customStyle="1">
    <w:name w:val="Нет списка118"/>
    <w:uiPriority w:val="99"/>
    <w:semiHidden/>
    <w:unhideWhenUsed/>
    <w:qFormat/>
    <w:rsid w:val="00cf489f"/>
  </w:style>
  <w:style w:type="numbering" w:styleId="281" w:customStyle="1">
    <w:name w:val="Нет списка28"/>
    <w:uiPriority w:val="99"/>
    <w:semiHidden/>
    <w:unhideWhenUsed/>
    <w:qFormat/>
    <w:rsid w:val="00cf489f"/>
  </w:style>
  <w:style w:type="numbering" w:styleId="381" w:customStyle="1">
    <w:name w:val="Нет списка38"/>
    <w:uiPriority w:val="99"/>
    <w:semiHidden/>
    <w:unhideWhenUsed/>
    <w:qFormat/>
    <w:rsid w:val="00cf489f"/>
  </w:style>
  <w:style w:type="numbering" w:styleId="481" w:customStyle="1">
    <w:name w:val="Нет списка48"/>
    <w:uiPriority w:val="99"/>
    <w:semiHidden/>
    <w:unhideWhenUsed/>
    <w:qFormat/>
    <w:rsid w:val="00cf489f"/>
  </w:style>
  <w:style w:type="numbering" w:styleId="11141" w:customStyle="1">
    <w:name w:val="Нет списка1114"/>
    <w:uiPriority w:val="99"/>
    <w:semiHidden/>
    <w:unhideWhenUsed/>
    <w:qFormat/>
    <w:rsid w:val="00cf489f"/>
  </w:style>
  <w:style w:type="numbering" w:styleId="201" w:customStyle="1">
    <w:name w:val="Нет списка20"/>
    <w:uiPriority w:val="99"/>
    <w:semiHidden/>
    <w:unhideWhenUsed/>
    <w:qFormat/>
    <w:rsid w:val="00cf489f"/>
  </w:style>
  <w:style w:type="numbering" w:styleId="1191" w:customStyle="1">
    <w:name w:val="Нет списка119"/>
    <w:uiPriority w:val="99"/>
    <w:semiHidden/>
    <w:unhideWhenUsed/>
    <w:qFormat/>
    <w:rsid w:val="00cf489f"/>
  </w:style>
  <w:style w:type="numbering" w:styleId="11101" w:customStyle="1">
    <w:name w:val="Нет списка1110"/>
    <w:uiPriority w:val="99"/>
    <w:semiHidden/>
    <w:unhideWhenUsed/>
    <w:qFormat/>
    <w:rsid w:val="00cf489f"/>
  </w:style>
  <w:style w:type="numbering" w:styleId="291" w:customStyle="1">
    <w:name w:val="Нет списка29"/>
    <w:uiPriority w:val="99"/>
    <w:semiHidden/>
    <w:unhideWhenUsed/>
    <w:qFormat/>
    <w:rsid w:val="00cf489f"/>
  </w:style>
  <w:style w:type="numbering" w:styleId="391" w:customStyle="1">
    <w:name w:val="Нет списка39"/>
    <w:uiPriority w:val="99"/>
    <w:semiHidden/>
    <w:unhideWhenUsed/>
    <w:qFormat/>
    <w:rsid w:val="00cf489f"/>
  </w:style>
  <w:style w:type="numbering" w:styleId="491" w:customStyle="1">
    <w:name w:val="Нет списка49"/>
    <w:uiPriority w:val="99"/>
    <w:semiHidden/>
    <w:unhideWhenUsed/>
    <w:qFormat/>
    <w:rsid w:val="00cf489f"/>
  </w:style>
  <w:style w:type="numbering" w:styleId="11151" w:customStyle="1">
    <w:name w:val="Нет списка1115"/>
    <w:uiPriority w:val="99"/>
    <w:semiHidden/>
    <w:unhideWhenUsed/>
    <w:qFormat/>
    <w:rsid w:val="00cf489f"/>
  </w:style>
  <w:style w:type="numbering" w:styleId="30" w:customStyle="1">
    <w:name w:val="Нет списка30"/>
    <w:uiPriority w:val="99"/>
    <w:semiHidden/>
    <w:unhideWhenUsed/>
    <w:qFormat/>
    <w:rsid w:val="00cf489f"/>
  </w:style>
  <w:style w:type="numbering" w:styleId="40" w:customStyle="1">
    <w:name w:val="Нет списка40"/>
    <w:uiPriority w:val="99"/>
    <w:semiHidden/>
    <w:unhideWhenUsed/>
    <w:qFormat/>
    <w:rsid w:val="00cf489f"/>
  </w:style>
  <w:style w:type="numbering" w:styleId="50" w:customStyle="1">
    <w:name w:val="Нет списка50"/>
    <w:uiPriority w:val="99"/>
    <w:semiHidden/>
    <w:unhideWhenUsed/>
    <w:qFormat/>
    <w:rsid w:val="00cf489f"/>
  </w:style>
  <w:style w:type="numbering" w:styleId="5111" w:customStyle="1">
    <w:name w:val="Нет списка511"/>
    <w:uiPriority w:val="99"/>
    <w:semiHidden/>
    <w:unhideWhenUsed/>
    <w:qFormat/>
    <w:rsid w:val="00cf489f"/>
  </w:style>
  <w:style w:type="numbering" w:styleId="521" w:customStyle="1">
    <w:name w:val="Нет списка52"/>
    <w:uiPriority w:val="99"/>
    <w:semiHidden/>
    <w:unhideWhenUsed/>
    <w:qFormat/>
    <w:rsid w:val="00cf489f"/>
  </w:style>
  <w:style w:type="numbering" w:styleId="531" w:customStyle="1">
    <w:name w:val="Нет списка53"/>
    <w:uiPriority w:val="99"/>
    <w:semiHidden/>
    <w:unhideWhenUsed/>
    <w:qFormat/>
    <w:rsid w:val="00cf489f"/>
  </w:style>
  <w:style w:type="numbering" w:styleId="541" w:customStyle="1">
    <w:name w:val="Нет списка54"/>
    <w:uiPriority w:val="99"/>
    <w:semiHidden/>
    <w:unhideWhenUsed/>
    <w:qFormat/>
    <w:rsid w:val="00cf489f"/>
  </w:style>
  <w:style w:type="numbering" w:styleId="1201" w:customStyle="1">
    <w:name w:val="Нет списка120"/>
    <w:uiPriority w:val="99"/>
    <w:semiHidden/>
    <w:qFormat/>
    <w:rsid w:val="00cf489f"/>
  </w:style>
  <w:style w:type="numbering" w:styleId="11161" w:customStyle="1">
    <w:name w:val="Нет списка1116"/>
    <w:uiPriority w:val="99"/>
    <w:semiHidden/>
    <w:unhideWhenUsed/>
    <w:qFormat/>
    <w:rsid w:val="00cf489f"/>
  </w:style>
  <w:style w:type="numbering" w:styleId="2101" w:customStyle="1">
    <w:name w:val="Нет списка210"/>
    <w:uiPriority w:val="99"/>
    <w:semiHidden/>
    <w:unhideWhenUsed/>
    <w:qFormat/>
    <w:rsid w:val="00cf489f"/>
  </w:style>
  <w:style w:type="numbering" w:styleId="3101" w:customStyle="1">
    <w:name w:val="Нет списка310"/>
    <w:uiPriority w:val="99"/>
    <w:semiHidden/>
    <w:unhideWhenUsed/>
    <w:qFormat/>
    <w:rsid w:val="00cf489f"/>
  </w:style>
  <w:style w:type="numbering" w:styleId="4101" w:customStyle="1">
    <w:name w:val="Нет списка410"/>
    <w:uiPriority w:val="99"/>
    <w:semiHidden/>
    <w:unhideWhenUsed/>
    <w:qFormat/>
    <w:rsid w:val="00cf489f"/>
  </w:style>
  <w:style w:type="numbering" w:styleId="1221" w:customStyle="1">
    <w:name w:val="Нет списка122"/>
    <w:uiPriority w:val="99"/>
    <w:semiHidden/>
    <w:unhideWhenUsed/>
    <w:qFormat/>
    <w:rsid w:val="00cf489f"/>
  </w:style>
  <w:style w:type="numbering" w:styleId="551" w:customStyle="1">
    <w:name w:val="Нет списка55"/>
    <w:uiPriority w:val="99"/>
    <w:semiHidden/>
    <w:unhideWhenUsed/>
    <w:qFormat/>
    <w:rsid w:val="00cf489f"/>
  </w:style>
  <w:style w:type="numbering" w:styleId="1312" w:customStyle="1">
    <w:name w:val="Нет списка131"/>
    <w:uiPriority w:val="99"/>
    <w:semiHidden/>
    <w:unhideWhenUsed/>
    <w:qFormat/>
    <w:rsid w:val="00cf489f"/>
  </w:style>
  <w:style w:type="numbering" w:styleId="2121" w:customStyle="1">
    <w:name w:val="Нет списка212"/>
    <w:uiPriority w:val="99"/>
    <w:semiHidden/>
    <w:unhideWhenUsed/>
    <w:qFormat/>
    <w:rsid w:val="00cf489f"/>
  </w:style>
  <w:style w:type="numbering" w:styleId="11171" w:customStyle="1">
    <w:name w:val="Нет списка1117"/>
    <w:uiPriority w:val="99"/>
    <w:semiHidden/>
    <w:unhideWhenUsed/>
    <w:qFormat/>
    <w:rsid w:val="00cf489f"/>
  </w:style>
  <w:style w:type="numbering" w:styleId="611" w:customStyle="1">
    <w:name w:val="Нет списка61"/>
    <w:uiPriority w:val="99"/>
    <w:semiHidden/>
    <w:unhideWhenUsed/>
    <w:qFormat/>
    <w:rsid w:val="00cf489f"/>
  </w:style>
  <w:style w:type="numbering" w:styleId="1413" w:customStyle="1">
    <w:name w:val="Нет списка141"/>
    <w:uiPriority w:val="99"/>
    <w:semiHidden/>
    <w:unhideWhenUsed/>
    <w:qFormat/>
    <w:rsid w:val="00cf489f"/>
  </w:style>
  <w:style w:type="numbering" w:styleId="711" w:customStyle="1">
    <w:name w:val="Нет списка71"/>
    <w:uiPriority w:val="99"/>
    <w:semiHidden/>
    <w:unhideWhenUsed/>
    <w:qFormat/>
    <w:rsid w:val="00cf489f"/>
  </w:style>
  <w:style w:type="numbering" w:styleId="1511" w:customStyle="1">
    <w:name w:val="Нет списка151"/>
    <w:uiPriority w:val="99"/>
    <w:semiHidden/>
    <w:qFormat/>
    <w:rsid w:val="00cf489f"/>
  </w:style>
  <w:style w:type="numbering" w:styleId="11211" w:customStyle="1">
    <w:name w:val="Нет списка1121"/>
    <w:uiPriority w:val="99"/>
    <w:semiHidden/>
    <w:unhideWhenUsed/>
    <w:qFormat/>
    <w:rsid w:val="00cf489f"/>
  </w:style>
  <w:style w:type="numbering" w:styleId="2214" w:customStyle="1">
    <w:name w:val="Нет списка221"/>
    <w:uiPriority w:val="99"/>
    <w:semiHidden/>
    <w:unhideWhenUsed/>
    <w:qFormat/>
    <w:rsid w:val="00cf489f"/>
  </w:style>
  <w:style w:type="numbering" w:styleId="3121" w:customStyle="1">
    <w:name w:val="Нет списка312"/>
    <w:uiPriority w:val="99"/>
    <w:semiHidden/>
    <w:unhideWhenUsed/>
    <w:qFormat/>
    <w:rsid w:val="00cf489f"/>
  </w:style>
  <w:style w:type="numbering" w:styleId="4121" w:customStyle="1">
    <w:name w:val="Нет списка412"/>
    <w:uiPriority w:val="99"/>
    <w:semiHidden/>
    <w:unhideWhenUsed/>
    <w:qFormat/>
    <w:rsid w:val="00cf489f"/>
  </w:style>
  <w:style w:type="numbering" w:styleId="12111" w:customStyle="1">
    <w:name w:val="Нет списка1211"/>
    <w:uiPriority w:val="99"/>
    <w:semiHidden/>
    <w:unhideWhenUsed/>
    <w:qFormat/>
    <w:rsid w:val="00cf489f"/>
  </w:style>
  <w:style w:type="numbering" w:styleId="21121" w:customStyle="1">
    <w:name w:val="Нет списка2112"/>
    <w:uiPriority w:val="99"/>
    <w:semiHidden/>
    <w:unhideWhenUsed/>
    <w:qFormat/>
    <w:rsid w:val="00cf489f"/>
  </w:style>
  <w:style w:type="numbering" w:styleId="11112" w:customStyle="1">
    <w:name w:val="Нет списка11112"/>
    <w:uiPriority w:val="99"/>
    <w:semiHidden/>
    <w:unhideWhenUsed/>
    <w:qFormat/>
    <w:rsid w:val="00cf489f"/>
  </w:style>
  <w:style w:type="numbering" w:styleId="3211" w:customStyle="1">
    <w:name w:val="Нет списка321"/>
    <w:uiPriority w:val="99"/>
    <w:semiHidden/>
    <w:unhideWhenUsed/>
    <w:qFormat/>
    <w:rsid w:val="00cf489f"/>
  </w:style>
  <w:style w:type="numbering" w:styleId="4211" w:customStyle="1">
    <w:name w:val="Нет списка421"/>
    <w:uiPriority w:val="99"/>
    <w:semiHidden/>
    <w:unhideWhenUsed/>
    <w:qFormat/>
    <w:rsid w:val="00cf489f"/>
  </w:style>
  <w:style w:type="numbering" w:styleId="2311" w:customStyle="1">
    <w:name w:val="Нет списка231"/>
    <w:uiPriority w:val="99"/>
    <w:semiHidden/>
    <w:unhideWhenUsed/>
    <w:qFormat/>
    <w:rsid w:val="00cf489f"/>
  </w:style>
  <w:style w:type="numbering" w:styleId="3311" w:customStyle="1">
    <w:name w:val="Нет списка331"/>
    <w:uiPriority w:val="99"/>
    <w:semiHidden/>
    <w:unhideWhenUsed/>
    <w:qFormat/>
    <w:rsid w:val="00cf489f"/>
  </w:style>
  <w:style w:type="numbering" w:styleId="4311" w:customStyle="1">
    <w:name w:val="Нет списка431"/>
    <w:uiPriority w:val="99"/>
    <w:semiHidden/>
    <w:unhideWhenUsed/>
    <w:qFormat/>
    <w:rsid w:val="00cf489f"/>
  </w:style>
  <w:style w:type="numbering" w:styleId="11311" w:customStyle="1">
    <w:name w:val="Нет списка1131"/>
    <w:uiPriority w:val="99"/>
    <w:semiHidden/>
    <w:unhideWhenUsed/>
    <w:qFormat/>
    <w:rsid w:val="00cf489f"/>
  </w:style>
  <w:style w:type="numbering" w:styleId="811" w:customStyle="1">
    <w:name w:val="Нет списка81"/>
    <w:uiPriority w:val="99"/>
    <w:semiHidden/>
    <w:unhideWhenUsed/>
    <w:qFormat/>
    <w:rsid w:val="00cf489f"/>
  </w:style>
  <w:style w:type="numbering" w:styleId="11411" w:customStyle="1">
    <w:name w:val="Нет списка1141"/>
    <w:uiPriority w:val="99"/>
    <w:semiHidden/>
    <w:unhideWhenUsed/>
    <w:qFormat/>
    <w:rsid w:val="00cf489f"/>
  </w:style>
  <w:style w:type="numbering" w:styleId="2412" w:customStyle="1">
    <w:name w:val="Нет списка241"/>
    <w:uiPriority w:val="99"/>
    <w:semiHidden/>
    <w:unhideWhenUsed/>
    <w:qFormat/>
    <w:rsid w:val="00cf489f"/>
  </w:style>
  <w:style w:type="numbering" w:styleId="3411" w:customStyle="1">
    <w:name w:val="Нет списка341"/>
    <w:uiPriority w:val="99"/>
    <w:semiHidden/>
    <w:unhideWhenUsed/>
    <w:qFormat/>
    <w:rsid w:val="00cf489f"/>
  </w:style>
  <w:style w:type="numbering" w:styleId="4411" w:customStyle="1">
    <w:name w:val="Нет списка441"/>
    <w:uiPriority w:val="99"/>
    <w:semiHidden/>
    <w:unhideWhenUsed/>
    <w:qFormat/>
    <w:rsid w:val="00cf489f"/>
  </w:style>
  <w:style w:type="numbering" w:styleId="911" w:customStyle="1">
    <w:name w:val="Нет списка91"/>
    <w:uiPriority w:val="99"/>
    <w:semiHidden/>
    <w:unhideWhenUsed/>
    <w:qFormat/>
    <w:rsid w:val="00cf489f"/>
  </w:style>
  <w:style w:type="numbering" w:styleId="11511" w:customStyle="1">
    <w:name w:val="Нет списка1151"/>
    <w:uiPriority w:val="99"/>
    <w:semiHidden/>
    <w:unhideWhenUsed/>
    <w:qFormat/>
    <w:rsid w:val="00cf489f"/>
  </w:style>
  <w:style w:type="numbering" w:styleId="2511" w:customStyle="1">
    <w:name w:val="Нет списка251"/>
    <w:uiPriority w:val="99"/>
    <w:semiHidden/>
    <w:unhideWhenUsed/>
    <w:qFormat/>
    <w:rsid w:val="00cf489f"/>
  </w:style>
  <w:style w:type="numbering" w:styleId="3511" w:customStyle="1">
    <w:name w:val="Нет списка351"/>
    <w:uiPriority w:val="99"/>
    <w:semiHidden/>
    <w:unhideWhenUsed/>
    <w:qFormat/>
    <w:rsid w:val="00cf489f"/>
  </w:style>
  <w:style w:type="numbering" w:styleId="4511" w:customStyle="1">
    <w:name w:val="Нет списка451"/>
    <w:uiPriority w:val="99"/>
    <w:semiHidden/>
    <w:unhideWhenUsed/>
    <w:qFormat/>
    <w:rsid w:val="00cf489f"/>
  </w:style>
  <w:style w:type="numbering" w:styleId="111211" w:customStyle="1">
    <w:name w:val="Нет списка11121"/>
    <w:uiPriority w:val="99"/>
    <w:semiHidden/>
    <w:unhideWhenUsed/>
    <w:qFormat/>
    <w:rsid w:val="00cf489f"/>
  </w:style>
  <w:style w:type="numbering" w:styleId="1011" w:customStyle="1">
    <w:name w:val="Нет списка101"/>
    <w:uiPriority w:val="99"/>
    <w:semiHidden/>
    <w:unhideWhenUsed/>
    <w:qFormat/>
    <w:rsid w:val="00cf489f"/>
  </w:style>
  <w:style w:type="numbering" w:styleId="1611" w:customStyle="1">
    <w:name w:val="Нет списка161"/>
    <w:uiPriority w:val="99"/>
    <w:semiHidden/>
    <w:unhideWhenUsed/>
    <w:qFormat/>
    <w:rsid w:val="00cf489f"/>
  </w:style>
  <w:style w:type="numbering" w:styleId="11611" w:customStyle="1">
    <w:name w:val="Нет списка1161"/>
    <w:uiPriority w:val="99"/>
    <w:semiHidden/>
    <w:unhideWhenUsed/>
    <w:qFormat/>
    <w:rsid w:val="00cf489f"/>
  </w:style>
  <w:style w:type="numbering" w:styleId="2611" w:customStyle="1">
    <w:name w:val="Нет списка261"/>
    <w:uiPriority w:val="99"/>
    <w:semiHidden/>
    <w:unhideWhenUsed/>
    <w:qFormat/>
    <w:rsid w:val="00cf489f"/>
  </w:style>
  <w:style w:type="numbering" w:styleId="3611" w:customStyle="1">
    <w:name w:val="Нет списка361"/>
    <w:uiPriority w:val="99"/>
    <w:semiHidden/>
    <w:unhideWhenUsed/>
    <w:qFormat/>
    <w:rsid w:val="00cf489f"/>
  </w:style>
  <w:style w:type="numbering" w:styleId="4611" w:customStyle="1">
    <w:name w:val="Нет списка461"/>
    <w:uiPriority w:val="99"/>
    <w:semiHidden/>
    <w:unhideWhenUsed/>
    <w:qFormat/>
    <w:rsid w:val="00cf489f"/>
  </w:style>
  <w:style w:type="numbering" w:styleId="111311" w:customStyle="1">
    <w:name w:val="Нет списка11131"/>
    <w:uiPriority w:val="99"/>
    <w:semiHidden/>
    <w:unhideWhenUsed/>
    <w:qFormat/>
    <w:rsid w:val="00cf489f"/>
  </w:style>
  <w:style w:type="numbering" w:styleId="1711" w:customStyle="1">
    <w:name w:val="Нет списка171"/>
    <w:uiPriority w:val="99"/>
    <w:semiHidden/>
    <w:unhideWhenUsed/>
    <w:qFormat/>
    <w:rsid w:val="00cf489f"/>
  </w:style>
  <w:style w:type="numbering" w:styleId="1811" w:customStyle="1">
    <w:name w:val="Нет списка181"/>
    <w:uiPriority w:val="99"/>
    <w:semiHidden/>
    <w:unhideWhenUsed/>
    <w:qFormat/>
    <w:rsid w:val="00cf489f"/>
  </w:style>
  <w:style w:type="numbering" w:styleId="2711" w:customStyle="1">
    <w:name w:val="Нет списка271"/>
    <w:uiPriority w:val="99"/>
    <w:semiHidden/>
    <w:unhideWhenUsed/>
    <w:qFormat/>
    <w:rsid w:val="00cf489f"/>
  </w:style>
  <w:style w:type="numbering" w:styleId="3711" w:customStyle="1">
    <w:name w:val="Нет списка371"/>
    <w:uiPriority w:val="99"/>
    <w:semiHidden/>
    <w:unhideWhenUsed/>
    <w:qFormat/>
    <w:rsid w:val="00cf489f"/>
  </w:style>
  <w:style w:type="numbering" w:styleId="4711" w:customStyle="1">
    <w:name w:val="Нет списка471"/>
    <w:uiPriority w:val="99"/>
    <w:semiHidden/>
    <w:unhideWhenUsed/>
    <w:qFormat/>
    <w:rsid w:val="00cf489f"/>
  </w:style>
  <w:style w:type="numbering" w:styleId="11711" w:customStyle="1">
    <w:name w:val="Нет списка1171"/>
    <w:uiPriority w:val="99"/>
    <w:semiHidden/>
    <w:unhideWhenUsed/>
    <w:qFormat/>
    <w:rsid w:val="00cf489f"/>
  </w:style>
  <w:style w:type="numbering" w:styleId="1911" w:customStyle="1">
    <w:name w:val="Нет списка191"/>
    <w:uiPriority w:val="99"/>
    <w:semiHidden/>
    <w:unhideWhenUsed/>
    <w:qFormat/>
    <w:rsid w:val="00cf489f"/>
  </w:style>
  <w:style w:type="numbering" w:styleId="11011" w:customStyle="1">
    <w:name w:val="Нет списка1101"/>
    <w:uiPriority w:val="99"/>
    <w:semiHidden/>
    <w:unhideWhenUsed/>
    <w:qFormat/>
    <w:rsid w:val="00cf489f"/>
  </w:style>
  <w:style w:type="numbering" w:styleId="11811" w:customStyle="1">
    <w:name w:val="Нет списка1181"/>
    <w:uiPriority w:val="99"/>
    <w:semiHidden/>
    <w:unhideWhenUsed/>
    <w:qFormat/>
    <w:rsid w:val="00cf489f"/>
  </w:style>
  <w:style w:type="numbering" w:styleId="2811" w:customStyle="1">
    <w:name w:val="Нет списка281"/>
    <w:uiPriority w:val="99"/>
    <w:semiHidden/>
    <w:unhideWhenUsed/>
    <w:qFormat/>
    <w:rsid w:val="00cf489f"/>
  </w:style>
  <w:style w:type="numbering" w:styleId="3811" w:customStyle="1">
    <w:name w:val="Нет списка381"/>
    <w:uiPriority w:val="99"/>
    <w:semiHidden/>
    <w:unhideWhenUsed/>
    <w:qFormat/>
    <w:rsid w:val="00cf489f"/>
  </w:style>
  <w:style w:type="numbering" w:styleId="4811" w:customStyle="1">
    <w:name w:val="Нет списка481"/>
    <w:uiPriority w:val="99"/>
    <w:semiHidden/>
    <w:unhideWhenUsed/>
    <w:qFormat/>
    <w:rsid w:val="00cf489f"/>
  </w:style>
  <w:style w:type="numbering" w:styleId="111411" w:customStyle="1">
    <w:name w:val="Нет списка11141"/>
    <w:uiPriority w:val="99"/>
    <w:semiHidden/>
    <w:unhideWhenUsed/>
    <w:qFormat/>
    <w:rsid w:val="00cf489f"/>
  </w:style>
  <w:style w:type="numbering" w:styleId="2011" w:customStyle="1">
    <w:name w:val="Нет списка201"/>
    <w:uiPriority w:val="99"/>
    <w:semiHidden/>
    <w:unhideWhenUsed/>
    <w:qFormat/>
    <w:rsid w:val="00cf489f"/>
  </w:style>
  <w:style w:type="numbering" w:styleId="11911" w:customStyle="1">
    <w:name w:val="Нет списка1191"/>
    <w:uiPriority w:val="99"/>
    <w:semiHidden/>
    <w:unhideWhenUsed/>
    <w:qFormat/>
    <w:rsid w:val="00cf489f"/>
  </w:style>
  <w:style w:type="numbering" w:styleId="111011" w:customStyle="1">
    <w:name w:val="Нет списка11101"/>
    <w:uiPriority w:val="99"/>
    <w:semiHidden/>
    <w:unhideWhenUsed/>
    <w:qFormat/>
    <w:rsid w:val="00cf489f"/>
  </w:style>
  <w:style w:type="numbering" w:styleId="2911" w:customStyle="1">
    <w:name w:val="Нет списка291"/>
    <w:uiPriority w:val="99"/>
    <w:semiHidden/>
    <w:unhideWhenUsed/>
    <w:qFormat/>
    <w:rsid w:val="00cf489f"/>
  </w:style>
  <w:style w:type="numbering" w:styleId="3911" w:customStyle="1">
    <w:name w:val="Нет списка391"/>
    <w:uiPriority w:val="99"/>
    <w:semiHidden/>
    <w:unhideWhenUsed/>
    <w:qFormat/>
    <w:rsid w:val="00cf489f"/>
  </w:style>
  <w:style w:type="numbering" w:styleId="4911" w:customStyle="1">
    <w:name w:val="Нет списка491"/>
    <w:uiPriority w:val="99"/>
    <w:semiHidden/>
    <w:unhideWhenUsed/>
    <w:qFormat/>
    <w:rsid w:val="00cf489f"/>
  </w:style>
  <w:style w:type="numbering" w:styleId="111511" w:customStyle="1">
    <w:name w:val="Нет списка11151"/>
    <w:uiPriority w:val="99"/>
    <w:semiHidden/>
    <w:unhideWhenUsed/>
    <w:qFormat/>
    <w:rsid w:val="00cf489f"/>
  </w:style>
  <w:style w:type="numbering" w:styleId="301" w:customStyle="1">
    <w:name w:val="Нет списка301"/>
    <w:uiPriority w:val="99"/>
    <w:semiHidden/>
    <w:unhideWhenUsed/>
    <w:qFormat/>
    <w:rsid w:val="00cf489f"/>
  </w:style>
  <w:style w:type="numbering" w:styleId="401" w:customStyle="1">
    <w:name w:val="Нет списка401"/>
    <w:uiPriority w:val="99"/>
    <w:semiHidden/>
    <w:unhideWhenUsed/>
    <w:qFormat/>
    <w:rsid w:val="00cf489f"/>
  </w:style>
  <w:style w:type="numbering" w:styleId="501" w:customStyle="1">
    <w:name w:val="Нет списка501"/>
    <w:uiPriority w:val="99"/>
    <w:semiHidden/>
    <w:unhideWhenUsed/>
    <w:qFormat/>
    <w:rsid w:val="00cf489f"/>
  </w:style>
  <w:style w:type="numbering" w:styleId="512" w:customStyle="1">
    <w:name w:val="Нет списка512"/>
    <w:uiPriority w:val="99"/>
    <w:semiHidden/>
    <w:unhideWhenUsed/>
    <w:qFormat/>
    <w:rsid w:val="00cf489f"/>
  </w:style>
  <w:style w:type="numbering" w:styleId="5211" w:customStyle="1">
    <w:name w:val="Нет списка521"/>
    <w:uiPriority w:val="99"/>
    <w:semiHidden/>
    <w:unhideWhenUsed/>
    <w:qFormat/>
    <w:rsid w:val="00cf489f"/>
  </w:style>
  <w:style w:type="numbering" w:styleId="5311" w:customStyle="1">
    <w:name w:val="Нет списка531"/>
    <w:uiPriority w:val="99"/>
    <w:semiHidden/>
    <w:unhideWhenUsed/>
    <w:qFormat/>
    <w:rsid w:val="00cf489f"/>
  </w:style>
  <w:style w:type="numbering" w:styleId="1ai1" w:customStyle="1">
    <w:name w:val="1 / a / i1"/>
    <w:semiHidden/>
    <w:qFormat/>
    <w:rsid w:val="00b24908"/>
  </w:style>
  <w:style w:type="numbering" w:styleId="561" w:customStyle="1">
    <w:name w:val="Нет списка56"/>
    <w:uiPriority w:val="99"/>
    <w:semiHidden/>
    <w:unhideWhenUsed/>
    <w:qFormat/>
    <w:rsid w:val="00e644d3"/>
  </w:style>
  <w:style w:type="numbering" w:styleId="612" w:customStyle="1">
    <w:name w:val="Стиль61"/>
    <w:qFormat/>
    <w:rsid w:val="00e644d3"/>
  </w:style>
  <w:style w:type="numbering" w:styleId="1213" w:customStyle="1">
    <w:name w:val="Стиль121"/>
    <w:qFormat/>
    <w:rsid w:val="00e644d3"/>
  </w:style>
  <w:style w:type="numbering" w:styleId="912" w:customStyle="1">
    <w:name w:val="Стиль91"/>
    <w:qFormat/>
    <w:rsid w:val="00e644d3"/>
  </w:style>
  <w:style w:type="numbering" w:styleId="1119" w:customStyle="1">
    <w:name w:val="Стиль111"/>
    <w:qFormat/>
    <w:rsid w:val="00e644d3"/>
  </w:style>
  <w:style w:type="numbering" w:styleId="812" w:customStyle="1">
    <w:name w:val="Стиль81"/>
    <w:qFormat/>
    <w:rsid w:val="00e644d3"/>
  </w:style>
  <w:style w:type="numbering" w:styleId="1313" w:customStyle="1">
    <w:name w:val="Стиль131"/>
    <w:qFormat/>
    <w:rsid w:val="00e644d3"/>
  </w:style>
  <w:style w:type="numbering" w:styleId="21112" w:customStyle="1">
    <w:name w:val="Стиль211"/>
    <w:qFormat/>
    <w:rsid w:val="00e644d3"/>
  </w:style>
  <w:style w:type="numbering" w:styleId="1812" w:customStyle="1">
    <w:name w:val="Стиль181"/>
    <w:qFormat/>
    <w:rsid w:val="00e644d3"/>
  </w:style>
  <w:style w:type="numbering" w:styleId="156" w:customStyle="1">
    <w:name w:val="Статья / Раздел1"/>
    <w:uiPriority w:val="99"/>
    <w:semiHidden/>
    <w:unhideWhenUsed/>
    <w:qFormat/>
    <w:rsid w:val="00e644d3"/>
  </w:style>
  <w:style w:type="numbering" w:styleId="1111111" w:customStyle="1">
    <w:name w:val="1 / 1.1 / 1.1.11"/>
    <w:uiPriority w:val="99"/>
    <w:semiHidden/>
    <w:unhideWhenUsed/>
    <w:qFormat/>
    <w:rsid w:val="00e644d3"/>
  </w:style>
  <w:style w:type="numbering" w:styleId="2012" w:customStyle="1">
    <w:name w:val="Стиль201"/>
    <w:qFormat/>
    <w:rsid w:val="00e644d3"/>
  </w:style>
  <w:style w:type="numbering" w:styleId="513" w:customStyle="1">
    <w:name w:val="Стиль51"/>
    <w:qFormat/>
    <w:rsid w:val="00e644d3"/>
  </w:style>
  <w:style w:type="numbering" w:styleId="1712" w:customStyle="1">
    <w:name w:val="Стиль171"/>
    <w:qFormat/>
    <w:rsid w:val="00e644d3"/>
  </w:style>
  <w:style w:type="numbering" w:styleId="1612" w:customStyle="1">
    <w:name w:val="Стиль161"/>
    <w:qFormat/>
    <w:rsid w:val="00e644d3"/>
  </w:style>
  <w:style w:type="numbering" w:styleId="1012" w:customStyle="1">
    <w:name w:val="Стиль101"/>
    <w:qFormat/>
    <w:rsid w:val="00e644d3"/>
  </w:style>
  <w:style w:type="numbering" w:styleId="2215" w:customStyle="1">
    <w:name w:val="Стиль221"/>
    <w:qFormat/>
    <w:rsid w:val="00e644d3"/>
  </w:style>
  <w:style w:type="numbering" w:styleId="2512" w:customStyle="1">
    <w:name w:val="Стиль251"/>
    <w:qFormat/>
    <w:rsid w:val="00e644d3"/>
  </w:style>
  <w:style w:type="numbering" w:styleId="2312" w:customStyle="1">
    <w:name w:val="Стиль231"/>
    <w:qFormat/>
    <w:rsid w:val="00e644d3"/>
  </w:style>
  <w:style w:type="numbering" w:styleId="1912" w:customStyle="1">
    <w:name w:val="Стиль191"/>
    <w:qFormat/>
    <w:rsid w:val="00e644d3"/>
  </w:style>
  <w:style w:type="numbering" w:styleId="415" w:customStyle="1">
    <w:name w:val="Стиль41"/>
    <w:qFormat/>
    <w:rsid w:val="00e644d3"/>
  </w:style>
  <w:style w:type="numbering" w:styleId="2421" w:customStyle="1">
    <w:name w:val="Стиль242"/>
    <w:qFormat/>
    <w:rsid w:val="00e644d3"/>
  </w:style>
  <w:style w:type="numbering" w:styleId="1512" w:customStyle="1">
    <w:name w:val="Стиль151"/>
    <w:qFormat/>
    <w:rsid w:val="00e644d3"/>
  </w:style>
  <w:style w:type="numbering" w:styleId="1ai2" w:customStyle="1">
    <w:name w:val="1 / a / i2"/>
    <w:uiPriority w:val="99"/>
    <w:semiHidden/>
    <w:unhideWhenUsed/>
    <w:qFormat/>
    <w:rsid w:val="00e644d3"/>
  </w:style>
  <w:style w:type="numbering" w:styleId="1414" w:customStyle="1">
    <w:name w:val="Стиль141"/>
    <w:qFormat/>
    <w:rsid w:val="00e644d3"/>
  </w:style>
  <w:style w:type="numbering" w:styleId="712" w:customStyle="1">
    <w:name w:val="Стиль71"/>
    <w:qFormat/>
    <w:rsid w:val="00e644d3"/>
  </w:style>
  <w:style w:type="numbering" w:styleId="571" w:customStyle="1">
    <w:name w:val="Нет списка57"/>
    <w:uiPriority w:val="99"/>
    <w:semiHidden/>
    <w:unhideWhenUsed/>
    <w:qFormat/>
    <w:rsid w:val="004b79e5"/>
  </w:style>
  <w:style w:type="numbering" w:styleId="621" w:customStyle="1">
    <w:name w:val="Стиль62"/>
    <w:qFormat/>
    <w:rsid w:val="004b79e5"/>
  </w:style>
  <w:style w:type="numbering" w:styleId="1222" w:customStyle="1">
    <w:name w:val="Стиль122"/>
    <w:qFormat/>
    <w:rsid w:val="004b79e5"/>
  </w:style>
  <w:style w:type="numbering" w:styleId="921" w:customStyle="1">
    <w:name w:val="Стиль92"/>
    <w:qFormat/>
    <w:rsid w:val="004b79e5"/>
  </w:style>
  <w:style w:type="numbering" w:styleId="1122" w:customStyle="1">
    <w:name w:val="Стиль112"/>
    <w:qFormat/>
    <w:rsid w:val="004b79e5"/>
  </w:style>
  <w:style w:type="numbering" w:styleId="821" w:customStyle="1">
    <w:name w:val="Стиль82"/>
    <w:qFormat/>
    <w:rsid w:val="004b79e5"/>
  </w:style>
  <w:style w:type="numbering" w:styleId="1321" w:customStyle="1">
    <w:name w:val="Стиль132"/>
    <w:qFormat/>
    <w:rsid w:val="004b79e5"/>
  </w:style>
  <w:style w:type="numbering" w:styleId="2122" w:customStyle="1">
    <w:name w:val="Стиль212"/>
    <w:qFormat/>
    <w:rsid w:val="004b79e5"/>
  </w:style>
  <w:style w:type="numbering" w:styleId="1821" w:customStyle="1">
    <w:name w:val="Стиль182"/>
    <w:qFormat/>
    <w:rsid w:val="004b79e5"/>
  </w:style>
  <w:style w:type="numbering" w:styleId="ArticleSection" w:customStyle="1">
    <w:name w:val="Article / Section"/>
    <w:qFormat/>
    <w:rsid w:val="004b79e5"/>
  </w:style>
  <w:style w:type="numbering" w:styleId="1111112" w:customStyle="1">
    <w:name w:val="1 / 1.1 / 1.1.12"/>
    <w:qFormat/>
    <w:rsid w:val="004b79e5"/>
  </w:style>
  <w:style w:type="numbering" w:styleId="202" w:customStyle="1">
    <w:name w:val="Стиль202"/>
    <w:qFormat/>
    <w:rsid w:val="004b79e5"/>
  </w:style>
  <w:style w:type="numbering" w:styleId="522" w:customStyle="1">
    <w:name w:val="Стиль52"/>
    <w:qFormat/>
    <w:rsid w:val="004b79e5"/>
  </w:style>
  <w:style w:type="numbering" w:styleId="24111" w:customStyle="1">
    <w:name w:val="Стиль2411"/>
    <w:qFormat/>
    <w:rsid w:val="004b79e5"/>
  </w:style>
  <w:style w:type="numbering" w:styleId="1721" w:customStyle="1">
    <w:name w:val="Стиль172"/>
    <w:qFormat/>
    <w:rsid w:val="004b79e5"/>
  </w:style>
  <w:style w:type="numbering" w:styleId="1621" w:customStyle="1">
    <w:name w:val="Стиль162"/>
    <w:qFormat/>
    <w:rsid w:val="004b79e5"/>
  </w:style>
  <w:style w:type="numbering" w:styleId="1021" w:customStyle="1">
    <w:name w:val="Стиль102"/>
    <w:qFormat/>
    <w:rsid w:val="004b79e5"/>
  </w:style>
  <w:style w:type="numbering" w:styleId="2222" w:customStyle="1">
    <w:name w:val="Стиль222"/>
    <w:qFormat/>
    <w:rsid w:val="004b79e5"/>
  </w:style>
  <w:style w:type="numbering" w:styleId="2521" w:customStyle="1">
    <w:name w:val="Стиль252"/>
    <w:qFormat/>
    <w:rsid w:val="004b79e5"/>
  </w:style>
  <w:style w:type="numbering" w:styleId="2321" w:customStyle="1">
    <w:name w:val="Стиль232"/>
    <w:qFormat/>
    <w:rsid w:val="004b79e5"/>
  </w:style>
  <w:style w:type="numbering" w:styleId="1921" w:customStyle="1">
    <w:name w:val="Стиль192"/>
    <w:qFormat/>
    <w:rsid w:val="004b79e5"/>
  </w:style>
  <w:style w:type="numbering" w:styleId="422" w:customStyle="1">
    <w:name w:val="Стиль42"/>
    <w:qFormat/>
    <w:rsid w:val="004b79e5"/>
  </w:style>
  <w:style w:type="numbering" w:styleId="243" w:customStyle="1">
    <w:name w:val="Стиль243"/>
    <w:qFormat/>
    <w:rsid w:val="004b79e5"/>
  </w:style>
  <w:style w:type="numbering" w:styleId="1521" w:customStyle="1">
    <w:name w:val="Стиль152"/>
    <w:qFormat/>
    <w:rsid w:val="004b79e5"/>
  </w:style>
  <w:style w:type="numbering" w:styleId="1ai3" w:customStyle="1">
    <w:name w:val="1 / a / i3"/>
    <w:qFormat/>
    <w:rsid w:val="004b79e5"/>
  </w:style>
  <w:style w:type="numbering" w:styleId="1421" w:customStyle="1">
    <w:name w:val="Стиль142"/>
    <w:qFormat/>
    <w:rsid w:val="004b79e5"/>
  </w:style>
  <w:style w:type="numbering" w:styleId="721" w:customStyle="1">
    <w:name w:val="Стиль72"/>
    <w:qFormat/>
    <w:rsid w:val="004b79e5"/>
  </w:style>
  <w:style w:type="numbering" w:styleId="416" w:customStyle="1">
    <w:name w:val="Список 41"/>
    <w:qFormat/>
    <w:rsid w:val="00e02d39"/>
  </w:style>
  <w:style w:type="numbering" w:styleId="List12" w:customStyle="1">
    <w:name w:val="List 12"/>
    <w:qFormat/>
    <w:rsid w:val="00e02d39"/>
  </w:style>
  <w:style w:type="numbering" w:styleId="3114" w:customStyle="1">
    <w:name w:val="Список 31"/>
    <w:qFormat/>
    <w:rsid w:val="00e02d39"/>
  </w:style>
  <w:style w:type="numbering" w:styleId="List11" w:customStyle="1">
    <w:name w:val="List 11"/>
    <w:qFormat/>
    <w:rsid w:val="00e02d39"/>
  </w:style>
  <w:style w:type="numbering" w:styleId="514" w:customStyle="1">
    <w:name w:val="Список 51"/>
    <w:qFormat/>
    <w:rsid w:val="00e02d39"/>
  </w:style>
  <w:style w:type="table" w:default="1" w:styleId="aa">
    <w:name w:val="Normal Table"/>
    <w:uiPriority w:val="99"/>
    <w:semiHidden/>
    <w:unhideWhenUsed/>
    <w:tblPr>
      <w:tblCellMar>
        <w:top w:w="0" w:type="dxa"/>
        <w:left w:w="108" w:type="dxa"/>
        <w:bottom w:w="0" w:type="dxa"/>
        <w:right w:w="108" w:type="dxa"/>
      </w:tblCellMar>
    </w:tblPr>
  </w:style>
  <w:style w:type="table" w:styleId="ad">
    <w:name w:val="Table Grid"/>
    <w:basedOn w:val="aa"/>
    <w:uiPriority w:val="59"/>
    <w:rsid w:val="002c0810"/>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name w:val="Table Web 1"/>
    <w:basedOn w:val="aa"/>
    <w:semiHidden/>
    <w:rsid w:val="002c0810"/>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2">
    <w:name w:val="Table Web 2"/>
    <w:basedOn w:val="aa"/>
    <w:semiHidden/>
    <w:rsid w:val="002c0810"/>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3">
    <w:name w:val="Table Web 3"/>
    <w:basedOn w:val="aa"/>
    <w:semiHidden/>
    <w:rsid w:val="002c0810"/>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tblPr/>
      <w:tcPr>
        <w:tcBorders>
          <w:tl2br w:val="none" w:color="auto" w:sz="0" w:space="0"/>
          <w:tr2bl w:val="none" w:color="auto" w:sz="0" w:space="0"/>
        </w:tcBorders>
      </w:tcPr>
    </w:tblStylePr>
  </w:style>
  <w:style w:type="table" w:styleId="affb">
    <w:name w:val="Table Elegant"/>
    <w:basedOn w:val="aa"/>
    <w:semiHidden/>
    <w:rsid w:val="002c081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rPr>
      <w:tblPr/>
      <w:tcPr>
        <w:tcBorders>
          <w:tl2br w:val="none" w:color="auto" w:sz="0" w:space="0"/>
          <w:tr2bl w:val="none" w:color="auto" w:sz="0" w:space="0"/>
        </w:tcBorders>
      </w:tcPr>
    </w:tblStylePr>
  </w:style>
  <w:style w:type="table" w:styleId="18">
    <w:name w:val="Table Subtle 1"/>
    <w:basedOn w:val="aa"/>
    <w:semiHidden/>
    <w:rsid w:val="002c0810"/>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0">
    <w:name w:val="Table Subtle 2"/>
    <w:basedOn w:val="aa"/>
    <w:semiHidden/>
    <w:rsid w:val="002c081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9">
    <w:name w:val="Table Classic 1"/>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1">
    <w:name w:val="Table Classic 2"/>
    <w:basedOn w:val="aa"/>
    <w:semiHidden/>
    <w:rsid w:val="002c081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3a">
    <w:name w:val="Table Classic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styleId="46">
    <w:name w:val="Table Classic 4"/>
    <w:basedOn w:val="aa"/>
    <w:semiHidden/>
    <w:rsid w:val="002c081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styleId="1a">
    <w:name w:val="Table 3D effects 1"/>
    <w:basedOn w:val="aa"/>
    <w:semiHidden/>
    <w:rsid w:val="002c0810"/>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styleId="2f5">
    <w:name w:val="Table 3D effects 2"/>
    <w:basedOn w:val="aa"/>
    <w:semiHidden/>
    <w:rsid w:val="002c0810"/>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b">
    <w:name w:val="Table 3D effects 3"/>
    <w:basedOn w:val="aa"/>
    <w:semiHidden/>
    <w:rsid w:val="002c0810"/>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b">
    <w:name w:val="Table Simple 1"/>
    <w:basedOn w:val="aa"/>
    <w:semiHidden/>
    <w:rsid w:val="002c081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7">
    <w:name w:val="Table Simple 2"/>
    <w:basedOn w:val="aa"/>
    <w:semiHidden/>
    <w:rsid w:val="002c0810"/>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1">
    <w:name w:val="Table Simple 3"/>
    <w:basedOn w:val="aa"/>
    <w:semiHidden/>
    <w:rsid w:val="002c081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c">
    <w:name w:val="Table Grid 1"/>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2f8">
    <w:name w:val="Table Grid 2"/>
    <w:basedOn w:val="aa"/>
    <w:semiHidden/>
    <w:rsid w:val="002c081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2">
    <w:name w:val="Table Grid 3"/>
    <w:basedOn w:val="aa"/>
    <w:semiHidden/>
    <w:rsid w:val="002c081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a"/>
    <w:semiHidden/>
    <w:rsid w:val="002c081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styleId="56">
    <w:name w:val="Table Grid 5"/>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a"/>
    <w:semiHidden/>
    <w:rsid w:val="002c081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1">
    <w:name w:val="Table Grid 7"/>
    <w:basedOn w:val="aa"/>
    <w:semiHidden/>
    <w:rsid w:val="002c081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1">
    <w:name w:val="Table Grid 8"/>
    <w:basedOn w:val="aa"/>
    <w:semiHidden/>
    <w:rsid w:val="002c081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afffb">
    <w:name w:val="Table Contemporary"/>
    <w:basedOn w:val="aa"/>
    <w:semiHidden/>
    <w:rsid w:val="002c0810"/>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afffd">
    <w:name w:val="Table Professional"/>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shd w:val="solid" w:color="000000" w:fill="FFFFFF"/>
      </w:tcPr>
    </w:tblStylePr>
  </w:style>
  <w:style w:type="table" w:styleId="1d">
    <w:name w:val="Table Columns 1"/>
    <w:basedOn w:val="aa"/>
    <w:semiHidden/>
    <w:rsid w:val="002c0810"/>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a">
    <w:name w:val="Table Columns 2"/>
    <w:basedOn w:val="aa"/>
    <w:semiHidden/>
    <w:rsid w:val="002c0810"/>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4">
    <w:name w:val="Table Columns 3"/>
    <w:basedOn w:val="aa"/>
    <w:semiHidden/>
    <w:rsid w:val="002c0810"/>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a">
    <w:name w:val="Table Columns 4"/>
    <w:basedOn w:val="aa"/>
    <w:semiHidden/>
    <w:rsid w:val="002c0810"/>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styleId="58">
    <w:name w:val="Table Columns 5"/>
    <w:basedOn w:val="aa"/>
    <w:semiHidden/>
    <w:rsid w:val="002c0810"/>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10">
    <w:name w:val="Table List 1"/>
    <w:basedOn w:val="aa"/>
    <w:semiHidden/>
    <w:rsid w:val="002c0810"/>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a"/>
    <w:semiHidden/>
    <w:rsid w:val="002c0810"/>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a"/>
    <w:semiHidden/>
    <w:rsid w:val="002c081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styleId="-4">
    <w:name w:val="Table List 4"/>
    <w:basedOn w:val="aa"/>
    <w:semiHidden/>
    <w:rsid w:val="002c081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a"/>
    <w:semiHidden/>
    <w:rsid w:val="002c081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a"/>
    <w:semiHidden/>
    <w:rsid w:val="002c0810"/>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a"/>
    <w:semiHidden/>
    <w:rsid w:val="002c081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a"/>
    <w:semiHidden/>
    <w:rsid w:val="002c081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2">
    <w:name w:val="Table Theme"/>
    <w:basedOn w:val="aa"/>
    <w:semiHidden/>
    <w:rsid w:val="002c08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e">
    <w:name w:val="Table Colorful 1"/>
    <w:basedOn w:val="aa"/>
    <w:semiHidden/>
    <w:rsid w:val="002c0810"/>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b">
    <w:name w:val="Table Colorful 2"/>
    <w:basedOn w:val="aa"/>
    <w:semiHidden/>
    <w:rsid w:val="002c081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5">
    <w:name w:val="Table Colorful 3"/>
    <w:basedOn w:val="aa"/>
    <w:semiHidden/>
    <w:rsid w:val="002c081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fa">
    <w:name w:val="Сетка таблицы1"/>
    <w:basedOn w:val="aa"/>
    <w:uiPriority w:val="99"/>
    <w:rsid w:val="009921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5">
    <w:name w:val="Сетка таблицы2"/>
    <w:basedOn w:val="aa"/>
    <w:uiPriority w:val="59"/>
    <w:rsid w:val="00d605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b">
    <w:name w:val="Сетка таблицы3"/>
    <w:basedOn w:val="aa"/>
    <w:uiPriority w:val="59"/>
    <w:rsid w:val="006c3f6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Сетка таблицы11"/>
    <w:basedOn w:val="aa"/>
    <w:uiPriority w:val="59"/>
    <w:rsid w:val="0007258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f0">
    <w:name w:val="Сетка таблицы4"/>
    <w:basedOn w:val="aa"/>
    <w:uiPriority w:val="59"/>
    <w:rsid w:val="00c70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d">
    <w:name w:val="Сетка таблицы5"/>
    <w:basedOn w:val="aa"/>
    <w:uiPriority w:val="59"/>
    <w:rsid w:val="00da2d2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6"/>
    <w:basedOn w:val="aa"/>
    <w:uiPriority w:val="59"/>
    <w:rsid w:val="005e02b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Сетка таблицы7"/>
    <w:basedOn w:val="aa"/>
    <w:uiPriority w:val="59"/>
    <w:rsid w:val="008839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8"/>
    <w:basedOn w:val="aa"/>
    <w:uiPriority w:val="59"/>
    <w:rsid w:val="00207d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a"/>
    <w:uiPriority w:val="59"/>
    <w:rsid w:val="00062d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етка таблицы10"/>
    <w:basedOn w:val="aa"/>
    <w:uiPriority w:val="59"/>
    <w:rsid w:val="00ff24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basedOn w:val="aa"/>
    <w:uiPriority w:val="59"/>
    <w:rsid w:val="006948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a"/>
    <w:uiPriority w:val="59"/>
    <w:rsid w:val="000776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14"/>
    <w:basedOn w:val="aa"/>
    <w:uiPriority w:val="59"/>
    <w:rsid w:val="005c6f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Сетка таблицы31"/>
    <w:basedOn w:val="aa"/>
    <w:uiPriority w:val="59"/>
    <w:rsid w:val="009f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5"/>
    <w:basedOn w:val="aa"/>
    <w:uiPriority w:val="59"/>
    <w:rsid w:val="003368e2"/>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16"/>
    <w:basedOn w:val="aa"/>
    <w:uiPriority w:val="59"/>
    <w:rsid w:val="00406d2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7"/>
    <w:basedOn w:val="aa"/>
    <w:uiPriority w:val="59"/>
    <w:rsid w:val="00076fa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
    <w:name w:val="Сетка таблицы32"/>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Сетка таблицы18"/>
    <w:basedOn w:val="aa"/>
    <w:uiPriority w:val="59"/>
    <w:rsid w:val="00e074e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0">
    <w:name w:val="Сетка таблицы33"/>
    <w:basedOn w:val="aa"/>
    <w:uiPriority w:val="59"/>
    <w:rsid w:val="00ef32c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Сетка таблицы34"/>
    <w:basedOn w:val="aa"/>
    <w:uiPriority w:val="59"/>
    <w:rsid w:val="008744b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19"/>
    <w:basedOn w:val="aa"/>
    <w:uiPriority w:val="59"/>
    <w:rsid w:val="00d22f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
    <w:name w:val="Сетка таблицы20"/>
    <w:basedOn w:val="aa"/>
    <w:uiPriority w:val="59"/>
    <w:rsid w:val="008709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
    <w:name w:val="Сетка таблицы21"/>
    <w:basedOn w:val="aa"/>
    <w:uiPriority w:val="59"/>
    <w:rsid w:val="001c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
    <w:name w:val="Сетка таблицы2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Столбцы таблицы 51"/>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0">
    <w:name w:val="Сетка таблицы1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Сетка таблицы23"/>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Сетка таблицы3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Сетка таблицы1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Сетка таблицы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Сетка таблицы131"/>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Сетка таблицы61"/>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Сетка таблицы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Сетка таблицы8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Сетка таблицы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Сетка таблицы1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Сетка таблицы1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Сетка таблицы17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Сетка таблицы19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Сетка таблицы20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Сетка таблицы21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Сетка таблицы22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Сетка таблицы23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Сетка таблицы24"/>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
    <w:name w:val="Сетка таблицы25"/>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Сетка таблицы26"/>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Сетка таблицы28"/>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Сетка таблицы29"/>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Сетка таблицы341"/>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Сетка таблицы36"/>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Столбцы таблицы 52"/>
    <w:basedOn w:val="aa"/>
    <w:semiHidden/>
    <w:rsid w:val="00cf489f"/>
    <w:pPr>
      <w:spacing w:after="6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21">
    <w:name w:val="Сетка таблицы1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Сетка таблицы113"/>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Сетка таблицы210"/>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1">
    <w:name w:val="Сетка таблицы37"/>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Сетка таблицы1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Сетка таблицы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Сетка таблицы132"/>
    <w:basedOn w:val="aa"/>
    <w:uiPriority w:val="59"/>
    <w:rsid w:val="00cf4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Сетка таблицы62"/>
    <w:basedOn w:val="aa"/>
    <w:uiPriority w:val="59"/>
    <w:rsid w:val="00cf489f"/>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Сетка таблицы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Сетка таблицы8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Сетка таблицы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Сетка таблицы1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Сетка таблицы1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Сетка таблицы17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Сетка таблицы19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Сетка таблицы20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Сетка таблицы21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Сетка таблицы22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Сетка таблицы342"/>
    <w:basedOn w:val="aa"/>
    <w:uiPriority w:val="59"/>
    <w:rsid w:val="00cf489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2">
    <w:name w:val="Сетка таблицы38"/>
    <w:basedOn w:val="aa"/>
    <w:uiPriority w:val="59"/>
    <w:rsid w:val="00f610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2">
    <w:name w:val="Сетка таблицы39"/>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2">
    <w:name w:val="Сетка таблицы40"/>
    <w:basedOn w:val="aa"/>
    <w:uiPriority w:val="59"/>
    <w:rsid w:val="00b2490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Сетка таблицы43"/>
    <w:basedOn w:val="aa"/>
    <w:uiPriority w:val="59"/>
    <w:rsid w:val="00dd583d"/>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Сетка таблицы4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a"/>
    <w:uiPriority w:val="99"/>
    <w:rsid w:val="00e644d3"/>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1">
    <w:name w:val="Веб-таблица 21"/>
    <w:basedOn w:val="aa"/>
    <w:uiPriority w:val="99"/>
    <w:rsid w:val="00e644d3"/>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1">
    <w:name w:val="Веб-таблица 31"/>
    <w:basedOn w:val="aa"/>
    <w:uiPriority w:val="99"/>
    <w:rsid w:val="00e644d3"/>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1ffd">
    <w:name w:val="Изысканная таблица1"/>
    <w:basedOn w:val="aa"/>
    <w:uiPriority w:val="99"/>
    <w:rsid w:val="00e644d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1b">
    <w:name w:val="Изящная таблица 11"/>
    <w:basedOn w:val="aa"/>
    <w:uiPriority w:val="99"/>
    <w:rsid w:val="00e644d3"/>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b">
    <w:name w:val="Изящная таблица 21"/>
    <w:basedOn w:val="aa"/>
    <w:uiPriority w:val="99"/>
    <w:rsid w:val="00e644d3"/>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c">
    <w:name w:val="Классическая таблица 1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c">
    <w:name w:val="Классическая таблица 21"/>
    <w:basedOn w:val="aa"/>
    <w:uiPriority w:val="99"/>
    <w:rsid w:val="00e644d3"/>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15">
    <w:name w:val="Классическ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14">
    <w:name w:val="Классическая таблица 41"/>
    <w:basedOn w:val="aa"/>
    <w:uiPriority w:val="99"/>
    <w:rsid w:val="00e644d3"/>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1d">
    <w:name w:val="Объемная таблица 11"/>
    <w:basedOn w:val="aa"/>
    <w:uiPriority w:val="99"/>
    <w:rsid w:val="00e644d3"/>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1d">
    <w:name w:val="Объемная таблица 21"/>
    <w:basedOn w:val="aa"/>
    <w:uiPriority w:val="99"/>
    <w:rsid w:val="00e644d3"/>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a"/>
    <w:uiPriority w:val="99"/>
    <w:rsid w:val="00e644d3"/>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e">
    <w:name w:val="Простая таблица 11"/>
    <w:basedOn w:val="aa"/>
    <w:uiPriority w:val="99"/>
    <w:rsid w:val="00e644d3"/>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e">
    <w:name w:val="Простая таблица 21"/>
    <w:basedOn w:val="aa"/>
    <w:uiPriority w:val="99"/>
    <w:rsid w:val="00e644d3"/>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a"/>
    <w:uiPriority w:val="99"/>
    <w:rsid w:val="00e644d3"/>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
    <w:name w:val="Сетка таблицы 1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f">
    <w:name w:val="Сетка таблицы 21"/>
    <w:basedOn w:val="aa"/>
    <w:uiPriority w:val="99"/>
    <w:rsid w:val="00e644d3"/>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a"/>
    <w:uiPriority w:val="99"/>
    <w:rsid w:val="00e644d3"/>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5">
    <w:name w:val="Сетка таблицы 41"/>
    <w:basedOn w:val="aa"/>
    <w:uiPriority w:val="99"/>
    <w:rsid w:val="00e644d3"/>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13">
    <w:name w:val="Сетка таблицы 5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2">
    <w:name w:val="Сетка таблицы 61"/>
    <w:basedOn w:val="aa"/>
    <w:uiPriority w:val="99"/>
    <w:rsid w:val="00e644d3"/>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2">
    <w:name w:val="Сетка таблицы 71"/>
    <w:basedOn w:val="aa"/>
    <w:uiPriority w:val="99"/>
    <w:rsid w:val="00e644d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2">
    <w:name w:val="Сетка таблицы 81"/>
    <w:basedOn w:val="aa"/>
    <w:uiPriority w:val="99"/>
    <w:rsid w:val="00e644d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1ffe">
    <w:name w:val="Современная таблица1"/>
    <w:basedOn w:val="aa"/>
    <w:uiPriority w:val="99"/>
    <w:rsid w:val="00e644d3"/>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1fff">
    <w:name w:val="Стандартная таблица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1f0">
    <w:name w:val="Столбцы таблицы 11"/>
    <w:basedOn w:val="aa"/>
    <w:uiPriority w:val="99"/>
    <w:rsid w:val="00e644d3"/>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f0">
    <w:name w:val="Столбцы таблицы 21"/>
    <w:basedOn w:val="aa"/>
    <w:uiPriority w:val="99"/>
    <w:rsid w:val="00e644d3"/>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a"/>
    <w:uiPriority w:val="99"/>
    <w:rsid w:val="00e644d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6">
    <w:name w:val="Столбцы таблицы 41"/>
    <w:basedOn w:val="aa"/>
    <w:uiPriority w:val="99"/>
    <w:rsid w:val="00e644d3"/>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32">
    <w:name w:val="Столбцы таблицы 53"/>
    <w:basedOn w:val="aa"/>
    <w:uiPriority w:val="99"/>
    <w:rsid w:val="00e644d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10">
    <w:name w:val="Таблица-список 11"/>
    <w:basedOn w:val="aa"/>
    <w:uiPriority w:val="99"/>
    <w:rsid w:val="00e644d3"/>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0">
    <w:name w:val="Таблица-список 21"/>
    <w:basedOn w:val="aa"/>
    <w:uiPriority w:val="99"/>
    <w:rsid w:val="00e644d3"/>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a"/>
    <w:uiPriority w:val="99"/>
    <w:rsid w:val="00e644d3"/>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1">
    <w:name w:val="Таблица-список 41"/>
    <w:basedOn w:val="aa"/>
    <w:uiPriority w:val="99"/>
    <w:rsid w:val="00e644d3"/>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a"/>
    <w:uiPriority w:val="99"/>
    <w:rsid w:val="00e644d3"/>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a"/>
    <w:uiPriority w:val="99"/>
    <w:rsid w:val="00e644d3"/>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a"/>
    <w:uiPriority w:val="99"/>
    <w:rsid w:val="00e644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a"/>
    <w:uiPriority w:val="99"/>
    <w:rsid w:val="00e644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0">
    <w:name w:val="Тема таблицы1"/>
    <w:basedOn w:val="aa"/>
    <w:uiPriority w:val="9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f1">
    <w:name w:val="Цветная таблица 11"/>
    <w:basedOn w:val="aa"/>
    <w:uiPriority w:val="99"/>
    <w:rsid w:val="00e644d3"/>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f1">
    <w:name w:val="Цветная таблица 21"/>
    <w:basedOn w:val="aa"/>
    <w:uiPriority w:val="99"/>
    <w:rsid w:val="00e644d3"/>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a"/>
    <w:uiPriority w:val="99"/>
    <w:rsid w:val="00e644d3"/>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42">
    <w:name w:val="Сетка таблицы114"/>
    <w:basedOn w:val="aa"/>
    <w:uiPriority w:val="59"/>
    <w:rsid w:val="00e644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Сетка таблицы45"/>
    <w:basedOn w:val="aa"/>
    <w:uiPriority w:val="59"/>
    <w:rsid w:val="001a128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Сетка таблицы46"/>
    <w:basedOn w:val="aa"/>
    <w:uiPriority w:val="59"/>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Сетка таблицы47"/>
    <w:basedOn w:val="aa"/>
    <w:uiPriority w:val="59"/>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Сетка таблицы103"/>
    <w:basedOn w:val="aa"/>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a"/>
    <w:semiHidden/>
    <w:rsid w:val="004b79e5"/>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2">
    <w:name w:val="Веб-таблица 22"/>
    <w:basedOn w:val="aa"/>
    <w:semiHidden/>
    <w:rsid w:val="004b79e5"/>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32">
    <w:name w:val="Веб-таблица 32"/>
    <w:basedOn w:val="aa"/>
    <w:semiHidden/>
    <w:rsid w:val="004b79e5"/>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tcPr>
    </w:tblStylePr>
  </w:style>
  <w:style w:type="table" w:customStyle="1" w:styleId="2fff1">
    <w:name w:val="Изысканная таблица2"/>
    <w:basedOn w:val="aa"/>
    <w:semiHidden/>
    <w:rsid w:val="004b79e5"/>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rPr>
      <w:tblPr/>
      <w:tcPr>
        <w:tcBorders>
          <w:tl2br w:val="none" w:color="auto" w:sz="0" w:space="0"/>
          <w:tr2bl w:val="none" w:color="auto" w:sz="0" w:space="0"/>
        </w:tcBorders>
      </w:tcPr>
    </w:tblStylePr>
  </w:style>
  <w:style w:type="table" w:customStyle="1" w:styleId="124">
    <w:name w:val="Изящная таблица 12"/>
    <w:basedOn w:val="aa"/>
    <w:semiHidden/>
    <w:rsid w:val="004b79e5"/>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7">
    <w:name w:val="Изящная таблица 22"/>
    <w:basedOn w:val="aa"/>
    <w:semiHidden/>
    <w:rsid w:val="004b79e5"/>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5">
    <w:name w:val="Классическая таблица 1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8">
    <w:name w:val="Классическая таблица 22"/>
    <w:basedOn w:val="aa"/>
    <w:semiHidden/>
    <w:rsid w:val="004b79e5"/>
    <w:tblPr>
      <w:tblBorders>
        <w:top w:val="single" w:color="000000" w:sz="12" w:space="0"/>
        <w:bottom w:val="single" w:color="000000" w:sz="12"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customStyle="1" w:styleId="323">
    <w:name w:val="Классическ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rPr>
      <w:tblPr/>
      <w:tcPr>
        <w:tcBorders>
          <w:bottom w:val="single" w:color="000000" w:sz="6" w:space="0"/>
          <w:tl2br w:val="none" w:color="auto" w:sz="0" w:space="0"/>
          <w:tr2bl w:val="none" w:color="auto" w:sz="0" w:space="0"/>
        </w:tcBorders>
        <w:shd w:val="solid" w:color="000080" w:fill="FFFFFF"/>
      </w:tcPr>
    </w:tblStylePr>
    <w:tblStylePr w:type="lastRow">
      <w:tblPr/>
      <w:tcPr>
        <w:tcBorders>
          <w:top w:val="single" w:color="000000" w:sz="12" w:space="0"/>
          <w:tl2br w:val="none" w:color="auto" w:sz="0" w:space="0"/>
          <w:tr2bl w:val="none" w:color="auto" w:sz="0" w:space="0"/>
        </w:tcBorders>
        <w:shd w:val="solid" w:color="FFFFFF" w:fill="FFFFFF"/>
      </w:tcPr>
    </w:tblStylePr>
    <w:tblStylePr w:type="firstCol">
      <w:rPr>
        <w:b/>
        <w:bCs/>
      </w:rPr>
      <w:tblPr/>
      <w:tcPr>
        <w:tcBorders>
          <w:tl2br w:val="none" w:color="auto" w:sz="0" w:space="0"/>
          <w:tr2bl w:val="none" w:color="auto" w:sz="0" w:space="0"/>
        </w:tcBorders>
      </w:tcPr>
    </w:tblStylePr>
  </w:style>
  <w:style w:type="table" w:customStyle="1" w:styleId="423">
    <w:name w:val="Классическая таблица 42"/>
    <w:basedOn w:val="aa"/>
    <w:semiHidden/>
    <w:rsid w:val="004b79e5"/>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pct50" w:color="000080" w:fill="FFFFFF"/>
      </w:tcPr>
    </w:tblStylePr>
    <w:tblStylePr w:type="lastRow">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tblPr/>
      <w:tcPr>
        <w:tcBorders>
          <w:tl2br w:val="none" w:color="auto" w:sz="0" w:space="0"/>
          <w:tr2bl w:val="none" w:color="auto" w:sz="0" w:space="0"/>
        </w:tcBorders>
      </w:tcPr>
    </w:tblStylePr>
  </w:style>
  <w:style w:type="table" w:customStyle="1" w:styleId="126">
    <w:name w:val="Объемная таблица 12"/>
    <w:basedOn w:val="aa"/>
    <w:semiHidden/>
    <w:rsid w:val="004b79e5"/>
    <w:tblPr>
      <w:tblCellMar>
        <w:top w:w="0" w:type="dxa"/>
        <w:left w:w="108" w:type="dxa"/>
        <w:bottom w:w="0" w:type="dxa"/>
        <w:right w:w="108" w:type="dxa"/>
      </w:tblCellMar>
    </w:tblPr>
    <w:tcPr>
      <w:shd w:val="solid" w:color="C0C0C0" w:fill="FFFFFF"/>
    </w:tcPr>
    <w:tblStylePr w:type="firstRow">
      <w:rPr>
        <w:b/>
        <w:bCs/>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tblPr/>
      <w:tcPr>
        <w:tcBorders>
          <w:top w:val="none" w:color="auto" w:sz="0" w:space="0"/>
          <w:right w:val="none" w:color="auto" w:sz="0" w:space="0"/>
          <w:tl2br w:val="none" w:color="auto" w:sz="0" w:space="0"/>
          <w:tr2bl w:val="none" w:color="auto" w:sz="0" w:space="0"/>
        </w:tcBorders>
      </w:tcPr>
    </w:tblStylePr>
  </w:style>
  <w:style w:type="table" w:customStyle="1" w:styleId="229">
    <w:name w:val="Объемная таблица 22"/>
    <w:basedOn w:val="aa"/>
    <w:semiHidden/>
    <w:rsid w:val="004b79e5"/>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4">
    <w:name w:val="Объемная таблица 32"/>
    <w:basedOn w:val="aa"/>
    <w:semiHidden/>
    <w:rsid w:val="004b79e5"/>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Простая таблица 12"/>
    <w:basedOn w:val="aa"/>
    <w:semiHidden/>
    <w:rsid w:val="004b79e5"/>
    <w:tblPr>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a">
    <w:name w:val="Простая таблица 22"/>
    <w:basedOn w:val="aa"/>
    <w:semiHidden/>
    <w:rsid w:val="004b79e5"/>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5">
    <w:name w:val="Простая таблица 32"/>
    <w:basedOn w:val="aa"/>
    <w:semiHidden/>
    <w:rsid w:val="004b79e5"/>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8">
    <w:name w:val="Сетка таблицы 1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b">
    <w:name w:val="Сетка таблицы 22"/>
    <w:basedOn w:val="aa"/>
    <w:semiHidden/>
    <w:rsid w:val="004b79e5"/>
    <w:tblPr>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6">
    <w:name w:val="Сетка таблицы 32"/>
    <w:basedOn w:val="aa"/>
    <w:semiHidden/>
    <w:rsid w:val="004b79e5"/>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4">
    <w:name w:val="Сетка таблицы 42"/>
    <w:basedOn w:val="aa"/>
    <w:semiHidden/>
    <w:rsid w:val="004b79e5"/>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op w:val="single" w:color="000000" w:sz="6" w:space="0"/>
          <w:tl2br w:val="none" w:color="auto" w:sz="0" w:space="0"/>
          <w:tr2bl w:val="none" w:color="auto" w:sz="0" w:space="0"/>
        </w:tcBorders>
        <w:shd w:val="pct30" w:color="FFFF00" w:fill="FFFFFF"/>
      </w:tcPr>
    </w:tblStylePr>
    <w:tblStylePr w:type="lastCol">
      <w:rPr>
        <w:b/>
        <w:bCs/>
      </w:rPr>
      <w:tblPr/>
      <w:tcPr>
        <w:tcBorders>
          <w:tl2br w:val="none" w:color="auto" w:sz="0" w:space="0"/>
          <w:tr2bl w:val="none" w:color="auto" w:sz="0" w:space="0"/>
        </w:tcBorders>
      </w:tcPr>
    </w:tblStylePr>
  </w:style>
  <w:style w:type="table" w:customStyle="1" w:styleId="522">
    <w:name w:val="Сетка таблицы 5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1">
    <w:name w:val="Сетка таблицы 62"/>
    <w:basedOn w:val="aa"/>
    <w:semiHidden/>
    <w:rsid w:val="004b79e5"/>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1">
    <w:name w:val="Сетка таблицы 72"/>
    <w:basedOn w:val="aa"/>
    <w:semiHidden/>
    <w:rsid w:val="004b79e5"/>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1">
    <w:name w:val="Сетка таблицы 82"/>
    <w:basedOn w:val="aa"/>
    <w:semiHidden/>
    <w:rsid w:val="004b79e5"/>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8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2fff2">
    <w:name w:val="Современная таблица2"/>
    <w:basedOn w:val="aa"/>
    <w:semiHidden/>
    <w:rsid w:val="004b79e5"/>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fff3">
    <w:name w:val="Стандартная таблица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shd w:val="solid" w:color="000000" w:fill="FFFFFF"/>
      </w:tcPr>
    </w:tblStylePr>
  </w:style>
  <w:style w:type="table" w:customStyle="1" w:styleId="129">
    <w:name w:val="Столбцы таблицы 12"/>
    <w:basedOn w:val="aa"/>
    <w:semiHidden/>
    <w:rsid w:val="004b79e5"/>
    <w:rPr>
      <w:b/>
      <w:bCs/>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c">
    <w:name w:val="Столбцы таблицы 22"/>
    <w:basedOn w:val="aa"/>
    <w:semiHidden/>
    <w:rsid w:val="004b79e5"/>
    <w:rPr>
      <w:b/>
      <w:bCs/>
    </w:rPr>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7">
    <w:name w:val="Столбцы таблицы 32"/>
    <w:basedOn w:val="aa"/>
    <w:semiHidden/>
    <w:rsid w:val="004b79e5"/>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5">
    <w:name w:val="Столбцы таблицы 42"/>
    <w:basedOn w:val="aa"/>
    <w:semiHidden/>
    <w:rsid w:val="004b79e5"/>
    <w:tblPr>
      <w:tblStyleColBandSize w:val="1"/>
      <w:tblCellMar>
        <w:top w:w="0" w:type="dxa"/>
        <w:left w:w="108" w:type="dxa"/>
        <w:bottom w:w="0" w:type="dxa"/>
        <w:right w:w="108" w:type="dxa"/>
      </w:tblCellMar>
    </w:tblPr>
    <w:tblStylePr w:type="firstRow">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pct50" w:color="008080" w:fill="FFFFFF"/>
      </w:tcPr>
    </w:tblStylePr>
    <w:tblStylePr w:type="band2Vert">
      <w:tblPr/>
      <w:tcPr>
        <w:shd w:val="pct10" w:color="000000" w:fill="FFFFFF"/>
      </w:tcPr>
    </w:tblStylePr>
  </w:style>
  <w:style w:type="table" w:customStyle="1" w:styleId="541">
    <w:name w:val="Столбцы таблицы 54"/>
    <w:basedOn w:val="aa"/>
    <w:semiHidden/>
    <w:rsid w:val="004b79e5"/>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customStyle="1" w:styleId="-120">
    <w:name w:val="Таблица-список 12"/>
    <w:basedOn w:val="aa"/>
    <w:semiHidden/>
    <w:rsid w:val="004b79e5"/>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solid" w:color="C0C0C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a"/>
    <w:semiHidden/>
    <w:rsid w:val="004b79e5"/>
    <w:tblPr>
      <w:tblStyleRowBandSize w:val="2"/>
      <w:tblBorders>
        <w:bottom w:val="single" w:color="808080" w:sz="12"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tblPr/>
      <w:tcPr>
        <w:tcBorders>
          <w:tl2br w:val="none" w:color="auto" w:sz="0" w:space="0"/>
          <w:tr2bl w:val="none" w:color="auto" w:sz="0" w:space="0"/>
        </w:tcBorders>
        <w:shd w:val="pct20" w:color="00FF00" w:fill="FFFFFF"/>
      </w:tcPr>
    </w:tblStylePr>
    <w:tblStylePr w:type="band2Horz">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a"/>
    <w:semiHidden/>
    <w:rsid w:val="004b79e5"/>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rPr>
      <w:tblPr/>
      <w:tcPr>
        <w:tcBorders>
          <w:tl2br w:val="none" w:color="auto" w:sz="0" w:space="0"/>
          <w:tr2bl w:val="none" w:color="auto" w:sz="0" w:space="0"/>
        </w:tcBorders>
      </w:tcPr>
    </w:tblStylePr>
  </w:style>
  <w:style w:type="table" w:customStyle="1" w:styleId="-42">
    <w:name w:val="Таблица-список 42"/>
    <w:basedOn w:val="aa"/>
    <w:semiHidden/>
    <w:rsid w:val="004b79e5"/>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a"/>
    <w:semiHidden/>
    <w:rsid w:val="004b79e5"/>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a"/>
    <w:semiHidden/>
    <w:rsid w:val="004b79e5"/>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a"/>
    <w:semiHidden/>
    <w:rsid w:val="004b79e5"/>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a"/>
    <w:semiHidden/>
    <w:rsid w:val="004b79e5"/>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4">
    <w:name w:val="Тема таблицы2"/>
    <w:basedOn w:val="aa"/>
    <w:semiHidden/>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a">
    <w:name w:val="Цветная таблица 12"/>
    <w:basedOn w:val="aa"/>
    <w:semiHidden/>
    <w:rsid w:val="004b79e5"/>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d">
    <w:name w:val="Цветная таблица 22"/>
    <w:basedOn w:val="aa"/>
    <w:semiHidden/>
    <w:rsid w:val="004b79e5"/>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8">
    <w:name w:val="Цветная таблица 32"/>
    <w:basedOn w:val="aa"/>
    <w:semiHidden/>
    <w:rsid w:val="004b79e5"/>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rPr>
      <w:tblPr/>
      <w:tcPr>
        <w:tcBorders>
          <w:tl2br w:val="none" w:color="auto" w:sz="0" w:space="0"/>
          <w:tr2bl w:val="none" w:color="auto" w:sz="0" w:space="0"/>
        </w:tcBorders>
        <w:shd w:val="solid" w:color="000000" w:fill="FFFFFF"/>
      </w:tcPr>
    </w:tblStylePr>
  </w:style>
  <w:style w:type="table" w:customStyle="1" w:styleId="1152">
    <w:name w:val="Сетка таблицы115"/>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Сетка таблицы21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01">
    <w:name w:val="Сетка таблицы310"/>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Сетка таблицы116"/>
    <w:rsid w:val="004b79e5"/>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Сетка таблицы48"/>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Сетка таблицы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Сетка таблицы6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Сетка таблицы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8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Сетка таблицы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Сетка таблицы12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Сетка таблицы13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Сетка таблицы14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Сетка таблицы31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Сетка таблицы15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Сетка таблицы16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Сетка таблицы17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1">
    <w:name w:val="Сетка таблицы32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Сетка таблицы18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1">
    <w:name w:val="Сетка таблицы331"/>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Сетка таблицы343"/>
    <w:rsid w:val="004b79e5"/>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Сетка таблицы19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Сетка таблицы203"/>
    <w:rsid w:val="004b79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Сетка таблицы49"/>
    <w:basedOn w:val="aa"/>
    <w:uiPriority w:val="59"/>
    <w:rsid w:val="001d6aec"/>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Сетка таблицы50"/>
    <w:basedOn w:val="aa"/>
    <w:uiPriority w:val="59"/>
    <w:rsid w:val="000e4a4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Сетка таблицы52"/>
    <w:basedOn w:val="aa"/>
    <w:uiPriority w:val="59"/>
    <w:rsid w:val="00ba4e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Сетка таблицы53"/>
    <w:basedOn w:val="aa"/>
    <w:uiPriority w:val="59"/>
    <w:rsid w:val="009d15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Сетка таблицы54"/>
    <w:basedOn w:val="aa"/>
    <w:uiPriority w:val="59"/>
    <w:rsid w:val="00286aa3"/>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0">
    <w:name w:val="Сетка таблицы1011"/>
    <w:basedOn w:val="aa"/>
    <w:uiPriority w:val="59"/>
    <w:rsid w:val="00087dc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Сетка таблицы55"/>
    <w:basedOn w:val="aa"/>
    <w:uiPriority w:val="59"/>
    <w:rsid w:val="00905f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Сетка таблицы117"/>
    <w:basedOn w:val="aa"/>
    <w:uiPriority w:val="59"/>
    <w:rsid w:val="009b2a7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21E7-A3CF-431A-9692-0E3D6304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Application>LibreOffice/24.2.0.3$Windows_X86_64 LibreOffice_project/da48488a73ddd66ea24cf16bbc4f7b9c08e9bea1</Application>
  <AppVersion>15.0000</AppVersion>
  <Pages>3</Pages>
  <Words>702</Words>
  <Characters>4928</Characters>
  <CharactersWithSpaces>5563</CharactersWithSpaces>
  <Paragraphs>66</Paragraphs>
  <Company>CHESKIS-ED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2022-10-19T08:38:00Z</dcterms:created>
  <dc:creator>Качалова Дарья Георгиевна</dc:creator>
  <dc:description/>
  <dc:language>ru-RU</dc:language>
  <cp:lastModifiedBy/>
  <cp:lastPrinted>2024-07-30T11:48:50Z</cp:lastPrinted>
  <dcterms:modified xsi:type="dcterms:W3CDTF">2024-07-31T17:07:28Z</dcterms:modified>
  <cp:revision>51</cp:revision>
  <dc:subject/>
  <dc:title>Документация аукциона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