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EC" w:rsidRPr="0003195A" w:rsidRDefault="00AE5DEC" w:rsidP="00AE5DEC">
      <w:pPr>
        <w:pStyle w:val="ae"/>
        <w:jc w:val="right"/>
        <w:rPr>
          <w:b w:val="0"/>
          <w:i/>
          <w:sz w:val="24"/>
          <w:szCs w:val="24"/>
        </w:rPr>
      </w:pPr>
      <w:r w:rsidRPr="0003195A">
        <w:rPr>
          <w:b w:val="0"/>
          <w:i/>
          <w:sz w:val="24"/>
          <w:szCs w:val="24"/>
        </w:rPr>
        <w:t xml:space="preserve">Приложение № </w:t>
      </w:r>
      <w:r>
        <w:rPr>
          <w:b w:val="0"/>
          <w:i/>
          <w:sz w:val="24"/>
          <w:szCs w:val="24"/>
        </w:rPr>
        <w:t>3</w:t>
      </w:r>
      <w:r w:rsidRPr="0003195A">
        <w:rPr>
          <w:b w:val="0"/>
          <w:i/>
          <w:sz w:val="24"/>
          <w:szCs w:val="24"/>
        </w:rPr>
        <w:t xml:space="preserve"> </w:t>
      </w:r>
    </w:p>
    <w:p w:rsidR="00AE5DEC" w:rsidRPr="0003195A" w:rsidRDefault="00AE5DEC" w:rsidP="00AE5D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95A"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 w:rsidRPr="000319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E5DEC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DEC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786AAB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786AAB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043A" w:rsidRPr="00786AAB" w:rsidRDefault="00871CD0" w:rsidP="005F627C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AAB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  <w:r w:rsidR="0058043A" w:rsidRPr="00786A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57CA8" w:rsidRDefault="000D2141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2BF">
        <w:rPr>
          <w:rFonts w:ascii="Times New Roman" w:eastAsia="Times New Roman" w:hAnsi="Times New Roman"/>
          <w:sz w:val="24"/>
          <w:szCs w:val="24"/>
          <w:lang w:eastAsia="ru-RU"/>
        </w:rPr>
        <w:t>Приобретение работ в пользу граждан в целях их соц.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32BF">
        <w:rPr>
          <w:rFonts w:ascii="Times New Roman" w:eastAsia="Times New Roman" w:hAnsi="Times New Roman"/>
          <w:sz w:val="24"/>
          <w:szCs w:val="24"/>
          <w:lang w:eastAsia="ru-RU"/>
        </w:rPr>
        <w:t>обеспечения (изготовление глазных протезов)</w:t>
      </w:r>
    </w:p>
    <w:p w:rsidR="00E15D31" w:rsidRPr="00786AAB" w:rsidRDefault="00E15D31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6D9" w:rsidRDefault="001475A2" w:rsidP="00854ED0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7B61DD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E1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747"/>
        <w:gridCol w:w="1862"/>
        <w:gridCol w:w="5227"/>
        <w:gridCol w:w="1132"/>
      </w:tblGrid>
      <w:tr w:rsidR="000D2141" w:rsidRPr="00281F7F" w:rsidTr="000D2141">
        <w:trPr>
          <w:trHeight w:val="349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41" w:rsidRPr="00281F7F" w:rsidRDefault="000D2141" w:rsidP="001373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81F7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141" w:rsidRPr="00281F7F" w:rsidRDefault="000D2141" w:rsidP="001373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81F7F">
              <w:rPr>
                <w:rFonts w:ascii="Times New Roman" w:eastAsia="Times New Roman" w:hAnsi="Times New Roman"/>
                <w:lang w:eastAsia="ar-SA"/>
              </w:rPr>
              <w:t>Наименование товара, работы, услуги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141" w:rsidRPr="00281F7F" w:rsidRDefault="000D2141" w:rsidP="00137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81F7F">
              <w:rPr>
                <w:rFonts w:ascii="Times New Roman" w:eastAsia="Times New Roman" w:hAnsi="Times New Roman"/>
                <w:lang w:eastAsia="ar-SA"/>
              </w:rPr>
              <w:t>Наименование характеристики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141" w:rsidRPr="00281F7F" w:rsidRDefault="000D2141" w:rsidP="00137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81F7F">
              <w:rPr>
                <w:rFonts w:ascii="Times New Roman" w:eastAsia="Times New Roman" w:hAnsi="Times New Roman"/>
                <w:lang w:eastAsia="ar-SA"/>
              </w:rPr>
              <w:t>Показатель характеристики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141" w:rsidRPr="00281F7F" w:rsidRDefault="000D2141" w:rsidP="00137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81F7F">
              <w:rPr>
                <w:rFonts w:ascii="Times New Roman" w:eastAsia="Times New Roman" w:hAnsi="Times New Roman"/>
                <w:lang w:eastAsia="ar-SA"/>
              </w:rPr>
              <w:t>Кол-во (шт.)</w:t>
            </w:r>
          </w:p>
        </w:tc>
      </w:tr>
      <w:tr w:rsidR="000D2141" w:rsidRPr="00281F7F" w:rsidTr="000D2141">
        <w:trPr>
          <w:trHeight w:val="2530"/>
          <w:jc w:val="center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141" w:rsidRPr="00281F7F" w:rsidRDefault="000D2141" w:rsidP="00137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81F7F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141" w:rsidRPr="00281F7F" w:rsidRDefault="000D2141" w:rsidP="00137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1F7F">
              <w:rPr>
                <w:rFonts w:ascii="Times New Roman" w:eastAsia="Times New Roman" w:hAnsi="Times New Roman"/>
                <w:lang w:eastAsia="ru-RU"/>
              </w:rPr>
              <w:t>8-09-05</w:t>
            </w:r>
          </w:p>
          <w:p w:rsidR="000D2141" w:rsidRPr="00281F7F" w:rsidRDefault="000D2141" w:rsidP="00137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1F7F">
              <w:rPr>
                <w:rFonts w:ascii="Times New Roman" w:eastAsia="Times New Roman" w:hAnsi="Times New Roman"/>
                <w:lang w:eastAsia="ru-RU"/>
              </w:rPr>
              <w:t>Глазной протез пластмассовый</w:t>
            </w:r>
          </w:p>
          <w:p w:rsidR="000D2141" w:rsidRPr="00281F7F" w:rsidRDefault="000D2141" w:rsidP="00137360">
            <w:pPr>
              <w:widowControl w:val="0"/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2141" w:rsidRPr="00281F7F" w:rsidRDefault="000D2141" w:rsidP="00137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81F7F">
              <w:rPr>
                <w:rFonts w:ascii="Times New Roman" w:hAnsi="Times New Roman"/>
              </w:rPr>
              <w:t>Изготовление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2141" w:rsidRPr="00281F7F" w:rsidRDefault="000D2141" w:rsidP="00137360">
            <w:pPr>
              <w:pStyle w:val="24"/>
              <w:rPr>
                <w:sz w:val="22"/>
                <w:szCs w:val="22"/>
              </w:rPr>
            </w:pPr>
            <w:r w:rsidRPr="00281F7F">
              <w:rPr>
                <w:sz w:val="22"/>
                <w:szCs w:val="22"/>
              </w:rPr>
              <w:t>Глазной протез изготавливается с учетом индивидуальных особенностей конкретного получателя. Форма, размеры каждого глазного протеза, посадка радужки, расцветка радужки и склеры (наличие кровеносных сосудов и различный цвет белка) изготавливаются в зависимости от индивидуальных параметров каждого Получателя. Глазной протез устойчив к воздействию механических и биологических сред. Протез при носке не вызывает болевых ощущений и неудобств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2141" w:rsidRPr="00281F7F" w:rsidRDefault="000D2141" w:rsidP="00137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81F7F">
              <w:rPr>
                <w:rFonts w:ascii="Times New Roman" w:eastAsia="Times New Roman" w:hAnsi="Times New Roman"/>
                <w:lang w:eastAsia="ar-SA"/>
              </w:rPr>
              <w:t>70</w:t>
            </w:r>
          </w:p>
        </w:tc>
      </w:tr>
      <w:tr w:rsidR="00982705" w:rsidRPr="00281F7F" w:rsidTr="00982705">
        <w:trPr>
          <w:trHeight w:val="1139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705" w:rsidRPr="00281F7F" w:rsidRDefault="00982705" w:rsidP="00137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705" w:rsidRPr="00281F7F" w:rsidRDefault="00982705" w:rsidP="00137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705" w:rsidRPr="00281F7F" w:rsidRDefault="00982705" w:rsidP="0013736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81F7F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705" w:rsidRPr="00281F7F" w:rsidRDefault="00982705" w:rsidP="0013736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81F7F">
              <w:rPr>
                <w:rFonts w:ascii="Times New Roman" w:hAnsi="Times New Roman"/>
              </w:rPr>
              <w:t>Пластмасса. Поверхность протеза гладкая, без вмятин, трещин, царапин, шероховатости, бугров, острых и зазубренных краев перехода от выпуклой к вогнутой поверхности</w:t>
            </w: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705" w:rsidRPr="00281F7F" w:rsidRDefault="00982705" w:rsidP="00137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D2141" w:rsidRPr="00281F7F" w:rsidTr="000D2141">
        <w:trPr>
          <w:trHeight w:val="938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41" w:rsidRPr="00281F7F" w:rsidRDefault="000D2141" w:rsidP="00137360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141" w:rsidRPr="00281F7F" w:rsidRDefault="000D2141" w:rsidP="00137360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141" w:rsidRPr="00281F7F" w:rsidRDefault="000D2141" w:rsidP="00137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81F7F">
              <w:rPr>
                <w:rFonts w:ascii="Times New Roman" w:eastAsia="Times New Roman" w:hAnsi="Times New Roman"/>
                <w:lang w:eastAsia="ar-SA"/>
              </w:rPr>
              <w:t>Соответствие государственным стандартам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141" w:rsidRPr="00281F7F" w:rsidRDefault="000D2141" w:rsidP="001373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281F7F">
              <w:rPr>
                <w:rFonts w:ascii="Times New Roman" w:hAnsi="Times New Roman"/>
              </w:rPr>
              <w:t>ГОСТ Р 52770-2023 «Национальный стандарт Российской Федерации. Изделия медицинские. Система оценки биологического действия. Общие требования безопасности»</w:t>
            </w: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141" w:rsidRPr="00281F7F" w:rsidRDefault="000D2141" w:rsidP="00137360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D2141" w:rsidRPr="00281F7F" w:rsidTr="000D2141">
        <w:trPr>
          <w:trHeight w:val="2530"/>
          <w:jc w:val="center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141" w:rsidRPr="00281F7F" w:rsidRDefault="000D2141" w:rsidP="00137360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81F7F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141" w:rsidRPr="00281F7F" w:rsidRDefault="000D2141" w:rsidP="00137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1F7F">
              <w:rPr>
                <w:rFonts w:ascii="Times New Roman" w:eastAsia="Times New Roman" w:hAnsi="Times New Roman"/>
                <w:lang w:eastAsia="ru-RU"/>
              </w:rPr>
              <w:t>8-09-04</w:t>
            </w:r>
          </w:p>
          <w:p w:rsidR="000D2141" w:rsidRPr="00281F7F" w:rsidRDefault="000D2141" w:rsidP="00137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1F7F">
              <w:rPr>
                <w:rFonts w:ascii="Times New Roman" w:eastAsia="Times New Roman" w:hAnsi="Times New Roman"/>
                <w:lang w:eastAsia="ru-RU"/>
              </w:rPr>
              <w:t>Глазной протез стеклянный</w:t>
            </w:r>
          </w:p>
          <w:p w:rsidR="000D2141" w:rsidRPr="00281F7F" w:rsidRDefault="000D2141" w:rsidP="0013736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141" w:rsidRPr="00281F7F" w:rsidRDefault="000D2141" w:rsidP="00137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81F7F">
              <w:rPr>
                <w:rFonts w:ascii="Times New Roman" w:hAnsi="Times New Roman"/>
              </w:rPr>
              <w:t>Изготовление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141" w:rsidRPr="00281F7F" w:rsidRDefault="000D2141" w:rsidP="00137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F7F">
              <w:rPr>
                <w:rFonts w:ascii="Times New Roman" w:hAnsi="Times New Roman"/>
              </w:rPr>
              <w:t>Глазной протез изготавливается с учетом индивидуальных особенностей конкретного получателя. Форма, размеры каждого глазного протеза, посадка радужки, расцветка радужки и склеры (наличие кровеносных сосудов и различный цвет белка) изготавливаются в зависимости от индивидуальных параметров каждого Получателя. Глазной протез устойчив к воздействию механических и биологических сред. Протез при носке не вызыва</w:t>
            </w:r>
            <w:r>
              <w:rPr>
                <w:rFonts w:ascii="Times New Roman" w:hAnsi="Times New Roman"/>
              </w:rPr>
              <w:t>ет болевых ощущений и неудобств</w:t>
            </w:r>
          </w:p>
        </w:tc>
        <w:tc>
          <w:tcPr>
            <w:tcW w:w="5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41" w:rsidRPr="00281F7F" w:rsidRDefault="000D2141" w:rsidP="0013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81F7F">
              <w:rPr>
                <w:rFonts w:ascii="Times New Roman" w:eastAsia="Times New Roman" w:hAnsi="Times New Roman"/>
                <w:lang w:eastAsia="ar-SA"/>
              </w:rPr>
              <w:t>35</w:t>
            </w:r>
          </w:p>
        </w:tc>
      </w:tr>
      <w:tr w:rsidR="00982705" w:rsidRPr="00281F7F" w:rsidTr="00982705">
        <w:trPr>
          <w:trHeight w:val="1108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705" w:rsidRPr="00281F7F" w:rsidRDefault="00982705" w:rsidP="00137360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705" w:rsidRPr="00281F7F" w:rsidRDefault="00982705" w:rsidP="00137360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705" w:rsidRPr="00281F7F" w:rsidRDefault="00982705" w:rsidP="0013736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81F7F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705" w:rsidRPr="00281F7F" w:rsidRDefault="00982705" w:rsidP="00137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F7F">
              <w:rPr>
                <w:rFonts w:ascii="Times New Roman" w:hAnsi="Times New Roman"/>
              </w:rPr>
              <w:t xml:space="preserve">Стекло. Поверхность протеза гладкая, без вмятин, трещин, царапин, шероховатости, бугров, острых и зазубренных краев перехода от </w:t>
            </w:r>
            <w:r>
              <w:rPr>
                <w:rFonts w:ascii="Times New Roman" w:hAnsi="Times New Roman"/>
              </w:rPr>
              <w:t>выпуклой к вогнутой поверхности</w:t>
            </w: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705" w:rsidRPr="00281F7F" w:rsidRDefault="00982705" w:rsidP="00137360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D2141" w:rsidRPr="00281F7F" w:rsidTr="000D2141">
        <w:trPr>
          <w:trHeight w:val="827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41" w:rsidRPr="00281F7F" w:rsidRDefault="000D2141" w:rsidP="00137360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41" w:rsidRPr="00281F7F" w:rsidRDefault="000D2141" w:rsidP="00137360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41" w:rsidRPr="00281F7F" w:rsidRDefault="000D2141" w:rsidP="00137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81F7F">
              <w:rPr>
                <w:rFonts w:ascii="Times New Roman" w:eastAsia="Times New Roman" w:hAnsi="Times New Roman"/>
                <w:lang w:eastAsia="ar-SA"/>
              </w:rPr>
              <w:t>Соответствие государственным стандартам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41" w:rsidRPr="00281F7F" w:rsidRDefault="000D2141" w:rsidP="00137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F7F">
              <w:rPr>
                <w:rFonts w:ascii="Times New Roman" w:hAnsi="Times New Roman"/>
              </w:rPr>
              <w:t>ГОСТ Р 52770-2023 «Национальный стандарт Российской Федерации. Изделия медицинские. Система оценки биологического действия. Общие требования безопасности»</w:t>
            </w: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41" w:rsidRPr="00281F7F" w:rsidRDefault="000D2141" w:rsidP="00137360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D2141" w:rsidRPr="00281F7F" w:rsidTr="000D2141">
        <w:trPr>
          <w:trHeight w:val="416"/>
          <w:jc w:val="center"/>
        </w:trPr>
        <w:tc>
          <w:tcPr>
            <w:tcW w:w="446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141" w:rsidRPr="00281F7F" w:rsidRDefault="000D2141" w:rsidP="00137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41" w:rsidRPr="00281F7F" w:rsidRDefault="000D2141" w:rsidP="000D2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150</w:t>
            </w:r>
          </w:p>
        </w:tc>
      </w:tr>
    </w:tbl>
    <w:p w:rsidR="00B9230C" w:rsidRPr="00A26E86" w:rsidRDefault="00B9230C" w:rsidP="000D2141">
      <w:p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6E86">
        <w:rPr>
          <w:rFonts w:ascii="Times New Roman" w:eastAsia="Times New Roman" w:hAnsi="Times New Roman" w:cs="Times New Roman"/>
          <w:i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786AAB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B9230C" w:rsidRPr="00786AAB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786AAB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A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786AAB" w:rsidTr="00456C48">
        <w:trPr>
          <w:trHeight w:val="267"/>
        </w:trPr>
        <w:tc>
          <w:tcPr>
            <w:tcW w:w="10418" w:type="dxa"/>
            <w:vAlign w:val="center"/>
          </w:tcPr>
          <w:p w:rsidR="00992FC4" w:rsidRPr="00786AAB" w:rsidRDefault="003920E9" w:rsidP="00623259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86A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даты заключения государственного контракта </w:t>
            </w:r>
            <w:r w:rsidR="003B61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</w:t>
            </w:r>
            <w:r w:rsidRPr="00786A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42760" w:rsidRPr="00786A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232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786A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B45F7" w:rsidRPr="00786A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Pr="00786A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 w:rsidR="006D794B" w:rsidRPr="00786A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772CF" w:rsidRPr="00786A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9230C" w:rsidRPr="00786AAB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786AAB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A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786A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786AAB" w:rsidTr="00076E40">
        <w:trPr>
          <w:trHeight w:val="974"/>
        </w:trPr>
        <w:tc>
          <w:tcPr>
            <w:tcW w:w="10418" w:type="dxa"/>
            <w:shd w:val="clear" w:color="auto" w:fill="auto"/>
          </w:tcPr>
          <w:p w:rsidR="00992FC4" w:rsidRPr="00872B7C" w:rsidRDefault="00472A7F" w:rsidP="00076E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Не более 60 </w:t>
            </w:r>
            <w:r w:rsidR="003B6121" w:rsidRPr="003B61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календарных дней с даты направления Заказчиком Исполнителю реестра Получателей Изделий в объеме, указанном в каждом реестре Получателей Изделий. Реестры Получателей Изделий направляются в период с даты заключения контракта по </w:t>
            </w:r>
            <w:r w:rsidR="003B6121" w:rsidRPr="00A06BFD">
              <w:rPr>
                <w:rFonts w:ascii="Times New Roman" w:hAnsi="Times New Roman"/>
                <w:sz w:val="25"/>
                <w:szCs w:val="25"/>
              </w:rPr>
              <w:t>20.10.2024</w:t>
            </w:r>
            <w:r w:rsidRPr="003B61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2B7C" w:rsidRPr="00786AAB" w:rsidTr="00872B7C">
        <w:trPr>
          <w:trHeight w:val="319"/>
        </w:trPr>
        <w:tc>
          <w:tcPr>
            <w:tcW w:w="10418" w:type="dxa"/>
            <w:shd w:val="clear" w:color="auto" w:fill="auto"/>
          </w:tcPr>
          <w:p w:rsidR="00872B7C" w:rsidRPr="00872B7C" w:rsidRDefault="00872B7C" w:rsidP="001741B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Место поставки товара, выполнения работ </w:t>
            </w:r>
          </w:p>
        </w:tc>
      </w:tr>
      <w:tr w:rsidR="00872B7C" w:rsidRPr="00786AAB" w:rsidTr="007C0CD3">
        <w:trPr>
          <w:trHeight w:val="1438"/>
        </w:trPr>
        <w:tc>
          <w:tcPr>
            <w:tcW w:w="10418" w:type="dxa"/>
            <w:shd w:val="clear" w:color="auto" w:fill="auto"/>
          </w:tcPr>
          <w:p w:rsidR="00872B7C" w:rsidRPr="00872B7C" w:rsidRDefault="007C0CD3" w:rsidP="007E5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826B7">
              <w:rPr>
                <w:rFonts w:ascii="Times New Roman" w:hAnsi="Times New Roman"/>
                <w:sz w:val="24"/>
                <w:szCs w:val="24"/>
              </w:rPr>
              <w:t xml:space="preserve">рием, осмотр, обмеры Получателя соответствующими специалистами в городе Москве и Московской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осуществляться </w:t>
            </w:r>
            <w:r w:rsidRPr="00E826B7">
              <w:rPr>
                <w:rFonts w:ascii="Times New Roman" w:hAnsi="Times New Roman"/>
                <w:sz w:val="24"/>
                <w:szCs w:val="24"/>
              </w:rPr>
              <w:t xml:space="preserve">в стационарном пункте, организованном Исполнителем и удовлетворяющем требованиям по обеспечению условий доступности для инвалидов в соответствии с приказом </w:t>
            </w:r>
            <w:r w:rsidRPr="00305D11">
              <w:rPr>
                <w:rFonts w:ascii="Times New Roman" w:hAnsi="Times New Roman"/>
                <w:sz w:val="24"/>
                <w:szCs w:val="24"/>
              </w:rPr>
              <w:t>Министерства труда и социальной защиты Российской Федерации.</w:t>
            </w:r>
          </w:p>
        </w:tc>
      </w:tr>
      <w:tr w:rsidR="00B9230C" w:rsidRPr="00786AAB" w:rsidTr="00456C48">
        <w:trPr>
          <w:trHeight w:val="261"/>
        </w:trPr>
        <w:tc>
          <w:tcPr>
            <w:tcW w:w="10418" w:type="dxa"/>
          </w:tcPr>
          <w:p w:rsidR="00B9230C" w:rsidRPr="00786AAB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86A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786AAB" w:rsidTr="00456C48">
        <w:trPr>
          <w:trHeight w:val="261"/>
        </w:trPr>
        <w:tc>
          <w:tcPr>
            <w:tcW w:w="10418" w:type="dxa"/>
          </w:tcPr>
          <w:p w:rsidR="004A177F" w:rsidRPr="00E826B7" w:rsidRDefault="004A177F" w:rsidP="004A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Сырье и материалы, используемые при изготовлении Изделий, должны быть надлежащего качества, разрешены к применению Федеральной службой по надзору в сфере защиты прав потребителей и благополучия человека.</w:t>
            </w:r>
          </w:p>
          <w:p w:rsidR="004A177F" w:rsidRPr="00E826B7" w:rsidRDefault="004A177F" w:rsidP="004A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Изготовленное Изделие должно соответствовать требованиям действующих государственных (национальных) стандартов Российской Федерации.</w:t>
            </w:r>
          </w:p>
          <w:p w:rsidR="004A177F" w:rsidRPr="00E826B7" w:rsidRDefault="004A177F" w:rsidP="00514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Заказчик предоставляет Исполнителю реестр Получателей Изделий, которым было выдано Направление на изготовление Изделия, либо информационное письмо об отсутствии потребности.</w:t>
            </w:r>
          </w:p>
          <w:p w:rsidR="00514EB1" w:rsidRDefault="00514EB1" w:rsidP="00514EB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EB1">
              <w:rPr>
                <w:rFonts w:ascii="Times New Roman" w:hAnsi="Times New Roman"/>
                <w:sz w:val="24"/>
                <w:szCs w:val="24"/>
              </w:rPr>
              <w:t>Выполнение работ по изготовлению Изделия осуществляется Исполнителем в соответствии с предоставленным Заказчиком реестром Получателей Изделий, которым было выдано Направление на изготовление Изделия, на основании предоставленных Получателем: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4EB1" w:rsidRPr="00514EB1" w:rsidRDefault="00514EB1" w:rsidP="00514EB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EB1">
              <w:rPr>
                <w:rFonts w:ascii="Times New Roman" w:hAnsi="Times New Roman"/>
                <w:sz w:val="24"/>
                <w:szCs w:val="24"/>
              </w:rPr>
              <w:t>- паспорта Получателя;</w:t>
            </w:r>
          </w:p>
          <w:p w:rsidR="004A177F" w:rsidRPr="00E826B7" w:rsidRDefault="00514EB1" w:rsidP="00514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EB1">
              <w:rPr>
                <w:rFonts w:ascii="Times New Roman" w:hAnsi="Times New Roman"/>
                <w:sz w:val="24"/>
                <w:szCs w:val="24"/>
              </w:rPr>
              <w:t>- Направления на изготовление Изделия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177F" w:rsidRPr="00E826B7" w:rsidRDefault="004A177F" w:rsidP="004A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Выполнение работ по изготовлению Изделий включает:</w:t>
            </w:r>
          </w:p>
          <w:p w:rsidR="004A177F" w:rsidRPr="00E826B7" w:rsidRDefault="004A177F" w:rsidP="004A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26B7">
              <w:rPr>
                <w:rFonts w:ascii="Times New Roman" w:hAnsi="Times New Roman"/>
                <w:sz w:val="24"/>
                <w:szCs w:val="24"/>
              </w:rPr>
              <w:t>прием, осмотр, обмеры Получателя соответствующими специалистами в городе Москве и Московской области в стационарном пункте, организованном Исполнителем и удовлетворяющем требованиям по обеспечению условий доступности для инвалидов в соответствии с приказом Министерства труда и социаль</w:t>
            </w:r>
            <w:r>
              <w:rPr>
                <w:rFonts w:ascii="Times New Roman" w:hAnsi="Times New Roman"/>
                <w:sz w:val="24"/>
                <w:szCs w:val="24"/>
              </w:rPr>
              <w:t>ной защиты Российской Федераци</w:t>
            </w:r>
            <w:r w:rsidRPr="00305D11">
              <w:rPr>
                <w:rFonts w:ascii="Times New Roman" w:hAnsi="Times New Roman"/>
                <w:sz w:val="24"/>
                <w:szCs w:val="24"/>
              </w:rPr>
              <w:t>и;</w:t>
            </w:r>
            <w:r w:rsidRPr="00E82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177F" w:rsidRPr="00E826B7" w:rsidRDefault="004A177F" w:rsidP="004A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26B7">
              <w:rPr>
                <w:rFonts w:ascii="Times New Roman" w:hAnsi="Times New Roman"/>
                <w:sz w:val="24"/>
                <w:szCs w:val="24"/>
              </w:rPr>
              <w:t>индивидуальное изготовление Изделия;</w:t>
            </w:r>
          </w:p>
          <w:p w:rsidR="004A177F" w:rsidRPr="00E826B7" w:rsidRDefault="004A177F" w:rsidP="004A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26B7">
              <w:rPr>
                <w:rFonts w:ascii="Times New Roman" w:hAnsi="Times New Roman"/>
                <w:sz w:val="24"/>
                <w:szCs w:val="24"/>
              </w:rPr>
              <w:t>передачу Изделия Получателю в стационарном пункте выдачи в городе Москве и Московской област</w:t>
            </w:r>
            <w:r>
              <w:rPr>
                <w:rFonts w:ascii="Times New Roman" w:hAnsi="Times New Roman"/>
                <w:sz w:val="24"/>
                <w:szCs w:val="24"/>
              </w:rPr>
              <w:t>и, организованном Исполнителем</w:t>
            </w:r>
            <w:r w:rsidRPr="00305D11">
              <w:rPr>
                <w:rFonts w:ascii="Times New Roman" w:hAnsi="Times New Roman"/>
                <w:sz w:val="24"/>
                <w:szCs w:val="24"/>
              </w:rPr>
              <w:t>;</w:t>
            </w:r>
            <w:r w:rsidRPr="00E82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177F" w:rsidRPr="00E826B7" w:rsidRDefault="004A177F" w:rsidP="004A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26B7">
              <w:rPr>
                <w:rFonts w:ascii="Times New Roman" w:hAnsi="Times New Roman"/>
                <w:sz w:val="24"/>
                <w:szCs w:val="24"/>
              </w:rPr>
              <w:t>консультативно-практическую помощь по пользованию Изделием.</w:t>
            </w:r>
          </w:p>
          <w:p w:rsidR="004A177F" w:rsidRPr="00E826B7" w:rsidRDefault="004A177F" w:rsidP="004A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Исполнитель одновременно с Изделием передает Получателю:</w:t>
            </w:r>
          </w:p>
          <w:p w:rsidR="004A177F" w:rsidRPr="00E826B7" w:rsidRDefault="004A177F" w:rsidP="004A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- памятку по обращению с Изделием (инструкцию по применению);</w:t>
            </w:r>
          </w:p>
          <w:p w:rsidR="004A177F" w:rsidRPr="00E826B7" w:rsidRDefault="004A177F" w:rsidP="004A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26B7">
              <w:rPr>
                <w:rFonts w:ascii="Times New Roman" w:hAnsi="Times New Roman"/>
                <w:sz w:val="24"/>
                <w:szCs w:val="24"/>
              </w:rPr>
              <w:t>документ, информирующий о гарантийных обязательствах предприятия-изготовителя на Изделие.</w:t>
            </w:r>
          </w:p>
          <w:p w:rsidR="004A177F" w:rsidRPr="00E826B7" w:rsidRDefault="004A177F" w:rsidP="004A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В результате передачи изготовленного Изделия Получателю, исполнителем и Получателем (представителем Получателя) подписывается акт приемки Изделия Получателем, который должен составляться в 3-х экземплярах по одному экземпляру Заказчику, Получателю (представителю Получателя)) и исполнителю.</w:t>
            </w:r>
          </w:p>
          <w:p w:rsidR="004A177F" w:rsidRPr="002003F3" w:rsidRDefault="004A177F" w:rsidP="004A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F3">
              <w:rPr>
                <w:rFonts w:ascii="Times New Roman" w:hAnsi="Times New Roman"/>
                <w:sz w:val="24"/>
                <w:szCs w:val="24"/>
              </w:rPr>
              <w:t xml:space="preserve">В результате выполненных работ в срок не более 5 (пяти) рабочих дней после передачи Изделий Получателям, указанным в Реестре Получателей, и не позднее дня размещение в ЕИС документа о приемке предусмотренного части 13 статьи 94 Федерального закона № 44-ФЗ, Исполнитель предоставляет уполномоченному представителя Заказчика под роспись: </w:t>
            </w:r>
          </w:p>
          <w:p w:rsidR="004A177F" w:rsidRPr="002003F3" w:rsidRDefault="004A177F" w:rsidP="004A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03F3">
              <w:rPr>
                <w:rFonts w:ascii="Times New Roman" w:hAnsi="Times New Roman"/>
                <w:sz w:val="24"/>
                <w:szCs w:val="24"/>
              </w:rPr>
              <w:t>копии документов, предусмотренных нормативно-правовыми актами действующего законодательства Российской Федерации, принятыми в соответствии со статьей 14 Федерального закона № 44-ФЗ;</w:t>
            </w:r>
          </w:p>
          <w:p w:rsidR="004A177F" w:rsidRPr="002003F3" w:rsidRDefault="004A177F" w:rsidP="004A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03F3">
              <w:rPr>
                <w:rFonts w:ascii="Times New Roman" w:hAnsi="Times New Roman"/>
                <w:sz w:val="24"/>
                <w:szCs w:val="24"/>
              </w:rPr>
              <w:t>акт приемки Изделия Получателем, подписанный Получателем и Исполнителем (оригинал);</w:t>
            </w:r>
          </w:p>
          <w:p w:rsidR="004A177F" w:rsidRPr="002003F3" w:rsidRDefault="004A177F" w:rsidP="004A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F3">
              <w:rPr>
                <w:rFonts w:ascii="Times New Roman" w:hAnsi="Times New Roman"/>
                <w:sz w:val="24"/>
                <w:szCs w:val="24"/>
              </w:rPr>
              <w:t>- отрывной талон к Направлению на изготовление Изделия (оригинал);</w:t>
            </w:r>
          </w:p>
          <w:p w:rsidR="004A177F" w:rsidRDefault="004A177F" w:rsidP="004A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03F3">
              <w:rPr>
                <w:rFonts w:ascii="Times New Roman" w:hAnsi="Times New Roman"/>
                <w:sz w:val="24"/>
                <w:szCs w:val="24"/>
              </w:rPr>
              <w:t>обесп</w:t>
            </w:r>
            <w:r>
              <w:rPr>
                <w:rFonts w:ascii="Times New Roman" w:hAnsi="Times New Roman"/>
                <w:sz w:val="24"/>
                <w:szCs w:val="24"/>
              </w:rPr>
              <w:t>ечение гарантийных обязательств.</w:t>
            </w:r>
          </w:p>
          <w:p w:rsidR="007764A0" w:rsidRPr="00514EB1" w:rsidRDefault="004A177F" w:rsidP="004A17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lastRenderedPageBreak/>
              <w:t>В случае отказа и(или) невозможности приемки Получателем (представителем Получателя) изготовленного Изделия исполнитель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B9230C" w:rsidRPr="00786AAB" w:rsidTr="00456C48">
        <w:trPr>
          <w:trHeight w:val="261"/>
        </w:trPr>
        <w:tc>
          <w:tcPr>
            <w:tcW w:w="10418" w:type="dxa"/>
          </w:tcPr>
          <w:p w:rsidR="00B9230C" w:rsidRPr="00786AAB" w:rsidRDefault="00B9230C" w:rsidP="007A793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к гарантийному сроку и сервисной службе</w:t>
            </w:r>
          </w:p>
        </w:tc>
      </w:tr>
      <w:tr w:rsidR="007F1A26" w:rsidRPr="00786AAB" w:rsidTr="00456C48">
        <w:trPr>
          <w:trHeight w:val="261"/>
        </w:trPr>
        <w:tc>
          <w:tcPr>
            <w:tcW w:w="10418" w:type="dxa"/>
          </w:tcPr>
          <w:p w:rsidR="00514EB1" w:rsidRDefault="00514EB1" w:rsidP="00472A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51085">
              <w:rPr>
                <w:rFonts w:ascii="Times New Roman" w:hAnsi="Times New Roman"/>
                <w:sz w:val="24"/>
                <w:szCs w:val="24"/>
              </w:rPr>
              <w:t>арантийный срок Изделий должен составлять не менее 12 месяцев с даты подписания акта приема-передачи Изделий Получателю. Срок службы изготовленного Изделия устанавливается предприятием-изготовителем и должен соответствовать срокам пользования, установленным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 Срок службы должен исчисляться с момента передачи Изделия Получателю и подписания Пол</w:t>
            </w:r>
            <w:r>
              <w:rPr>
                <w:rFonts w:ascii="Times New Roman" w:hAnsi="Times New Roman"/>
                <w:sz w:val="24"/>
                <w:szCs w:val="24"/>
              </w:rPr>
              <w:t>учателем акта приемки Изделия.</w:t>
            </w:r>
          </w:p>
          <w:p w:rsidR="007F1A26" w:rsidRDefault="00472A7F" w:rsidP="00472A7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или замен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Изделия в период гарантийного срока эксплуатации Изделия осуществляется за счет Исполнителя</w:t>
            </w:r>
            <w:r w:rsidR="00514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01CDE" w:rsidRPr="009425E1" w:rsidRDefault="00901CDE" w:rsidP="00901C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425E1">
              <w:rPr>
                <w:rFonts w:ascii="Times New Roman" w:hAnsi="Times New Roman"/>
                <w:sz w:val="24"/>
                <w:szCs w:val="24"/>
              </w:rPr>
              <w:t>В случае обращения Получателя за услугами по гарантийному ремонту Изделия, исполнитель должен обеспечить гарантийный ремонт Изделия (если Изделие подлежит гарантийному ремонту) либо осуществить его замену на аналогичное Изделие надлежащего качества, 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за счет Исполнителя.</w:t>
            </w:r>
          </w:p>
          <w:p w:rsidR="00901CDE" w:rsidRPr="009425E1" w:rsidRDefault="00901CDE" w:rsidP="00901C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5E1">
              <w:rPr>
                <w:rFonts w:ascii="Times New Roman" w:hAnsi="Times New Roman"/>
                <w:sz w:val="24"/>
                <w:szCs w:val="24"/>
              </w:rPr>
              <w:t>В случае обращения Получателя за услугами по гарантийному ремонту Изделия, Исполнитель обеспечивает (организовывает):</w:t>
            </w:r>
          </w:p>
          <w:p w:rsidR="00901CDE" w:rsidRPr="009425E1" w:rsidRDefault="00901CDE" w:rsidP="00901C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5E1">
              <w:rPr>
                <w:rFonts w:ascii="Times New Roman" w:hAnsi="Times New Roman"/>
                <w:sz w:val="24"/>
                <w:szCs w:val="24"/>
              </w:rPr>
              <w:t>- прием Получателя в городе Москве и Московской области в стационарном пункте, организованном Исполнителем и удовлетворяющем требованиям по обеспечению условий доступности для инвалидов, необходимыми специалистами для диагностики состояния Изделия,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</w:t>
            </w:r>
          </w:p>
          <w:p w:rsidR="00472A7F" w:rsidRPr="00E94C2A" w:rsidRDefault="00901CDE" w:rsidP="00901CD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5E1">
              <w:rPr>
                <w:rFonts w:ascii="Times New Roman" w:hAnsi="Times New Roman"/>
                <w:sz w:val="24"/>
                <w:szCs w:val="24"/>
              </w:rPr>
              <w:t>-консультирование по пользованию отремонтированным Изделием.</w:t>
            </w:r>
          </w:p>
        </w:tc>
      </w:tr>
    </w:tbl>
    <w:p w:rsidR="00B9230C" w:rsidRPr="00786AAB" w:rsidRDefault="00B9230C" w:rsidP="00FF2D42">
      <w:pPr>
        <w:rPr>
          <w:rFonts w:ascii="Times New Roman" w:hAnsi="Times New Roman" w:cs="Times New Roman"/>
          <w:sz w:val="24"/>
          <w:szCs w:val="24"/>
        </w:rPr>
      </w:pPr>
    </w:p>
    <w:sectPr w:rsidR="00B9230C" w:rsidRPr="00786AAB" w:rsidSect="00FF2D42">
      <w:pgSz w:w="11906" w:h="16838"/>
      <w:pgMar w:top="1077" w:right="794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9DC" w:rsidRDefault="004919DC">
      <w:pPr>
        <w:spacing w:after="0" w:line="240" w:lineRule="auto"/>
      </w:pPr>
      <w:r>
        <w:separator/>
      </w:r>
    </w:p>
  </w:endnote>
  <w:endnote w:type="continuationSeparator" w:id="0">
    <w:p w:rsidR="004919DC" w:rsidRDefault="0049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9DC" w:rsidRDefault="004919DC">
      <w:pPr>
        <w:spacing w:after="0" w:line="240" w:lineRule="auto"/>
      </w:pPr>
      <w:r>
        <w:separator/>
      </w:r>
    </w:p>
  </w:footnote>
  <w:footnote w:type="continuationSeparator" w:id="0">
    <w:p w:rsidR="004919DC" w:rsidRDefault="00491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063C"/>
    <w:rsid w:val="0001613A"/>
    <w:rsid w:val="00016A09"/>
    <w:rsid w:val="00020CEC"/>
    <w:rsid w:val="0002491E"/>
    <w:rsid w:val="0003130C"/>
    <w:rsid w:val="00036623"/>
    <w:rsid w:val="00037BF0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76E40"/>
    <w:rsid w:val="00080264"/>
    <w:rsid w:val="00085017"/>
    <w:rsid w:val="00085E3C"/>
    <w:rsid w:val="000920E4"/>
    <w:rsid w:val="0009381A"/>
    <w:rsid w:val="00097A73"/>
    <w:rsid w:val="000A0512"/>
    <w:rsid w:val="000A2C4C"/>
    <w:rsid w:val="000A5F2C"/>
    <w:rsid w:val="000C43EA"/>
    <w:rsid w:val="000D2141"/>
    <w:rsid w:val="000D24CD"/>
    <w:rsid w:val="000D30A2"/>
    <w:rsid w:val="000D60FC"/>
    <w:rsid w:val="000D72DC"/>
    <w:rsid w:val="000E53F5"/>
    <w:rsid w:val="000F4156"/>
    <w:rsid w:val="00101416"/>
    <w:rsid w:val="0010618C"/>
    <w:rsid w:val="001133CB"/>
    <w:rsid w:val="0011446B"/>
    <w:rsid w:val="00114EEF"/>
    <w:rsid w:val="001226EB"/>
    <w:rsid w:val="00123EDC"/>
    <w:rsid w:val="0012573F"/>
    <w:rsid w:val="00136B80"/>
    <w:rsid w:val="00136D86"/>
    <w:rsid w:val="0013710E"/>
    <w:rsid w:val="001475A2"/>
    <w:rsid w:val="00147ABD"/>
    <w:rsid w:val="00157746"/>
    <w:rsid w:val="001677BE"/>
    <w:rsid w:val="00170E12"/>
    <w:rsid w:val="0017136F"/>
    <w:rsid w:val="001741B0"/>
    <w:rsid w:val="00185E05"/>
    <w:rsid w:val="00190EF1"/>
    <w:rsid w:val="00197964"/>
    <w:rsid w:val="001A25DB"/>
    <w:rsid w:val="001A59B3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1F2C31"/>
    <w:rsid w:val="00205AED"/>
    <w:rsid w:val="002078F7"/>
    <w:rsid w:val="00211731"/>
    <w:rsid w:val="00211CC5"/>
    <w:rsid w:val="002120F7"/>
    <w:rsid w:val="00212AFF"/>
    <w:rsid w:val="00212C39"/>
    <w:rsid w:val="002208EB"/>
    <w:rsid w:val="00224945"/>
    <w:rsid w:val="002330DB"/>
    <w:rsid w:val="00241DCE"/>
    <w:rsid w:val="002533D9"/>
    <w:rsid w:val="00257E42"/>
    <w:rsid w:val="002740FB"/>
    <w:rsid w:val="00280B9E"/>
    <w:rsid w:val="00282B9F"/>
    <w:rsid w:val="0028617B"/>
    <w:rsid w:val="00287300"/>
    <w:rsid w:val="002A0647"/>
    <w:rsid w:val="002A544C"/>
    <w:rsid w:val="002A5EA8"/>
    <w:rsid w:val="002A78BD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15A2"/>
    <w:rsid w:val="00362270"/>
    <w:rsid w:val="00365DF6"/>
    <w:rsid w:val="003804D6"/>
    <w:rsid w:val="00380F97"/>
    <w:rsid w:val="00383D90"/>
    <w:rsid w:val="00391680"/>
    <w:rsid w:val="003920E9"/>
    <w:rsid w:val="0039214F"/>
    <w:rsid w:val="00393851"/>
    <w:rsid w:val="00394985"/>
    <w:rsid w:val="00397ED1"/>
    <w:rsid w:val="003A5880"/>
    <w:rsid w:val="003A6E20"/>
    <w:rsid w:val="003B1214"/>
    <w:rsid w:val="003B4424"/>
    <w:rsid w:val="003B6121"/>
    <w:rsid w:val="003C1797"/>
    <w:rsid w:val="003C17DF"/>
    <w:rsid w:val="003C32E6"/>
    <w:rsid w:val="003D1E17"/>
    <w:rsid w:val="003D5B2A"/>
    <w:rsid w:val="003E3E41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56C48"/>
    <w:rsid w:val="00456F57"/>
    <w:rsid w:val="004632FD"/>
    <w:rsid w:val="00470A67"/>
    <w:rsid w:val="00472A7F"/>
    <w:rsid w:val="004772CF"/>
    <w:rsid w:val="0048096B"/>
    <w:rsid w:val="00490704"/>
    <w:rsid w:val="00491860"/>
    <w:rsid w:val="004919DC"/>
    <w:rsid w:val="00495CBA"/>
    <w:rsid w:val="004A13EA"/>
    <w:rsid w:val="004A177F"/>
    <w:rsid w:val="004B1893"/>
    <w:rsid w:val="004B1933"/>
    <w:rsid w:val="004B4C35"/>
    <w:rsid w:val="004B5789"/>
    <w:rsid w:val="004C7F97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4EB1"/>
    <w:rsid w:val="00517075"/>
    <w:rsid w:val="00517C57"/>
    <w:rsid w:val="0052277B"/>
    <w:rsid w:val="00534C02"/>
    <w:rsid w:val="005372E2"/>
    <w:rsid w:val="00541370"/>
    <w:rsid w:val="00544311"/>
    <w:rsid w:val="00544CEA"/>
    <w:rsid w:val="00551F29"/>
    <w:rsid w:val="00553506"/>
    <w:rsid w:val="00553B2C"/>
    <w:rsid w:val="00555CF0"/>
    <w:rsid w:val="00557970"/>
    <w:rsid w:val="005619AD"/>
    <w:rsid w:val="00565233"/>
    <w:rsid w:val="005660AC"/>
    <w:rsid w:val="0056669F"/>
    <w:rsid w:val="00570855"/>
    <w:rsid w:val="0058043A"/>
    <w:rsid w:val="0059253C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23259"/>
    <w:rsid w:val="00631183"/>
    <w:rsid w:val="006345FD"/>
    <w:rsid w:val="00634FDE"/>
    <w:rsid w:val="00653BCD"/>
    <w:rsid w:val="00656D66"/>
    <w:rsid w:val="0066182F"/>
    <w:rsid w:val="0066200D"/>
    <w:rsid w:val="00665479"/>
    <w:rsid w:val="0067201C"/>
    <w:rsid w:val="0067567B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4811"/>
    <w:rsid w:val="006C53B7"/>
    <w:rsid w:val="006C7117"/>
    <w:rsid w:val="006D4179"/>
    <w:rsid w:val="006D794B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13CA3"/>
    <w:rsid w:val="00714D98"/>
    <w:rsid w:val="00720CBB"/>
    <w:rsid w:val="007233C4"/>
    <w:rsid w:val="00724D39"/>
    <w:rsid w:val="00735FD5"/>
    <w:rsid w:val="00740CF4"/>
    <w:rsid w:val="00742451"/>
    <w:rsid w:val="00745D05"/>
    <w:rsid w:val="0074697D"/>
    <w:rsid w:val="007469E2"/>
    <w:rsid w:val="0075220E"/>
    <w:rsid w:val="00752F54"/>
    <w:rsid w:val="00757302"/>
    <w:rsid w:val="00760816"/>
    <w:rsid w:val="00761499"/>
    <w:rsid w:val="00764933"/>
    <w:rsid w:val="0076611E"/>
    <w:rsid w:val="00770CA6"/>
    <w:rsid w:val="00772883"/>
    <w:rsid w:val="00773F21"/>
    <w:rsid w:val="007764A0"/>
    <w:rsid w:val="00785FC6"/>
    <w:rsid w:val="007868C7"/>
    <w:rsid w:val="00786AAB"/>
    <w:rsid w:val="007876BE"/>
    <w:rsid w:val="00787D4B"/>
    <w:rsid w:val="0079048F"/>
    <w:rsid w:val="00791216"/>
    <w:rsid w:val="00791C20"/>
    <w:rsid w:val="00792E15"/>
    <w:rsid w:val="007A1E89"/>
    <w:rsid w:val="007A43EE"/>
    <w:rsid w:val="007A7936"/>
    <w:rsid w:val="007B3F7B"/>
    <w:rsid w:val="007B4EE6"/>
    <w:rsid w:val="007B52B9"/>
    <w:rsid w:val="007B5774"/>
    <w:rsid w:val="007B61DD"/>
    <w:rsid w:val="007C0CD3"/>
    <w:rsid w:val="007C0FBE"/>
    <w:rsid w:val="007C1312"/>
    <w:rsid w:val="007C2730"/>
    <w:rsid w:val="007C3E61"/>
    <w:rsid w:val="007C624C"/>
    <w:rsid w:val="007D1184"/>
    <w:rsid w:val="007E0311"/>
    <w:rsid w:val="007E0A41"/>
    <w:rsid w:val="007E0DE3"/>
    <w:rsid w:val="007E54E6"/>
    <w:rsid w:val="007E694E"/>
    <w:rsid w:val="007F1A26"/>
    <w:rsid w:val="007F209A"/>
    <w:rsid w:val="007F4144"/>
    <w:rsid w:val="007F4E30"/>
    <w:rsid w:val="007F7734"/>
    <w:rsid w:val="00803366"/>
    <w:rsid w:val="00803D7B"/>
    <w:rsid w:val="0081312A"/>
    <w:rsid w:val="00814FB5"/>
    <w:rsid w:val="00817C87"/>
    <w:rsid w:val="00823656"/>
    <w:rsid w:val="0082416A"/>
    <w:rsid w:val="00824847"/>
    <w:rsid w:val="00835308"/>
    <w:rsid w:val="008367F1"/>
    <w:rsid w:val="008369C4"/>
    <w:rsid w:val="0084172D"/>
    <w:rsid w:val="00854137"/>
    <w:rsid w:val="008569C0"/>
    <w:rsid w:val="00857658"/>
    <w:rsid w:val="008626B1"/>
    <w:rsid w:val="008677F6"/>
    <w:rsid w:val="008712C5"/>
    <w:rsid w:val="00871CD0"/>
    <w:rsid w:val="00871D9A"/>
    <w:rsid w:val="00872B7C"/>
    <w:rsid w:val="008735E3"/>
    <w:rsid w:val="00873E8A"/>
    <w:rsid w:val="0087629C"/>
    <w:rsid w:val="00884704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1CDE"/>
    <w:rsid w:val="0090359A"/>
    <w:rsid w:val="00910067"/>
    <w:rsid w:val="00914F06"/>
    <w:rsid w:val="009152CB"/>
    <w:rsid w:val="00916093"/>
    <w:rsid w:val="009162AC"/>
    <w:rsid w:val="009206D5"/>
    <w:rsid w:val="00921492"/>
    <w:rsid w:val="00925226"/>
    <w:rsid w:val="00932B61"/>
    <w:rsid w:val="00936973"/>
    <w:rsid w:val="00936D3C"/>
    <w:rsid w:val="009428F1"/>
    <w:rsid w:val="00944CF9"/>
    <w:rsid w:val="00947A10"/>
    <w:rsid w:val="00957A00"/>
    <w:rsid w:val="00967B8D"/>
    <w:rsid w:val="00974049"/>
    <w:rsid w:val="00975C2A"/>
    <w:rsid w:val="00982705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E4C2E"/>
    <w:rsid w:val="009F2B60"/>
    <w:rsid w:val="009F5C20"/>
    <w:rsid w:val="009F7274"/>
    <w:rsid w:val="00A00D61"/>
    <w:rsid w:val="00A12622"/>
    <w:rsid w:val="00A127A7"/>
    <w:rsid w:val="00A26E86"/>
    <w:rsid w:val="00A35AEC"/>
    <w:rsid w:val="00A3610D"/>
    <w:rsid w:val="00A42201"/>
    <w:rsid w:val="00A43836"/>
    <w:rsid w:val="00A50541"/>
    <w:rsid w:val="00A51A89"/>
    <w:rsid w:val="00A53DB8"/>
    <w:rsid w:val="00A651E1"/>
    <w:rsid w:val="00A73710"/>
    <w:rsid w:val="00A77201"/>
    <w:rsid w:val="00A7764B"/>
    <w:rsid w:val="00A85134"/>
    <w:rsid w:val="00A92DB2"/>
    <w:rsid w:val="00A9722B"/>
    <w:rsid w:val="00A973C1"/>
    <w:rsid w:val="00A97E79"/>
    <w:rsid w:val="00AA1606"/>
    <w:rsid w:val="00AA353F"/>
    <w:rsid w:val="00AA516B"/>
    <w:rsid w:val="00AA6E29"/>
    <w:rsid w:val="00AB0658"/>
    <w:rsid w:val="00AB7FCB"/>
    <w:rsid w:val="00AC0431"/>
    <w:rsid w:val="00AC1748"/>
    <w:rsid w:val="00AC35C4"/>
    <w:rsid w:val="00AC4235"/>
    <w:rsid w:val="00AC612B"/>
    <w:rsid w:val="00AC6EB8"/>
    <w:rsid w:val="00AE1A32"/>
    <w:rsid w:val="00AE4B42"/>
    <w:rsid w:val="00AE5DEC"/>
    <w:rsid w:val="00AF12AE"/>
    <w:rsid w:val="00AF49D6"/>
    <w:rsid w:val="00B03A71"/>
    <w:rsid w:val="00B041CD"/>
    <w:rsid w:val="00B04549"/>
    <w:rsid w:val="00B05247"/>
    <w:rsid w:val="00B0635B"/>
    <w:rsid w:val="00B07090"/>
    <w:rsid w:val="00B23F83"/>
    <w:rsid w:val="00B25B4A"/>
    <w:rsid w:val="00B26AF1"/>
    <w:rsid w:val="00B31978"/>
    <w:rsid w:val="00B3410B"/>
    <w:rsid w:val="00B45E90"/>
    <w:rsid w:val="00B54E2F"/>
    <w:rsid w:val="00B60D5F"/>
    <w:rsid w:val="00B61088"/>
    <w:rsid w:val="00B63BE5"/>
    <w:rsid w:val="00B73548"/>
    <w:rsid w:val="00B76B0D"/>
    <w:rsid w:val="00B77F91"/>
    <w:rsid w:val="00B845A3"/>
    <w:rsid w:val="00B86015"/>
    <w:rsid w:val="00B9230C"/>
    <w:rsid w:val="00BB5859"/>
    <w:rsid w:val="00BC4C08"/>
    <w:rsid w:val="00BC53B6"/>
    <w:rsid w:val="00BD5687"/>
    <w:rsid w:val="00BD632F"/>
    <w:rsid w:val="00BD63F0"/>
    <w:rsid w:val="00BD69C7"/>
    <w:rsid w:val="00BE0701"/>
    <w:rsid w:val="00BE23B4"/>
    <w:rsid w:val="00BE4388"/>
    <w:rsid w:val="00BE731F"/>
    <w:rsid w:val="00C01DB0"/>
    <w:rsid w:val="00C0341B"/>
    <w:rsid w:val="00C0706F"/>
    <w:rsid w:val="00C07E22"/>
    <w:rsid w:val="00C1085D"/>
    <w:rsid w:val="00C11CCA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5E4D"/>
    <w:rsid w:val="00C76BBD"/>
    <w:rsid w:val="00C77D4A"/>
    <w:rsid w:val="00C804FC"/>
    <w:rsid w:val="00C81E5F"/>
    <w:rsid w:val="00C85CFD"/>
    <w:rsid w:val="00C87366"/>
    <w:rsid w:val="00C87389"/>
    <w:rsid w:val="00C93CA0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26D9"/>
    <w:rsid w:val="00D06D8E"/>
    <w:rsid w:val="00D10F78"/>
    <w:rsid w:val="00D148AB"/>
    <w:rsid w:val="00D24BB8"/>
    <w:rsid w:val="00D27785"/>
    <w:rsid w:val="00D31B79"/>
    <w:rsid w:val="00D3216A"/>
    <w:rsid w:val="00D327F9"/>
    <w:rsid w:val="00D36352"/>
    <w:rsid w:val="00D36CC8"/>
    <w:rsid w:val="00D42760"/>
    <w:rsid w:val="00D44266"/>
    <w:rsid w:val="00D46F40"/>
    <w:rsid w:val="00D561C5"/>
    <w:rsid w:val="00D607EC"/>
    <w:rsid w:val="00D62828"/>
    <w:rsid w:val="00D71B0D"/>
    <w:rsid w:val="00D76B62"/>
    <w:rsid w:val="00D90349"/>
    <w:rsid w:val="00D921AA"/>
    <w:rsid w:val="00D93FFB"/>
    <w:rsid w:val="00D940BC"/>
    <w:rsid w:val="00DA2D54"/>
    <w:rsid w:val="00DA347F"/>
    <w:rsid w:val="00DA3871"/>
    <w:rsid w:val="00DA7E77"/>
    <w:rsid w:val="00DC3DB1"/>
    <w:rsid w:val="00DC49C2"/>
    <w:rsid w:val="00DC5A82"/>
    <w:rsid w:val="00DE1A1F"/>
    <w:rsid w:val="00DE4583"/>
    <w:rsid w:val="00DE5446"/>
    <w:rsid w:val="00DF27FE"/>
    <w:rsid w:val="00DF3C3D"/>
    <w:rsid w:val="00DF53BA"/>
    <w:rsid w:val="00E0070A"/>
    <w:rsid w:val="00E04CC9"/>
    <w:rsid w:val="00E062AF"/>
    <w:rsid w:val="00E10177"/>
    <w:rsid w:val="00E102CE"/>
    <w:rsid w:val="00E15D31"/>
    <w:rsid w:val="00E21B30"/>
    <w:rsid w:val="00E342F7"/>
    <w:rsid w:val="00E34AB6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0DA3"/>
    <w:rsid w:val="00E71C67"/>
    <w:rsid w:val="00E74588"/>
    <w:rsid w:val="00E76380"/>
    <w:rsid w:val="00E76E49"/>
    <w:rsid w:val="00E83F95"/>
    <w:rsid w:val="00E84072"/>
    <w:rsid w:val="00E84758"/>
    <w:rsid w:val="00E94406"/>
    <w:rsid w:val="00E94EB6"/>
    <w:rsid w:val="00E96FFE"/>
    <w:rsid w:val="00EA0102"/>
    <w:rsid w:val="00EA2952"/>
    <w:rsid w:val="00EA3B54"/>
    <w:rsid w:val="00EA5B9F"/>
    <w:rsid w:val="00EC5B8F"/>
    <w:rsid w:val="00EC6CAC"/>
    <w:rsid w:val="00ED1F76"/>
    <w:rsid w:val="00ED3F78"/>
    <w:rsid w:val="00ED4C79"/>
    <w:rsid w:val="00EF6340"/>
    <w:rsid w:val="00F00233"/>
    <w:rsid w:val="00F01E40"/>
    <w:rsid w:val="00F20822"/>
    <w:rsid w:val="00F252A6"/>
    <w:rsid w:val="00F26449"/>
    <w:rsid w:val="00F33CCD"/>
    <w:rsid w:val="00F45CCB"/>
    <w:rsid w:val="00F47F72"/>
    <w:rsid w:val="00F56252"/>
    <w:rsid w:val="00F60BD8"/>
    <w:rsid w:val="00F6693E"/>
    <w:rsid w:val="00F67708"/>
    <w:rsid w:val="00F71580"/>
    <w:rsid w:val="00F7472D"/>
    <w:rsid w:val="00F805DB"/>
    <w:rsid w:val="00F80ED0"/>
    <w:rsid w:val="00F84D3B"/>
    <w:rsid w:val="00F87837"/>
    <w:rsid w:val="00F90F95"/>
    <w:rsid w:val="00F92824"/>
    <w:rsid w:val="00F946F7"/>
    <w:rsid w:val="00F964FC"/>
    <w:rsid w:val="00FA458F"/>
    <w:rsid w:val="00FA63C1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1E41"/>
    <w:rsid w:val="00FF2D42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77F49-0F6D-42EF-A486-05313B7A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paragraph" w:styleId="1">
    <w:name w:val="heading 1"/>
    <w:basedOn w:val="a"/>
    <w:link w:val="10"/>
    <w:uiPriority w:val="9"/>
    <w:qFormat/>
    <w:rsid w:val="00D9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30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9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fbn-standard-bargost">
    <w:name w:val="ftfbn-standard-bar__gost"/>
    <w:basedOn w:val="a0"/>
    <w:rsid w:val="00D921AA"/>
  </w:style>
  <w:style w:type="character" w:customStyle="1" w:styleId="ftfbn-mark">
    <w:name w:val="ftfbn-mark"/>
    <w:basedOn w:val="a0"/>
    <w:rsid w:val="00D921AA"/>
  </w:style>
  <w:style w:type="character" w:customStyle="1" w:styleId="ftfbn-standard-barname">
    <w:name w:val="ftfbn-standard-bar__name"/>
    <w:basedOn w:val="a0"/>
    <w:rsid w:val="00D921AA"/>
  </w:style>
  <w:style w:type="character" w:styleId="ac">
    <w:name w:val="Hyperlink"/>
    <w:basedOn w:val="a0"/>
    <w:uiPriority w:val="99"/>
    <w:semiHidden/>
    <w:unhideWhenUsed/>
    <w:rsid w:val="00D921AA"/>
    <w:rPr>
      <w:color w:val="0000FF"/>
      <w:u w:val="single"/>
    </w:rPr>
  </w:style>
  <w:style w:type="character" w:customStyle="1" w:styleId="FontStyle38">
    <w:name w:val="Font Style38"/>
    <w:rsid w:val="00D607EC"/>
    <w:rPr>
      <w:rFonts w:ascii="Times New Roman" w:hAnsi="Times New Roman" w:cs="Times New Roman" w:hint="default"/>
      <w:b/>
      <w:bCs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2A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10"/>
    <w:qFormat/>
    <w:rsid w:val="00AE5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AE5D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4">
    <w:name w:val="Основной текст 24"/>
    <w:basedOn w:val="a"/>
    <w:rsid w:val="000D21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276C3-F74E-482D-B92B-1E59E83B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Шманцарь Светлана Валерьевна</cp:lastModifiedBy>
  <cp:revision>15</cp:revision>
  <cp:lastPrinted>2024-02-06T07:49:00Z</cp:lastPrinted>
  <dcterms:created xsi:type="dcterms:W3CDTF">2024-07-04T06:35:00Z</dcterms:created>
  <dcterms:modified xsi:type="dcterms:W3CDTF">2024-08-02T09:33:00Z</dcterms:modified>
</cp:coreProperties>
</file>