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FC" w:rsidRPr="004648FC" w:rsidRDefault="004648FC" w:rsidP="004648FC">
      <w:pPr>
        <w:pStyle w:val="a5"/>
        <w:jc w:val="center"/>
        <w:rPr>
          <w:rFonts w:ascii="Times New Roman" w:hAnsi="Times New Roman"/>
          <w:b/>
        </w:rPr>
      </w:pPr>
      <w:r w:rsidRPr="004648FC">
        <w:rPr>
          <w:rFonts w:ascii="Times New Roman" w:hAnsi="Times New Roman"/>
          <w:b/>
        </w:rPr>
        <w:t xml:space="preserve">Описание объекта закупки в соответствии со статьей 33 Федерального закона от 5 апреля 2013 г. </w:t>
      </w:r>
    </w:p>
    <w:p w:rsidR="004648FC" w:rsidRPr="004648FC" w:rsidRDefault="004648FC" w:rsidP="004648FC">
      <w:pPr>
        <w:pStyle w:val="a5"/>
        <w:jc w:val="center"/>
        <w:rPr>
          <w:rFonts w:ascii="Times New Roman" w:hAnsi="Times New Roman"/>
          <w:b/>
        </w:rPr>
      </w:pPr>
      <w:r w:rsidRPr="004648FC">
        <w:rPr>
          <w:rFonts w:ascii="Times New Roman" w:hAnsi="Times New Roman"/>
          <w:b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06096A" w:rsidRPr="00D07A18" w:rsidRDefault="00A63739" w:rsidP="004648F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ЭА.1</w:t>
      </w:r>
      <w:r w:rsidR="00215C59">
        <w:rPr>
          <w:rFonts w:ascii="Times New Roman" w:hAnsi="Times New Roman"/>
          <w:b/>
        </w:rPr>
        <w:t>76</w:t>
      </w:r>
      <w:r w:rsidR="004648FC" w:rsidRPr="004648FC">
        <w:rPr>
          <w:rFonts w:ascii="Times New Roman" w:hAnsi="Times New Roman"/>
          <w:b/>
        </w:rPr>
        <w:t>/24</w:t>
      </w:r>
    </w:p>
    <w:p w:rsidR="00215C59" w:rsidRDefault="00A56CDD" w:rsidP="00215C59">
      <w:pPr>
        <w:spacing w:after="0" w:line="240" w:lineRule="auto"/>
        <w:ind w:firstLine="142"/>
        <w:jc w:val="center"/>
        <w:rPr>
          <w:rFonts w:ascii="Times New Roman" w:hAnsi="Times New Roman"/>
          <w:bCs/>
        </w:rPr>
      </w:pPr>
      <w:r w:rsidRPr="001A5951">
        <w:rPr>
          <w:rFonts w:ascii="Times New Roman" w:eastAsia="Calibri" w:hAnsi="Times New Roman"/>
          <w:b/>
          <w:sz w:val="24"/>
          <w:szCs w:val="24"/>
        </w:rPr>
        <w:t xml:space="preserve">Наименование объекта закупки: </w:t>
      </w:r>
      <w:r w:rsidR="00215C59" w:rsidRPr="00EC4879">
        <w:rPr>
          <w:rFonts w:ascii="Times New Roman" w:hAnsi="Times New Roman"/>
          <w:bCs/>
        </w:rPr>
        <w:t>Поставка технических средств реабилитации (кресел-ст</w:t>
      </w:r>
      <w:r w:rsidR="00215C59">
        <w:rPr>
          <w:rFonts w:ascii="Times New Roman" w:hAnsi="Times New Roman"/>
          <w:bCs/>
        </w:rPr>
        <w:t>ульев с санитарным оснащением)</w:t>
      </w:r>
    </w:p>
    <w:p w:rsidR="00215C59" w:rsidRDefault="00215C59" w:rsidP="00215C59">
      <w:pPr>
        <w:spacing w:after="0" w:line="240" w:lineRule="auto"/>
        <w:ind w:firstLine="142"/>
        <w:jc w:val="center"/>
        <w:rPr>
          <w:rFonts w:ascii="Times New Roman" w:hAnsi="Times New Roman"/>
          <w:bCs/>
        </w:rPr>
      </w:pPr>
      <w:r w:rsidRPr="00EC4879">
        <w:rPr>
          <w:rFonts w:ascii="Times New Roman" w:hAnsi="Times New Roman"/>
          <w:bCs/>
        </w:rPr>
        <w:t>для обеспечения ими в 2025 году</w:t>
      </w:r>
    </w:p>
    <w:tbl>
      <w:tblPr>
        <w:tblW w:w="142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1818"/>
      </w:tblGrid>
      <w:tr w:rsidR="00215C59" w:rsidRPr="00C80350" w:rsidTr="00215C59">
        <w:trPr>
          <w:trHeight w:val="305"/>
        </w:trPr>
        <w:tc>
          <w:tcPr>
            <w:tcW w:w="2475" w:type="dxa"/>
            <w:vMerge w:val="restart"/>
            <w:shd w:val="clear" w:color="000000" w:fill="FFFFFF"/>
            <w:vAlign w:val="center"/>
            <w:hideMark/>
          </w:tcPr>
          <w:p w:rsidR="00215C59" w:rsidRPr="00C80350" w:rsidRDefault="00215C59" w:rsidP="0021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Наименование Товара</w:t>
            </w:r>
          </w:p>
        </w:tc>
        <w:tc>
          <w:tcPr>
            <w:tcW w:w="11818" w:type="dxa"/>
            <w:vMerge w:val="restart"/>
            <w:shd w:val="clear" w:color="000000" w:fill="FFFFFF"/>
            <w:vAlign w:val="center"/>
            <w:hideMark/>
          </w:tcPr>
          <w:p w:rsidR="00215C59" w:rsidRPr="00C80350" w:rsidRDefault="00215C59" w:rsidP="0021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Технические характеристики</w:t>
            </w:r>
          </w:p>
        </w:tc>
      </w:tr>
      <w:tr w:rsidR="00215C59" w:rsidRPr="00C80350" w:rsidTr="00215C59">
        <w:trPr>
          <w:trHeight w:val="320"/>
        </w:trPr>
        <w:tc>
          <w:tcPr>
            <w:tcW w:w="2475" w:type="dxa"/>
            <w:vMerge/>
            <w:vAlign w:val="center"/>
            <w:hideMark/>
          </w:tcPr>
          <w:p w:rsidR="00215C59" w:rsidRPr="00C80350" w:rsidRDefault="00215C59" w:rsidP="00215C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8" w:type="dxa"/>
            <w:vMerge/>
            <w:vAlign w:val="center"/>
            <w:hideMark/>
          </w:tcPr>
          <w:p w:rsidR="00215C59" w:rsidRPr="00C80350" w:rsidRDefault="00215C59" w:rsidP="00215C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15C59" w:rsidRPr="00C80350" w:rsidTr="00215C59">
        <w:trPr>
          <w:trHeight w:val="274"/>
        </w:trPr>
        <w:tc>
          <w:tcPr>
            <w:tcW w:w="2475" w:type="dxa"/>
            <w:shd w:val="clear" w:color="000000" w:fill="FFFFFF"/>
            <w:vAlign w:val="center"/>
          </w:tcPr>
          <w:p w:rsidR="00215C59" w:rsidRDefault="00215C59" w:rsidP="00215C5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Кресло-стул с с</w:t>
            </w:r>
            <w:r>
              <w:rPr>
                <w:rFonts w:ascii="Times New Roman" w:hAnsi="Times New Roman"/>
                <w:lang w:eastAsia="ar-SA"/>
              </w:rPr>
              <w:t>анитарным оснащением с колесами</w:t>
            </w:r>
          </w:p>
          <w:p w:rsidR="008B7986" w:rsidRPr="00C80350" w:rsidRDefault="008B7986" w:rsidP="00215C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ar-SA"/>
              </w:rPr>
              <w:t>(единица измерения штуки)</w:t>
            </w:r>
          </w:p>
        </w:tc>
        <w:tc>
          <w:tcPr>
            <w:tcW w:w="11818" w:type="dxa"/>
            <w:shd w:val="clear" w:color="000000" w:fill="FFFFFF"/>
            <w:vAlign w:val="center"/>
          </w:tcPr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Функционально-технические характеристики:</w:t>
            </w:r>
          </w:p>
          <w:tbl>
            <w:tblPr>
              <w:tblW w:w="11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8"/>
              <w:gridCol w:w="2074"/>
              <w:gridCol w:w="5528"/>
            </w:tblGrid>
            <w:tr w:rsidR="00215C59" w:rsidRPr="00C80350" w:rsidTr="00B64CFD">
              <w:trPr>
                <w:trHeight w:val="681"/>
              </w:trPr>
              <w:tc>
                <w:tcPr>
                  <w:tcW w:w="367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Максимальная ширина сидения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07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35 и ≤ 56</w:t>
                  </w:r>
                </w:p>
              </w:tc>
              <w:tc>
                <w:tcPr>
                  <w:tcW w:w="552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Сантиметр</w:t>
                  </w:r>
                </w:p>
              </w:tc>
            </w:tr>
            <w:tr w:rsidR="00215C59" w:rsidRPr="00C80350" w:rsidTr="00B64CFD">
              <w:trPr>
                <w:trHeight w:val="713"/>
              </w:trPr>
              <w:tc>
                <w:tcPr>
                  <w:tcW w:w="367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Максимальный вес пациента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07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55 и ≤ 135</w:t>
                  </w:r>
                </w:p>
              </w:tc>
              <w:tc>
                <w:tcPr>
                  <w:tcW w:w="552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Килограмм</w:t>
                  </w:r>
                </w:p>
              </w:tc>
            </w:tr>
            <w:tr w:rsidR="00215C59" w:rsidRPr="00C80350" w:rsidTr="00B64CFD">
              <w:trPr>
                <w:trHeight w:val="603"/>
              </w:trPr>
              <w:tc>
                <w:tcPr>
                  <w:tcW w:w="367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Наличие колес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07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552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B64CFD">
              <w:trPr>
                <w:trHeight w:val="608"/>
              </w:trPr>
              <w:tc>
                <w:tcPr>
                  <w:tcW w:w="367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Подлокотники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07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Фиксированные</w:t>
                  </w:r>
                </w:p>
              </w:tc>
              <w:tc>
                <w:tcPr>
                  <w:tcW w:w="552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5224E6">
              <w:trPr>
                <w:trHeight w:val="781"/>
              </w:trPr>
              <w:tc>
                <w:tcPr>
                  <w:tcW w:w="367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Подножки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 xml:space="preserve">(характеристика 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является обязательной для применения) </w:t>
                  </w:r>
                </w:p>
              </w:tc>
              <w:tc>
                <w:tcPr>
                  <w:tcW w:w="207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552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67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Регулировка высоты</w:t>
                  </w:r>
                </w:p>
                <w:p w:rsidR="00215C59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  <w:p w:rsidR="00BF0A27" w:rsidRPr="00C80350" w:rsidRDefault="00BF0A27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7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552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67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lastRenderedPageBreak/>
                    <w:t>Стояночный тормоз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07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552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67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Тип рамы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07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Складная</w:t>
                  </w:r>
                </w:p>
              </w:tc>
              <w:tc>
                <w:tcPr>
                  <w:tcW w:w="552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B64CFD">
              <w:trPr>
                <w:trHeight w:val="785"/>
              </w:trPr>
              <w:tc>
                <w:tcPr>
                  <w:tcW w:w="367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Электропривод сиденья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07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5528" w:type="dxa"/>
                  <w:shd w:val="clear" w:color="auto" w:fill="FFFFFF"/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Дополнительные характеристики: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 xml:space="preserve">Кресло-стул предназначен для лиц, потерявших способность самостоятельно передвигаться. Это санитарное приспособление помогает людям в их естественных физиологических потребностях. Кресло-стул надежен в эксплуатации, что дает возможность широко его использовать как в стационаре, так и в домашних условиях. Рама кресла изготавливается из трубок с антикоррозийным покрытием, складывается и раскладывается без применения инструмента. Материал изготовления сиденья, съемной крышки и ведра прочный, легко моющийся пластик.    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0">
              <w:rPr>
                <w:rFonts w:ascii="Times New Roman" w:hAnsi="Times New Roman"/>
              </w:rPr>
              <w:t>Количество кресел-стульев в зависимости от ширины сиденья определяется в соответствии с заявкой (разнарядкой) Заказчика.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Кресло-стул оснащен: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-съемным пластмассовым судном с крышкой;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-съемным пластмассовым санитарным сиденьем;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-съемной спинкой-упором с фиксацией;</w:t>
            </w:r>
          </w:p>
          <w:p w:rsidR="00215C59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-съемными колесами.</w:t>
            </w:r>
          </w:p>
          <w:p w:rsidR="00215C59" w:rsidRPr="00C80350" w:rsidRDefault="00215C59" w:rsidP="00215C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Вес не более 15 кг.</w:t>
            </w:r>
          </w:p>
        </w:tc>
      </w:tr>
      <w:tr w:rsidR="00215C59" w:rsidRPr="00C80350" w:rsidTr="00215C59">
        <w:trPr>
          <w:trHeight w:val="1123"/>
        </w:trPr>
        <w:tc>
          <w:tcPr>
            <w:tcW w:w="2475" w:type="dxa"/>
            <w:shd w:val="clear" w:color="000000" w:fill="FFFFFF"/>
            <w:vAlign w:val="center"/>
          </w:tcPr>
          <w:p w:rsidR="00215C59" w:rsidRDefault="00215C59" w:rsidP="00215C5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lastRenderedPageBreak/>
              <w:t>Кресло-стул с с</w:t>
            </w:r>
            <w:r>
              <w:rPr>
                <w:rFonts w:ascii="Times New Roman" w:hAnsi="Times New Roman"/>
                <w:lang w:eastAsia="ar-SA"/>
              </w:rPr>
              <w:t>анитарным оснащением с колесами</w:t>
            </w:r>
          </w:p>
          <w:p w:rsidR="008B7986" w:rsidRPr="00C80350" w:rsidRDefault="008B7986" w:rsidP="00215C5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(единица измерения штуки)</w:t>
            </w:r>
          </w:p>
        </w:tc>
        <w:tc>
          <w:tcPr>
            <w:tcW w:w="11818" w:type="dxa"/>
            <w:shd w:val="clear" w:color="000000" w:fill="FFFFFF"/>
            <w:vAlign w:val="center"/>
          </w:tcPr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Функционально-технические характеристики:</w:t>
            </w:r>
          </w:p>
          <w:tbl>
            <w:tblPr>
              <w:tblW w:w="12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0"/>
              <w:gridCol w:w="1997"/>
              <w:gridCol w:w="175"/>
              <w:gridCol w:w="6946"/>
            </w:tblGrid>
            <w:tr w:rsidR="00215C59" w:rsidRPr="00C80350" w:rsidTr="005224E6">
              <w:trPr>
                <w:trHeight w:val="518"/>
              </w:trPr>
              <w:tc>
                <w:tcPr>
                  <w:tcW w:w="358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Максимальная ширина сидения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72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56 и ≤ 70</w:t>
                  </w:r>
                </w:p>
              </w:tc>
              <w:tc>
                <w:tcPr>
                  <w:tcW w:w="694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Сантиметр</w:t>
                  </w:r>
                </w:p>
              </w:tc>
            </w:tr>
            <w:tr w:rsidR="00215C59" w:rsidRPr="00C80350" w:rsidTr="00215C59">
              <w:trPr>
                <w:trHeight w:val="758"/>
              </w:trPr>
              <w:tc>
                <w:tcPr>
                  <w:tcW w:w="358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Максимальный вес пациента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72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55 и ≤ 200</w:t>
                  </w:r>
                </w:p>
              </w:tc>
              <w:tc>
                <w:tcPr>
                  <w:tcW w:w="694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Килограмм</w:t>
                  </w:r>
                </w:p>
              </w:tc>
            </w:tr>
            <w:tr w:rsidR="00215C59" w:rsidRPr="00C80350" w:rsidTr="00215C59">
              <w:trPr>
                <w:trHeight w:val="746"/>
              </w:trPr>
              <w:tc>
                <w:tcPr>
                  <w:tcW w:w="358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lastRenderedPageBreak/>
                    <w:t>Наличие колес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7121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5224E6">
              <w:trPr>
                <w:trHeight w:val="483"/>
              </w:trPr>
              <w:tc>
                <w:tcPr>
                  <w:tcW w:w="358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Подлокотники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Фиксированные</w:t>
                  </w:r>
                </w:p>
              </w:tc>
              <w:tc>
                <w:tcPr>
                  <w:tcW w:w="7121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5224E6">
              <w:trPr>
                <w:trHeight w:val="785"/>
              </w:trPr>
              <w:tc>
                <w:tcPr>
                  <w:tcW w:w="358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Подножки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121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5224E6">
              <w:trPr>
                <w:trHeight w:val="647"/>
              </w:trPr>
              <w:tc>
                <w:tcPr>
                  <w:tcW w:w="358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Регулировка высоты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7121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58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Стояночный тормоз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7121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58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Тип рамы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Складная</w:t>
                  </w:r>
                </w:p>
              </w:tc>
              <w:tc>
                <w:tcPr>
                  <w:tcW w:w="7121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673"/>
              </w:trPr>
              <w:tc>
                <w:tcPr>
                  <w:tcW w:w="358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Электропривод сиденья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121" w:type="dxa"/>
                  <w:gridSpan w:val="2"/>
                  <w:shd w:val="clear" w:color="auto" w:fill="FFFFFF"/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Дополнительные характеристики: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 xml:space="preserve">Кресло-стул предназначен для лиц, потерявших способность самостоятельно передвигаться. Это санитарное приспособление помогает людям в их естественных физиологических потребностях. Кресло-стул надежен в эксплуатации, что дает возможность широко его использовать как в стационаре, так и в домашних условиях. Рама кресла изготавливается из трубок с антикоррозийным покрытием, складывается и раскладывается без применения инструмента. Материал изготовления сиденья, съемной крышки и ведра прочный, легко моющийся пластик.    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0">
              <w:rPr>
                <w:rFonts w:ascii="Times New Roman" w:hAnsi="Times New Roman"/>
              </w:rPr>
              <w:lastRenderedPageBreak/>
              <w:t>Количество кресел-стульев в зависимости от ширины сиденья определяется в соответствии с заявкой (разнарядкой) Заказчика.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Кресло-стул оснащен: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-съемным пластмассовым судном с крышкой;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-съемным пластмассовым санитарным сиденьем;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-съемной спинкой-упором с фиксацией;</w:t>
            </w:r>
          </w:p>
          <w:p w:rsidR="00215C59" w:rsidRDefault="00215C59" w:rsidP="00215C59">
            <w:pPr>
              <w:pStyle w:val="a5"/>
              <w:ind w:right="87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-съемными колесами.</w:t>
            </w:r>
          </w:p>
          <w:p w:rsidR="00215C59" w:rsidRPr="00A14A2D" w:rsidRDefault="00215C59" w:rsidP="00215C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Вес не более 15 кг.</w:t>
            </w:r>
          </w:p>
        </w:tc>
      </w:tr>
      <w:tr w:rsidR="00215C59" w:rsidRPr="00C80350" w:rsidTr="00215C59">
        <w:trPr>
          <w:trHeight w:val="1123"/>
        </w:trPr>
        <w:tc>
          <w:tcPr>
            <w:tcW w:w="2475" w:type="dxa"/>
            <w:shd w:val="clear" w:color="000000" w:fill="FFFFFF"/>
            <w:vAlign w:val="center"/>
          </w:tcPr>
          <w:p w:rsidR="00215C59" w:rsidRDefault="00215C59" w:rsidP="00215C5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lastRenderedPageBreak/>
              <w:t xml:space="preserve">Кресло-стул с </w:t>
            </w:r>
            <w:r>
              <w:rPr>
                <w:rFonts w:ascii="Times New Roman" w:hAnsi="Times New Roman"/>
                <w:lang w:eastAsia="ar-SA"/>
              </w:rPr>
              <w:t>санитарным оснащением без колес</w:t>
            </w:r>
          </w:p>
          <w:p w:rsidR="008B7986" w:rsidRPr="00C80350" w:rsidRDefault="008B7986" w:rsidP="00215C5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(единица измерения штуки)</w:t>
            </w:r>
          </w:p>
        </w:tc>
        <w:tc>
          <w:tcPr>
            <w:tcW w:w="11818" w:type="dxa"/>
            <w:shd w:val="clear" w:color="000000" w:fill="FFFFFF"/>
            <w:vAlign w:val="center"/>
          </w:tcPr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Функционально-технические характеристики:</w:t>
            </w:r>
          </w:p>
          <w:tbl>
            <w:tblPr>
              <w:tblW w:w="12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8"/>
              <w:gridCol w:w="1997"/>
              <w:gridCol w:w="7243"/>
            </w:tblGrid>
            <w:tr w:rsidR="00215C59" w:rsidRPr="00C80350" w:rsidTr="00215C59">
              <w:trPr>
                <w:trHeight w:val="25"/>
              </w:trPr>
              <w:tc>
                <w:tcPr>
                  <w:tcW w:w="345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Максимальная ширина сидения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35 и ≤ 56</w:t>
                  </w:r>
                </w:p>
              </w:tc>
              <w:tc>
                <w:tcPr>
                  <w:tcW w:w="72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Сантиметр</w:t>
                  </w:r>
                </w:p>
              </w:tc>
            </w:tr>
            <w:tr w:rsidR="00215C59" w:rsidRPr="00C80350" w:rsidTr="00215C59">
              <w:trPr>
                <w:trHeight w:val="758"/>
              </w:trPr>
              <w:tc>
                <w:tcPr>
                  <w:tcW w:w="345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Максимальный вес пациента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55 и ≤ 135</w:t>
                  </w:r>
                </w:p>
              </w:tc>
              <w:tc>
                <w:tcPr>
                  <w:tcW w:w="72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Килограмм</w:t>
                  </w:r>
                </w:p>
              </w:tc>
            </w:tr>
            <w:tr w:rsidR="00215C59" w:rsidRPr="00C80350" w:rsidTr="00215C59">
              <w:trPr>
                <w:trHeight w:val="746"/>
              </w:trPr>
              <w:tc>
                <w:tcPr>
                  <w:tcW w:w="345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Наличие колес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858"/>
              </w:trPr>
              <w:tc>
                <w:tcPr>
                  <w:tcW w:w="345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Подлокотники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Фиксированные</w:t>
                  </w:r>
                </w:p>
              </w:tc>
              <w:tc>
                <w:tcPr>
                  <w:tcW w:w="72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5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Подножки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5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Регулировка высоты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72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5224E6">
              <w:trPr>
                <w:trHeight w:val="1033"/>
              </w:trPr>
              <w:tc>
                <w:tcPr>
                  <w:tcW w:w="345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Стояночный тормоз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5224E6">
              <w:trPr>
                <w:trHeight w:val="1338"/>
              </w:trPr>
              <w:tc>
                <w:tcPr>
                  <w:tcW w:w="345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Тип рамы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 xml:space="preserve">(характеристика 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Нескладная</w:t>
                  </w:r>
                </w:p>
              </w:tc>
              <w:tc>
                <w:tcPr>
                  <w:tcW w:w="724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673"/>
              </w:trPr>
              <w:tc>
                <w:tcPr>
                  <w:tcW w:w="345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Электропривод сиденья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43" w:type="dxa"/>
                  <w:shd w:val="clear" w:color="auto" w:fill="FFFFFF"/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Дополнительные характеристики: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 xml:space="preserve">Кресло-стул предназначен для использования при обслуживании инвалидов и больных с нарушениями функции опорно-двигательного аппарата в помещениях и комнатах личной гигиены, используется как переносное санитарно-гигиеническое приспособление. Рама изготавливается из трубок с антикоррозийным покрытием. Материал изготовления сиденья, съемной крышки и ведра прочный, легко моющийся пластик. </w:t>
            </w:r>
          </w:p>
          <w:p w:rsidR="00215C59" w:rsidRPr="00C80350" w:rsidRDefault="00215C59" w:rsidP="00215C59">
            <w:pPr>
              <w:snapToGrid w:val="0"/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C80350">
              <w:rPr>
                <w:rFonts w:ascii="Times New Roman" w:hAnsi="Times New Roman"/>
              </w:rPr>
              <w:t>Количество кресел-стульев в зависимости от ширины сиденья определяется в соответствии с заявкой (разнарядкой) Заказчика.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Кресло-стул оснащен: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-съемным пластмассовым судном с крышкой;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-съемным пластмассовым санитарным сидением;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-подлокотниками, оснащенными мягкими накладками на поручни;</w:t>
            </w:r>
          </w:p>
          <w:p w:rsidR="00215C59" w:rsidRDefault="00215C59" w:rsidP="00215C59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-съемной спинкой-упором с фиксацией.</w:t>
            </w:r>
          </w:p>
          <w:p w:rsidR="00215C59" w:rsidRPr="00B013E2" w:rsidRDefault="00215C59" w:rsidP="00215C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Вес не более 10 кг.</w:t>
            </w:r>
          </w:p>
        </w:tc>
      </w:tr>
      <w:tr w:rsidR="00215C59" w:rsidRPr="00C80350" w:rsidTr="00215C59">
        <w:trPr>
          <w:trHeight w:val="1123"/>
        </w:trPr>
        <w:tc>
          <w:tcPr>
            <w:tcW w:w="2475" w:type="dxa"/>
            <w:shd w:val="clear" w:color="000000" w:fill="FFFFFF"/>
            <w:vAlign w:val="center"/>
          </w:tcPr>
          <w:p w:rsidR="00215C59" w:rsidRDefault="00215C59" w:rsidP="00215C5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lastRenderedPageBreak/>
              <w:t xml:space="preserve">Кресло-стул с </w:t>
            </w:r>
            <w:r>
              <w:rPr>
                <w:rFonts w:ascii="Times New Roman" w:hAnsi="Times New Roman"/>
                <w:lang w:eastAsia="ar-SA"/>
              </w:rPr>
              <w:t>санитарным оснащением без колес</w:t>
            </w:r>
          </w:p>
          <w:p w:rsidR="008B7986" w:rsidRPr="00C80350" w:rsidRDefault="008B7986" w:rsidP="00215C5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(единица измерения штуки)</w:t>
            </w:r>
          </w:p>
        </w:tc>
        <w:tc>
          <w:tcPr>
            <w:tcW w:w="11818" w:type="dxa"/>
            <w:shd w:val="clear" w:color="000000" w:fill="FFFFFF"/>
            <w:vAlign w:val="center"/>
          </w:tcPr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Функционально-технические характеристики:</w:t>
            </w:r>
          </w:p>
          <w:tbl>
            <w:tblPr>
              <w:tblW w:w="12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2"/>
              <w:gridCol w:w="1997"/>
              <w:gridCol w:w="7273"/>
            </w:tblGrid>
            <w:tr w:rsidR="00215C59" w:rsidRPr="00C80350" w:rsidTr="00215C59">
              <w:trPr>
                <w:trHeight w:val="25"/>
              </w:trPr>
              <w:tc>
                <w:tcPr>
                  <w:tcW w:w="3452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Максимальная ширина сидения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56 и ≤ 70</w:t>
                  </w:r>
                </w:p>
              </w:tc>
              <w:tc>
                <w:tcPr>
                  <w:tcW w:w="727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Сантиметр</w:t>
                  </w:r>
                </w:p>
              </w:tc>
            </w:tr>
            <w:tr w:rsidR="00215C59" w:rsidRPr="00C80350" w:rsidTr="00215C59">
              <w:trPr>
                <w:trHeight w:val="758"/>
              </w:trPr>
              <w:tc>
                <w:tcPr>
                  <w:tcW w:w="3452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Максимальный вес пациента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55 и ≤ 200</w:t>
                  </w:r>
                </w:p>
              </w:tc>
              <w:tc>
                <w:tcPr>
                  <w:tcW w:w="727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Килограмм</w:t>
                  </w:r>
                </w:p>
              </w:tc>
            </w:tr>
            <w:tr w:rsidR="00215C59" w:rsidRPr="00C80350" w:rsidTr="00215C59">
              <w:trPr>
                <w:trHeight w:val="746"/>
              </w:trPr>
              <w:tc>
                <w:tcPr>
                  <w:tcW w:w="3452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lastRenderedPageBreak/>
                    <w:t>Наличие колес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7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858"/>
              </w:trPr>
              <w:tc>
                <w:tcPr>
                  <w:tcW w:w="3452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Подлокотники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Фиксированные</w:t>
                  </w:r>
                </w:p>
              </w:tc>
              <w:tc>
                <w:tcPr>
                  <w:tcW w:w="727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52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Подножки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7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52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Регулировка высоты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727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52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Стояночный тормоз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7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52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Тип рамы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Нескладная</w:t>
                  </w:r>
                </w:p>
              </w:tc>
              <w:tc>
                <w:tcPr>
                  <w:tcW w:w="727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673"/>
              </w:trPr>
              <w:tc>
                <w:tcPr>
                  <w:tcW w:w="3452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Электропривод сиденья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73" w:type="dxa"/>
                  <w:shd w:val="clear" w:color="auto" w:fill="FFFFFF"/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</w:p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Дополнительные характеристики: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 xml:space="preserve">Кресло-стул предназначен для использования при обслуживании инвалидов и больных с нарушениями функции опорно-двигательного аппарата в помещениях и комнатах личной гигиены, используется как переносное санитарно-гигиеническое приспособление. Рама изготавливается из трубок с антикоррозийным покрытием. Материал изготовления сиденья, съемной крышки и ведра прочный, легко моющийся пластик. </w:t>
            </w:r>
          </w:p>
          <w:p w:rsidR="00215C59" w:rsidRPr="00C80350" w:rsidRDefault="00215C59" w:rsidP="00215C59">
            <w:pPr>
              <w:snapToGrid w:val="0"/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C80350">
              <w:rPr>
                <w:rFonts w:ascii="Times New Roman" w:hAnsi="Times New Roman"/>
              </w:rPr>
              <w:t xml:space="preserve">Количество кресел-стульев в зависимости от ширины сиденья определяется в соответствии с заявкой (разнарядкой) </w:t>
            </w:r>
            <w:r w:rsidRPr="00C80350">
              <w:rPr>
                <w:rFonts w:ascii="Times New Roman" w:hAnsi="Times New Roman"/>
              </w:rPr>
              <w:lastRenderedPageBreak/>
              <w:t>Заказчика.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Кресло-стул оснащен: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-съемным пластмассовым судном с крышкой;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-съемным пластмассовым санитарным сидением;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-подлокотниками, оснащенными мягкими накладками на поручни;</w:t>
            </w:r>
          </w:p>
          <w:p w:rsidR="00215C59" w:rsidRDefault="00215C59" w:rsidP="00215C59">
            <w:pPr>
              <w:pStyle w:val="a5"/>
              <w:ind w:right="87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-съемной спинкой-упором с фиксацией.</w:t>
            </w:r>
          </w:p>
          <w:p w:rsidR="00215C59" w:rsidRPr="00B013E2" w:rsidRDefault="00215C59" w:rsidP="00215C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Вес не более 10 кг.</w:t>
            </w:r>
          </w:p>
        </w:tc>
      </w:tr>
      <w:tr w:rsidR="00215C59" w:rsidRPr="00C80350" w:rsidTr="00215C59">
        <w:trPr>
          <w:trHeight w:val="1123"/>
        </w:trPr>
        <w:tc>
          <w:tcPr>
            <w:tcW w:w="2475" w:type="dxa"/>
            <w:shd w:val="clear" w:color="000000" w:fill="FFFFFF"/>
            <w:vAlign w:val="center"/>
          </w:tcPr>
          <w:p w:rsidR="00215C59" w:rsidRDefault="00215C59" w:rsidP="00215C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80350">
              <w:rPr>
                <w:rFonts w:ascii="Times New Roman" w:hAnsi="Times New Roman"/>
                <w:lang w:eastAsia="ar-SA"/>
              </w:rPr>
              <w:lastRenderedPageBreak/>
              <w:t>Кресло-</w:t>
            </w:r>
            <w:r w:rsidRPr="00C80350">
              <w:rPr>
                <w:rFonts w:ascii="Times New Roman" w:hAnsi="Times New Roman"/>
                <w:bCs/>
              </w:rPr>
              <w:t>стул с санитарным оснащением пассивного типа повышенн</w:t>
            </w:r>
            <w:r>
              <w:rPr>
                <w:rFonts w:ascii="Times New Roman" w:hAnsi="Times New Roman"/>
                <w:bCs/>
              </w:rPr>
              <w:t>ой грузоподъемности (без колес)</w:t>
            </w:r>
          </w:p>
          <w:p w:rsidR="008B7986" w:rsidRPr="00C80350" w:rsidRDefault="008B7986" w:rsidP="00215C5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(единица измерения штуки)</w:t>
            </w:r>
          </w:p>
        </w:tc>
        <w:tc>
          <w:tcPr>
            <w:tcW w:w="11818" w:type="dxa"/>
            <w:shd w:val="clear" w:color="000000" w:fill="FFFFFF"/>
            <w:vAlign w:val="center"/>
          </w:tcPr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Функционально-технические характеристики:</w:t>
            </w:r>
          </w:p>
          <w:tbl>
            <w:tblPr>
              <w:tblW w:w="12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1"/>
              <w:gridCol w:w="1997"/>
              <w:gridCol w:w="7220"/>
            </w:tblGrid>
            <w:tr w:rsidR="00215C59" w:rsidRPr="00C80350" w:rsidTr="00215C59">
              <w:tc>
                <w:tcPr>
                  <w:tcW w:w="3481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Максимальная ширина сидения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35 и ≤ 56</w:t>
                  </w:r>
                </w:p>
              </w:tc>
              <w:tc>
                <w:tcPr>
                  <w:tcW w:w="722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Сантиметр</w:t>
                  </w:r>
                </w:p>
              </w:tc>
            </w:tr>
            <w:tr w:rsidR="00215C59" w:rsidRPr="00C80350" w:rsidTr="00215C59">
              <w:trPr>
                <w:trHeight w:val="758"/>
              </w:trPr>
              <w:tc>
                <w:tcPr>
                  <w:tcW w:w="3481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Максимальный вес пациента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55 и ≤ 135</w:t>
                  </w:r>
                </w:p>
              </w:tc>
              <w:tc>
                <w:tcPr>
                  <w:tcW w:w="722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Килограмм</w:t>
                  </w:r>
                </w:p>
              </w:tc>
            </w:tr>
            <w:tr w:rsidR="00215C59" w:rsidRPr="00C80350" w:rsidTr="00215C59">
              <w:trPr>
                <w:trHeight w:val="746"/>
              </w:trPr>
              <w:tc>
                <w:tcPr>
                  <w:tcW w:w="3481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Наличие колес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2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858"/>
              </w:trPr>
              <w:tc>
                <w:tcPr>
                  <w:tcW w:w="3481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Подлокотники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Фиксированные</w:t>
                  </w:r>
                </w:p>
              </w:tc>
              <w:tc>
                <w:tcPr>
                  <w:tcW w:w="722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81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Подножки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2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81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Регулировка высоты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722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81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Стояночный тормоз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 xml:space="preserve">(характеристика является </w:t>
                  </w:r>
                  <w:r w:rsidRPr="00C80350">
                    <w:rPr>
                      <w:rFonts w:ascii="Times New Roman" w:hAnsi="Times New Roman"/>
                      <w:color w:val="000000"/>
                    </w:rPr>
                    <w:lastRenderedPageBreak/>
                    <w:t>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2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81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lastRenderedPageBreak/>
                    <w:t>Тип рамы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Нескладная</w:t>
                  </w:r>
                </w:p>
              </w:tc>
              <w:tc>
                <w:tcPr>
                  <w:tcW w:w="7220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673"/>
              </w:trPr>
              <w:tc>
                <w:tcPr>
                  <w:tcW w:w="3481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Электропривод сиденья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199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220" w:type="dxa"/>
                  <w:shd w:val="clear" w:color="auto" w:fill="FFFFFF"/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Дополнительные характеристики: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 xml:space="preserve">Кресло-стул с повышенной грузоподъемностью предназначен для пассивного использования в помещениях и комнатах личной гигиены как при самостоятельной возможности, так и с помощью сопровождающего лица. Это санитарное приспособление помогает людям в их естественных физиологических потребностях. Кресло-стул надежен в эксплуатации. </w:t>
            </w:r>
          </w:p>
          <w:p w:rsidR="00215C59" w:rsidRPr="00C80350" w:rsidRDefault="00215C59" w:rsidP="00215C59">
            <w:pPr>
              <w:snapToGrid w:val="0"/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C80350">
              <w:rPr>
                <w:rFonts w:ascii="Times New Roman" w:hAnsi="Times New Roman"/>
              </w:rPr>
              <w:t>Количество кресел-стульев в зависимости от ширины сиденья определяется в соответствии с заявкой (разнарядкой) Заказчика.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Кресло-стул оснащен сиденьем со съемной крышкой.</w:t>
            </w:r>
          </w:p>
        </w:tc>
      </w:tr>
      <w:tr w:rsidR="00215C59" w:rsidRPr="00C80350" w:rsidTr="00215C59">
        <w:trPr>
          <w:trHeight w:val="1123"/>
        </w:trPr>
        <w:tc>
          <w:tcPr>
            <w:tcW w:w="2475" w:type="dxa"/>
            <w:shd w:val="clear" w:color="000000" w:fill="FFFFFF"/>
            <w:vAlign w:val="center"/>
          </w:tcPr>
          <w:p w:rsidR="00215C59" w:rsidRDefault="00215C59" w:rsidP="00215C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80350">
              <w:rPr>
                <w:rFonts w:ascii="Times New Roman" w:hAnsi="Times New Roman"/>
                <w:lang w:eastAsia="ar-SA"/>
              </w:rPr>
              <w:lastRenderedPageBreak/>
              <w:t>Кресло-</w:t>
            </w:r>
            <w:r w:rsidRPr="00C80350">
              <w:rPr>
                <w:rFonts w:ascii="Times New Roman" w:hAnsi="Times New Roman"/>
                <w:bCs/>
              </w:rPr>
              <w:t>стул с санитарным оснащением пассивного типа повышенн</w:t>
            </w:r>
            <w:r>
              <w:rPr>
                <w:rFonts w:ascii="Times New Roman" w:hAnsi="Times New Roman"/>
                <w:bCs/>
              </w:rPr>
              <w:t>ой грузоподъемности (без колес)</w:t>
            </w:r>
          </w:p>
          <w:p w:rsidR="008B7986" w:rsidRPr="00C80350" w:rsidRDefault="008B7986" w:rsidP="00215C5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(единица измерения штуки)</w:t>
            </w:r>
          </w:p>
        </w:tc>
        <w:tc>
          <w:tcPr>
            <w:tcW w:w="11818" w:type="dxa"/>
            <w:shd w:val="clear" w:color="000000" w:fill="FFFFFF"/>
            <w:vAlign w:val="center"/>
          </w:tcPr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Функционально-технические характеристики:</w:t>
            </w:r>
          </w:p>
          <w:tbl>
            <w:tblPr>
              <w:tblW w:w="12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3"/>
              <w:gridCol w:w="2147"/>
              <w:gridCol w:w="7088"/>
            </w:tblGrid>
            <w:tr w:rsidR="00215C59" w:rsidRPr="00C80350" w:rsidTr="00215C59">
              <w:tc>
                <w:tcPr>
                  <w:tcW w:w="346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Максимальная ширина сидения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4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56 и ≤ 70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Сантиметр</w:t>
                  </w:r>
                </w:p>
              </w:tc>
            </w:tr>
            <w:tr w:rsidR="00215C59" w:rsidRPr="00C80350" w:rsidTr="00215C59">
              <w:trPr>
                <w:trHeight w:val="758"/>
              </w:trPr>
              <w:tc>
                <w:tcPr>
                  <w:tcW w:w="346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Максимальный вес пациента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4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55 и ≤ 200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Килограмм</w:t>
                  </w:r>
                </w:p>
              </w:tc>
            </w:tr>
            <w:tr w:rsidR="00215C59" w:rsidRPr="00C80350" w:rsidTr="00215C59">
              <w:trPr>
                <w:trHeight w:val="746"/>
              </w:trPr>
              <w:tc>
                <w:tcPr>
                  <w:tcW w:w="346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Наличие колес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4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858"/>
              </w:trPr>
              <w:tc>
                <w:tcPr>
                  <w:tcW w:w="346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Подлокотники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4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Фиксированные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6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lastRenderedPageBreak/>
                    <w:t>Подножки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4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6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Регулировка высоты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4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6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Стояночный тормоз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 xml:space="preserve">(характеристика является 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обязательной для применения) </w:t>
                  </w:r>
                </w:p>
              </w:tc>
              <w:tc>
                <w:tcPr>
                  <w:tcW w:w="214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6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Тип рамы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4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Нескладная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673"/>
              </w:trPr>
              <w:tc>
                <w:tcPr>
                  <w:tcW w:w="346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Электропривод сиденья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47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088" w:type="dxa"/>
                  <w:shd w:val="clear" w:color="auto" w:fill="FFFFFF"/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Дополнительные характеристики: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 xml:space="preserve">Кресло-стул с повышенной грузоподъемностью предназначен для пассивного использования в помещениях и комнатах личной гигиены как при самостоятельной возможности, так и с помощью сопровождающего лица. Это санитарное приспособление помогает людям в их естественных физиологических потребностях. Кресло-стул надежен в эксплуатации. </w:t>
            </w:r>
          </w:p>
          <w:p w:rsidR="00215C59" w:rsidRPr="00C80350" w:rsidRDefault="00215C59" w:rsidP="00215C59">
            <w:pPr>
              <w:snapToGrid w:val="0"/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C80350">
              <w:rPr>
                <w:rFonts w:ascii="Times New Roman" w:hAnsi="Times New Roman"/>
              </w:rPr>
              <w:t>Количество кресел-стульев в зависимости от ширины сиденья определяется в соответствии с заявкой (разнарядкой) Заказчика.</w:t>
            </w:r>
          </w:p>
          <w:p w:rsidR="005224E6" w:rsidRPr="005224E6" w:rsidRDefault="00215C59" w:rsidP="00215C59">
            <w:pPr>
              <w:pStyle w:val="a5"/>
              <w:ind w:right="87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Кресло-стул оснащен сиденьем со съемной крышкой.</w:t>
            </w:r>
          </w:p>
        </w:tc>
      </w:tr>
      <w:tr w:rsidR="00215C59" w:rsidRPr="00C80350" w:rsidTr="00215C59">
        <w:trPr>
          <w:trHeight w:val="1123"/>
        </w:trPr>
        <w:tc>
          <w:tcPr>
            <w:tcW w:w="2475" w:type="dxa"/>
            <w:shd w:val="clear" w:color="000000" w:fill="FFFFFF"/>
            <w:vAlign w:val="center"/>
          </w:tcPr>
          <w:p w:rsidR="00215C59" w:rsidRDefault="00215C59" w:rsidP="00215C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80350">
              <w:rPr>
                <w:rFonts w:ascii="Times New Roman" w:hAnsi="Times New Roman"/>
                <w:lang w:eastAsia="ar-SA"/>
              </w:rPr>
              <w:lastRenderedPageBreak/>
              <w:t>Кресло-</w:t>
            </w:r>
            <w:r w:rsidRPr="00C80350">
              <w:rPr>
                <w:rFonts w:ascii="Times New Roman" w:hAnsi="Times New Roman"/>
                <w:bCs/>
              </w:rPr>
              <w:t>стул с санит</w:t>
            </w:r>
            <w:r>
              <w:rPr>
                <w:rFonts w:ascii="Times New Roman" w:hAnsi="Times New Roman"/>
                <w:bCs/>
              </w:rPr>
              <w:t>арным оснащением активного типа</w:t>
            </w:r>
          </w:p>
          <w:p w:rsidR="008B7986" w:rsidRPr="00C80350" w:rsidRDefault="008B7986" w:rsidP="00215C5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(единица измерения штуки)</w:t>
            </w:r>
          </w:p>
        </w:tc>
        <w:tc>
          <w:tcPr>
            <w:tcW w:w="11818" w:type="dxa"/>
            <w:shd w:val="clear" w:color="000000" w:fill="FFFFFF"/>
            <w:vAlign w:val="center"/>
          </w:tcPr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Функционально-технические характеристики:</w:t>
            </w:r>
          </w:p>
          <w:tbl>
            <w:tblPr>
              <w:tblW w:w="12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4"/>
              <w:gridCol w:w="2126"/>
              <w:gridCol w:w="7088"/>
            </w:tblGrid>
            <w:tr w:rsidR="00215C59" w:rsidRPr="00C80350" w:rsidTr="00215C59">
              <w:tc>
                <w:tcPr>
                  <w:tcW w:w="348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Максимальная ширина сидения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35 и ≤ 56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Сантиметр</w:t>
                  </w:r>
                </w:p>
              </w:tc>
            </w:tr>
            <w:tr w:rsidR="00215C59" w:rsidRPr="00C80350" w:rsidTr="00215C59">
              <w:trPr>
                <w:trHeight w:val="758"/>
              </w:trPr>
              <w:tc>
                <w:tcPr>
                  <w:tcW w:w="348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lastRenderedPageBreak/>
                    <w:t>Максимальный вес пациента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55 и ≤ 135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Килограмм</w:t>
                  </w:r>
                </w:p>
              </w:tc>
            </w:tr>
            <w:tr w:rsidR="00215C59" w:rsidRPr="00C80350" w:rsidTr="00B64CFD">
              <w:trPr>
                <w:trHeight w:val="746"/>
              </w:trPr>
              <w:tc>
                <w:tcPr>
                  <w:tcW w:w="348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Наличие колес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B64CFD">
              <w:trPr>
                <w:trHeight w:val="858"/>
              </w:trPr>
              <w:tc>
                <w:tcPr>
                  <w:tcW w:w="348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Подлокотники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Откидные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B64CFD">
              <w:tc>
                <w:tcPr>
                  <w:tcW w:w="348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Подножки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Съемные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B64CFD">
              <w:tc>
                <w:tcPr>
                  <w:tcW w:w="348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Регулировка высоты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B64CFD">
              <w:tc>
                <w:tcPr>
                  <w:tcW w:w="348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Стояночный тормоз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B64CFD">
              <w:tc>
                <w:tcPr>
                  <w:tcW w:w="348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Тип рамы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Нескладная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B64CFD">
              <w:trPr>
                <w:trHeight w:val="673"/>
              </w:trPr>
              <w:tc>
                <w:tcPr>
                  <w:tcW w:w="3484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Электропривод сиденья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7088" w:type="dxa"/>
                  <w:shd w:val="clear" w:color="auto" w:fill="FFFFFF"/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Дополнительные характеристики:</w:t>
            </w:r>
          </w:p>
          <w:p w:rsidR="00215C59" w:rsidRPr="00C80350" w:rsidRDefault="00215C59" w:rsidP="00215C59">
            <w:pPr>
              <w:pStyle w:val="ConsPlusNormal"/>
              <w:jc w:val="both"/>
              <w:rPr>
                <w:sz w:val="22"/>
                <w:szCs w:val="22"/>
              </w:rPr>
            </w:pPr>
            <w:r w:rsidRPr="00C80350">
              <w:rPr>
                <w:sz w:val="22"/>
                <w:szCs w:val="22"/>
              </w:rPr>
              <w:t xml:space="preserve">Кресло-стул предназначен для активного и пассивного использования в помещениях и комнатах личной гигиены как при </w:t>
            </w:r>
            <w:r w:rsidRPr="00C80350">
              <w:rPr>
                <w:sz w:val="22"/>
                <w:szCs w:val="22"/>
              </w:rPr>
              <w:lastRenderedPageBreak/>
              <w:t>самостоятельной возможности, так и с помощью сопровождающего лица. Это санитарное приспособление помогает людям в их естественных физиологических потребностях. Кресло-стул надежен в эксплуатации. Рама кресла изготавливается из металлического сплава. Материал изготовления сиденья и спинки мягкий, прочный, влагонепроницаемый, поддающийся санитарной обработке.</w:t>
            </w:r>
          </w:p>
          <w:p w:rsidR="00215C59" w:rsidRPr="00C80350" w:rsidRDefault="00215C59" w:rsidP="00215C59">
            <w:pPr>
              <w:pStyle w:val="ConsPlusNormal"/>
              <w:jc w:val="both"/>
              <w:rPr>
                <w:sz w:val="22"/>
                <w:szCs w:val="22"/>
              </w:rPr>
            </w:pPr>
            <w:r w:rsidRPr="00C80350">
              <w:rPr>
                <w:sz w:val="22"/>
                <w:szCs w:val="22"/>
              </w:rPr>
              <w:t>Количество кресел-стульев в зависимости от ширины сидения определяется в соответствии с заявкой (разнарядкой) Получателя.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Кресло-стул оснащен:</w:t>
            </w:r>
          </w:p>
          <w:p w:rsidR="00215C59" w:rsidRPr="00C80350" w:rsidRDefault="00215C59" w:rsidP="00215C59">
            <w:pPr>
              <w:pStyle w:val="ConsPlusNormal"/>
              <w:jc w:val="both"/>
              <w:rPr>
                <w:sz w:val="22"/>
                <w:szCs w:val="22"/>
              </w:rPr>
            </w:pPr>
            <w:r w:rsidRPr="00C80350">
              <w:rPr>
                <w:sz w:val="22"/>
                <w:szCs w:val="22"/>
              </w:rPr>
              <w:t>- съемным пластмассовым судном с крышкой;</w:t>
            </w:r>
          </w:p>
          <w:p w:rsidR="00215C59" w:rsidRPr="00C80350" w:rsidRDefault="00215C59" w:rsidP="00215C59">
            <w:pPr>
              <w:pStyle w:val="ConsPlusNormal"/>
              <w:jc w:val="both"/>
              <w:rPr>
                <w:sz w:val="22"/>
                <w:szCs w:val="22"/>
              </w:rPr>
            </w:pPr>
            <w:r w:rsidRPr="00C80350">
              <w:rPr>
                <w:sz w:val="22"/>
                <w:szCs w:val="22"/>
              </w:rPr>
              <w:t>- съемным пластмассовым санитарным сидением со съемной подушкой.</w:t>
            </w:r>
          </w:p>
        </w:tc>
      </w:tr>
      <w:tr w:rsidR="00215C59" w:rsidRPr="00C80350" w:rsidTr="005224E6">
        <w:trPr>
          <w:trHeight w:val="564"/>
        </w:trPr>
        <w:tc>
          <w:tcPr>
            <w:tcW w:w="2475" w:type="dxa"/>
            <w:shd w:val="clear" w:color="000000" w:fill="FFFFFF"/>
            <w:vAlign w:val="center"/>
          </w:tcPr>
          <w:p w:rsidR="00215C59" w:rsidRDefault="00215C59" w:rsidP="00215C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80350">
              <w:rPr>
                <w:rFonts w:ascii="Times New Roman" w:hAnsi="Times New Roman"/>
                <w:lang w:eastAsia="ar-SA"/>
              </w:rPr>
              <w:lastRenderedPageBreak/>
              <w:t>Кресло-</w:t>
            </w:r>
            <w:r w:rsidRPr="00C80350">
              <w:rPr>
                <w:rFonts w:ascii="Times New Roman" w:hAnsi="Times New Roman"/>
                <w:bCs/>
              </w:rPr>
              <w:t>стул с санит</w:t>
            </w:r>
            <w:r>
              <w:rPr>
                <w:rFonts w:ascii="Times New Roman" w:hAnsi="Times New Roman"/>
                <w:bCs/>
              </w:rPr>
              <w:t>арным оснащением активного типа</w:t>
            </w:r>
          </w:p>
          <w:p w:rsidR="008B7986" w:rsidRPr="00C80350" w:rsidRDefault="008B7986" w:rsidP="00215C5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(единица измерения штуки)</w:t>
            </w:r>
          </w:p>
        </w:tc>
        <w:tc>
          <w:tcPr>
            <w:tcW w:w="11818" w:type="dxa"/>
            <w:shd w:val="clear" w:color="000000" w:fill="FFFFFF"/>
            <w:vAlign w:val="center"/>
          </w:tcPr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Функционально-технические характеристики:</w:t>
            </w:r>
          </w:p>
          <w:tbl>
            <w:tblPr>
              <w:tblW w:w="12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3"/>
              <w:gridCol w:w="2329"/>
              <w:gridCol w:w="6946"/>
            </w:tblGrid>
            <w:tr w:rsidR="00215C59" w:rsidRPr="00C80350" w:rsidTr="00215C59">
              <w:tc>
                <w:tcPr>
                  <w:tcW w:w="342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Максимальная ширина сидения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329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56 и ≤ 70</w:t>
                  </w:r>
                </w:p>
              </w:tc>
              <w:tc>
                <w:tcPr>
                  <w:tcW w:w="694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Сантиметр</w:t>
                  </w:r>
                </w:p>
              </w:tc>
            </w:tr>
            <w:tr w:rsidR="00215C59" w:rsidRPr="00C80350" w:rsidTr="00215C59">
              <w:trPr>
                <w:trHeight w:val="758"/>
              </w:trPr>
              <w:tc>
                <w:tcPr>
                  <w:tcW w:w="342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Максимальный вес пациента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329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&gt; 55 и ≤ 200</w:t>
                  </w:r>
                </w:p>
              </w:tc>
              <w:tc>
                <w:tcPr>
                  <w:tcW w:w="694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Килограмм</w:t>
                  </w:r>
                </w:p>
              </w:tc>
            </w:tr>
            <w:tr w:rsidR="00215C59" w:rsidRPr="00C80350" w:rsidTr="00215C59">
              <w:trPr>
                <w:trHeight w:val="746"/>
              </w:trPr>
              <w:tc>
                <w:tcPr>
                  <w:tcW w:w="342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Наличие колес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329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694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858"/>
              </w:trPr>
              <w:tc>
                <w:tcPr>
                  <w:tcW w:w="342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Подлокотники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329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Откидные</w:t>
                  </w:r>
                </w:p>
              </w:tc>
              <w:tc>
                <w:tcPr>
                  <w:tcW w:w="694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2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Подножки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329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Съемные</w:t>
                  </w:r>
                </w:p>
              </w:tc>
              <w:tc>
                <w:tcPr>
                  <w:tcW w:w="694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5224E6">
              <w:trPr>
                <w:trHeight w:val="1126"/>
              </w:trPr>
              <w:tc>
                <w:tcPr>
                  <w:tcW w:w="342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Регулировка высоты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329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694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5224E6">
              <w:trPr>
                <w:trHeight w:val="875"/>
              </w:trPr>
              <w:tc>
                <w:tcPr>
                  <w:tcW w:w="342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lastRenderedPageBreak/>
                    <w:t>Стояночный тормоз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329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694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c>
                <w:tcPr>
                  <w:tcW w:w="342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Тип рамы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329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Нескладная</w:t>
                  </w:r>
                </w:p>
              </w:tc>
              <w:tc>
                <w:tcPr>
                  <w:tcW w:w="6946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15C59" w:rsidRPr="00C80350" w:rsidTr="00215C59">
              <w:trPr>
                <w:trHeight w:val="673"/>
              </w:trPr>
              <w:tc>
                <w:tcPr>
                  <w:tcW w:w="3423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Электропривод сиденья</w:t>
                  </w:r>
                </w:p>
                <w:p w:rsidR="00215C59" w:rsidRPr="00C80350" w:rsidRDefault="00215C59" w:rsidP="00215C59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(характеристика является обязательной для применения) </w:t>
                  </w:r>
                </w:p>
              </w:tc>
              <w:tc>
                <w:tcPr>
                  <w:tcW w:w="2329" w:type="dxa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0350">
                    <w:rPr>
                      <w:rFonts w:ascii="Times New Roman" w:hAnsi="Times New Roman"/>
                      <w:color w:val="000000"/>
                    </w:rPr>
                    <w:t>Нет</w:t>
                  </w:r>
                </w:p>
              </w:tc>
              <w:tc>
                <w:tcPr>
                  <w:tcW w:w="6946" w:type="dxa"/>
                  <w:shd w:val="clear" w:color="auto" w:fill="FFFFFF"/>
                  <w:vAlign w:val="center"/>
                  <w:hideMark/>
                </w:tcPr>
                <w:p w:rsidR="00215C59" w:rsidRPr="00C80350" w:rsidRDefault="00215C59" w:rsidP="00215C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15C59" w:rsidRPr="00C80350" w:rsidRDefault="00215C59" w:rsidP="00215C59">
            <w:pPr>
              <w:pStyle w:val="a5"/>
              <w:ind w:right="87"/>
              <w:jc w:val="center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  <w:lang w:eastAsia="ar-SA"/>
              </w:rPr>
              <w:t>Дополнительные характеристики:</w:t>
            </w:r>
          </w:p>
          <w:p w:rsidR="00215C59" w:rsidRPr="00C80350" w:rsidRDefault="00215C59" w:rsidP="00215C59">
            <w:pPr>
              <w:pStyle w:val="ConsPlusNormal"/>
              <w:jc w:val="both"/>
              <w:rPr>
                <w:sz w:val="22"/>
                <w:szCs w:val="22"/>
              </w:rPr>
            </w:pPr>
            <w:r w:rsidRPr="00C80350">
              <w:rPr>
                <w:sz w:val="22"/>
                <w:szCs w:val="22"/>
              </w:rPr>
              <w:t>Кресло-стул предназначен для активного и пассивного использования в помещениях и комнатах личной гигиены как при самостоятельной возможности, так и с помощью сопровождающего лица. Это санитарное приспособление помогает людям в их естественных физиологических потребностях. Кресло-стул надежен в эксплуатации. Рама кресла изготавливается из металлического сплава. Материал изготовления сиденья и спинки мягкий, прочный, влагонепроницаемый, поддающийся санитарной обработке.</w:t>
            </w:r>
          </w:p>
          <w:p w:rsidR="00215C59" w:rsidRPr="00C80350" w:rsidRDefault="00215C59" w:rsidP="00215C59">
            <w:pPr>
              <w:pStyle w:val="ConsPlusNormal"/>
              <w:jc w:val="both"/>
              <w:rPr>
                <w:sz w:val="22"/>
                <w:szCs w:val="22"/>
              </w:rPr>
            </w:pPr>
            <w:r w:rsidRPr="00C80350">
              <w:rPr>
                <w:sz w:val="22"/>
                <w:szCs w:val="22"/>
              </w:rPr>
              <w:t>Количество кресел-стульев в зависимости от ширины сидения определяется в соответствии с заявкой (разнарядкой) Получателя.</w:t>
            </w:r>
          </w:p>
          <w:p w:rsidR="00215C59" w:rsidRPr="00C80350" w:rsidRDefault="00215C59" w:rsidP="00215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0350">
              <w:rPr>
                <w:rFonts w:ascii="Times New Roman" w:hAnsi="Times New Roman"/>
                <w:color w:val="000000"/>
              </w:rPr>
              <w:t>Кресло-стул оснащен:</w:t>
            </w:r>
          </w:p>
          <w:p w:rsidR="00215C59" w:rsidRPr="00C80350" w:rsidRDefault="00215C59" w:rsidP="00215C59">
            <w:pPr>
              <w:pStyle w:val="ConsPlusNormal"/>
              <w:jc w:val="both"/>
              <w:rPr>
                <w:sz w:val="22"/>
                <w:szCs w:val="22"/>
              </w:rPr>
            </w:pPr>
            <w:r w:rsidRPr="00C80350">
              <w:rPr>
                <w:sz w:val="22"/>
                <w:szCs w:val="22"/>
              </w:rPr>
              <w:t>- съемным пластмассовым судном с крышкой;</w:t>
            </w:r>
          </w:p>
          <w:p w:rsidR="00215C59" w:rsidRPr="00C80350" w:rsidRDefault="00215C59" w:rsidP="00215C59">
            <w:pPr>
              <w:pStyle w:val="a5"/>
              <w:ind w:right="87"/>
              <w:rPr>
                <w:rFonts w:ascii="Times New Roman" w:hAnsi="Times New Roman"/>
                <w:lang w:eastAsia="ar-SA"/>
              </w:rPr>
            </w:pPr>
            <w:r w:rsidRPr="00C80350">
              <w:rPr>
                <w:rFonts w:ascii="Times New Roman" w:hAnsi="Times New Roman"/>
              </w:rPr>
              <w:t>- съемным пластмассовым санитарным сидением со съемной подушкой.</w:t>
            </w:r>
          </w:p>
        </w:tc>
      </w:tr>
    </w:tbl>
    <w:p w:rsidR="00215C59" w:rsidRDefault="00215C59" w:rsidP="00215C59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15C59" w:rsidRPr="00C73BF7" w:rsidRDefault="00215C59" w:rsidP="00215C59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napToGrid w:val="0"/>
        </w:rPr>
      </w:pPr>
      <w:r w:rsidRPr="00C73BF7">
        <w:rPr>
          <w:rFonts w:ascii="Times New Roman" w:hAnsi="Times New Roman"/>
          <w:i/>
        </w:rPr>
        <w:t xml:space="preserve">Примечание: </w:t>
      </w:r>
      <w:r w:rsidRPr="00C73BF7">
        <w:rPr>
          <w:rFonts w:ascii="Times New Roman" w:hAnsi="Times New Roman"/>
          <w:bCs/>
          <w:i/>
          <w:iCs/>
          <w:snapToGrid w:val="0"/>
        </w:rPr>
        <w:t>Обоснование необходимости использования дополнительной информации:</w:t>
      </w:r>
      <w:r w:rsidRPr="00C73BF7">
        <w:rPr>
          <w:rFonts w:ascii="Times New Roman" w:hAnsi="Times New Roman"/>
          <w:b/>
          <w:bCs/>
          <w:i/>
          <w:iCs/>
          <w:snapToGrid w:val="0"/>
        </w:rPr>
        <w:t xml:space="preserve"> </w:t>
      </w:r>
      <w:r>
        <w:rPr>
          <w:rFonts w:ascii="Times New Roman" w:hAnsi="Times New Roman"/>
          <w:bCs/>
          <w:i/>
          <w:iCs/>
          <w:snapToGrid w:val="0"/>
        </w:rPr>
        <w:t>В</w:t>
      </w:r>
      <w:r w:rsidRPr="00C73BF7">
        <w:rPr>
          <w:rFonts w:ascii="Times New Roman" w:hAnsi="Times New Roman"/>
          <w:bCs/>
          <w:i/>
          <w:iCs/>
          <w:snapToGrid w:val="0"/>
        </w:rPr>
        <w:t xml:space="preserve">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соответствии с п. 2 ч. 1 ст. 33 Закона № 44-ФЗ и 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в наибольшей степени удовлетворяющего потребности заказчика, есть необходимость в описании объекта закупки указать дополнительную информацию исходя из характеристик, которым должен отвечать закупаемый товар.</w:t>
      </w:r>
    </w:p>
    <w:p w:rsidR="00215C59" w:rsidRPr="000E4D97" w:rsidRDefault="00215C59" w:rsidP="00215C5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4D97">
        <w:rPr>
          <w:rFonts w:ascii="Times New Roman" w:hAnsi="Times New Roman"/>
          <w:b/>
          <w:bCs/>
        </w:rPr>
        <w:t>Требования к безопасности товара</w:t>
      </w:r>
    </w:p>
    <w:p w:rsidR="00215C59" w:rsidRDefault="00215C59" w:rsidP="00215C5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02071">
        <w:rPr>
          <w:rFonts w:ascii="Times New Roman" w:hAnsi="Times New Roman"/>
          <w:bCs/>
        </w:rPr>
        <w:t xml:space="preserve">Кресла-туалеты (кресла-стулья с санитарным оснащением) должны соответствовать требованиям стандартов серии ГОСТ Р 51632-2021 «Технические средства реабилитации людей с ограничениями жизнедеятельности. Общие технические требования и методы испытаний», </w:t>
      </w:r>
      <w:r w:rsidRPr="00902071">
        <w:rPr>
          <w:rFonts w:ascii="Times New Roman" w:hAnsi="Times New Roman"/>
          <w:color w:val="000001"/>
        </w:rPr>
        <w:t xml:space="preserve">ГОСТ Р 57766-2017 «Кресла-стулья с санитарным оснащением. Типы, технические требования и методы контроля», </w:t>
      </w:r>
      <w:r w:rsidRPr="00902071">
        <w:rPr>
          <w:rFonts w:ascii="Times New Roman" w:hAnsi="Times New Roman"/>
        </w:rPr>
        <w:t>Национального стандарта РФ ГОСТ Р 52770-2023 «Изделия медицинские. Система оценки биологического действия. Общие требования безопасности»,</w:t>
      </w:r>
      <w:r w:rsidRPr="00902071">
        <w:rPr>
          <w:rFonts w:ascii="Times New Roman" w:hAnsi="Times New Roman"/>
          <w:color w:val="000001"/>
        </w:rPr>
        <w:t xml:space="preserve"> </w:t>
      </w:r>
      <w:r w:rsidRPr="00902071">
        <w:rPr>
          <w:rFonts w:ascii="Times New Roman" w:hAnsi="Times New Roman"/>
        </w:rPr>
        <w:t xml:space="preserve">Межгосударственного стандарта ГОСТ ISO 10993-1-2021 «Изделия медицинские. Оценка биологического действия медицинских изделий. Часть 1. Оценка и исследования в процессе менеджмента риска», Межгосударственного стандарта ГОСТ </w:t>
      </w:r>
      <w:r w:rsidRPr="00902071">
        <w:rPr>
          <w:rFonts w:ascii="Times New Roman" w:hAnsi="Times New Roman"/>
          <w:lang w:val="en-US"/>
        </w:rPr>
        <w:t>ISO</w:t>
      </w:r>
      <w:r w:rsidRPr="00902071">
        <w:rPr>
          <w:rFonts w:ascii="Times New Roman" w:hAnsi="Times New Roman"/>
        </w:rPr>
        <w:t xml:space="preserve">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902071">
        <w:rPr>
          <w:rFonts w:ascii="Times New Roman" w:hAnsi="Times New Roman"/>
        </w:rPr>
        <w:t>цитотоксичность</w:t>
      </w:r>
      <w:proofErr w:type="spellEnd"/>
      <w:r w:rsidRPr="00902071">
        <w:rPr>
          <w:rFonts w:ascii="Times New Roman" w:hAnsi="Times New Roman"/>
        </w:rPr>
        <w:t xml:space="preserve"> методами </w:t>
      </w:r>
      <w:proofErr w:type="spellStart"/>
      <w:r w:rsidRPr="00902071">
        <w:rPr>
          <w:rFonts w:ascii="Times New Roman" w:hAnsi="Times New Roman"/>
        </w:rPr>
        <w:t>in</w:t>
      </w:r>
      <w:proofErr w:type="spellEnd"/>
      <w:r w:rsidRPr="00902071">
        <w:rPr>
          <w:rFonts w:ascii="Times New Roman" w:hAnsi="Times New Roman"/>
        </w:rPr>
        <w:t xml:space="preserve"> </w:t>
      </w:r>
      <w:proofErr w:type="spellStart"/>
      <w:r w:rsidRPr="00902071">
        <w:rPr>
          <w:rFonts w:ascii="Times New Roman" w:hAnsi="Times New Roman"/>
        </w:rPr>
        <w:t>vitro</w:t>
      </w:r>
      <w:proofErr w:type="spellEnd"/>
      <w:r w:rsidRPr="00902071">
        <w:rPr>
          <w:rFonts w:ascii="Times New Roman" w:hAnsi="Times New Roman"/>
        </w:rPr>
        <w:t xml:space="preserve">», Межгосударственного стандарта ГОСТ </w:t>
      </w:r>
      <w:r w:rsidRPr="00902071">
        <w:rPr>
          <w:rFonts w:ascii="Times New Roman" w:hAnsi="Times New Roman"/>
          <w:lang w:val="en-US"/>
        </w:rPr>
        <w:t>ISO</w:t>
      </w:r>
      <w:r w:rsidRPr="00902071">
        <w:rPr>
          <w:rFonts w:ascii="Times New Roman" w:hAnsi="Times New Roman"/>
        </w:rPr>
        <w:t xml:space="preserve"> 10993-10-2023 «Изделия медицинские. Оценка биологического действия медицинских изделий. Часть 10. Исследования сенсибилизирующего действия».</w:t>
      </w:r>
    </w:p>
    <w:p w:rsidR="00BF0A27" w:rsidRPr="008953FC" w:rsidRDefault="00BF0A27" w:rsidP="00BF0A27">
      <w:pPr>
        <w:pStyle w:val="ConsPlusNormal"/>
        <w:ind w:firstLine="709"/>
        <w:jc w:val="both"/>
        <w:rPr>
          <w:sz w:val="22"/>
          <w:szCs w:val="22"/>
        </w:rPr>
      </w:pPr>
      <w:r w:rsidRPr="00A64394">
        <w:rPr>
          <w:sz w:val="22"/>
          <w:szCs w:val="22"/>
        </w:rPr>
        <w:lastRenderedPageBreak/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215C59" w:rsidRPr="00902071" w:rsidRDefault="00215C59" w:rsidP="00215C59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bookmarkStart w:id="0" w:name="_GoBack"/>
      <w:bookmarkEnd w:id="0"/>
      <w:r w:rsidRPr="00902071">
        <w:rPr>
          <w:rFonts w:ascii="Times New Roman" w:hAnsi="Times New Roman"/>
          <w:bCs/>
        </w:rPr>
        <w:t>Упаковка кресла-стула должна обеспечивать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215C59" w:rsidRPr="00902071" w:rsidRDefault="00215C59" w:rsidP="00215C59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02071">
        <w:rPr>
          <w:rFonts w:ascii="Times New Roman" w:hAnsi="Times New Roman"/>
          <w:bCs/>
        </w:rPr>
        <w:t>Маркировка упаковки Товара должна включать:</w:t>
      </w:r>
    </w:p>
    <w:p w:rsidR="00215C59" w:rsidRPr="00902071" w:rsidRDefault="00215C59" w:rsidP="00215C59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02071">
        <w:rPr>
          <w:rFonts w:ascii="Times New Roman" w:hAnsi="Times New Roman"/>
          <w:bCs/>
        </w:rPr>
        <w:t>- страну-изготовителя;</w:t>
      </w:r>
    </w:p>
    <w:p w:rsidR="00215C59" w:rsidRPr="00902071" w:rsidRDefault="00215C59" w:rsidP="00215C59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02071">
        <w:rPr>
          <w:rFonts w:ascii="Times New Roman" w:hAnsi="Times New Roman"/>
          <w:bCs/>
        </w:rPr>
        <w:t>-наименование предприятия-изготовителя, юридический адрес, товарный знак (при наличии);</w:t>
      </w:r>
    </w:p>
    <w:p w:rsidR="00215C59" w:rsidRPr="00902071" w:rsidRDefault="00215C59" w:rsidP="00215C59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02071">
        <w:rPr>
          <w:rFonts w:ascii="Times New Roman" w:hAnsi="Times New Roman"/>
          <w:bCs/>
        </w:rPr>
        <w:t>- количество Товара в упаковке;</w:t>
      </w:r>
    </w:p>
    <w:p w:rsidR="00215C59" w:rsidRPr="00902071" w:rsidRDefault="00215C59" w:rsidP="00215C59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02071">
        <w:rPr>
          <w:rFonts w:ascii="Times New Roman" w:hAnsi="Times New Roman"/>
          <w:bCs/>
        </w:rPr>
        <w:t>- дату (месяц, год) изготовления или гарантийный срок;</w:t>
      </w:r>
    </w:p>
    <w:p w:rsidR="00215C59" w:rsidRPr="00902071" w:rsidRDefault="00215C59" w:rsidP="00215C59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02071">
        <w:rPr>
          <w:rFonts w:ascii="Times New Roman" w:hAnsi="Times New Roman"/>
          <w:bCs/>
        </w:rPr>
        <w:t>- правила использования (при необходимости);</w:t>
      </w:r>
    </w:p>
    <w:p w:rsidR="00215C59" w:rsidRPr="00902071" w:rsidRDefault="00215C59" w:rsidP="00215C59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02071">
        <w:rPr>
          <w:rFonts w:ascii="Times New Roman" w:hAnsi="Times New Roman"/>
          <w:bCs/>
        </w:rPr>
        <w:t>- штриховой код изделия (при наличии).</w:t>
      </w:r>
    </w:p>
    <w:p w:rsidR="00215C59" w:rsidRPr="000E4D97" w:rsidRDefault="00215C59" w:rsidP="00215C59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215C59" w:rsidRPr="000E4D97" w:rsidRDefault="00215C59" w:rsidP="00215C5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E4D97">
        <w:rPr>
          <w:rFonts w:ascii="Times New Roman" w:hAnsi="Times New Roman"/>
          <w:b/>
        </w:rPr>
        <w:t>Гарантийный срок</w:t>
      </w:r>
      <w:r w:rsidRPr="000E4D97">
        <w:rPr>
          <w:rFonts w:ascii="Times New Roman" w:hAnsi="Times New Roman"/>
        </w:rPr>
        <w:t xml:space="preserve"> –12 месяцев.</w:t>
      </w:r>
    </w:p>
    <w:p w:rsidR="00215C59" w:rsidRPr="000E4D97" w:rsidRDefault="00215C59" w:rsidP="00215C59">
      <w:pPr>
        <w:pStyle w:val="ae"/>
        <w:snapToGri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0E4D97">
        <w:rPr>
          <w:rFonts w:ascii="Times New Roman" w:hAnsi="Times New Roman" w:cs="Times New Roman"/>
          <w:b/>
          <w:lang w:eastAsia="ru-RU"/>
        </w:rPr>
        <w:t>Срок пользования</w:t>
      </w:r>
      <w:r w:rsidRPr="000E4D97">
        <w:rPr>
          <w:rFonts w:ascii="Times New Roman" w:hAnsi="Times New Roman" w:cs="Times New Roman"/>
          <w:lang w:eastAsia="ru-RU"/>
        </w:rPr>
        <w:t xml:space="preserve"> – не менее 4 лет с даты предоставления его Получателю.</w:t>
      </w:r>
    </w:p>
    <w:sectPr w:rsidR="00215C59" w:rsidRPr="000E4D97" w:rsidSect="005224E6">
      <w:pgSz w:w="16838" w:h="11906" w:orient="landscape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5DB5"/>
    <w:rsid w:val="00020A47"/>
    <w:rsid w:val="00052501"/>
    <w:rsid w:val="0006096A"/>
    <w:rsid w:val="00061D11"/>
    <w:rsid w:val="00061F7C"/>
    <w:rsid w:val="00090C7B"/>
    <w:rsid w:val="000F77BE"/>
    <w:rsid w:val="0010316A"/>
    <w:rsid w:val="00106889"/>
    <w:rsid w:val="0012731F"/>
    <w:rsid w:val="00133897"/>
    <w:rsid w:val="00135D6A"/>
    <w:rsid w:val="001448E8"/>
    <w:rsid w:val="001717E5"/>
    <w:rsid w:val="00176A1B"/>
    <w:rsid w:val="00190CBE"/>
    <w:rsid w:val="001A675C"/>
    <w:rsid w:val="001B0E2A"/>
    <w:rsid w:val="001B4F63"/>
    <w:rsid w:val="001C234F"/>
    <w:rsid w:val="002023A0"/>
    <w:rsid w:val="00215C59"/>
    <w:rsid w:val="00230310"/>
    <w:rsid w:val="002312BF"/>
    <w:rsid w:val="00236425"/>
    <w:rsid w:val="002429F4"/>
    <w:rsid w:val="00263AB4"/>
    <w:rsid w:val="0028346C"/>
    <w:rsid w:val="00283F6E"/>
    <w:rsid w:val="002B369D"/>
    <w:rsid w:val="002B62D8"/>
    <w:rsid w:val="0032628C"/>
    <w:rsid w:val="003578E3"/>
    <w:rsid w:val="00387427"/>
    <w:rsid w:val="003878BC"/>
    <w:rsid w:val="00396008"/>
    <w:rsid w:val="003A275A"/>
    <w:rsid w:val="003D152A"/>
    <w:rsid w:val="003D285E"/>
    <w:rsid w:val="00423922"/>
    <w:rsid w:val="004460BC"/>
    <w:rsid w:val="00447D65"/>
    <w:rsid w:val="004648FC"/>
    <w:rsid w:val="004B4EC8"/>
    <w:rsid w:val="004C34CF"/>
    <w:rsid w:val="00500639"/>
    <w:rsid w:val="00501A02"/>
    <w:rsid w:val="005144BA"/>
    <w:rsid w:val="005170C4"/>
    <w:rsid w:val="00520D88"/>
    <w:rsid w:val="005224E6"/>
    <w:rsid w:val="00543565"/>
    <w:rsid w:val="00546C5D"/>
    <w:rsid w:val="00555DB5"/>
    <w:rsid w:val="00576B8E"/>
    <w:rsid w:val="00580EC1"/>
    <w:rsid w:val="0059537F"/>
    <w:rsid w:val="005D4C9F"/>
    <w:rsid w:val="005E3A7A"/>
    <w:rsid w:val="00635979"/>
    <w:rsid w:val="00643B9D"/>
    <w:rsid w:val="00645A26"/>
    <w:rsid w:val="00671CE3"/>
    <w:rsid w:val="006A2808"/>
    <w:rsid w:val="006A380E"/>
    <w:rsid w:val="006C2DF4"/>
    <w:rsid w:val="006C699E"/>
    <w:rsid w:val="006D5D7B"/>
    <w:rsid w:val="006D78D2"/>
    <w:rsid w:val="006F7034"/>
    <w:rsid w:val="00707BA3"/>
    <w:rsid w:val="00714B2B"/>
    <w:rsid w:val="00720AF2"/>
    <w:rsid w:val="00727E27"/>
    <w:rsid w:val="007333CE"/>
    <w:rsid w:val="00747633"/>
    <w:rsid w:val="00757013"/>
    <w:rsid w:val="00763D2A"/>
    <w:rsid w:val="007759A6"/>
    <w:rsid w:val="007A15D4"/>
    <w:rsid w:val="007D1159"/>
    <w:rsid w:val="007E5BBF"/>
    <w:rsid w:val="007F4512"/>
    <w:rsid w:val="008015E5"/>
    <w:rsid w:val="008153B9"/>
    <w:rsid w:val="00825E4C"/>
    <w:rsid w:val="008315F6"/>
    <w:rsid w:val="00837B5D"/>
    <w:rsid w:val="00846083"/>
    <w:rsid w:val="00871009"/>
    <w:rsid w:val="00881C42"/>
    <w:rsid w:val="008836D4"/>
    <w:rsid w:val="008A6E74"/>
    <w:rsid w:val="008B2BC1"/>
    <w:rsid w:val="008B7986"/>
    <w:rsid w:val="008E03C5"/>
    <w:rsid w:val="008E32F7"/>
    <w:rsid w:val="008F0E29"/>
    <w:rsid w:val="0090677F"/>
    <w:rsid w:val="009154D8"/>
    <w:rsid w:val="00937408"/>
    <w:rsid w:val="00960AE2"/>
    <w:rsid w:val="009B3488"/>
    <w:rsid w:val="009C2473"/>
    <w:rsid w:val="009C4F7C"/>
    <w:rsid w:val="009D1A92"/>
    <w:rsid w:val="009D29DA"/>
    <w:rsid w:val="009E6832"/>
    <w:rsid w:val="009F2E92"/>
    <w:rsid w:val="00A30D46"/>
    <w:rsid w:val="00A56CDD"/>
    <w:rsid w:val="00A63739"/>
    <w:rsid w:val="00AC49AB"/>
    <w:rsid w:val="00AC68CA"/>
    <w:rsid w:val="00AD7BFB"/>
    <w:rsid w:val="00B03AEA"/>
    <w:rsid w:val="00B04AD5"/>
    <w:rsid w:val="00B15667"/>
    <w:rsid w:val="00B64CFD"/>
    <w:rsid w:val="00B96C44"/>
    <w:rsid w:val="00BA0C64"/>
    <w:rsid w:val="00BB3299"/>
    <w:rsid w:val="00BC6460"/>
    <w:rsid w:val="00BD2CC7"/>
    <w:rsid w:val="00BD4BBC"/>
    <w:rsid w:val="00BD5DDD"/>
    <w:rsid w:val="00BE0DFD"/>
    <w:rsid w:val="00BF0A27"/>
    <w:rsid w:val="00BF235D"/>
    <w:rsid w:val="00C5549B"/>
    <w:rsid w:val="00CB6FB5"/>
    <w:rsid w:val="00CC63C1"/>
    <w:rsid w:val="00CE1B65"/>
    <w:rsid w:val="00CE2867"/>
    <w:rsid w:val="00CF2DDE"/>
    <w:rsid w:val="00D07A18"/>
    <w:rsid w:val="00D107B7"/>
    <w:rsid w:val="00D212D9"/>
    <w:rsid w:val="00D37768"/>
    <w:rsid w:val="00D42587"/>
    <w:rsid w:val="00D5095B"/>
    <w:rsid w:val="00DE6E17"/>
    <w:rsid w:val="00DF23CF"/>
    <w:rsid w:val="00E2101D"/>
    <w:rsid w:val="00E23D42"/>
    <w:rsid w:val="00E43449"/>
    <w:rsid w:val="00E529B3"/>
    <w:rsid w:val="00E66BEC"/>
    <w:rsid w:val="00EA41D5"/>
    <w:rsid w:val="00EE3718"/>
    <w:rsid w:val="00EF5342"/>
    <w:rsid w:val="00EF5D33"/>
    <w:rsid w:val="00F11D28"/>
    <w:rsid w:val="00F16FEF"/>
    <w:rsid w:val="00F2002C"/>
    <w:rsid w:val="00F40182"/>
    <w:rsid w:val="00F438DA"/>
    <w:rsid w:val="00F6259E"/>
    <w:rsid w:val="00F6474A"/>
    <w:rsid w:val="00FA2E71"/>
    <w:rsid w:val="00FB7B39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E13A-3AA8-42BE-8CCF-B7941B4B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09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D1159"/>
  </w:style>
  <w:style w:type="paragraph" w:customStyle="1" w:styleId="a3">
    <w:name w:val="Содержимое таблицы"/>
    <w:basedOn w:val="a"/>
    <w:rsid w:val="007D115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WW-Absatz-Standardschriftart1">
    <w:name w:val="WW-Absatz-Standardschriftart1"/>
    <w:rsid w:val="007D1159"/>
  </w:style>
  <w:style w:type="character" w:customStyle="1" w:styleId="10">
    <w:name w:val="Заголовок 1 Знак"/>
    <w:basedOn w:val="a0"/>
    <w:link w:val="1"/>
    <w:uiPriority w:val="99"/>
    <w:rsid w:val="000609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qFormat/>
    <w:rsid w:val="0006096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styleId="a5">
    <w:name w:val="No Spacing"/>
    <w:link w:val="a6"/>
    <w:qFormat/>
    <w:rsid w:val="00060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9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Название1"/>
    <w:basedOn w:val="a"/>
    <w:rsid w:val="007F4512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character" w:customStyle="1" w:styleId="a6">
    <w:name w:val="Без интервала Знак"/>
    <w:link w:val="a5"/>
    <w:rsid w:val="00635979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rsid w:val="009C2473"/>
    <w:rPr>
      <w:color w:val="0000FF"/>
      <w:u w:val="single"/>
    </w:rPr>
  </w:style>
  <w:style w:type="character" w:styleId="aa">
    <w:name w:val="Emphasis"/>
    <w:uiPriority w:val="20"/>
    <w:qFormat/>
    <w:rsid w:val="009C2473"/>
    <w:rPr>
      <w:i/>
      <w:iCs/>
    </w:rPr>
  </w:style>
  <w:style w:type="paragraph" w:styleId="ab">
    <w:name w:val="Normal (Web)"/>
    <w:basedOn w:val="a"/>
    <w:uiPriority w:val="99"/>
    <w:unhideWhenUsed/>
    <w:rsid w:val="009C2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Заголовок таблицы"/>
    <w:basedOn w:val="a3"/>
    <w:rsid w:val="00A63739"/>
    <w:pPr>
      <w:jc w:val="center"/>
    </w:pPr>
    <w:rPr>
      <w:rFonts w:eastAsia="SimSun" w:cs="Mangal"/>
      <w:b/>
      <w:bCs/>
      <w:lang w:eastAsia="hi-IN" w:bidi="hi-IN"/>
    </w:rPr>
  </w:style>
  <w:style w:type="table" w:styleId="ad">
    <w:name w:val="Table Grid"/>
    <w:basedOn w:val="a1"/>
    <w:uiPriority w:val="39"/>
    <w:rsid w:val="00A5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56CDD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A56CDD"/>
  </w:style>
  <w:style w:type="character" w:customStyle="1" w:styleId="af0">
    <w:name w:val="Основной шрифт"/>
    <w:rsid w:val="00215C59"/>
  </w:style>
  <w:style w:type="paragraph" w:customStyle="1" w:styleId="Standard">
    <w:name w:val="Standard"/>
    <w:rsid w:val="00215C59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2">
    <w:name w:val="Основной  текст 2"/>
    <w:basedOn w:val="ae"/>
    <w:rsid w:val="00215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5C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20"/>
    <w:rsid w:val="00215C59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215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f1"/>
    <w:rsid w:val="00215C59"/>
    <w:pPr>
      <w:widowControl w:val="0"/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1"/>
    <w:rsid w:val="00215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215C59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5C59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  <w:spacing w:val="2"/>
      <w:lang w:eastAsia="en-US"/>
    </w:rPr>
  </w:style>
  <w:style w:type="character" w:customStyle="1" w:styleId="ng-binding">
    <w:name w:val="ng-binding"/>
    <w:basedOn w:val="a0"/>
    <w:rsid w:val="00215C59"/>
  </w:style>
  <w:style w:type="paragraph" w:customStyle="1" w:styleId="13">
    <w:name w:val="Обычный1"/>
    <w:rsid w:val="00215C59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215C59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215C5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3">
    <w:name w:val="Обычный2"/>
    <w:rsid w:val="00215C59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249E-759F-4853-B254-F8A0AB3B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Хомоксонова Ольга Васильевна</dc:creator>
  <cp:keywords/>
  <dc:description/>
  <cp:lastModifiedBy>Дзенкевич Анастасия Станиславовна</cp:lastModifiedBy>
  <cp:revision>22</cp:revision>
  <cp:lastPrinted>2024-10-18T09:33:00Z</cp:lastPrinted>
  <dcterms:created xsi:type="dcterms:W3CDTF">2024-03-15T07:53:00Z</dcterms:created>
  <dcterms:modified xsi:type="dcterms:W3CDTF">2024-11-22T07:07:00Z</dcterms:modified>
</cp:coreProperties>
</file>