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AB" w:rsidRPr="00EC13AB" w:rsidRDefault="00EC13AB" w:rsidP="00EC13AB">
      <w:pPr>
        <w:jc w:val="right"/>
        <w:rPr>
          <w:b/>
          <w:sz w:val="24"/>
          <w:szCs w:val="24"/>
        </w:rPr>
      </w:pPr>
      <w:r w:rsidRPr="00EC13AB">
        <w:rPr>
          <w:b/>
          <w:sz w:val="24"/>
          <w:szCs w:val="24"/>
        </w:rPr>
        <w:t>Приложение № 1 к извещению</w:t>
      </w:r>
    </w:p>
    <w:tbl>
      <w:tblPr>
        <w:tblStyle w:val="a9"/>
        <w:tblW w:w="14601" w:type="dxa"/>
        <w:tblInd w:w="113" w:type="dxa"/>
        <w:tblLayout w:type="fixed"/>
        <w:tblLook w:val="04A0" w:firstRow="1" w:lastRow="0" w:firstColumn="1" w:lastColumn="0" w:noHBand="0" w:noVBand="1"/>
      </w:tblPr>
      <w:tblGrid>
        <w:gridCol w:w="709"/>
        <w:gridCol w:w="1559"/>
        <w:gridCol w:w="986"/>
        <w:gridCol w:w="815"/>
        <w:gridCol w:w="892"/>
        <w:gridCol w:w="1698"/>
        <w:gridCol w:w="1698"/>
        <w:gridCol w:w="923"/>
        <w:gridCol w:w="923"/>
        <w:gridCol w:w="923"/>
        <w:gridCol w:w="923"/>
        <w:gridCol w:w="1134"/>
        <w:gridCol w:w="1418"/>
      </w:tblGrid>
      <w:tr w:rsidR="0017149E" w:rsidRPr="0017149E" w:rsidTr="00EC13AB">
        <w:trPr>
          <w:trHeight w:val="851"/>
        </w:trPr>
        <w:tc>
          <w:tcPr>
            <w:tcW w:w="14601" w:type="dxa"/>
            <w:gridSpan w:val="13"/>
            <w:tcBorders>
              <w:top w:val="nil"/>
              <w:left w:val="nil"/>
              <w:bottom w:val="single" w:sz="4" w:space="0" w:color="auto"/>
              <w:right w:val="nil"/>
            </w:tcBorders>
            <w:vAlign w:val="center"/>
            <w:hideMark/>
          </w:tcPr>
          <w:p w:rsidR="00996CB4" w:rsidRDefault="00996CB4" w:rsidP="00673767">
            <w:pPr>
              <w:jc w:val="center"/>
              <w:rPr>
                <w:rFonts w:ascii="Times New Roman" w:hAnsi="Times New Roman" w:cs="Times New Roman"/>
                <w:b/>
                <w:bCs/>
                <w:sz w:val="28"/>
                <w:szCs w:val="28"/>
              </w:rPr>
            </w:pPr>
          </w:p>
          <w:p w:rsidR="009A373C" w:rsidRPr="00996CB4" w:rsidRDefault="00EC13AB" w:rsidP="00673767">
            <w:pPr>
              <w:jc w:val="center"/>
              <w:rPr>
                <w:rFonts w:ascii="Times New Roman" w:hAnsi="Times New Roman" w:cs="Times New Roman"/>
                <w:b/>
                <w:bCs/>
                <w:sz w:val="24"/>
                <w:szCs w:val="24"/>
              </w:rPr>
            </w:pPr>
            <w:r w:rsidRPr="00996CB4">
              <w:rPr>
                <w:rFonts w:ascii="Times New Roman" w:hAnsi="Times New Roman" w:cs="Times New Roman"/>
                <w:b/>
                <w:bCs/>
                <w:sz w:val="24"/>
                <w:szCs w:val="24"/>
              </w:rPr>
              <w:t>Описание объекта закупки</w:t>
            </w:r>
          </w:p>
          <w:p w:rsidR="00673767" w:rsidRPr="00996CB4" w:rsidRDefault="00EC13AB" w:rsidP="000202EB">
            <w:pPr>
              <w:jc w:val="center"/>
              <w:rPr>
                <w:rFonts w:ascii="Times New Roman" w:hAnsi="Times New Roman" w:cs="Times New Roman"/>
                <w:b/>
                <w:bCs/>
                <w:sz w:val="24"/>
                <w:szCs w:val="24"/>
              </w:rPr>
            </w:pPr>
            <w:r w:rsidRPr="00996CB4">
              <w:rPr>
                <w:rFonts w:ascii="Times New Roman" w:hAnsi="Times New Roman" w:cs="Times New Roman"/>
                <w:b/>
                <w:bCs/>
                <w:sz w:val="24"/>
                <w:szCs w:val="24"/>
              </w:rPr>
              <w:t>на п</w:t>
            </w:r>
            <w:r w:rsidR="006D3FE9" w:rsidRPr="00996CB4">
              <w:rPr>
                <w:rFonts w:ascii="Times New Roman" w:hAnsi="Times New Roman" w:cs="Times New Roman"/>
                <w:b/>
                <w:bCs/>
                <w:sz w:val="24"/>
                <w:szCs w:val="24"/>
              </w:rPr>
              <w:t>оставк</w:t>
            </w:r>
            <w:r w:rsidRPr="00996CB4">
              <w:rPr>
                <w:rFonts w:ascii="Times New Roman" w:hAnsi="Times New Roman" w:cs="Times New Roman"/>
                <w:b/>
                <w:bCs/>
                <w:sz w:val="24"/>
                <w:szCs w:val="24"/>
              </w:rPr>
              <w:t>у</w:t>
            </w:r>
            <w:r w:rsidR="006D3FE9" w:rsidRPr="00996CB4">
              <w:rPr>
                <w:rFonts w:ascii="Times New Roman" w:hAnsi="Times New Roman" w:cs="Times New Roman"/>
                <w:b/>
                <w:bCs/>
                <w:sz w:val="24"/>
                <w:szCs w:val="24"/>
              </w:rPr>
              <w:t xml:space="preserve"> слуховых аппаратов цифровых заушных в целях социального обеспечения граждан</w:t>
            </w:r>
          </w:p>
          <w:p w:rsidR="00EC13AB" w:rsidRPr="009A373C" w:rsidRDefault="00EC13AB" w:rsidP="000202EB">
            <w:pPr>
              <w:jc w:val="center"/>
              <w:rPr>
                <w:rFonts w:ascii="Times New Roman" w:hAnsi="Times New Roman" w:cs="Times New Roman"/>
                <w:bCs/>
                <w:sz w:val="28"/>
                <w:szCs w:val="28"/>
              </w:rPr>
            </w:pPr>
          </w:p>
        </w:tc>
      </w:tr>
      <w:tr w:rsidR="0017149E" w:rsidRPr="0017149E" w:rsidTr="00EC13AB">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ind w:left="-108" w:right="-68"/>
              <w:jc w:val="center"/>
              <w:rPr>
                <w:rFonts w:ascii="Times New Roman" w:hAnsi="Times New Roman" w:cs="Times New Roman"/>
                <w:bCs/>
                <w:sz w:val="20"/>
                <w:szCs w:val="20"/>
              </w:rPr>
            </w:pPr>
            <w:r w:rsidRPr="004A1D28">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ОКПД2/</w:t>
            </w:r>
          </w:p>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 xml:space="preserve">Ед. </w:t>
            </w:r>
            <w:proofErr w:type="spellStart"/>
            <w:r w:rsidRPr="004A1D28">
              <w:rPr>
                <w:rFonts w:ascii="Times New Roman" w:hAnsi="Times New Roman" w:cs="Times New Roman"/>
                <w:bCs/>
                <w:sz w:val="20"/>
                <w:szCs w:val="20"/>
              </w:rPr>
              <w:t>измере</w:t>
            </w:r>
            <w:r w:rsidR="00673767" w:rsidRPr="004A1D28">
              <w:rPr>
                <w:rFonts w:ascii="Times New Roman" w:hAnsi="Times New Roman" w:cs="Times New Roman"/>
                <w:bCs/>
                <w:sz w:val="20"/>
                <w:szCs w:val="20"/>
              </w:rPr>
              <w:t>-</w:t>
            </w:r>
            <w:r w:rsidRPr="004A1D28">
              <w:rPr>
                <w:rFonts w:ascii="Times New Roman" w:hAnsi="Times New Roman" w:cs="Times New Roman"/>
                <w:bCs/>
                <w:sz w:val="20"/>
                <w:szCs w:val="20"/>
              </w:rPr>
              <w:t>ния</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Тип характеристики</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4A1D28" w:rsidRDefault="0019578E" w:rsidP="00575E18">
            <w:pPr>
              <w:jc w:val="center"/>
              <w:rPr>
                <w:rFonts w:ascii="Times New Roman" w:hAnsi="Times New Roman" w:cs="Times New Roman"/>
                <w:bCs/>
                <w:sz w:val="20"/>
                <w:szCs w:val="20"/>
              </w:rPr>
            </w:pPr>
            <w:r w:rsidRPr="004A1D28">
              <w:rPr>
                <w:rFonts w:ascii="Times New Roman" w:hAnsi="Times New Roman" w:cs="Times New Roman"/>
                <w:bCs/>
                <w:sz w:val="20"/>
                <w:szCs w:val="20"/>
              </w:rPr>
              <w:t xml:space="preserve">Инструкция </w:t>
            </w:r>
            <w:r w:rsidR="00673767" w:rsidRPr="004A1D28">
              <w:rPr>
                <w:rFonts w:ascii="Times New Roman" w:hAnsi="Times New Roman" w:cs="Times New Roman"/>
                <w:bCs/>
                <w:sz w:val="20"/>
                <w:szCs w:val="20"/>
              </w:rPr>
              <w:br/>
            </w:r>
            <w:r w:rsidRPr="004A1D28">
              <w:rPr>
                <w:rFonts w:ascii="Times New Roman" w:hAnsi="Times New Roman" w:cs="Times New Roman"/>
                <w:bCs/>
                <w:sz w:val="20"/>
                <w:szCs w:val="20"/>
              </w:rPr>
              <w:t>по заполнению характеристики в заявке</w:t>
            </w:r>
          </w:p>
        </w:tc>
      </w:tr>
      <w:tr w:rsidR="0017149E" w:rsidRPr="00673767" w:rsidTr="00EC13AB">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ind w:left="-108" w:right="-68"/>
              <w:jc w:val="center"/>
              <w:rPr>
                <w:rFonts w:ascii="Times New Roman" w:hAnsi="Times New Roman" w:cs="Times New Roman"/>
                <w:sz w:val="20"/>
                <w:szCs w:val="20"/>
              </w:rPr>
            </w:pPr>
            <w:r w:rsidRPr="004A1D28">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7</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4A1D28" w:rsidRDefault="0019578E" w:rsidP="00575E18">
            <w:pPr>
              <w:jc w:val="center"/>
              <w:rPr>
                <w:rFonts w:ascii="Times New Roman" w:hAnsi="Times New Roman" w:cs="Times New Roman"/>
                <w:sz w:val="20"/>
                <w:szCs w:val="20"/>
              </w:rPr>
            </w:pPr>
            <w:r w:rsidRPr="004A1D28">
              <w:rPr>
                <w:rFonts w:ascii="Times New Roman" w:hAnsi="Times New Roman" w:cs="Times New Roman"/>
                <w:sz w:val="20"/>
                <w:szCs w:val="20"/>
              </w:rPr>
              <w:t>10</w:t>
            </w:r>
          </w:p>
        </w:tc>
      </w:tr>
      <w:tr w:rsidR="00827D55" w:rsidRPr="0017149E" w:rsidTr="00996CB4">
        <w:tc>
          <w:tcPr>
            <w:tcW w:w="709" w:type="dxa"/>
            <w:vMerge w:val="restart"/>
            <w:tcBorders>
              <w:top w:val="single" w:sz="4" w:space="0" w:color="auto"/>
              <w:left w:val="single" w:sz="4" w:space="0" w:color="auto"/>
              <w:right w:val="single" w:sz="4" w:space="0" w:color="auto"/>
            </w:tcBorders>
          </w:tcPr>
          <w:p w:rsidR="00827D55" w:rsidRPr="004A1D28" w:rsidRDefault="00827D55" w:rsidP="00575E18">
            <w:pPr>
              <w:jc w:val="center"/>
              <w:rPr>
                <w:rFonts w:ascii="Times New Roman" w:hAnsi="Times New Roman" w:cs="Times New Roman"/>
                <w:sz w:val="20"/>
                <w:szCs w:val="20"/>
              </w:rPr>
            </w:pPr>
            <w:r w:rsidRPr="004A1D28">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tcPr>
          <w:p w:rsidR="000202EB" w:rsidRPr="004A1D28" w:rsidRDefault="000202EB" w:rsidP="000202EB">
            <w:pPr>
              <w:jc w:val="center"/>
              <w:rPr>
                <w:rFonts w:ascii="Times New Roman" w:hAnsi="Times New Roman" w:cs="Times New Roman"/>
                <w:sz w:val="20"/>
                <w:szCs w:val="20"/>
              </w:rPr>
            </w:pPr>
            <w:r w:rsidRPr="004A1D28">
              <w:rPr>
                <w:rFonts w:ascii="Times New Roman" w:hAnsi="Times New Roman" w:cs="Times New Roman"/>
                <w:sz w:val="20"/>
                <w:szCs w:val="20"/>
              </w:rPr>
              <w:t>Слуховой аппарат цифровой заушный мощный</w:t>
            </w:r>
            <w:r w:rsidR="00996CB4">
              <w:rPr>
                <w:rFonts w:ascii="Times New Roman" w:hAnsi="Times New Roman" w:cs="Times New Roman"/>
                <w:sz w:val="20"/>
                <w:szCs w:val="20"/>
              </w:rPr>
              <w:t xml:space="preserve">/ </w:t>
            </w:r>
            <w:r w:rsidR="00996CB4" w:rsidRPr="00996CB4">
              <w:rPr>
                <w:rFonts w:ascii="Times New Roman" w:hAnsi="Times New Roman" w:cs="Times New Roman"/>
                <w:sz w:val="20"/>
                <w:szCs w:val="20"/>
              </w:rPr>
              <w:t>Аппарат слуховой заушный воздушной проводимости</w:t>
            </w:r>
          </w:p>
          <w:p w:rsidR="00827D55" w:rsidRPr="004A1D28" w:rsidRDefault="000202EB" w:rsidP="000202EB">
            <w:pPr>
              <w:jc w:val="center"/>
              <w:rPr>
                <w:rFonts w:ascii="Times New Roman" w:hAnsi="Times New Roman" w:cs="Times New Roman"/>
                <w:sz w:val="20"/>
                <w:szCs w:val="20"/>
              </w:rPr>
            </w:pPr>
            <w:r w:rsidRPr="004A1D28">
              <w:rPr>
                <w:rFonts w:ascii="Times New Roman" w:hAnsi="Times New Roman" w:cs="Times New Roman"/>
                <w:sz w:val="20"/>
                <w:szCs w:val="20"/>
              </w:rPr>
              <w:t>17-01-06</w:t>
            </w:r>
          </w:p>
        </w:tc>
        <w:tc>
          <w:tcPr>
            <w:tcW w:w="986" w:type="dxa"/>
            <w:vMerge w:val="restart"/>
            <w:tcBorders>
              <w:top w:val="single" w:sz="4" w:space="0" w:color="auto"/>
              <w:left w:val="single" w:sz="4" w:space="0" w:color="auto"/>
              <w:right w:val="single" w:sz="4" w:space="0" w:color="auto"/>
            </w:tcBorders>
          </w:tcPr>
          <w:p w:rsidR="00827D55" w:rsidRPr="004A1D28" w:rsidRDefault="00827D55" w:rsidP="00575E18">
            <w:pPr>
              <w:jc w:val="center"/>
              <w:rPr>
                <w:rFonts w:ascii="Times New Roman" w:hAnsi="Times New Roman" w:cs="Times New Roman"/>
                <w:sz w:val="20"/>
                <w:szCs w:val="20"/>
              </w:rPr>
            </w:pPr>
            <w:r w:rsidRPr="004A1D28">
              <w:rPr>
                <w:rFonts w:ascii="Times New Roman" w:hAnsi="Times New Roman" w:cs="Times New Roman"/>
                <w:sz w:val="20"/>
                <w:szCs w:val="20"/>
              </w:rPr>
              <w:t>26.60.14.120 / 26.60.14.120-00000004</w:t>
            </w:r>
          </w:p>
        </w:tc>
        <w:tc>
          <w:tcPr>
            <w:tcW w:w="815" w:type="dxa"/>
            <w:vMerge w:val="restart"/>
            <w:tcBorders>
              <w:top w:val="single" w:sz="4" w:space="0" w:color="auto"/>
              <w:left w:val="single" w:sz="4" w:space="0" w:color="auto"/>
              <w:right w:val="single" w:sz="4" w:space="0" w:color="auto"/>
            </w:tcBorders>
          </w:tcPr>
          <w:p w:rsidR="00827D55" w:rsidRPr="004A1D28" w:rsidRDefault="00337071" w:rsidP="00575E18">
            <w:pPr>
              <w:jc w:val="center"/>
              <w:rPr>
                <w:rFonts w:ascii="Times New Roman" w:hAnsi="Times New Roman" w:cs="Times New Roman"/>
                <w:sz w:val="20"/>
                <w:szCs w:val="20"/>
              </w:rPr>
            </w:pPr>
            <w:r w:rsidRPr="004A1D28">
              <w:rPr>
                <w:rFonts w:ascii="Times New Roman" w:hAnsi="Times New Roman" w:cs="Times New Roman"/>
                <w:sz w:val="20"/>
                <w:szCs w:val="20"/>
              </w:rPr>
              <w:t>100</w:t>
            </w:r>
          </w:p>
        </w:tc>
        <w:tc>
          <w:tcPr>
            <w:tcW w:w="892" w:type="dxa"/>
            <w:vMerge w:val="restart"/>
            <w:tcBorders>
              <w:top w:val="single" w:sz="4" w:space="0" w:color="auto"/>
              <w:left w:val="single" w:sz="4" w:space="0" w:color="auto"/>
              <w:right w:val="single" w:sz="4" w:space="0" w:color="auto"/>
            </w:tcBorders>
          </w:tcPr>
          <w:p w:rsidR="00827D55" w:rsidRPr="004A1D28" w:rsidRDefault="00827D55" w:rsidP="00575E18">
            <w:pPr>
              <w:jc w:val="center"/>
              <w:rPr>
                <w:rFonts w:ascii="Times New Roman" w:hAnsi="Times New Roman" w:cs="Times New Roman"/>
                <w:sz w:val="20"/>
                <w:szCs w:val="20"/>
              </w:rPr>
            </w:pPr>
            <w:proofErr w:type="spellStart"/>
            <w:r w:rsidRPr="004A1D2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827D55" w:rsidRPr="004A1D28" w:rsidRDefault="00827D55"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Максимальный ВУЗД 90</w:t>
            </w:r>
          </w:p>
        </w:tc>
        <w:tc>
          <w:tcPr>
            <w:tcW w:w="1698" w:type="dxa"/>
            <w:tcBorders>
              <w:top w:val="single" w:sz="4" w:space="0" w:color="auto"/>
              <w:left w:val="single" w:sz="4" w:space="0" w:color="auto"/>
              <w:bottom w:val="single" w:sz="4" w:space="0" w:color="auto"/>
              <w:right w:val="single" w:sz="4" w:space="0" w:color="auto"/>
            </w:tcBorders>
            <w:vAlign w:val="center"/>
            <w:hideMark/>
          </w:tcPr>
          <w:p w:rsidR="00827D55" w:rsidRPr="004A1D28" w:rsidRDefault="00827D55" w:rsidP="00827D55">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hideMark/>
          </w:tcPr>
          <w:p w:rsidR="00827D55" w:rsidRPr="004A1D28" w:rsidRDefault="00827D55" w:rsidP="00575E18">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827D55" w:rsidRPr="004A1D28" w:rsidRDefault="00827D55" w:rsidP="000202EB">
            <w:pPr>
              <w:jc w:val="center"/>
              <w:rPr>
                <w:rFonts w:ascii="Times New Roman" w:hAnsi="Times New Roman" w:cs="Times New Roman"/>
                <w:sz w:val="20"/>
                <w:szCs w:val="20"/>
              </w:rPr>
            </w:pPr>
            <w:r w:rsidRPr="004A1D28">
              <w:rPr>
                <w:rFonts w:ascii="Times New Roman" w:hAnsi="Times New Roman" w:cs="Times New Roman"/>
                <w:sz w:val="20"/>
                <w:szCs w:val="20"/>
              </w:rPr>
              <w:t>1</w:t>
            </w:r>
            <w:r w:rsidR="000202EB" w:rsidRPr="004A1D28">
              <w:rPr>
                <w:rFonts w:ascii="Times New Roman" w:hAnsi="Times New Roman" w:cs="Times New Roman"/>
                <w:sz w:val="20"/>
                <w:szCs w:val="20"/>
              </w:rPr>
              <w:t>25</w:t>
            </w:r>
          </w:p>
        </w:tc>
        <w:tc>
          <w:tcPr>
            <w:tcW w:w="923" w:type="dxa"/>
            <w:tcBorders>
              <w:top w:val="single" w:sz="4" w:space="0" w:color="auto"/>
              <w:left w:val="single" w:sz="4" w:space="0" w:color="auto"/>
              <w:bottom w:val="single" w:sz="4" w:space="0" w:color="auto"/>
              <w:right w:val="single" w:sz="4" w:space="0" w:color="auto"/>
            </w:tcBorders>
            <w:vAlign w:val="center"/>
          </w:tcPr>
          <w:p w:rsidR="00827D55" w:rsidRPr="004A1D28" w:rsidRDefault="000202EB" w:rsidP="00575E18">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827D55" w:rsidRPr="004A1D28" w:rsidRDefault="000202EB" w:rsidP="00575E18">
            <w:pPr>
              <w:jc w:val="center"/>
              <w:rPr>
                <w:rFonts w:ascii="Times New Roman" w:hAnsi="Times New Roman" w:cs="Times New Roman"/>
                <w:sz w:val="20"/>
                <w:szCs w:val="20"/>
              </w:rPr>
            </w:pPr>
            <w:r w:rsidRPr="004A1D28">
              <w:rPr>
                <w:rFonts w:ascii="Times New Roman" w:hAnsi="Times New Roman" w:cs="Times New Roman"/>
                <w:sz w:val="20"/>
                <w:szCs w:val="20"/>
              </w:rPr>
              <w:t>130</w:t>
            </w:r>
          </w:p>
        </w:tc>
        <w:tc>
          <w:tcPr>
            <w:tcW w:w="1134" w:type="dxa"/>
            <w:tcBorders>
              <w:top w:val="single" w:sz="4" w:space="0" w:color="auto"/>
              <w:left w:val="single" w:sz="4" w:space="0" w:color="auto"/>
              <w:bottom w:val="single" w:sz="4" w:space="0" w:color="auto"/>
              <w:right w:val="single" w:sz="4" w:space="0" w:color="auto"/>
            </w:tcBorders>
            <w:vAlign w:val="center"/>
          </w:tcPr>
          <w:p w:rsidR="00827D55" w:rsidRPr="004A1D28" w:rsidRDefault="00827D55" w:rsidP="00575E18">
            <w:pPr>
              <w:jc w:val="center"/>
              <w:rPr>
                <w:rFonts w:ascii="Times New Roman" w:hAnsi="Times New Roman" w:cs="Times New Roman"/>
                <w:sz w:val="20"/>
                <w:szCs w:val="20"/>
              </w:rPr>
            </w:pPr>
            <w:r w:rsidRPr="004A1D28">
              <w:rPr>
                <w:rFonts w:ascii="Times New Roman" w:hAnsi="Times New Roman" w:cs="Times New Roman"/>
                <w:sz w:val="20"/>
                <w:szCs w:val="20"/>
              </w:rPr>
              <w:t>дБ</w:t>
            </w:r>
          </w:p>
        </w:tc>
        <w:sdt>
          <w:sdtPr>
            <w:rPr>
              <w:sz w:val="20"/>
              <w:szCs w:val="20"/>
            </w:rPr>
            <w:alias w:val="Инструкция"/>
            <w:tag w:val="Инструкция"/>
            <w:id w:val="-1515371337"/>
            <w:placeholder>
              <w:docPart w:val="1268260A73B44C218921B9E87830808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827D55" w:rsidRPr="004A1D28" w:rsidRDefault="00827D55" w:rsidP="00575E18">
                <w:pPr>
                  <w:jc w:val="center"/>
                  <w:rPr>
                    <w:rFonts w:ascii="Times New Roman" w:hAnsi="Times New Roman" w:cs="Times New Roman"/>
                    <w:sz w:val="20"/>
                    <w:szCs w:val="20"/>
                  </w:rPr>
                </w:pPr>
                <w:r w:rsidRPr="004A1D28">
                  <w:rPr>
                    <w:rFonts w:ascii="Times New Roman" w:hAnsi="Times New Roman" w:cs="Times New Roman"/>
                    <w:sz w:val="20"/>
                    <w:szCs w:val="20"/>
                  </w:rPr>
                  <w:t>УЗ указывает конкретное значение хар-ки</w:t>
                </w:r>
              </w:p>
            </w:tc>
          </w:sdtContent>
        </w:sdt>
      </w:tr>
      <w:tr w:rsidR="00F030AF" w:rsidRPr="0017149E" w:rsidTr="00996CB4">
        <w:trPr>
          <w:trHeight w:val="412"/>
        </w:trPr>
        <w:tc>
          <w:tcPr>
            <w:tcW w:w="709" w:type="dxa"/>
            <w:vMerge/>
            <w:tcBorders>
              <w:left w:val="single" w:sz="4" w:space="0" w:color="auto"/>
              <w:right w:val="single" w:sz="4" w:space="0" w:color="auto"/>
            </w:tcBorders>
          </w:tcPr>
          <w:p w:rsidR="00F030AF" w:rsidRPr="004A1D28" w:rsidRDefault="00F030AF" w:rsidP="00575E18">
            <w:pPr>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030AF" w:rsidRPr="004A1D28" w:rsidRDefault="00F030AF" w:rsidP="00575E18">
            <w:pPr>
              <w:jc w:val="center"/>
              <w:rPr>
                <w:rFonts w:ascii="Times New Roman" w:hAnsi="Times New Roman" w:cs="Times New Roman"/>
                <w:sz w:val="20"/>
                <w:szCs w:val="20"/>
              </w:rPr>
            </w:pPr>
          </w:p>
        </w:tc>
        <w:tc>
          <w:tcPr>
            <w:tcW w:w="986" w:type="dxa"/>
            <w:vMerge/>
            <w:tcBorders>
              <w:left w:val="single" w:sz="4" w:space="0" w:color="auto"/>
              <w:right w:val="single" w:sz="4" w:space="0" w:color="auto"/>
            </w:tcBorders>
          </w:tcPr>
          <w:p w:rsidR="00F030AF" w:rsidRPr="004A1D28" w:rsidRDefault="00F030AF" w:rsidP="00575E18">
            <w:pPr>
              <w:jc w:val="center"/>
              <w:rPr>
                <w:rFonts w:ascii="Times New Roman" w:hAnsi="Times New Roman" w:cs="Times New Roman"/>
                <w:sz w:val="20"/>
                <w:szCs w:val="20"/>
              </w:rPr>
            </w:pPr>
          </w:p>
        </w:tc>
        <w:tc>
          <w:tcPr>
            <w:tcW w:w="815" w:type="dxa"/>
            <w:vMerge/>
            <w:tcBorders>
              <w:left w:val="single" w:sz="4" w:space="0" w:color="auto"/>
              <w:right w:val="single" w:sz="4" w:space="0" w:color="auto"/>
            </w:tcBorders>
          </w:tcPr>
          <w:p w:rsidR="00F030AF" w:rsidRPr="004A1D28" w:rsidRDefault="00F030AF" w:rsidP="00575E18">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tcPr>
          <w:p w:rsidR="00F030AF" w:rsidRPr="004A1D28" w:rsidRDefault="00F030AF" w:rsidP="00575E18">
            <w:pPr>
              <w:jc w:val="cente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030AF" w:rsidRPr="004A1D28" w:rsidRDefault="00827D55"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Максимальное усиление</w:t>
            </w:r>
          </w:p>
        </w:tc>
        <w:tc>
          <w:tcPr>
            <w:tcW w:w="1698" w:type="dxa"/>
            <w:tcBorders>
              <w:top w:val="single" w:sz="4" w:space="0" w:color="auto"/>
              <w:left w:val="single" w:sz="4" w:space="0" w:color="auto"/>
              <w:bottom w:val="single" w:sz="4" w:space="0" w:color="auto"/>
              <w:right w:val="single" w:sz="4" w:space="0" w:color="auto"/>
            </w:tcBorders>
            <w:vAlign w:val="center"/>
            <w:hideMark/>
          </w:tcPr>
          <w:p w:rsidR="00F030AF" w:rsidRPr="004A1D28" w:rsidRDefault="00F030AF"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F030AF" w:rsidRPr="004A1D28" w:rsidRDefault="00F030AF" w:rsidP="00575E18">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F030AF" w:rsidRPr="004A1D28" w:rsidRDefault="000202EB" w:rsidP="00575E18">
            <w:pPr>
              <w:jc w:val="center"/>
              <w:rPr>
                <w:rFonts w:ascii="Times New Roman" w:hAnsi="Times New Roman" w:cs="Times New Roman"/>
                <w:sz w:val="20"/>
                <w:szCs w:val="20"/>
              </w:rPr>
            </w:pPr>
            <w:r w:rsidRPr="004A1D28">
              <w:rPr>
                <w:rFonts w:ascii="Times New Roman" w:hAnsi="Times New Roman" w:cs="Times New Roman"/>
                <w:sz w:val="20"/>
                <w:szCs w:val="20"/>
              </w:rPr>
              <w:t>58</w:t>
            </w:r>
          </w:p>
        </w:tc>
        <w:tc>
          <w:tcPr>
            <w:tcW w:w="923" w:type="dxa"/>
            <w:tcBorders>
              <w:top w:val="single" w:sz="4" w:space="0" w:color="auto"/>
              <w:left w:val="single" w:sz="4" w:space="0" w:color="auto"/>
              <w:bottom w:val="single" w:sz="4" w:space="0" w:color="auto"/>
              <w:right w:val="single" w:sz="4" w:space="0" w:color="auto"/>
            </w:tcBorders>
            <w:vAlign w:val="center"/>
          </w:tcPr>
          <w:p w:rsidR="00F030AF" w:rsidRPr="004A1D28" w:rsidRDefault="00F030AF" w:rsidP="00575E18">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F030AF" w:rsidRPr="004A1D28" w:rsidRDefault="00F030AF" w:rsidP="00575E18">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030AF" w:rsidRPr="004A1D28" w:rsidRDefault="00827D55" w:rsidP="00827D55">
            <w:pPr>
              <w:jc w:val="center"/>
              <w:rPr>
                <w:rFonts w:ascii="Times New Roman" w:hAnsi="Times New Roman" w:cs="Times New Roman"/>
                <w:sz w:val="20"/>
                <w:szCs w:val="20"/>
              </w:rPr>
            </w:pPr>
            <w:r w:rsidRPr="004A1D28">
              <w:rPr>
                <w:rFonts w:ascii="Times New Roman" w:hAnsi="Times New Roman" w:cs="Times New Roman"/>
                <w:sz w:val="20"/>
                <w:szCs w:val="20"/>
              </w:rPr>
              <w:t>дБ</w:t>
            </w:r>
          </w:p>
        </w:tc>
        <w:sdt>
          <w:sdtPr>
            <w:rPr>
              <w:sz w:val="20"/>
              <w:szCs w:val="20"/>
            </w:rPr>
            <w:alias w:val="Инструкция"/>
            <w:tag w:val="Инструкция"/>
            <w:id w:val="226344318"/>
            <w:placeholder>
              <w:docPart w:val="2FF5AF06CBDC4FD2B1B1FBC967DA957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F030AF" w:rsidRPr="004A1D28" w:rsidRDefault="00E2156B" w:rsidP="00575E18">
                <w:pPr>
                  <w:jc w:val="center"/>
                  <w:rPr>
                    <w:rFonts w:ascii="Times New Roman" w:hAnsi="Times New Roman" w:cs="Times New Roman"/>
                    <w:sz w:val="20"/>
                    <w:szCs w:val="20"/>
                  </w:rPr>
                </w:pPr>
                <w:r w:rsidRPr="004A1D28">
                  <w:rPr>
                    <w:rFonts w:ascii="Times New Roman" w:hAnsi="Times New Roman" w:cs="Times New Roman"/>
                    <w:sz w:val="20"/>
                    <w:szCs w:val="20"/>
                  </w:rPr>
                  <w:t>УЗ указывает конкретное значение хар-ки</w:t>
                </w:r>
              </w:p>
            </w:tc>
          </w:sdtContent>
        </w:sdt>
      </w:tr>
      <w:tr w:rsidR="00E2156B" w:rsidRPr="0017149E" w:rsidTr="00996CB4">
        <w:trPr>
          <w:trHeight w:val="419"/>
        </w:trPr>
        <w:tc>
          <w:tcPr>
            <w:tcW w:w="709" w:type="dxa"/>
            <w:vMerge/>
            <w:tcBorders>
              <w:left w:val="single" w:sz="4" w:space="0" w:color="auto"/>
              <w:right w:val="single" w:sz="4" w:space="0" w:color="auto"/>
            </w:tcBorders>
          </w:tcPr>
          <w:p w:rsidR="00E2156B" w:rsidRPr="004A1D28" w:rsidRDefault="00E2156B" w:rsidP="00575E18">
            <w:pPr>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2156B" w:rsidRPr="004A1D28" w:rsidRDefault="00E2156B" w:rsidP="00575E18">
            <w:pPr>
              <w:jc w:val="center"/>
              <w:rPr>
                <w:rFonts w:ascii="Times New Roman" w:hAnsi="Times New Roman" w:cs="Times New Roman"/>
                <w:sz w:val="20"/>
                <w:szCs w:val="20"/>
              </w:rPr>
            </w:pPr>
          </w:p>
        </w:tc>
        <w:tc>
          <w:tcPr>
            <w:tcW w:w="986" w:type="dxa"/>
            <w:vMerge/>
            <w:tcBorders>
              <w:left w:val="single" w:sz="4" w:space="0" w:color="auto"/>
              <w:right w:val="single" w:sz="4" w:space="0" w:color="auto"/>
            </w:tcBorders>
          </w:tcPr>
          <w:p w:rsidR="00E2156B" w:rsidRPr="004A1D28" w:rsidRDefault="00E2156B"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E2156B" w:rsidRPr="004A1D28" w:rsidRDefault="00E2156B"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E2156B" w:rsidRPr="004A1D28" w:rsidRDefault="00E2156B"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2156B" w:rsidRPr="00066034" w:rsidRDefault="00E2156B" w:rsidP="00575E18">
            <w:pPr>
              <w:jc w:val="center"/>
              <w:rPr>
                <w:rFonts w:ascii="Times New Roman" w:hAnsi="Times New Roman" w:cs="Times New Roman"/>
                <w:sz w:val="20"/>
                <w:szCs w:val="20"/>
              </w:rPr>
            </w:pPr>
            <w:r w:rsidRPr="00066034">
              <w:rPr>
                <w:rFonts w:ascii="Times New Roman" w:hAnsi="Times New Roman" w:cs="Times New Roman"/>
                <w:sz w:val="20"/>
                <w:szCs w:val="20"/>
              </w:rPr>
              <w:t>Диапазон частот</w:t>
            </w:r>
          </w:p>
        </w:tc>
        <w:tc>
          <w:tcPr>
            <w:tcW w:w="1698" w:type="dxa"/>
            <w:tcBorders>
              <w:top w:val="single" w:sz="4" w:space="0" w:color="auto"/>
              <w:left w:val="single" w:sz="4" w:space="0" w:color="auto"/>
              <w:bottom w:val="single" w:sz="4" w:space="0" w:color="auto"/>
              <w:right w:val="single" w:sz="4" w:space="0" w:color="auto"/>
            </w:tcBorders>
            <w:vAlign w:val="center"/>
          </w:tcPr>
          <w:p w:rsidR="00E2156B" w:rsidRPr="00066034" w:rsidRDefault="00E2156B" w:rsidP="00575E18">
            <w:pPr>
              <w:jc w:val="center"/>
              <w:rPr>
                <w:rFonts w:ascii="Times New Roman" w:hAnsi="Times New Roman" w:cs="Times New Roman"/>
                <w:sz w:val="20"/>
                <w:szCs w:val="20"/>
              </w:rPr>
            </w:pPr>
            <w:r w:rsidRPr="00066034">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E2156B" w:rsidRPr="00066034" w:rsidRDefault="006A7056" w:rsidP="00575E18">
            <w:pPr>
              <w:jc w:val="center"/>
              <w:rPr>
                <w:rFonts w:ascii="Times New Roman" w:hAnsi="Times New Roman" w:cs="Times New Roman"/>
                <w:sz w:val="20"/>
                <w:szCs w:val="20"/>
              </w:rPr>
            </w:pPr>
            <w:r w:rsidRPr="00066034">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E2156B" w:rsidRPr="00066034" w:rsidRDefault="006A7056" w:rsidP="000202EB">
            <w:pPr>
              <w:jc w:val="center"/>
              <w:rPr>
                <w:rFonts w:ascii="Times New Roman" w:hAnsi="Times New Roman" w:cs="Times New Roman"/>
                <w:sz w:val="20"/>
                <w:szCs w:val="20"/>
              </w:rPr>
            </w:pPr>
            <w:r w:rsidRPr="00066034">
              <w:rPr>
                <w:rFonts w:ascii="Times New Roman" w:hAnsi="Times New Roman" w:cs="Times New Roman"/>
                <w:sz w:val="20"/>
                <w:szCs w:val="20"/>
              </w:rPr>
              <w:t>5,</w:t>
            </w:r>
            <w:r w:rsidR="000202EB" w:rsidRPr="00066034">
              <w:rPr>
                <w:rFonts w:ascii="Times New Roman" w:hAnsi="Times New Roman" w:cs="Times New Roman"/>
                <w:sz w:val="20"/>
                <w:szCs w:val="20"/>
              </w:rPr>
              <w:t>5</w:t>
            </w:r>
          </w:p>
        </w:tc>
        <w:tc>
          <w:tcPr>
            <w:tcW w:w="923" w:type="dxa"/>
            <w:tcBorders>
              <w:top w:val="single" w:sz="4" w:space="0" w:color="auto"/>
              <w:left w:val="single" w:sz="4" w:space="0" w:color="auto"/>
              <w:bottom w:val="single" w:sz="4" w:space="0" w:color="auto"/>
              <w:right w:val="single" w:sz="4" w:space="0" w:color="auto"/>
            </w:tcBorders>
            <w:vAlign w:val="center"/>
          </w:tcPr>
          <w:p w:rsidR="00E2156B" w:rsidRPr="00066034" w:rsidRDefault="006A7056" w:rsidP="00575E18">
            <w:pPr>
              <w:jc w:val="center"/>
              <w:rPr>
                <w:rFonts w:ascii="Times New Roman" w:hAnsi="Times New Roman" w:cs="Times New Roman"/>
                <w:sz w:val="20"/>
                <w:szCs w:val="20"/>
              </w:rPr>
            </w:pPr>
            <w:r w:rsidRPr="00066034">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E2156B" w:rsidRPr="00066034" w:rsidRDefault="006A7056" w:rsidP="00575E18">
            <w:pPr>
              <w:jc w:val="center"/>
              <w:rPr>
                <w:rFonts w:ascii="Times New Roman" w:hAnsi="Times New Roman" w:cs="Times New Roman"/>
                <w:sz w:val="20"/>
                <w:szCs w:val="20"/>
              </w:rPr>
            </w:pPr>
            <w:r w:rsidRPr="00066034">
              <w:rPr>
                <w:rFonts w:ascii="Times New Roman" w:hAnsi="Times New Roman" w:cs="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tcPr>
          <w:p w:rsidR="00E2156B" w:rsidRPr="00066034" w:rsidRDefault="006A7056" w:rsidP="00575E18">
            <w:pPr>
              <w:jc w:val="center"/>
              <w:rPr>
                <w:rFonts w:ascii="Times New Roman" w:hAnsi="Times New Roman" w:cs="Times New Roman"/>
                <w:sz w:val="20"/>
                <w:szCs w:val="20"/>
              </w:rPr>
            </w:pPr>
            <w:r w:rsidRPr="00066034">
              <w:rPr>
                <w:rFonts w:ascii="Times New Roman" w:hAnsi="Times New Roman" w:cs="Times New Roman"/>
                <w:sz w:val="20"/>
                <w:szCs w:val="20"/>
              </w:rPr>
              <w:t>кГц</w:t>
            </w:r>
          </w:p>
        </w:tc>
        <w:tc>
          <w:tcPr>
            <w:tcW w:w="1418" w:type="dxa"/>
            <w:tcBorders>
              <w:top w:val="single" w:sz="4" w:space="0" w:color="auto"/>
              <w:left w:val="single" w:sz="4" w:space="0" w:color="auto"/>
              <w:bottom w:val="single" w:sz="4" w:space="0" w:color="auto"/>
              <w:right w:val="single" w:sz="4" w:space="0" w:color="auto"/>
            </w:tcBorders>
            <w:vAlign w:val="center"/>
          </w:tcPr>
          <w:p w:rsidR="00E2156B" w:rsidRPr="00066034" w:rsidRDefault="00E2156B" w:rsidP="00575E18">
            <w:pPr>
              <w:jc w:val="center"/>
              <w:rPr>
                <w:rFonts w:ascii="Times New Roman" w:hAnsi="Times New Roman" w:cs="Times New Roman"/>
                <w:sz w:val="20"/>
                <w:szCs w:val="20"/>
              </w:rPr>
            </w:pPr>
            <w:r w:rsidRPr="00066034">
              <w:rPr>
                <w:rFonts w:ascii="Times New Roman" w:hAnsi="Times New Roman" w:cs="Times New Roman"/>
                <w:sz w:val="20"/>
                <w:szCs w:val="20"/>
              </w:rPr>
              <w:t xml:space="preserve">УЗ указывает диапазон значений </w:t>
            </w:r>
            <w:proofErr w:type="spellStart"/>
            <w:r w:rsidRPr="00066034">
              <w:rPr>
                <w:rFonts w:ascii="Times New Roman" w:hAnsi="Times New Roman" w:cs="Times New Roman"/>
                <w:sz w:val="20"/>
                <w:szCs w:val="20"/>
              </w:rPr>
              <w:t>хар-ки</w:t>
            </w:r>
            <w:proofErr w:type="spellEnd"/>
          </w:p>
        </w:tc>
      </w:tr>
      <w:tr w:rsidR="00013D4D" w:rsidRPr="0017149E" w:rsidTr="00996CB4">
        <w:trPr>
          <w:trHeight w:val="419"/>
        </w:trPr>
        <w:tc>
          <w:tcPr>
            <w:tcW w:w="709" w:type="dxa"/>
            <w:vMerge/>
            <w:tcBorders>
              <w:left w:val="single" w:sz="4" w:space="0" w:color="auto"/>
              <w:right w:val="single" w:sz="4" w:space="0" w:color="auto"/>
            </w:tcBorders>
          </w:tcPr>
          <w:p w:rsidR="00013D4D" w:rsidRPr="004A1D28" w:rsidRDefault="00013D4D" w:rsidP="00575E18">
            <w:pPr>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013D4D" w:rsidRPr="004A1D28" w:rsidRDefault="00013D4D" w:rsidP="00575E18">
            <w:pPr>
              <w:jc w:val="center"/>
              <w:rPr>
                <w:rFonts w:ascii="Times New Roman" w:hAnsi="Times New Roman" w:cs="Times New Roman"/>
                <w:sz w:val="20"/>
                <w:szCs w:val="20"/>
              </w:rPr>
            </w:pPr>
          </w:p>
        </w:tc>
        <w:tc>
          <w:tcPr>
            <w:tcW w:w="986" w:type="dxa"/>
            <w:vMerge/>
            <w:tcBorders>
              <w:left w:val="single" w:sz="4" w:space="0" w:color="auto"/>
              <w:right w:val="single" w:sz="4" w:space="0" w:color="auto"/>
            </w:tcBorders>
          </w:tcPr>
          <w:p w:rsidR="00013D4D" w:rsidRPr="004A1D28" w:rsidRDefault="00013D4D"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013D4D" w:rsidRPr="004A1D28" w:rsidRDefault="00013D4D"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013D4D" w:rsidRPr="004A1D28" w:rsidRDefault="00013D4D"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013D4D" w:rsidRPr="004A1D28" w:rsidRDefault="00013D4D" w:rsidP="00575E18">
            <w:pPr>
              <w:jc w:val="center"/>
              <w:rPr>
                <w:rFonts w:ascii="Times New Roman" w:hAnsi="Times New Roman" w:cs="Times New Roman"/>
                <w:sz w:val="20"/>
                <w:szCs w:val="20"/>
                <w:highlight w:val="yellow"/>
              </w:rPr>
            </w:pPr>
            <w:r w:rsidRPr="004A1D28">
              <w:rPr>
                <w:rFonts w:ascii="Times New Roman" w:hAnsi="Times New Roman" w:cs="Times New Roman"/>
                <w:sz w:val="20"/>
                <w:szCs w:val="20"/>
              </w:rPr>
              <w:t>Количество каналов цифровой обработки</w:t>
            </w:r>
          </w:p>
        </w:tc>
        <w:tc>
          <w:tcPr>
            <w:tcW w:w="1698" w:type="dxa"/>
            <w:tcBorders>
              <w:top w:val="single" w:sz="4" w:space="0" w:color="auto"/>
              <w:left w:val="single" w:sz="4" w:space="0" w:color="auto"/>
              <w:bottom w:val="single" w:sz="4" w:space="0" w:color="auto"/>
              <w:right w:val="single" w:sz="4" w:space="0" w:color="auto"/>
            </w:tcBorders>
            <w:vAlign w:val="center"/>
          </w:tcPr>
          <w:p w:rsidR="00013D4D" w:rsidRPr="004A1D28" w:rsidRDefault="00013D4D"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013D4D" w:rsidRPr="004A1D28" w:rsidRDefault="00013D4D" w:rsidP="000202EB">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013D4D" w:rsidRPr="004A1D28" w:rsidRDefault="00013D4D" w:rsidP="000202EB">
            <w:pPr>
              <w:jc w:val="center"/>
              <w:rPr>
                <w:rFonts w:ascii="Times New Roman" w:hAnsi="Times New Roman" w:cs="Times New Roman"/>
                <w:sz w:val="20"/>
                <w:szCs w:val="20"/>
              </w:rPr>
            </w:pPr>
            <w:r w:rsidRPr="004A1D28">
              <w:rPr>
                <w:rFonts w:ascii="Times New Roman" w:hAnsi="Times New Roman" w:cs="Times New Roman"/>
                <w:sz w:val="20"/>
                <w:szCs w:val="20"/>
              </w:rPr>
              <w:t>4</w:t>
            </w:r>
          </w:p>
        </w:tc>
        <w:tc>
          <w:tcPr>
            <w:tcW w:w="923" w:type="dxa"/>
            <w:tcBorders>
              <w:top w:val="single" w:sz="4" w:space="0" w:color="auto"/>
              <w:left w:val="single" w:sz="4" w:space="0" w:color="auto"/>
              <w:bottom w:val="single" w:sz="4" w:space="0" w:color="auto"/>
              <w:right w:val="single" w:sz="4" w:space="0" w:color="auto"/>
            </w:tcBorders>
            <w:vAlign w:val="center"/>
          </w:tcPr>
          <w:p w:rsidR="00013D4D" w:rsidRPr="004A1D28" w:rsidRDefault="00013D4D" w:rsidP="000202EB">
            <w:pPr>
              <w:jc w:val="center"/>
              <w:rPr>
                <w:rFonts w:ascii="Times New Roman" w:hAnsi="Times New Roman" w:cs="Times New Roman"/>
                <w:sz w:val="20"/>
                <w:szCs w:val="20"/>
                <w:highlight w:val="yellow"/>
              </w:rPr>
            </w:pPr>
          </w:p>
        </w:tc>
        <w:tc>
          <w:tcPr>
            <w:tcW w:w="923" w:type="dxa"/>
            <w:tcBorders>
              <w:top w:val="single" w:sz="4" w:space="0" w:color="auto"/>
              <w:left w:val="single" w:sz="4" w:space="0" w:color="auto"/>
              <w:bottom w:val="single" w:sz="4" w:space="0" w:color="auto"/>
              <w:right w:val="single" w:sz="4" w:space="0" w:color="auto"/>
            </w:tcBorders>
            <w:vAlign w:val="center"/>
          </w:tcPr>
          <w:p w:rsidR="00013D4D" w:rsidRPr="004A1D28" w:rsidRDefault="00013D4D" w:rsidP="000202EB">
            <w:pPr>
              <w:jc w:val="center"/>
              <w:rPr>
                <w:rFonts w:ascii="Times New Roman" w:hAnsi="Times New Roman" w:cs="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013D4D" w:rsidRPr="004A1D28" w:rsidRDefault="00013D4D" w:rsidP="00575E18">
            <w:pPr>
              <w:jc w:val="center"/>
              <w:rPr>
                <w:rFonts w:ascii="Times New Roman" w:hAnsi="Times New Roman" w:cs="Times New Roman"/>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013D4D" w:rsidRPr="004A1D28" w:rsidRDefault="0062095C" w:rsidP="00575E18">
            <w:pPr>
              <w:jc w:val="center"/>
              <w:rPr>
                <w:rFonts w:ascii="Times New Roman" w:hAnsi="Times New Roman" w:cs="Times New Roman"/>
                <w:sz w:val="20"/>
                <w:szCs w:val="20"/>
                <w:highlight w:val="yellow"/>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C56813" w:rsidRPr="0017149E" w:rsidTr="00996CB4">
        <w:tc>
          <w:tcPr>
            <w:tcW w:w="709" w:type="dxa"/>
            <w:vMerge/>
            <w:tcBorders>
              <w:left w:val="single" w:sz="4" w:space="0" w:color="auto"/>
              <w:right w:val="single" w:sz="4" w:space="0" w:color="auto"/>
            </w:tcBorders>
          </w:tcPr>
          <w:p w:rsidR="00C56813" w:rsidRPr="004A1D28" w:rsidRDefault="00C56813" w:rsidP="00575E18">
            <w:pPr>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C56813" w:rsidRPr="004A1D28" w:rsidRDefault="00C56813"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C56813" w:rsidRPr="004A1D28" w:rsidRDefault="00C56813"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C56813" w:rsidRPr="004A1D28" w:rsidRDefault="00C56813"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C56813" w:rsidRPr="004A1D28" w:rsidRDefault="00C56813"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C56813" w:rsidRPr="004A1D28" w:rsidRDefault="00C56813"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Количество программ прослушивания</w:t>
            </w:r>
          </w:p>
        </w:tc>
        <w:tc>
          <w:tcPr>
            <w:tcW w:w="1698" w:type="dxa"/>
            <w:tcBorders>
              <w:top w:val="single" w:sz="4" w:space="0" w:color="auto"/>
              <w:left w:val="single" w:sz="4" w:space="0" w:color="auto"/>
              <w:bottom w:val="single" w:sz="4" w:space="0" w:color="auto"/>
              <w:right w:val="single" w:sz="4" w:space="0" w:color="auto"/>
            </w:tcBorders>
            <w:vAlign w:val="center"/>
          </w:tcPr>
          <w:p w:rsidR="00C56813" w:rsidRPr="004A1D28" w:rsidRDefault="00C56813"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C56813" w:rsidRPr="004A1D28" w:rsidRDefault="00C56813" w:rsidP="00575E18">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C56813" w:rsidRPr="004A1D28" w:rsidRDefault="00C56813" w:rsidP="00575E18">
            <w:pPr>
              <w:jc w:val="center"/>
              <w:rPr>
                <w:rFonts w:ascii="Times New Roman" w:hAnsi="Times New Roman" w:cs="Times New Roman"/>
                <w:sz w:val="20"/>
                <w:szCs w:val="20"/>
              </w:rPr>
            </w:pPr>
            <w:r w:rsidRPr="004A1D28">
              <w:rPr>
                <w:rFonts w:ascii="Times New Roman" w:hAnsi="Times New Roman" w:cs="Times New Roman"/>
                <w:sz w:val="20"/>
                <w:szCs w:val="20"/>
              </w:rPr>
              <w:t>4</w:t>
            </w:r>
          </w:p>
        </w:tc>
        <w:tc>
          <w:tcPr>
            <w:tcW w:w="923" w:type="dxa"/>
            <w:tcBorders>
              <w:top w:val="single" w:sz="4" w:space="0" w:color="auto"/>
              <w:left w:val="single" w:sz="4" w:space="0" w:color="auto"/>
              <w:bottom w:val="single" w:sz="4" w:space="0" w:color="auto"/>
              <w:right w:val="single" w:sz="4" w:space="0" w:color="auto"/>
            </w:tcBorders>
            <w:vAlign w:val="center"/>
          </w:tcPr>
          <w:p w:rsidR="00C56813" w:rsidRPr="004A1D28" w:rsidRDefault="00C56813" w:rsidP="00575E18">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C56813" w:rsidRPr="004A1D28" w:rsidRDefault="00C56813" w:rsidP="00575E18">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6813" w:rsidRPr="004A1D28" w:rsidRDefault="00C56813" w:rsidP="00575E18">
            <w:pPr>
              <w:jc w:val="center"/>
              <w:rPr>
                <w:rFonts w:ascii="Times New Roman" w:hAnsi="Times New Roman" w:cs="Times New Roman"/>
                <w:sz w:val="20"/>
                <w:szCs w:val="20"/>
              </w:rPr>
            </w:pPr>
          </w:p>
        </w:tc>
        <w:sdt>
          <w:sdtPr>
            <w:rPr>
              <w:sz w:val="20"/>
              <w:szCs w:val="20"/>
            </w:rPr>
            <w:alias w:val="Инструкция"/>
            <w:tag w:val="Инструкция"/>
            <w:id w:val="-1056859856"/>
            <w:placeholder>
              <w:docPart w:val="5A89B156907F475296659AC25590D7A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C56813" w:rsidRPr="004A1D28" w:rsidRDefault="00C56813" w:rsidP="00575E18">
                <w:pPr>
                  <w:jc w:val="center"/>
                  <w:rPr>
                    <w:rFonts w:ascii="Times New Roman" w:hAnsi="Times New Roman" w:cs="Times New Roman"/>
                    <w:sz w:val="20"/>
                    <w:szCs w:val="20"/>
                  </w:rPr>
                </w:pPr>
                <w:r w:rsidRPr="004A1D28">
                  <w:rPr>
                    <w:rFonts w:ascii="Times New Roman" w:hAnsi="Times New Roman" w:cs="Times New Roman"/>
                    <w:sz w:val="20"/>
                    <w:szCs w:val="20"/>
                  </w:rPr>
                  <w:t>УЗ указывает конкретное значение хар-ки</w:t>
                </w:r>
              </w:p>
            </w:tc>
          </w:sdtContent>
        </w:sdt>
      </w:tr>
      <w:tr w:rsidR="00F030AF" w:rsidRPr="0017149E" w:rsidTr="00996CB4">
        <w:trPr>
          <w:trHeight w:val="466"/>
        </w:trPr>
        <w:tc>
          <w:tcPr>
            <w:tcW w:w="709" w:type="dxa"/>
            <w:vMerge/>
            <w:tcBorders>
              <w:left w:val="single" w:sz="4" w:space="0" w:color="auto"/>
              <w:right w:val="single" w:sz="4" w:space="0" w:color="auto"/>
            </w:tcBorders>
          </w:tcPr>
          <w:p w:rsidR="00F030AF" w:rsidRPr="004A1D28" w:rsidRDefault="00F030AF"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030AF" w:rsidRPr="004A1D28" w:rsidRDefault="00F030AF"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F030AF" w:rsidRPr="004A1D28" w:rsidRDefault="00F030AF"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F030AF" w:rsidRPr="004A1D28" w:rsidRDefault="00F030AF"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F030AF" w:rsidRPr="004A1D28" w:rsidRDefault="00F030AF"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030AF" w:rsidRPr="004A1D28" w:rsidRDefault="001D76F0" w:rsidP="00575E18">
            <w:pPr>
              <w:jc w:val="center"/>
              <w:rPr>
                <w:rFonts w:ascii="Times New Roman" w:hAnsi="Times New Roman" w:cs="Times New Roman"/>
                <w:sz w:val="20"/>
                <w:szCs w:val="20"/>
              </w:rPr>
            </w:pPr>
            <w:r w:rsidRPr="004A1D28">
              <w:rPr>
                <w:rFonts w:ascii="Times New Roman" w:hAnsi="Times New Roman" w:cs="Times New Roman"/>
                <w:sz w:val="20"/>
                <w:szCs w:val="20"/>
              </w:rPr>
              <w:t>Функции</w:t>
            </w:r>
          </w:p>
        </w:tc>
        <w:tc>
          <w:tcPr>
            <w:tcW w:w="1698" w:type="dxa"/>
            <w:tcBorders>
              <w:top w:val="single" w:sz="4" w:space="0" w:color="auto"/>
              <w:left w:val="single" w:sz="4" w:space="0" w:color="auto"/>
              <w:bottom w:val="single" w:sz="4" w:space="0" w:color="auto"/>
              <w:right w:val="single" w:sz="4" w:space="0" w:color="auto"/>
            </w:tcBorders>
            <w:vAlign w:val="center"/>
          </w:tcPr>
          <w:p w:rsidR="00F030AF" w:rsidRPr="004A1D28" w:rsidRDefault="001D76F0" w:rsidP="00575E18">
            <w:pPr>
              <w:jc w:val="center"/>
              <w:rPr>
                <w:rFonts w:ascii="Times New Roman" w:hAnsi="Times New Roman" w:cs="Times New Roman"/>
                <w:sz w:val="20"/>
                <w:szCs w:val="20"/>
              </w:rPr>
            </w:pPr>
            <w:r w:rsidRPr="004A1D2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62095C" w:rsidRPr="004A1D28" w:rsidRDefault="0062095C" w:rsidP="0062095C">
            <w:pPr>
              <w:jc w:val="center"/>
              <w:rPr>
                <w:rFonts w:ascii="Times New Roman" w:hAnsi="Times New Roman" w:cs="Times New Roman"/>
                <w:sz w:val="20"/>
                <w:szCs w:val="20"/>
              </w:rPr>
            </w:pPr>
            <w:r w:rsidRPr="004A1D28">
              <w:rPr>
                <w:rFonts w:ascii="Times New Roman" w:hAnsi="Times New Roman" w:cs="Times New Roman"/>
                <w:sz w:val="20"/>
                <w:szCs w:val="20"/>
              </w:rPr>
              <w:t>- автоматическая направленность микрофонов;</w:t>
            </w:r>
          </w:p>
          <w:p w:rsidR="0062095C" w:rsidRPr="004A1D28" w:rsidRDefault="0062095C" w:rsidP="0062095C">
            <w:pPr>
              <w:jc w:val="center"/>
              <w:rPr>
                <w:rFonts w:ascii="Times New Roman" w:hAnsi="Times New Roman" w:cs="Times New Roman"/>
                <w:sz w:val="20"/>
                <w:szCs w:val="20"/>
              </w:rPr>
            </w:pPr>
            <w:r w:rsidRPr="004A1D28">
              <w:rPr>
                <w:rFonts w:ascii="Times New Roman" w:hAnsi="Times New Roman" w:cs="Times New Roman"/>
                <w:sz w:val="20"/>
                <w:szCs w:val="20"/>
              </w:rPr>
              <w:t>- шумоподавление;</w:t>
            </w:r>
          </w:p>
          <w:p w:rsidR="0062095C" w:rsidRPr="004A1D28" w:rsidRDefault="0062095C" w:rsidP="0062095C">
            <w:pPr>
              <w:jc w:val="center"/>
              <w:rPr>
                <w:rFonts w:ascii="Times New Roman" w:hAnsi="Times New Roman" w:cs="Times New Roman"/>
                <w:sz w:val="20"/>
                <w:szCs w:val="20"/>
              </w:rPr>
            </w:pPr>
            <w:r w:rsidRPr="004A1D28">
              <w:rPr>
                <w:rFonts w:ascii="Times New Roman" w:hAnsi="Times New Roman" w:cs="Times New Roman"/>
                <w:sz w:val="20"/>
                <w:szCs w:val="20"/>
              </w:rPr>
              <w:t>- динамическое подавление обратной связи;</w:t>
            </w:r>
          </w:p>
          <w:p w:rsidR="0062095C" w:rsidRPr="004A1D28" w:rsidRDefault="0062095C" w:rsidP="0062095C">
            <w:pPr>
              <w:jc w:val="center"/>
              <w:rPr>
                <w:rFonts w:ascii="Times New Roman" w:hAnsi="Times New Roman" w:cs="Times New Roman"/>
                <w:sz w:val="20"/>
                <w:szCs w:val="20"/>
              </w:rPr>
            </w:pPr>
            <w:r w:rsidRPr="004A1D28">
              <w:rPr>
                <w:rFonts w:ascii="Times New Roman" w:hAnsi="Times New Roman" w:cs="Times New Roman"/>
                <w:sz w:val="20"/>
                <w:szCs w:val="20"/>
              </w:rPr>
              <w:t>- телефонная катушка;</w:t>
            </w:r>
          </w:p>
          <w:p w:rsidR="0062095C" w:rsidRPr="004A1D28" w:rsidRDefault="0062095C" w:rsidP="0062095C">
            <w:pPr>
              <w:jc w:val="center"/>
              <w:rPr>
                <w:rFonts w:ascii="Times New Roman" w:hAnsi="Times New Roman" w:cs="Times New Roman"/>
                <w:sz w:val="20"/>
                <w:szCs w:val="20"/>
              </w:rPr>
            </w:pPr>
            <w:r w:rsidRPr="004A1D28">
              <w:rPr>
                <w:rFonts w:ascii="Times New Roman" w:hAnsi="Times New Roman" w:cs="Times New Roman"/>
                <w:sz w:val="20"/>
                <w:szCs w:val="20"/>
              </w:rPr>
              <w:t>- возможность подключения FM – систем;</w:t>
            </w:r>
          </w:p>
          <w:p w:rsidR="0062095C" w:rsidRPr="004A1D28" w:rsidRDefault="0062095C" w:rsidP="0062095C">
            <w:pPr>
              <w:jc w:val="center"/>
              <w:rPr>
                <w:rFonts w:ascii="Times New Roman" w:hAnsi="Times New Roman" w:cs="Times New Roman"/>
                <w:sz w:val="20"/>
                <w:szCs w:val="20"/>
              </w:rPr>
            </w:pPr>
            <w:r w:rsidRPr="004A1D28">
              <w:rPr>
                <w:rFonts w:ascii="Times New Roman" w:hAnsi="Times New Roman" w:cs="Times New Roman"/>
                <w:sz w:val="20"/>
                <w:szCs w:val="20"/>
              </w:rPr>
              <w:t>- память (мониторинг);</w:t>
            </w:r>
          </w:p>
          <w:p w:rsidR="0062095C" w:rsidRPr="004A1D28" w:rsidRDefault="0062095C" w:rsidP="0062095C">
            <w:pPr>
              <w:jc w:val="center"/>
              <w:rPr>
                <w:rFonts w:ascii="Times New Roman" w:hAnsi="Times New Roman" w:cs="Times New Roman"/>
                <w:sz w:val="20"/>
                <w:szCs w:val="20"/>
              </w:rPr>
            </w:pPr>
            <w:r w:rsidRPr="004A1D28">
              <w:rPr>
                <w:rFonts w:ascii="Times New Roman" w:hAnsi="Times New Roman" w:cs="Times New Roman"/>
                <w:sz w:val="20"/>
                <w:szCs w:val="20"/>
              </w:rPr>
              <w:t xml:space="preserve">- регулятор громкости с функцией </w:t>
            </w:r>
            <w:proofErr w:type="spellStart"/>
            <w:r w:rsidRPr="004A1D28">
              <w:rPr>
                <w:rFonts w:ascii="Times New Roman" w:hAnsi="Times New Roman" w:cs="Times New Roman"/>
                <w:sz w:val="20"/>
                <w:szCs w:val="20"/>
              </w:rPr>
              <w:t>заглушения</w:t>
            </w:r>
            <w:proofErr w:type="spellEnd"/>
            <w:r w:rsidRPr="004A1D28">
              <w:rPr>
                <w:rFonts w:ascii="Times New Roman" w:hAnsi="Times New Roman" w:cs="Times New Roman"/>
                <w:sz w:val="20"/>
                <w:szCs w:val="20"/>
              </w:rPr>
              <w:t>;</w:t>
            </w:r>
          </w:p>
          <w:p w:rsidR="00CA38EF" w:rsidRPr="004A1D28" w:rsidRDefault="0062095C" w:rsidP="00CA38EF">
            <w:pPr>
              <w:jc w:val="center"/>
              <w:rPr>
                <w:rFonts w:ascii="Times New Roman" w:hAnsi="Times New Roman" w:cs="Times New Roman"/>
                <w:sz w:val="20"/>
                <w:szCs w:val="20"/>
              </w:rPr>
            </w:pPr>
            <w:r w:rsidRPr="004A1D28">
              <w:rPr>
                <w:rFonts w:ascii="Times New Roman" w:hAnsi="Times New Roman" w:cs="Times New Roman"/>
                <w:sz w:val="20"/>
                <w:szCs w:val="20"/>
              </w:rPr>
              <w:lastRenderedPageBreak/>
              <w:t>- индикатор переключения программ (программируемый);</w:t>
            </w:r>
          </w:p>
          <w:p w:rsidR="00F030AF" w:rsidRPr="004A1D28" w:rsidRDefault="0062095C" w:rsidP="0062095C">
            <w:pPr>
              <w:jc w:val="center"/>
              <w:rPr>
                <w:rFonts w:ascii="Times New Roman" w:hAnsi="Times New Roman" w:cs="Times New Roman"/>
                <w:sz w:val="20"/>
                <w:szCs w:val="20"/>
              </w:rPr>
            </w:pPr>
            <w:r w:rsidRPr="004A1D28">
              <w:rPr>
                <w:rFonts w:ascii="Times New Roman" w:hAnsi="Times New Roman" w:cs="Times New Roman"/>
                <w:sz w:val="20"/>
                <w:szCs w:val="20"/>
              </w:rPr>
              <w:t>- индикатор разряда батарейки.</w:t>
            </w:r>
          </w:p>
        </w:tc>
        <w:tc>
          <w:tcPr>
            <w:tcW w:w="1134" w:type="dxa"/>
            <w:tcBorders>
              <w:top w:val="single" w:sz="4" w:space="0" w:color="auto"/>
              <w:left w:val="single" w:sz="4" w:space="0" w:color="auto"/>
              <w:bottom w:val="single" w:sz="4" w:space="0" w:color="auto"/>
              <w:right w:val="single" w:sz="4" w:space="0" w:color="auto"/>
            </w:tcBorders>
            <w:vAlign w:val="center"/>
          </w:tcPr>
          <w:p w:rsidR="00F030AF" w:rsidRPr="004A1D28" w:rsidRDefault="00F030AF"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030AF" w:rsidRPr="004A1D28" w:rsidRDefault="00F030AF"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Значение </w:t>
            </w:r>
            <w:proofErr w:type="spellStart"/>
            <w:r w:rsidRPr="004A1D28">
              <w:rPr>
                <w:rFonts w:ascii="Times New Roman" w:hAnsi="Times New Roman" w:cs="Times New Roman"/>
                <w:sz w:val="20"/>
                <w:szCs w:val="20"/>
              </w:rPr>
              <w:t>хар-ки</w:t>
            </w:r>
            <w:proofErr w:type="spellEnd"/>
            <w:r w:rsidRPr="004A1D28">
              <w:rPr>
                <w:rFonts w:ascii="Times New Roman" w:hAnsi="Times New Roman" w:cs="Times New Roman"/>
                <w:sz w:val="20"/>
                <w:szCs w:val="20"/>
              </w:rPr>
              <w:t xml:space="preserve"> не может меняться</w:t>
            </w:r>
          </w:p>
        </w:tc>
      </w:tr>
      <w:tr w:rsidR="007E1D54" w:rsidRPr="0017149E" w:rsidTr="00996CB4">
        <w:trPr>
          <w:trHeight w:val="466"/>
        </w:trPr>
        <w:tc>
          <w:tcPr>
            <w:tcW w:w="709"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lastRenderedPageBreak/>
              <w:t>2</w:t>
            </w:r>
          </w:p>
        </w:tc>
        <w:tc>
          <w:tcPr>
            <w:tcW w:w="1559" w:type="dxa"/>
            <w:vMerge w:val="restart"/>
            <w:tcBorders>
              <w:left w:val="single" w:sz="4" w:space="0" w:color="auto"/>
              <w:right w:val="single" w:sz="4" w:space="0" w:color="auto"/>
            </w:tcBorders>
          </w:tcPr>
          <w:p w:rsidR="007E1D54" w:rsidRPr="004A1D28" w:rsidRDefault="007E1D54" w:rsidP="0069210F">
            <w:pPr>
              <w:rPr>
                <w:rFonts w:ascii="Times New Roman" w:hAnsi="Times New Roman" w:cs="Times New Roman"/>
                <w:sz w:val="20"/>
                <w:szCs w:val="20"/>
              </w:rPr>
            </w:pPr>
            <w:r w:rsidRPr="004A1D28">
              <w:rPr>
                <w:rFonts w:ascii="Times New Roman" w:hAnsi="Times New Roman" w:cs="Times New Roman"/>
                <w:sz w:val="20"/>
                <w:szCs w:val="20"/>
              </w:rPr>
              <w:t>Слуховой аппарат цифровой заушный мощный</w:t>
            </w:r>
            <w:r w:rsidR="00996CB4">
              <w:rPr>
                <w:rFonts w:ascii="Times New Roman" w:hAnsi="Times New Roman" w:cs="Times New Roman"/>
                <w:sz w:val="20"/>
                <w:szCs w:val="20"/>
              </w:rPr>
              <w:t xml:space="preserve">/ </w:t>
            </w:r>
            <w:r w:rsidR="00996CB4" w:rsidRPr="00996CB4">
              <w:rPr>
                <w:rFonts w:ascii="Times New Roman" w:hAnsi="Times New Roman" w:cs="Times New Roman"/>
                <w:sz w:val="20"/>
                <w:szCs w:val="20"/>
              </w:rPr>
              <w:t>Аппарат слуховой заушный воздушной проводимости</w:t>
            </w:r>
          </w:p>
          <w:p w:rsidR="007E1D54" w:rsidRPr="004A1D28" w:rsidRDefault="007E1D54" w:rsidP="0069210F">
            <w:pPr>
              <w:rPr>
                <w:rFonts w:ascii="Times New Roman" w:hAnsi="Times New Roman" w:cs="Times New Roman"/>
                <w:sz w:val="20"/>
                <w:szCs w:val="20"/>
              </w:rPr>
            </w:pPr>
            <w:r w:rsidRPr="004A1D28">
              <w:rPr>
                <w:rFonts w:ascii="Times New Roman" w:hAnsi="Times New Roman" w:cs="Times New Roman"/>
                <w:sz w:val="20"/>
                <w:szCs w:val="20"/>
              </w:rPr>
              <w:t>17-01-06</w:t>
            </w:r>
          </w:p>
        </w:tc>
        <w:tc>
          <w:tcPr>
            <w:tcW w:w="986"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26.60.14.120 / 26.60.14.120-00000004</w:t>
            </w:r>
          </w:p>
        </w:tc>
        <w:tc>
          <w:tcPr>
            <w:tcW w:w="815"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100</w:t>
            </w:r>
          </w:p>
        </w:tc>
        <w:tc>
          <w:tcPr>
            <w:tcW w:w="892"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roofErr w:type="spellStart"/>
            <w:r w:rsidRPr="004A1D2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Максимальный ВУЗД 90</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r w:rsidRPr="004A1D28">
              <w:rPr>
                <w:rFonts w:ascii="Times New Roman" w:hAnsi="Times New Roman" w:cs="Times New Roman"/>
                <w:sz w:val="20"/>
                <w:szCs w:val="20"/>
              </w:rPr>
              <w:t>130</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r w:rsidRPr="004A1D28">
              <w:rPr>
                <w:rFonts w:ascii="Times New Roman" w:hAnsi="Times New Roman" w:cs="Times New Roman"/>
                <w:sz w:val="20"/>
                <w:szCs w:val="20"/>
              </w:rPr>
              <w:t>135</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дБ</w:t>
            </w: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Максимальное усиление</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r w:rsidRPr="004A1D28">
              <w:rPr>
                <w:rFonts w:ascii="Times New Roman" w:hAnsi="Times New Roman" w:cs="Times New Roman"/>
                <w:sz w:val="20"/>
                <w:szCs w:val="20"/>
              </w:rPr>
              <w:t>65</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дБ</w:t>
            </w: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D66D9E" w:rsidRPr="0017149E" w:rsidTr="00996CB4">
        <w:trPr>
          <w:trHeight w:val="466"/>
        </w:trPr>
        <w:tc>
          <w:tcPr>
            <w:tcW w:w="709" w:type="dxa"/>
            <w:vMerge/>
            <w:tcBorders>
              <w:left w:val="single" w:sz="4" w:space="0" w:color="auto"/>
              <w:right w:val="single" w:sz="4" w:space="0" w:color="auto"/>
            </w:tcBorders>
          </w:tcPr>
          <w:p w:rsidR="00D66D9E" w:rsidRPr="004A1D28" w:rsidRDefault="00D66D9E"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66D9E" w:rsidRPr="004A1D28" w:rsidRDefault="00D66D9E"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D66D9E" w:rsidRPr="004A1D28" w:rsidRDefault="00D66D9E"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D66D9E" w:rsidRPr="004A1D28" w:rsidRDefault="00D66D9E"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D66D9E" w:rsidRPr="004A1D28" w:rsidRDefault="00D66D9E"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66D9E" w:rsidRPr="00066034" w:rsidRDefault="00D66D9E" w:rsidP="00575E18">
            <w:pPr>
              <w:jc w:val="center"/>
              <w:rPr>
                <w:rFonts w:ascii="Times New Roman" w:hAnsi="Times New Roman" w:cs="Times New Roman"/>
                <w:sz w:val="20"/>
                <w:szCs w:val="20"/>
              </w:rPr>
            </w:pPr>
            <w:r w:rsidRPr="00066034">
              <w:rPr>
                <w:rFonts w:ascii="Times New Roman" w:hAnsi="Times New Roman" w:cs="Times New Roman"/>
                <w:sz w:val="20"/>
                <w:szCs w:val="20"/>
              </w:rPr>
              <w:t>Диапазон частот</w:t>
            </w:r>
          </w:p>
        </w:tc>
        <w:tc>
          <w:tcPr>
            <w:tcW w:w="1698" w:type="dxa"/>
            <w:tcBorders>
              <w:top w:val="single" w:sz="4" w:space="0" w:color="auto"/>
              <w:left w:val="single" w:sz="4" w:space="0" w:color="auto"/>
              <w:bottom w:val="single" w:sz="4" w:space="0" w:color="auto"/>
              <w:right w:val="single" w:sz="4" w:space="0" w:color="auto"/>
            </w:tcBorders>
            <w:vAlign w:val="center"/>
          </w:tcPr>
          <w:p w:rsidR="00D66D9E" w:rsidRPr="00066034" w:rsidRDefault="00D66D9E" w:rsidP="00575E18">
            <w:pPr>
              <w:jc w:val="center"/>
              <w:rPr>
                <w:rFonts w:ascii="Times New Roman" w:hAnsi="Times New Roman" w:cs="Times New Roman"/>
                <w:sz w:val="20"/>
                <w:szCs w:val="20"/>
              </w:rPr>
            </w:pPr>
            <w:r w:rsidRPr="00066034">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D66D9E" w:rsidRPr="00066034" w:rsidRDefault="00D66D9E" w:rsidP="0062095C">
            <w:pPr>
              <w:jc w:val="center"/>
              <w:rPr>
                <w:sz w:val="20"/>
                <w:szCs w:val="20"/>
              </w:rPr>
            </w:pPr>
            <w:r w:rsidRPr="00066034">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66D9E" w:rsidRPr="006F35EF" w:rsidRDefault="00D66D9E" w:rsidP="0062095C">
            <w:pPr>
              <w:jc w:val="center"/>
              <w:rPr>
                <w:rFonts w:ascii="Times New Roman" w:hAnsi="Times New Roman" w:cs="Times New Roman"/>
                <w:sz w:val="20"/>
                <w:szCs w:val="20"/>
              </w:rPr>
            </w:pPr>
            <w:r w:rsidRPr="006F35EF">
              <w:rPr>
                <w:rFonts w:ascii="Times New Roman" w:hAnsi="Times New Roman" w:cs="Times New Roman"/>
                <w:sz w:val="20"/>
                <w:szCs w:val="20"/>
              </w:rPr>
              <w:t>5,5</w:t>
            </w:r>
          </w:p>
        </w:tc>
        <w:tc>
          <w:tcPr>
            <w:tcW w:w="923" w:type="dxa"/>
            <w:tcBorders>
              <w:top w:val="single" w:sz="4" w:space="0" w:color="auto"/>
              <w:left w:val="single" w:sz="4" w:space="0" w:color="auto"/>
              <w:bottom w:val="single" w:sz="4" w:space="0" w:color="auto"/>
              <w:right w:val="single" w:sz="4" w:space="0" w:color="auto"/>
            </w:tcBorders>
            <w:vAlign w:val="center"/>
          </w:tcPr>
          <w:p w:rsidR="00D66D9E" w:rsidRPr="00066034" w:rsidRDefault="00D66D9E" w:rsidP="0062095C">
            <w:pPr>
              <w:jc w:val="center"/>
              <w:rPr>
                <w:sz w:val="20"/>
                <w:szCs w:val="20"/>
              </w:rPr>
            </w:pPr>
            <w:r w:rsidRPr="00066034">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66D9E" w:rsidRPr="00066034" w:rsidRDefault="00D66D9E" w:rsidP="0062095C">
            <w:pPr>
              <w:jc w:val="center"/>
              <w:rPr>
                <w:rFonts w:ascii="Times New Roman" w:hAnsi="Times New Roman" w:cs="Times New Roman"/>
                <w:sz w:val="20"/>
                <w:szCs w:val="20"/>
              </w:rPr>
            </w:pPr>
            <w:r w:rsidRPr="00066034">
              <w:rPr>
                <w:rFonts w:ascii="Times New Roman" w:hAnsi="Times New Roman" w:cs="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tcPr>
          <w:p w:rsidR="00D66D9E" w:rsidRPr="00066034" w:rsidRDefault="00D66D9E" w:rsidP="00575E18">
            <w:pPr>
              <w:jc w:val="center"/>
              <w:rPr>
                <w:rFonts w:ascii="Times New Roman" w:hAnsi="Times New Roman" w:cs="Times New Roman"/>
                <w:sz w:val="20"/>
                <w:szCs w:val="20"/>
              </w:rPr>
            </w:pPr>
            <w:r w:rsidRPr="00066034">
              <w:rPr>
                <w:rFonts w:ascii="Times New Roman" w:hAnsi="Times New Roman" w:cs="Times New Roman"/>
                <w:sz w:val="20"/>
                <w:szCs w:val="20"/>
              </w:rPr>
              <w:t>кГц</w:t>
            </w:r>
          </w:p>
        </w:tc>
        <w:tc>
          <w:tcPr>
            <w:tcW w:w="1418" w:type="dxa"/>
            <w:tcBorders>
              <w:top w:val="single" w:sz="4" w:space="0" w:color="auto"/>
              <w:left w:val="single" w:sz="4" w:space="0" w:color="auto"/>
              <w:bottom w:val="single" w:sz="4" w:space="0" w:color="auto"/>
              <w:right w:val="single" w:sz="4" w:space="0" w:color="auto"/>
            </w:tcBorders>
            <w:vAlign w:val="center"/>
          </w:tcPr>
          <w:p w:rsidR="00D66D9E" w:rsidRPr="00066034" w:rsidRDefault="00D66D9E" w:rsidP="00575E18">
            <w:pPr>
              <w:jc w:val="center"/>
              <w:rPr>
                <w:rFonts w:ascii="Times New Roman" w:hAnsi="Times New Roman" w:cs="Times New Roman"/>
                <w:sz w:val="20"/>
                <w:szCs w:val="20"/>
              </w:rPr>
            </w:pPr>
            <w:r w:rsidRPr="00066034">
              <w:rPr>
                <w:rFonts w:ascii="Times New Roman" w:hAnsi="Times New Roman" w:cs="Times New Roman"/>
                <w:sz w:val="20"/>
                <w:szCs w:val="20"/>
              </w:rPr>
              <w:t xml:space="preserve">УЗ указывает диапазон значений </w:t>
            </w:r>
            <w:proofErr w:type="spellStart"/>
            <w:r w:rsidRPr="00066034">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Тип обработки цифрового сигнала</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proofErr w:type="spellStart"/>
            <w:r w:rsidRPr="004A1D28">
              <w:rPr>
                <w:rFonts w:ascii="Times New Roman" w:hAnsi="Times New Roman" w:cs="Times New Roman"/>
                <w:sz w:val="20"/>
                <w:szCs w:val="20"/>
              </w:rPr>
              <w:t>бесканальный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Значение </w:t>
            </w:r>
            <w:proofErr w:type="spellStart"/>
            <w:r w:rsidRPr="004A1D28">
              <w:rPr>
                <w:rFonts w:ascii="Times New Roman" w:hAnsi="Times New Roman" w:cs="Times New Roman"/>
                <w:sz w:val="20"/>
                <w:szCs w:val="20"/>
              </w:rPr>
              <w:t>хар-ки</w:t>
            </w:r>
            <w:proofErr w:type="spellEnd"/>
            <w:r w:rsidRPr="004A1D28">
              <w:rPr>
                <w:rFonts w:ascii="Times New Roman" w:hAnsi="Times New Roman" w:cs="Times New Roman"/>
                <w:sz w:val="20"/>
                <w:szCs w:val="20"/>
              </w:rPr>
              <w:t xml:space="preserve"> не может меняться</w:t>
            </w:r>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Количество программ прослушивания</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r w:rsidRPr="004A1D28">
              <w:rPr>
                <w:rFonts w:ascii="Times New Roman" w:hAnsi="Times New Roman" w:cs="Times New Roman"/>
                <w:sz w:val="20"/>
                <w:szCs w:val="20"/>
              </w:rPr>
              <w:t>3</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2095C">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Функции</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 адаптивная направленность;</w:t>
            </w:r>
          </w:p>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 адаптивное шумоподавление;</w:t>
            </w:r>
          </w:p>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 возможность открытого протезирования;</w:t>
            </w:r>
          </w:p>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 автоматическая программа переключения в режим телефона;</w:t>
            </w:r>
          </w:p>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 кнопка переключения программ.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Значение </w:t>
            </w:r>
            <w:proofErr w:type="spellStart"/>
            <w:r w:rsidRPr="004A1D28">
              <w:rPr>
                <w:rFonts w:ascii="Times New Roman" w:hAnsi="Times New Roman" w:cs="Times New Roman"/>
                <w:sz w:val="20"/>
                <w:szCs w:val="20"/>
              </w:rPr>
              <w:t>хар-ки</w:t>
            </w:r>
            <w:proofErr w:type="spellEnd"/>
            <w:r w:rsidRPr="004A1D28">
              <w:rPr>
                <w:rFonts w:ascii="Times New Roman" w:hAnsi="Times New Roman" w:cs="Times New Roman"/>
                <w:sz w:val="20"/>
                <w:szCs w:val="20"/>
              </w:rPr>
              <w:t xml:space="preserve"> не может меняться</w:t>
            </w:r>
          </w:p>
        </w:tc>
      </w:tr>
      <w:tr w:rsidR="007E1D54" w:rsidRPr="0017149E" w:rsidTr="00996CB4">
        <w:trPr>
          <w:trHeight w:val="466"/>
        </w:trPr>
        <w:tc>
          <w:tcPr>
            <w:tcW w:w="709"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3</w:t>
            </w:r>
          </w:p>
        </w:tc>
        <w:tc>
          <w:tcPr>
            <w:tcW w:w="1559" w:type="dxa"/>
            <w:vMerge w:val="restart"/>
            <w:tcBorders>
              <w:left w:val="single" w:sz="4" w:space="0" w:color="auto"/>
              <w:right w:val="single" w:sz="4" w:space="0" w:color="auto"/>
            </w:tcBorders>
          </w:tcPr>
          <w:p w:rsidR="007E1D54" w:rsidRPr="004A1D28" w:rsidRDefault="007E1D54" w:rsidP="00337071">
            <w:pPr>
              <w:rPr>
                <w:rFonts w:ascii="Times New Roman" w:hAnsi="Times New Roman" w:cs="Times New Roman"/>
                <w:sz w:val="20"/>
                <w:szCs w:val="20"/>
              </w:rPr>
            </w:pPr>
            <w:r w:rsidRPr="004A1D28">
              <w:rPr>
                <w:rFonts w:ascii="Times New Roman" w:hAnsi="Times New Roman" w:cs="Times New Roman"/>
                <w:sz w:val="20"/>
                <w:szCs w:val="20"/>
              </w:rPr>
              <w:t>Слуховой аппарат цифровой заушный средней мощности</w:t>
            </w:r>
            <w:r w:rsidR="00996CB4">
              <w:rPr>
                <w:rFonts w:ascii="Times New Roman" w:hAnsi="Times New Roman" w:cs="Times New Roman"/>
                <w:sz w:val="20"/>
                <w:szCs w:val="20"/>
              </w:rPr>
              <w:t xml:space="preserve">/ </w:t>
            </w:r>
            <w:r w:rsidR="00996CB4" w:rsidRPr="00996CB4">
              <w:rPr>
                <w:rFonts w:ascii="Times New Roman" w:hAnsi="Times New Roman" w:cs="Times New Roman"/>
                <w:sz w:val="20"/>
                <w:szCs w:val="20"/>
              </w:rPr>
              <w:t>Аппарат слуховой заушный воздушной проводимости</w:t>
            </w:r>
          </w:p>
          <w:p w:rsidR="007E1D54" w:rsidRPr="004A1D28" w:rsidRDefault="007E1D54" w:rsidP="00337071">
            <w:pPr>
              <w:rPr>
                <w:rFonts w:ascii="Times New Roman" w:hAnsi="Times New Roman" w:cs="Times New Roman"/>
                <w:sz w:val="20"/>
                <w:szCs w:val="20"/>
              </w:rPr>
            </w:pPr>
            <w:r w:rsidRPr="004A1D28">
              <w:rPr>
                <w:rFonts w:ascii="Times New Roman" w:hAnsi="Times New Roman" w:cs="Times New Roman"/>
                <w:sz w:val="20"/>
                <w:szCs w:val="20"/>
              </w:rPr>
              <w:t>17-01-07</w:t>
            </w:r>
          </w:p>
        </w:tc>
        <w:tc>
          <w:tcPr>
            <w:tcW w:w="986"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26.60.14.120 / 26.60.14.120-00000004</w:t>
            </w:r>
          </w:p>
        </w:tc>
        <w:tc>
          <w:tcPr>
            <w:tcW w:w="815" w:type="dxa"/>
            <w:vMerge w:val="restart"/>
            <w:tcBorders>
              <w:left w:val="single" w:sz="4" w:space="0" w:color="auto"/>
              <w:right w:val="single" w:sz="4" w:space="0" w:color="auto"/>
            </w:tcBorders>
          </w:tcPr>
          <w:p w:rsidR="007E1D54" w:rsidRPr="004A1D28" w:rsidRDefault="00D1134B" w:rsidP="00575E18">
            <w:pPr>
              <w:rPr>
                <w:rFonts w:ascii="Times New Roman" w:hAnsi="Times New Roman" w:cs="Times New Roman"/>
                <w:sz w:val="20"/>
                <w:szCs w:val="20"/>
              </w:rPr>
            </w:pPr>
            <w:r>
              <w:rPr>
                <w:rFonts w:ascii="Times New Roman" w:hAnsi="Times New Roman" w:cs="Times New Roman"/>
                <w:sz w:val="20"/>
                <w:szCs w:val="20"/>
              </w:rPr>
              <w:t>6</w:t>
            </w:r>
            <w:r w:rsidR="007E1D54" w:rsidRPr="004A1D28">
              <w:rPr>
                <w:rFonts w:ascii="Times New Roman" w:hAnsi="Times New Roman" w:cs="Times New Roman"/>
                <w:sz w:val="20"/>
                <w:szCs w:val="20"/>
              </w:rPr>
              <w:t>0</w:t>
            </w:r>
          </w:p>
        </w:tc>
        <w:tc>
          <w:tcPr>
            <w:tcW w:w="892"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roofErr w:type="spellStart"/>
            <w:r w:rsidRPr="004A1D2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Максимальный ВУЗД 90</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roofErr w:type="spellStart"/>
            <w:r w:rsidRPr="004A1D28">
              <w:rPr>
                <w:rFonts w:ascii="Times New Roman" w:hAnsi="Times New Roman" w:cs="Times New Roman"/>
                <w:sz w:val="20"/>
                <w:szCs w:val="20"/>
                <w:lang w:val="en-US"/>
              </w:rPr>
              <w:t>дБ</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Максимальное усиление</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lang w:val="en-US"/>
              </w:rPr>
            </w:pPr>
            <w:r w:rsidRPr="004A1D28">
              <w:rPr>
                <w:rFonts w:ascii="Times New Roman" w:hAnsi="Times New Roman" w:cs="Times New Roman"/>
                <w:sz w:val="20"/>
                <w:szCs w:val="20"/>
                <w:lang w:val="en-US"/>
              </w:rPr>
              <w:t>&lt;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lang w:val="en-US"/>
              </w:rPr>
            </w:pPr>
            <w:r w:rsidRPr="004A1D28">
              <w:rPr>
                <w:rFonts w:ascii="Times New Roman" w:hAnsi="Times New Roman" w:cs="Times New Roman"/>
                <w:sz w:val="20"/>
                <w:szCs w:val="20"/>
                <w:lang w:val="en-US"/>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дБ</w:t>
            </w: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012E01" w:rsidRPr="0017149E" w:rsidTr="00996CB4">
        <w:trPr>
          <w:trHeight w:val="466"/>
        </w:trPr>
        <w:tc>
          <w:tcPr>
            <w:tcW w:w="709" w:type="dxa"/>
            <w:vMerge/>
            <w:tcBorders>
              <w:left w:val="single" w:sz="4" w:space="0" w:color="auto"/>
              <w:right w:val="single" w:sz="4" w:space="0" w:color="auto"/>
            </w:tcBorders>
          </w:tcPr>
          <w:p w:rsidR="00012E01" w:rsidRPr="004A1D28" w:rsidRDefault="00012E01"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012E01" w:rsidRPr="004A1D28" w:rsidRDefault="00012E01"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012E01" w:rsidRPr="004A1D28" w:rsidRDefault="00012E01"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012E01" w:rsidRPr="004A1D28" w:rsidRDefault="00012E01"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012E01" w:rsidRPr="004A1D28" w:rsidRDefault="00012E01"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012E01" w:rsidRPr="00066034" w:rsidRDefault="00012E01" w:rsidP="00575E18">
            <w:pPr>
              <w:jc w:val="center"/>
              <w:rPr>
                <w:rFonts w:ascii="Times New Roman" w:hAnsi="Times New Roman" w:cs="Times New Roman"/>
                <w:sz w:val="20"/>
                <w:szCs w:val="20"/>
              </w:rPr>
            </w:pPr>
            <w:r w:rsidRPr="00066034">
              <w:rPr>
                <w:rFonts w:ascii="Times New Roman" w:hAnsi="Times New Roman" w:cs="Times New Roman"/>
                <w:sz w:val="20"/>
                <w:szCs w:val="20"/>
              </w:rPr>
              <w:t>Диапазон частот</w:t>
            </w:r>
          </w:p>
        </w:tc>
        <w:tc>
          <w:tcPr>
            <w:tcW w:w="1698" w:type="dxa"/>
            <w:tcBorders>
              <w:top w:val="single" w:sz="4" w:space="0" w:color="auto"/>
              <w:left w:val="single" w:sz="4" w:space="0" w:color="auto"/>
              <w:bottom w:val="single" w:sz="4" w:space="0" w:color="auto"/>
              <w:right w:val="single" w:sz="4" w:space="0" w:color="auto"/>
            </w:tcBorders>
            <w:vAlign w:val="center"/>
          </w:tcPr>
          <w:p w:rsidR="00012E01" w:rsidRPr="00066034" w:rsidRDefault="00012E01" w:rsidP="00575E18">
            <w:pPr>
              <w:jc w:val="center"/>
              <w:rPr>
                <w:rFonts w:ascii="Times New Roman" w:hAnsi="Times New Roman" w:cs="Times New Roman"/>
                <w:sz w:val="20"/>
                <w:szCs w:val="20"/>
              </w:rPr>
            </w:pPr>
            <w:r w:rsidRPr="00066034">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012E01" w:rsidRPr="00066034" w:rsidRDefault="00012E01" w:rsidP="0069210F">
            <w:pPr>
              <w:jc w:val="center"/>
              <w:rPr>
                <w:sz w:val="20"/>
                <w:szCs w:val="20"/>
              </w:rPr>
            </w:pPr>
            <w:r w:rsidRPr="00066034">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012E01" w:rsidRPr="00066034" w:rsidRDefault="00012E01" w:rsidP="0069210F">
            <w:pPr>
              <w:jc w:val="center"/>
              <w:rPr>
                <w:rFonts w:ascii="Times New Roman" w:hAnsi="Times New Roman" w:cs="Times New Roman"/>
                <w:sz w:val="20"/>
                <w:szCs w:val="20"/>
              </w:rPr>
            </w:pPr>
            <w:r w:rsidRPr="00066034">
              <w:rPr>
                <w:rFonts w:ascii="Times New Roman" w:hAnsi="Times New Roman" w:cs="Times New Roman"/>
                <w:sz w:val="20"/>
                <w:szCs w:val="20"/>
              </w:rPr>
              <w:t>6,0</w:t>
            </w:r>
          </w:p>
        </w:tc>
        <w:tc>
          <w:tcPr>
            <w:tcW w:w="923" w:type="dxa"/>
            <w:tcBorders>
              <w:top w:val="single" w:sz="4" w:space="0" w:color="auto"/>
              <w:left w:val="single" w:sz="4" w:space="0" w:color="auto"/>
              <w:bottom w:val="single" w:sz="4" w:space="0" w:color="auto"/>
              <w:right w:val="single" w:sz="4" w:space="0" w:color="auto"/>
            </w:tcBorders>
            <w:vAlign w:val="center"/>
          </w:tcPr>
          <w:p w:rsidR="00012E01" w:rsidRPr="00066034" w:rsidRDefault="00012E01" w:rsidP="0069210F">
            <w:pPr>
              <w:jc w:val="center"/>
              <w:rPr>
                <w:sz w:val="20"/>
                <w:szCs w:val="20"/>
              </w:rPr>
            </w:pPr>
            <w:r w:rsidRPr="00066034">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012E01" w:rsidRPr="00066034" w:rsidRDefault="00012E01" w:rsidP="0069210F">
            <w:pPr>
              <w:jc w:val="center"/>
              <w:rPr>
                <w:rFonts w:ascii="Times New Roman" w:hAnsi="Times New Roman" w:cs="Times New Roman"/>
                <w:sz w:val="20"/>
                <w:szCs w:val="20"/>
              </w:rPr>
            </w:pPr>
            <w:r w:rsidRPr="00066034">
              <w:rPr>
                <w:rFonts w:ascii="Times New Roman" w:hAnsi="Times New Roman" w:cs="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tcPr>
          <w:p w:rsidR="00012E01" w:rsidRPr="00066034" w:rsidRDefault="00012E01" w:rsidP="00575E18">
            <w:pPr>
              <w:jc w:val="center"/>
              <w:rPr>
                <w:rFonts w:ascii="Times New Roman" w:hAnsi="Times New Roman" w:cs="Times New Roman"/>
                <w:sz w:val="20"/>
                <w:szCs w:val="20"/>
              </w:rPr>
            </w:pPr>
            <w:r w:rsidRPr="00066034">
              <w:rPr>
                <w:rFonts w:ascii="Times New Roman" w:hAnsi="Times New Roman" w:cs="Times New Roman"/>
                <w:sz w:val="20"/>
                <w:szCs w:val="20"/>
              </w:rPr>
              <w:t>кГц</w:t>
            </w:r>
          </w:p>
        </w:tc>
        <w:tc>
          <w:tcPr>
            <w:tcW w:w="1418" w:type="dxa"/>
            <w:tcBorders>
              <w:top w:val="single" w:sz="4" w:space="0" w:color="auto"/>
              <w:left w:val="single" w:sz="4" w:space="0" w:color="auto"/>
              <w:bottom w:val="single" w:sz="4" w:space="0" w:color="auto"/>
              <w:right w:val="single" w:sz="4" w:space="0" w:color="auto"/>
            </w:tcBorders>
            <w:vAlign w:val="center"/>
          </w:tcPr>
          <w:p w:rsidR="00012E01" w:rsidRPr="00066034" w:rsidRDefault="00012E01" w:rsidP="00575E18">
            <w:pPr>
              <w:jc w:val="center"/>
              <w:rPr>
                <w:rFonts w:ascii="Times New Roman" w:hAnsi="Times New Roman" w:cs="Times New Roman"/>
                <w:sz w:val="20"/>
                <w:szCs w:val="20"/>
              </w:rPr>
            </w:pPr>
            <w:r w:rsidRPr="00066034">
              <w:rPr>
                <w:rFonts w:ascii="Times New Roman" w:hAnsi="Times New Roman" w:cs="Times New Roman"/>
                <w:sz w:val="20"/>
                <w:szCs w:val="20"/>
              </w:rPr>
              <w:t xml:space="preserve">УЗ указывает диапазон значений </w:t>
            </w:r>
            <w:proofErr w:type="spellStart"/>
            <w:r w:rsidRPr="00066034">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highlight w:val="yellow"/>
              </w:rPr>
            </w:pPr>
            <w:r w:rsidRPr="004A1D28">
              <w:rPr>
                <w:rFonts w:ascii="Times New Roman" w:hAnsi="Times New Roman" w:cs="Times New Roman"/>
                <w:sz w:val="20"/>
                <w:szCs w:val="20"/>
              </w:rPr>
              <w:t>Количество каналов цифровой обработки</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highlight w:val="yellow"/>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4</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highlight w:val="yellow"/>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Количество программ прослушивания</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r w:rsidRPr="004A1D28">
              <w:rPr>
                <w:rFonts w:ascii="Times New Roman" w:hAnsi="Times New Roman" w:cs="Times New Roman"/>
                <w:sz w:val="20"/>
                <w:szCs w:val="20"/>
              </w:rPr>
              <w:t>4</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69210F">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Функции</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автоматическая направленность микрофонов;</w:t>
            </w:r>
          </w:p>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шумоподавление;</w:t>
            </w:r>
          </w:p>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динамическое подавление обратной связи;</w:t>
            </w:r>
          </w:p>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телефонная катушка;</w:t>
            </w:r>
          </w:p>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возможность подключения FM – систем;</w:t>
            </w:r>
          </w:p>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память (мониторинг);</w:t>
            </w:r>
          </w:p>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xml:space="preserve">- регулятор громкости с функцией </w:t>
            </w:r>
            <w:proofErr w:type="spellStart"/>
            <w:r w:rsidRPr="004A1D28">
              <w:rPr>
                <w:rFonts w:ascii="Times New Roman" w:hAnsi="Times New Roman" w:cs="Times New Roman"/>
                <w:sz w:val="20"/>
                <w:szCs w:val="20"/>
              </w:rPr>
              <w:t>заглушения</w:t>
            </w:r>
            <w:proofErr w:type="spellEnd"/>
            <w:r w:rsidRPr="004A1D28">
              <w:rPr>
                <w:rFonts w:ascii="Times New Roman" w:hAnsi="Times New Roman" w:cs="Times New Roman"/>
                <w:sz w:val="20"/>
                <w:szCs w:val="20"/>
              </w:rPr>
              <w:t>;</w:t>
            </w:r>
          </w:p>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индикатор переключения программ (программируемый);</w:t>
            </w:r>
          </w:p>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 индикатор разряда батарейки.</w:t>
            </w:r>
          </w:p>
          <w:p w:rsidR="007E1D54" w:rsidRPr="004A1D28" w:rsidRDefault="007E1D54" w:rsidP="006E368F">
            <w:pPr>
              <w:jc w:val="center"/>
              <w:rPr>
                <w:rFonts w:ascii="Times New Roman" w:hAnsi="Times New Roman" w:cs="Times New Roman"/>
                <w:sz w:val="20"/>
                <w:szCs w:val="20"/>
              </w:rPr>
            </w:pPr>
            <w:r w:rsidRPr="004A1D28">
              <w:rPr>
                <w:rFonts w:ascii="Times New Roman" w:hAnsi="Times New Roman" w:cs="Times New Roman"/>
                <w:sz w:val="20"/>
                <w:szCs w:val="20"/>
              </w:rPr>
              <w:t xml:space="preserve">Настройка </w:t>
            </w:r>
            <w:r w:rsidR="006E368F">
              <w:rPr>
                <w:rFonts w:ascii="Times New Roman" w:hAnsi="Times New Roman" w:cs="Times New Roman"/>
                <w:sz w:val="20"/>
                <w:szCs w:val="20"/>
              </w:rPr>
              <w:t>осуществляет</w:t>
            </w:r>
            <w:r w:rsidRPr="004A1D28">
              <w:rPr>
                <w:rFonts w:ascii="Times New Roman" w:hAnsi="Times New Roman" w:cs="Times New Roman"/>
                <w:sz w:val="20"/>
                <w:szCs w:val="20"/>
              </w:rPr>
              <w:t>ся не триммерами, а специализированной компьютерной программой.</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Значение </w:t>
            </w:r>
            <w:proofErr w:type="spellStart"/>
            <w:r w:rsidRPr="004A1D28">
              <w:rPr>
                <w:rFonts w:ascii="Times New Roman" w:hAnsi="Times New Roman" w:cs="Times New Roman"/>
                <w:sz w:val="20"/>
                <w:szCs w:val="20"/>
              </w:rPr>
              <w:t>хар-ки</w:t>
            </w:r>
            <w:proofErr w:type="spellEnd"/>
            <w:r w:rsidRPr="004A1D28">
              <w:rPr>
                <w:rFonts w:ascii="Times New Roman" w:hAnsi="Times New Roman" w:cs="Times New Roman"/>
                <w:sz w:val="20"/>
                <w:szCs w:val="20"/>
              </w:rPr>
              <w:t xml:space="preserve"> не может меняться</w:t>
            </w:r>
          </w:p>
        </w:tc>
      </w:tr>
      <w:tr w:rsidR="007E1D54" w:rsidRPr="0017149E" w:rsidTr="00996CB4">
        <w:trPr>
          <w:trHeight w:val="466"/>
        </w:trPr>
        <w:tc>
          <w:tcPr>
            <w:tcW w:w="709"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4</w:t>
            </w:r>
          </w:p>
        </w:tc>
        <w:tc>
          <w:tcPr>
            <w:tcW w:w="1559" w:type="dxa"/>
            <w:vMerge w:val="restart"/>
            <w:tcBorders>
              <w:left w:val="single" w:sz="4" w:space="0" w:color="auto"/>
              <w:right w:val="single" w:sz="4" w:space="0" w:color="auto"/>
            </w:tcBorders>
          </w:tcPr>
          <w:p w:rsidR="007E1D54" w:rsidRPr="004A1D28" w:rsidRDefault="007E1D54" w:rsidP="001966C3">
            <w:pPr>
              <w:rPr>
                <w:rFonts w:ascii="Times New Roman" w:hAnsi="Times New Roman" w:cs="Times New Roman"/>
                <w:sz w:val="20"/>
                <w:szCs w:val="20"/>
              </w:rPr>
            </w:pPr>
            <w:r w:rsidRPr="004A1D28">
              <w:rPr>
                <w:rFonts w:ascii="Times New Roman" w:hAnsi="Times New Roman" w:cs="Times New Roman"/>
                <w:sz w:val="20"/>
                <w:szCs w:val="20"/>
              </w:rPr>
              <w:t>Слуховой аппарат цифровой заушный средней мощности</w:t>
            </w:r>
            <w:r w:rsidR="00996CB4">
              <w:rPr>
                <w:rFonts w:ascii="Times New Roman" w:hAnsi="Times New Roman" w:cs="Times New Roman"/>
                <w:sz w:val="20"/>
                <w:szCs w:val="20"/>
              </w:rPr>
              <w:t xml:space="preserve">/ </w:t>
            </w:r>
            <w:r w:rsidR="00996CB4" w:rsidRPr="00996CB4">
              <w:rPr>
                <w:rFonts w:ascii="Times New Roman" w:hAnsi="Times New Roman" w:cs="Times New Roman"/>
                <w:sz w:val="20"/>
                <w:szCs w:val="20"/>
              </w:rPr>
              <w:t>Аппарат слуховой заушный воздушной проводимости</w:t>
            </w:r>
          </w:p>
          <w:p w:rsidR="007E1D54" w:rsidRPr="004A1D28" w:rsidRDefault="007E1D54" w:rsidP="001966C3">
            <w:pPr>
              <w:rPr>
                <w:rFonts w:ascii="Times New Roman" w:hAnsi="Times New Roman" w:cs="Times New Roman"/>
                <w:sz w:val="20"/>
                <w:szCs w:val="20"/>
              </w:rPr>
            </w:pPr>
            <w:r w:rsidRPr="004A1D28">
              <w:rPr>
                <w:rFonts w:ascii="Times New Roman" w:hAnsi="Times New Roman" w:cs="Times New Roman"/>
                <w:sz w:val="20"/>
                <w:szCs w:val="20"/>
              </w:rPr>
              <w:t>17-01-07</w:t>
            </w:r>
          </w:p>
        </w:tc>
        <w:tc>
          <w:tcPr>
            <w:tcW w:w="986"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26.60.14.120 / 26.60.14.120-00000004</w:t>
            </w:r>
          </w:p>
        </w:tc>
        <w:tc>
          <w:tcPr>
            <w:tcW w:w="815" w:type="dxa"/>
            <w:vMerge w:val="restart"/>
            <w:tcBorders>
              <w:left w:val="single" w:sz="4" w:space="0" w:color="auto"/>
              <w:right w:val="single" w:sz="4" w:space="0" w:color="auto"/>
            </w:tcBorders>
          </w:tcPr>
          <w:p w:rsidR="007E1D54" w:rsidRPr="004A1D28" w:rsidRDefault="00D1134B" w:rsidP="00575E18">
            <w:pPr>
              <w:rPr>
                <w:rFonts w:ascii="Times New Roman" w:hAnsi="Times New Roman" w:cs="Times New Roman"/>
                <w:sz w:val="20"/>
                <w:szCs w:val="20"/>
              </w:rPr>
            </w:pPr>
            <w:r>
              <w:rPr>
                <w:rFonts w:ascii="Times New Roman" w:hAnsi="Times New Roman" w:cs="Times New Roman"/>
                <w:sz w:val="20"/>
                <w:szCs w:val="20"/>
              </w:rPr>
              <w:t>6</w:t>
            </w:r>
            <w:r w:rsidR="007E1D54" w:rsidRPr="004A1D28">
              <w:rPr>
                <w:rFonts w:ascii="Times New Roman" w:hAnsi="Times New Roman" w:cs="Times New Roman"/>
                <w:sz w:val="20"/>
                <w:szCs w:val="20"/>
              </w:rPr>
              <w:t>0</w:t>
            </w:r>
          </w:p>
        </w:tc>
        <w:tc>
          <w:tcPr>
            <w:tcW w:w="892"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roofErr w:type="spellStart"/>
            <w:r w:rsidRPr="004A1D2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Максимальный ВУЗД 90</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6460A3"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дБ</w:t>
            </w: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1966C3">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Максимальное усиление</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6460A3" w:rsidP="00575E18">
            <w:pPr>
              <w:jc w:val="center"/>
              <w:rPr>
                <w:rFonts w:ascii="Times New Roman" w:hAnsi="Times New Roman" w:cs="Times New Roman"/>
                <w:sz w:val="20"/>
                <w:szCs w:val="20"/>
              </w:rPr>
            </w:pPr>
            <w:r>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дБ</w:t>
            </w: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6460A3" w:rsidRPr="0017149E" w:rsidTr="00996CB4">
        <w:trPr>
          <w:trHeight w:val="466"/>
        </w:trPr>
        <w:tc>
          <w:tcPr>
            <w:tcW w:w="709" w:type="dxa"/>
            <w:vMerge/>
            <w:tcBorders>
              <w:left w:val="single" w:sz="4" w:space="0" w:color="auto"/>
              <w:right w:val="single" w:sz="4" w:space="0" w:color="auto"/>
            </w:tcBorders>
          </w:tcPr>
          <w:p w:rsidR="006460A3" w:rsidRPr="004A1D28" w:rsidRDefault="006460A3"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6460A3" w:rsidRPr="004A1D28" w:rsidRDefault="006460A3" w:rsidP="001966C3">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6460A3" w:rsidRPr="004A1D28" w:rsidRDefault="006460A3"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6460A3" w:rsidRPr="004A1D28" w:rsidRDefault="006460A3"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6460A3" w:rsidRPr="004A1D28" w:rsidRDefault="006460A3"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6460A3" w:rsidRPr="00066034" w:rsidRDefault="006460A3" w:rsidP="00575E18">
            <w:pPr>
              <w:jc w:val="center"/>
              <w:rPr>
                <w:rFonts w:ascii="Times New Roman" w:hAnsi="Times New Roman" w:cs="Times New Roman"/>
                <w:sz w:val="20"/>
                <w:szCs w:val="20"/>
              </w:rPr>
            </w:pPr>
            <w:r w:rsidRPr="00066034">
              <w:rPr>
                <w:rFonts w:ascii="Times New Roman" w:hAnsi="Times New Roman" w:cs="Times New Roman"/>
                <w:sz w:val="20"/>
                <w:szCs w:val="20"/>
              </w:rPr>
              <w:t>Диапазон частот</w:t>
            </w:r>
          </w:p>
        </w:tc>
        <w:tc>
          <w:tcPr>
            <w:tcW w:w="1698" w:type="dxa"/>
            <w:tcBorders>
              <w:top w:val="single" w:sz="4" w:space="0" w:color="auto"/>
              <w:left w:val="single" w:sz="4" w:space="0" w:color="auto"/>
              <w:bottom w:val="single" w:sz="4" w:space="0" w:color="auto"/>
              <w:right w:val="single" w:sz="4" w:space="0" w:color="auto"/>
            </w:tcBorders>
            <w:vAlign w:val="center"/>
          </w:tcPr>
          <w:p w:rsidR="006460A3" w:rsidRPr="00066034" w:rsidRDefault="006460A3" w:rsidP="00575E18">
            <w:pPr>
              <w:jc w:val="center"/>
              <w:rPr>
                <w:rFonts w:ascii="Times New Roman" w:hAnsi="Times New Roman" w:cs="Times New Roman"/>
                <w:sz w:val="20"/>
                <w:szCs w:val="20"/>
              </w:rPr>
            </w:pPr>
            <w:r w:rsidRPr="00066034">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6460A3" w:rsidRPr="00066034" w:rsidRDefault="006460A3" w:rsidP="002F30F6">
            <w:pPr>
              <w:jc w:val="center"/>
              <w:rPr>
                <w:sz w:val="20"/>
                <w:szCs w:val="20"/>
              </w:rPr>
            </w:pPr>
            <w:r w:rsidRPr="00066034">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6460A3" w:rsidRPr="00066034" w:rsidRDefault="006460A3" w:rsidP="002F30F6">
            <w:pPr>
              <w:jc w:val="center"/>
              <w:rPr>
                <w:rFonts w:ascii="Times New Roman" w:hAnsi="Times New Roman" w:cs="Times New Roman"/>
                <w:sz w:val="20"/>
                <w:szCs w:val="20"/>
              </w:rPr>
            </w:pPr>
            <w:r w:rsidRPr="00066034">
              <w:rPr>
                <w:rFonts w:ascii="Times New Roman" w:hAnsi="Times New Roman" w:cs="Times New Roman"/>
                <w:sz w:val="20"/>
                <w:szCs w:val="20"/>
              </w:rPr>
              <w:t>6,0</w:t>
            </w:r>
          </w:p>
        </w:tc>
        <w:tc>
          <w:tcPr>
            <w:tcW w:w="923" w:type="dxa"/>
            <w:tcBorders>
              <w:top w:val="single" w:sz="4" w:space="0" w:color="auto"/>
              <w:left w:val="single" w:sz="4" w:space="0" w:color="auto"/>
              <w:bottom w:val="single" w:sz="4" w:space="0" w:color="auto"/>
              <w:right w:val="single" w:sz="4" w:space="0" w:color="auto"/>
            </w:tcBorders>
            <w:vAlign w:val="center"/>
          </w:tcPr>
          <w:p w:rsidR="006460A3" w:rsidRPr="00066034" w:rsidRDefault="006460A3" w:rsidP="002F30F6">
            <w:pPr>
              <w:jc w:val="center"/>
              <w:rPr>
                <w:sz w:val="20"/>
                <w:szCs w:val="20"/>
              </w:rPr>
            </w:pPr>
            <w:r w:rsidRPr="00066034">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6460A3" w:rsidRPr="00066034" w:rsidRDefault="006460A3" w:rsidP="002F30F6">
            <w:pPr>
              <w:jc w:val="center"/>
              <w:rPr>
                <w:rFonts w:ascii="Times New Roman" w:hAnsi="Times New Roman" w:cs="Times New Roman"/>
                <w:sz w:val="20"/>
                <w:szCs w:val="20"/>
              </w:rPr>
            </w:pPr>
            <w:r w:rsidRPr="00066034">
              <w:rPr>
                <w:rFonts w:ascii="Times New Roman" w:hAnsi="Times New Roman" w:cs="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tcPr>
          <w:p w:rsidR="006460A3" w:rsidRPr="00066034" w:rsidRDefault="006460A3" w:rsidP="00575E18">
            <w:pPr>
              <w:jc w:val="center"/>
              <w:rPr>
                <w:rFonts w:ascii="Times New Roman" w:hAnsi="Times New Roman" w:cs="Times New Roman"/>
                <w:sz w:val="20"/>
                <w:szCs w:val="20"/>
              </w:rPr>
            </w:pPr>
            <w:r w:rsidRPr="00066034">
              <w:rPr>
                <w:rFonts w:ascii="Times New Roman" w:hAnsi="Times New Roman" w:cs="Times New Roman"/>
                <w:sz w:val="20"/>
                <w:szCs w:val="20"/>
              </w:rPr>
              <w:t>кГц</w:t>
            </w:r>
          </w:p>
        </w:tc>
        <w:tc>
          <w:tcPr>
            <w:tcW w:w="1418" w:type="dxa"/>
            <w:tcBorders>
              <w:top w:val="single" w:sz="4" w:space="0" w:color="auto"/>
              <w:left w:val="single" w:sz="4" w:space="0" w:color="auto"/>
              <w:bottom w:val="single" w:sz="4" w:space="0" w:color="auto"/>
              <w:right w:val="single" w:sz="4" w:space="0" w:color="auto"/>
            </w:tcBorders>
            <w:vAlign w:val="center"/>
          </w:tcPr>
          <w:p w:rsidR="006460A3" w:rsidRPr="00066034" w:rsidRDefault="006460A3" w:rsidP="00575E18">
            <w:pPr>
              <w:jc w:val="center"/>
              <w:rPr>
                <w:rFonts w:ascii="Times New Roman" w:hAnsi="Times New Roman" w:cs="Times New Roman"/>
                <w:sz w:val="20"/>
                <w:szCs w:val="20"/>
              </w:rPr>
            </w:pPr>
            <w:r w:rsidRPr="00066034">
              <w:rPr>
                <w:rFonts w:ascii="Times New Roman" w:hAnsi="Times New Roman" w:cs="Times New Roman"/>
                <w:sz w:val="20"/>
                <w:szCs w:val="20"/>
              </w:rPr>
              <w:t xml:space="preserve">УЗ указывает диапазон значений </w:t>
            </w:r>
            <w:proofErr w:type="spellStart"/>
            <w:r w:rsidRPr="00066034">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1966C3">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Тип обработки цифрового сигнала</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roofErr w:type="spellStart"/>
            <w:r w:rsidRPr="004A1D28">
              <w:rPr>
                <w:rFonts w:ascii="Times New Roman" w:hAnsi="Times New Roman" w:cs="Times New Roman"/>
                <w:sz w:val="20"/>
                <w:szCs w:val="20"/>
              </w:rPr>
              <w:t>бесканальный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Значение </w:t>
            </w:r>
            <w:proofErr w:type="spellStart"/>
            <w:r w:rsidRPr="004A1D28">
              <w:rPr>
                <w:rFonts w:ascii="Times New Roman" w:hAnsi="Times New Roman" w:cs="Times New Roman"/>
                <w:sz w:val="20"/>
                <w:szCs w:val="20"/>
              </w:rPr>
              <w:t>хар-ки</w:t>
            </w:r>
            <w:proofErr w:type="spellEnd"/>
            <w:r w:rsidRPr="004A1D28">
              <w:rPr>
                <w:rFonts w:ascii="Times New Roman" w:hAnsi="Times New Roman" w:cs="Times New Roman"/>
                <w:sz w:val="20"/>
                <w:szCs w:val="20"/>
              </w:rPr>
              <w:t xml:space="preserve"> не может меняться</w:t>
            </w:r>
          </w:p>
        </w:tc>
      </w:tr>
      <w:tr w:rsidR="00B8761D" w:rsidRPr="0017149E" w:rsidTr="00996CB4">
        <w:trPr>
          <w:trHeight w:val="466"/>
        </w:trPr>
        <w:tc>
          <w:tcPr>
            <w:tcW w:w="709" w:type="dxa"/>
            <w:vMerge/>
            <w:tcBorders>
              <w:left w:val="single" w:sz="4" w:space="0" w:color="auto"/>
              <w:right w:val="single" w:sz="4" w:space="0" w:color="auto"/>
            </w:tcBorders>
          </w:tcPr>
          <w:p w:rsidR="00B8761D" w:rsidRPr="004A1D28" w:rsidRDefault="00B8761D" w:rsidP="00575E18">
            <w:pPr>
              <w:rPr>
                <w:sz w:val="20"/>
                <w:szCs w:val="20"/>
              </w:rPr>
            </w:pPr>
          </w:p>
        </w:tc>
        <w:tc>
          <w:tcPr>
            <w:tcW w:w="1559" w:type="dxa"/>
            <w:vMerge/>
            <w:tcBorders>
              <w:left w:val="single" w:sz="4" w:space="0" w:color="auto"/>
              <w:right w:val="single" w:sz="4" w:space="0" w:color="auto"/>
            </w:tcBorders>
          </w:tcPr>
          <w:p w:rsidR="00B8761D" w:rsidRPr="004A1D28" w:rsidRDefault="00B8761D" w:rsidP="001966C3">
            <w:pPr>
              <w:rPr>
                <w:sz w:val="20"/>
                <w:szCs w:val="20"/>
              </w:rPr>
            </w:pPr>
          </w:p>
        </w:tc>
        <w:tc>
          <w:tcPr>
            <w:tcW w:w="986" w:type="dxa"/>
            <w:vMerge/>
            <w:tcBorders>
              <w:left w:val="single" w:sz="4" w:space="0" w:color="auto"/>
              <w:right w:val="single" w:sz="4" w:space="0" w:color="auto"/>
            </w:tcBorders>
          </w:tcPr>
          <w:p w:rsidR="00B8761D" w:rsidRPr="004A1D28" w:rsidRDefault="00B8761D" w:rsidP="00575E18">
            <w:pPr>
              <w:rPr>
                <w:sz w:val="20"/>
                <w:szCs w:val="20"/>
              </w:rPr>
            </w:pPr>
          </w:p>
        </w:tc>
        <w:tc>
          <w:tcPr>
            <w:tcW w:w="815" w:type="dxa"/>
            <w:vMerge/>
            <w:tcBorders>
              <w:left w:val="single" w:sz="4" w:space="0" w:color="auto"/>
              <w:right w:val="single" w:sz="4" w:space="0" w:color="auto"/>
            </w:tcBorders>
          </w:tcPr>
          <w:p w:rsidR="00B8761D" w:rsidRPr="004A1D28" w:rsidRDefault="00B8761D" w:rsidP="00575E18">
            <w:pPr>
              <w:rPr>
                <w:sz w:val="20"/>
                <w:szCs w:val="20"/>
              </w:rPr>
            </w:pPr>
          </w:p>
        </w:tc>
        <w:tc>
          <w:tcPr>
            <w:tcW w:w="892" w:type="dxa"/>
            <w:vMerge/>
            <w:tcBorders>
              <w:left w:val="single" w:sz="4" w:space="0" w:color="auto"/>
              <w:right w:val="single" w:sz="4" w:space="0" w:color="auto"/>
            </w:tcBorders>
          </w:tcPr>
          <w:p w:rsidR="00B8761D" w:rsidRPr="004A1D28" w:rsidRDefault="00B8761D" w:rsidP="00575E18">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8761D" w:rsidRPr="00B8761D" w:rsidRDefault="00B8761D" w:rsidP="00575E18">
            <w:pPr>
              <w:jc w:val="center"/>
              <w:rPr>
                <w:rFonts w:ascii="Times New Roman" w:hAnsi="Times New Roman" w:cs="Times New Roman"/>
                <w:sz w:val="20"/>
                <w:szCs w:val="20"/>
              </w:rPr>
            </w:pPr>
            <w:r w:rsidRPr="00B8761D">
              <w:rPr>
                <w:rFonts w:ascii="Times New Roman" w:hAnsi="Times New Roman" w:cs="Times New Roman"/>
                <w:sz w:val="20"/>
                <w:szCs w:val="20"/>
              </w:rPr>
              <w:t>Количество программ прослушивания</w:t>
            </w:r>
          </w:p>
        </w:tc>
        <w:tc>
          <w:tcPr>
            <w:tcW w:w="1698" w:type="dxa"/>
            <w:tcBorders>
              <w:top w:val="single" w:sz="4" w:space="0" w:color="auto"/>
              <w:left w:val="single" w:sz="4" w:space="0" w:color="auto"/>
              <w:bottom w:val="single" w:sz="4" w:space="0" w:color="auto"/>
              <w:right w:val="single" w:sz="4" w:space="0" w:color="auto"/>
            </w:tcBorders>
            <w:vAlign w:val="center"/>
          </w:tcPr>
          <w:p w:rsidR="00B8761D" w:rsidRPr="00B8761D" w:rsidRDefault="00B8761D" w:rsidP="00575E18">
            <w:pPr>
              <w:jc w:val="center"/>
              <w:rPr>
                <w:rFonts w:ascii="Times New Roman" w:hAnsi="Times New Roman" w:cs="Times New Roman"/>
                <w:sz w:val="20"/>
                <w:szCs w:val="20"/>
              </w:rPr>
            </w:pPr>
            <w:r w:rsidRPr="00B8761D">
              <w:rPr>
                <w:rFonts w:ascii="Times New Roman" w:hAnsi="Times New Roman" w:cs="Times New Roman"/>
                <w:sz w:val="20"/>
                <w:szCs w:val="20"/>
              </w:rPr>
              <w:t>качественная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B8761D" w:rsidRPr="00B8761D" w:rsidRDefault="00B8761D" w:rsidP="00FC1767">
            <w:pPr>
              <w:jc w:val="center"/>
              <w:rPr>
                <w:rFonts w:ascii="Times New Roman" w:hAnsi="Times New Roman" w:cs="Times New Roman"/>
                <w:sz w:val="20"/>
                <w:szCs w:val="20"/>
              </w:rPr>
            </w:pPr>
            <w:r w:rsidRPr="00B8761D">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8761D" w:rsidRPr="00B8761D" w:rsidRDefault="00B8761D" w:rsidP="00FC1767">
            <w:pPr>
              <w:jc w:val="center"/>
              <w:rPr>
                <w:rFonts w:ascii="Times New Roman" w:hAnsi="Times New Roman" w:cs="Times New Roman"/>
                <w:sz w:val="20"/>
                <w:szCs w:val="20"/>
              </w:rPr>
            </w:pPr>
            <w:r w:rsidRPr="00B8761D">
              <w:rPr>
                <w:rFonts w:ascii="Times New Roman" w:hAnsi="Times New Roman" w:cs="Times New Roman"/>
                <w:sz w:val="20"/>
                <w:szCs w:val="20"/>
              </w:rPr>
              <w:t>3</w:t>
            </w:r>
          </w:p>
        </w:tc>
        <w:tc>
          <w:tcPr>
            <w:tcW w:w="923" w:type="dxa"/>
            <w:tcBorders>
              <w:top w:val="single" w:sz="4" w:space="0" w:color="auto"/>
              <w:left w:val="single" w:sz="4" w:space="0" w:color="auto"/>
              <w:bottom w:val="single" w:sz="4" w:space="0" w:color="auto"/>
              <w:right w:val="single" w:sz="4" w:space="0" w:color="auto"/>
            </w:tcBorders>
            <w:vAlign w:val="center"/>
          </w:tcPr>
          <w:p w:rsidR="00B8761D" w:rsidRPr="00B8761D" w:rsidRDefault="00B8761D" w:rsidP="00FC1767">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B8761D" w:rsidRPr="00B8761D" w:rsidRDefault="00B8761D" w:rsidP="00FC1767">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61D" w:rsidRPr="00B8761D" w:rsidRDefault="00B8761D"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8761D" w:rsidRPr="00B8761D" w:rsidRDefault="00B8761D" w:rsidP="00575E18">
            <w:pPr>
              <w:jc w:val="center"/>
              <w:rPr>
                <w:rFonts w:ascii="Times New Roman" w:hAnsi="Times New Roman" w:cs="Times New Roman"/>
                <w:sz w:val="20"/>
                <w:szCs w:val="20"/>
              </w:rPr>
            </w:pPr>
            <w:r w:rsidRPr="00B8761D">
              <w:rPr>
                <w:rFonts w:ascii="Times New Roman" w:hAnsi="Times New Roman" w:cs="Times New Roman"/>
                <w:sz w:val="20"/>
                <w:szCs w:val="20"/>
              </w:rPr>
              <w:t xml:space="preserve">УЗ указывает конкретное значение </w:t>
            </w:r>
            <w:proofErr w:type="spellStart"/>
            <w:r w:rsidRPr="00B8761D">
              <w:rPr>
                <w:rFonts w:ascii="Times New Roman" w:hAnsi="Times New Roman" w:cs="Times New Roman"/>
                <w:sz w:val="20"/>
                <w:szCs w:val="20"/>
              </w:rPr>
              <w:t>хар-ки</w:t>
            </w:r>
            <w:proofErr w:type="spellEnd"/>
          </w:p>
        </w:tc>
      </w:tr>
      <w:tr w:rsidR="007E1D54" w:rsidRPr="0017149E" w:rsidTr="00996CB4">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1966C3">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Функции</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7E1D54" w:rsidRPr="004A1D28" w:rsidRDefault="007E1D54" w:rsidP="00FC1767">
            <w:pPr>
              <w:jc w:val="center"/>
              <w:rPr>
                <w:rFonts w:ascii="Times New Roman" w:hAnsi="Times New Roman" w:cs="Times New Roman"/>
                <w:sz w:val="20"/>
                <w:szCs w:val="20"/>
              </w:rPr>
            </w:pPr>
            <w:r w:rsidRPr="004A1D28">
              <w:rPr>
                <w:rFonts w:ascii="Times New Roman" w:hAnsi="Times New Roman" w:cs="Times New Roman"/>
                <w:sz w:val="20"/>
                <w:szCs w:val="20"/>
              </w:rPr>
              <w:t>- адаптивная направленность;</w:t>
            </w:r>
          </w:p>
          <w:p w:rsidR="007E1D54" w:rsidRPr="004A1D28" w:rsidRDefault="007E1D54" w:rsidP="00FC1767">
            <w:pPr>
              <w:jc w:val="center"/>
              <w:rPr>
                <w:rFonts w:ascii="Times New Roman" w:hAnsi="Times New Roman" w:cs="Times New Roman"/>
                <w:sz w:val="20"/>
                <w:szCs w:val="20"/>
              </w:rPr>
            </w:pPr>
            <w:r w:rsidRPr="004A1D28">
              <w:rPr>
                <w:rFonts w:ascii="Times New Roman" w:hAnsi="Times New Roman" w:cs="Times New Roman"/>
                <w:sz w:val="20"/>
                <w:szCs w:val="20"/>
              </w:rPr>
              <w:t>- адаптивное шумоподавление;</w:t>
            </w:r>
          </w:p>
          <w:p w:rsidR="007E1D54" w:rsidRPr="004A1D28" w:rsidRDefault="007E1D54" w:rsidP="00FC1767">
            <w:pPr>
              <w:jc w:val="center"/>
              <w:rPr>
                <w:rFonts w:ascii="Times New Roman" w:hAnsi="Times New Roman" w:cs="Times New Roman"/>
                <w:sz w:val="20"/>
                <w:szCs w:val="20"/>
              </w:rPr>
            </w:pPr>
            <w:r w:rsidRPr="004A1D28">
              <w:rPr>
                <w:rFonts w:ascii="Times New Roman" w:hAnsi="Times New Roman" w:cs="Times New Roman"/>
                <w:sz w:val="20"/>
                <w:szCs w:val="20"/>
              </w:rPr>
              <w:t>- возможность открытого протезирования;</w:t>
            </w:r>
          </w:p>
          <w:p w:rsidR="007E1D54" w:rsidRPr="004A1D28" w:rsidRDefault="007E1D54" w:rsidP="00FC1767">
            <w:pPr>
              <w:jc w:val="center"/>
              <w:rPr>
                <w:rFonts w:ascii="Times New Roman" w:hAnsi="Times New Roman" w:cs="Times New Roman"/>
                <w:sz w:val="20"/>
                <w:szCs w:val="20"/>
              </w:rPr>
            </w:pPr>
            <w:r w:rsidRPr="004A1D28">
              <w:rPr>
                <w:rFonts w:ascii="Times New Roman" w:hAnsi="Times New Roman" w:cs="Times New Roman"/>
                <w:sz w:val="20"/>
                <w:szCs w:val="20"/>
              </w:rPr>
              <w:t>- автоматическая программа переключения в режим телефона;</w:t>
            </w:r>
          </w:p>
          <w:p w:rsidR="007E1D54" w:rsidRPr="004A1D28" w:rsidRDefault="007E1D54" w:rsidP="00FC1767">
            <w:pPr>
              <w:jc w:val="center"/>
              <w:rPr>
                <w:rFonts w:ascii="Times New Roman" w:hAnsi="Times New Roman" w:cs="Times New Roman"/>
                <w:sz w:val="20"/>
                <w:szCs w:val="20"/>
              </w:rPr>
            </w:pPr>
            <w:r w:rsidRPr="004A1D28">
              <w:rPr>
                <w:rFonts w:ascii="Times New Roman" w:hAnsi="Times New Roman" w:cs="Times New Roman"/>
                <w:sz w:val="20"/>
                <w:szCs w:val="20"/>
              </w:rPr>
              <w:t>- кнопка переключения программ.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Значение </w:t>
            </w:r>
            <w:proofErr w:type="spellStart"/>
            <w:r w:rsidRPr="004A1D28">
              <w:rPr>
                <w:rFonts w:ascii="Times New Roman" w:hAnsi="Times New Roman" w:cs="Times New Roman"/>
                <w:sz w:val="20"/>
                <w:szCs w:val="20"/>
              </w:rPr>
              <w:t>хар-ки</w:t>
            </w:r>
            <w:proofErr w:type="spellEnd"/>
            <w:r w:rsidRPr="004A1D28">
              <w:rPr>
                <w:rFonts w:ascii="Times New Roman" w:hAnsi="Times New Roman" w:cs="Times New Roman"/>
                <w:sz w:val="20"/>
                <w:szCs w:val="20"/>
              </w:rPr>
              <w:t xml:space="preserve"> не может меняться</w:t>
            </w:r>
          </w:p>
        </w:tc>
      </w:tr>
      <w:tr w:rsidR="007E1D54" w:rsidRPr="0017149E" w:rsidTr="00996CB4">
        <w:trPr>
          <w:trHeight w:val="466"/>
        </w:trPr>
        <w:tc>
          <w:tcPr>
            <w:tcW w:w="709"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5</w:t>
            </w:r>
          </w:p>
        </w:tc>
        <w:tc>
          <w:tcPr>
            <w:tcW w:w="1559" w:type="dxa"/>
            <w:vMerge w:val="restart"/>
            <w:tcBorders>
              <w:left w:val="single" w:sz="4" w:space="0" w:color="auto"/>
              <w:right w:val="single" w:sz="4" w:space="0" w:color="auto"/>
            </w:tcBorders>
          </w:tcPr>
          <w:p w:rsidR="007E1D54" w:rsidRPr="004A1D28" w:rsidRDefault="007E1D54" w:rsidP="00C2369F">
            <w:pPr>
              <w:rPr>
                <w:rFonts w:ascii="Times New Roman" w:hAnsi="Times New Roman" w:cs="Times New Roman"/>
                <w:sz w:val="20"/>
                <w:szCs w:val="20"/>
              </w:rPr>
            </w:pPr>
            <w:r w:rsidRPr="004A1D28">
              <w:rPr>
                <w:rFonts w:ascii="Times New Roman" w:hAnsi="Times New Roman" w:cs="Times New Roman"/>
                <w:sz w:val="20"/>
                <w:szCs w:val="20"/>
              </w:rPr>
              <w:t>Слуховой аппарат цифровой заушный слабой мощности</w:t>
            </w:r>
            <w:r w:rsidR="00996CB4">
              <w:rPr>
                <w:rFonts w:ascii="Times New Roman" w:hAnsi="Times New Roman" w:cs="Times New Roman"/>
                <w:sz w:val="20"/>
                <w:szCs w:val="20"/>
              </w:rPr>
              <w:t xml:space="preserve">/ </w:t>
            </w:r>
            <w:r w:rsidR="00996CB4" w:rsidRPr="00996CB4">
              <w:rPr>
                <w:rFonts w:ascii="Times New Roman" w:hAnsi="Times New Roman" w:cs="Times New Roman"/>
                <w:sz w:val="20"/>
                <w:szCs w:val="20"/>
              </w:rPr>
              <w:t>Аппарат слуховой заушный воздушной проводимости</w:t>
            </w:r>
          </w:p>
          <w:p w:rsidR="007E1D54" w:rsidRPr="004A1D28" w:rsidRDefault="007E1D54" w:rsidP="00C2369F">
            <w:pPr>
              <w:rPr>
                <w:rFonts w:ascii="Times New Roman" w:hAnsi="Times New Roman" w:cs="Times New Roman"/>
                <w:sz w:val="20"/>
                <w:szCs w:val="20"/>
              </w:rPr>
            </w:pPr>
            <w:r w:rsidRPr="004A1D28">
              <w:rPr>
                <w:rFonts w:ascii="Times New Roman" w:hAnsi="Times New Roman" w:cs="Times New Roman"/>
                <w:sz w:val="20"/>
                <w:szCs w:val="20"/>
              </w:rPr>
              <w:t>17-01-08</w:t>
            </w:r>
          </w:p>
        </w:tc>
        <w:tc>
          <w:tcPr>
            <w:tcW w:w="986"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26.60.14.120 / 26.60.14.120-00000004</w:t>
            </w:r>
          </w:p>
        </w:tc>
        <w:tc>
          <w:tcPr>
            <w:tcW w:w="815"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r w:rsidRPr="004A1D28">
              <w:rPr>
                <w:rFonts w:ascii="Times New Roman" w:hAnsi="Times New Roman" w:cs="Times New Roman"/>
                <w:sz w:val="20"/>
                <w:szCs w:val="20"/>
              </w:rPr>
              <w:t>2</w:t>
            </w:r>
          </w:p>
        </w:tc>
        <w:tc>
          <w:tcPr>
            <w:tcW w:w="892" w:type="dxa"/>
            <w:vMerge w:val="restart"/>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roofErr w:type="spellStart"/>
            <w:r w:rsidRPr="004A1D2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Максимальный ВУЗД 90</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дБ</w:t>
            </w: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EC13AB">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C2369F">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Максимальное усиление</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дБ</w:t>
            </w: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D11F4" w:rsidRPr="0017149E" w:rsidTr="00EC13AB">
        <w:trPr>
          <w:trHeight w:val="466"/>
        </w:trPr>
        <w:tc>
          <w:tcPr>
            <w:tcW w:w="709" w:type="dxa"/>
            <w:vMerge/>
            <w:tcBorders>
              <w:left w:val="single" w:sz="4" w:space="0" w:color="auto"/>
              <w:right w:val="single" w:sz="4" w:space="0" w:color="auto"/>
            </w:tcBorders>
          </w:tcPr>
          <w:p w:rsidR="007D11F4" w:rsidRPr="004A1D28" w:rsidRDefault="007D11F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D11F4" w:rsidRPr="004A1D28" w:rsidRDefault="007D11F4" w:rsidP="00C2369F">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D11F4" w:rsidRPr="004A1D28" w:rsidRDefault="007D11F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D11F4" w:rsidRPr="004A1D28" w:rsidRDefault="007D11F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D11F4" w:rsidRPr="004A1D28" w:rsidRDefault="007D11F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D11F4" w:rsidRPr="00066034" w:rsidRDefault="007D11F4" w:rsidP="00575E18">
            <w:pPr>
              <w:jc w:val="center"/>
              <w:rPr>
                <w:rFonts w:ascii="Times New Roman" w:hAnsi="Times New Roman" w:cs="Times New Roman"/>
                <w:sz w:val="20"/>
                <w:szCs w:val="20"/>
              </w:rPr>
            </w:pPr>
            <w:r w:rsidRPr="00066034">
              <w:rPr>
                <w:rFonts w:ascii="Times New Roman" w:hAnsi="Times New Roman" w:cs="Times New Roman"/>
                <w:sz w:val="20"/>
                <w:szCs w:val="20"/>
              </w:rPr>
              <w:t>Диапазон частот</w:t>
            </w:r>
          </w:p>
        </w:tc>
        <w:tc>
          <w:tcPr>
            <w:tcW w:w="1698" w:type="dxa"/>
            <w:tcBorders>
              <w:top w:val="single" w:sz="4" w:space="0" w:color="auto"/>
              <w:left w:val="single" w:sz="4" w:space="0" w:color="auto"/>
              <w:bottom w:val="single" w:sz="4" w:space="0" w:color="auto"/>
              <w:right w:val="single" w:sz="4" w:space="0" w:color="auto"/>
            </w:tcBorders>
            <w:vAlign w:val="center"/>
          </w:tcPr>
          <w:p w:rsidR="007D11F4" w:rsidRPr="00066034" w:rsidRDefault="007D11F4" w:rsidP="00575E18">
            <w:pPr>
              <w:jc w:val="center"/>
              <w:rPr>
                <w:rFonts w:ascii="Times New Roman" w:hAnsi="Times New Roman" w:cs="Times New Roman"/>
                <w:sz w:val="20"/>
                <w:szCs w:val="20"/>
              </w:rPr>
            </w:pPr>
            <w:r w:rsidRPr="00066034">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D11F4" w:rsidRPr="00066034" w:rsidRDefault="007D11F4" w:rsidP="002F30F6">
            <w:pPr>
              <w:jc w:val="center"/>
              <w:rPr>
                <w:sz w:val="20"/>
                <w:szCs w:val="20"/>
              </w:rPr>
            </w:pPr>
            <w:r w:rsidRPr="00066034">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D11F4" w:rsidRPr="00066034" w:rsidRDefault="007D11F4" w:rsidP="002F30F6">
            <w:pPr>
              <w:jc w:val="center"/>
              <w:rPr>
                <w:rFonts w:ascii="Times New Roman" w:hAnsi="Times New Roman" w:cs="Times New Roman"/>
                <w:sz w:val="20"/>
                <w:szCs w:val="20"/>
              </w:rPr>
            </w:pPr>
            <w:r w:rsidRPr="00066034">
              <w:rPr>
                <w:rFonts w:ascii="Times New Roman" w:hAnsi="Times New Roman" w:cs="Times New Roman"/>
                <w:sz w:val="20"/>
                <w:szCs w:val="20"/>
              </w:rPr>
              <w:t>6,0</w:t>
            </w:r>
          </w:p>
        </w:tc>
        <w:tc>
          <w:tcPr>
            <w:tcW w:w="923" w:type="dxa"/>
            <w:tcBorders>
              <w:top w:val="single" w:sz="4" w:space="0" w:color="auto"/>
              <w:left w:val="single" w:sz="4" w:space="0" w:color="auto"/>
              <w:bottom w:val="single" w:sz="4" w:space="0" w:color="auto"/>
              <w:right w:val="single" w:sz="4" w:space="0" w:color="auto"/>
            </w:tcBorders>
            <w:vAlign w:val="center"/>
          </w:tcPr>
          <w:p w:rsidR="007D11F4" w:rsidRPr="00066034" w:rsidRDefault="007D11F4" w:rsidP="002F30F6">
            <w:pPr>
              <w:jc w:val="center"/>
              <w:rPr>
                <w:sz w:val="20"/>
                <w:szCs w:val="20"/>
              </w:rPr>
            </w:pPr>
            <w:r w:rsidRPr="00066034">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D11F4" w:rsidRPr="00066034" w:rsidRDefault="007D11F4" w:rsidP="002F30F6">
            <w:pPr>
              <w:jc w:val="center"/>
              <w:rPr>
                <w:rFonts w:ascii="Times New Roman" w:hAnsi="Times New Roman" w:cs="Times New Roman"/>
                <w:sz w:val="20"/>
                <w:szCs w:val="20"/>
              </w:rPr>
            </w:pPr>
            <w:r w:rsidRPr="00066034">
              <w:rPr>
                <w:rFonts w:ascii="Times New Roman" w:hAnsi="Times New Roman" w:cs="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tcPr>
          <w:p w:rsidR="007D11F4" w:rsidRPr="00066034" w:rsidRDefault="007D11F4" w:rsidP="00575E18">
            <w:pPr>
              <w:jc w:val="center"/>
              <w:rPr>
                <w:rFonts w:ascii="Times New Roman" w:hAnsi="Times New Roman" w:cs="Times New Roman"/>
                <w:sz w:val="20"/>
                <w:szCs w:val="20"/>
              </w:rPr>
            </w:pPr>
            <w:r w:rsidRPr="00066034">
              <w:rPr>
                <w:rFonts w:ascii="Times New Roman" w:hAnsi="Times New Roman" w:cs="Times New Roman"/>
                <w:sz w:val="20"/>
                <w:szCs w:val="20"/>
              </w:rPr>
              <w:t>кГц</w:t>
            </w:r>
          </w:p>
        </w:tc>
        <w:tc>
          <w:tcPr>
            <w:tcW w:w="1418" w:type="dxa"/>
            <w:tcBorders>
              <w:top w:val="single" w:sz="4" w:space="0" w:color="auto"/>
              <w:left w:val="single" w:sz="4" w:space="0" w:color="auto"/>
              <w:bottom w:val="single" w:sz="4" w:space="0" w:color="auto"/>
              <w:right w:val="single" w:sz="4" w:space="0" w:color="auto"/>
            </w:tcBorders>
            <w:vAlign w:val="center"/>
          </w:tcPr>
          <w:p w:rsidR="007D11F4" w:rsidRPr="007D11F4" w:rsidRDefault="00066034" w:rsidP="00575E18">
            <w:pPr>
              <w:jc w:val="center"/>
              <w:rPr>
                <w:rFonts w:ascii="Times New Roman" w:hAnsi="Times New Roman" w:cs="Times New Roman"/>
                <w:sz w:val="20"/>
                <w:szCs w:val="20"/>
                <w:highlight w:val="yellow"/>
              </w:rPr>
            </w:pPr>
            <w:r w:rsidRPr="00066034">
              <w:rPr>
                <w:rFonts w:ascii="Times New Roman" w:hAnsi="Times New Roman" w:cs="Times New Roman"/>
                <w:sz w:val="20"/>
                <w:szCs w:val="20"/>
              </w:rPr>
              <w:t xml:space="preserve">УЗ указывает диапазон значений </w:t>
            </w:r>
            <w:proofErr w:type="spellStart"/>
            <w:r w:rsidRPr="00066034">
              <w:rPr>
                <w:rFonts w:ascii="Times New Roman" w:hAnsi="Times New Roman" w:cs="Times New Roman"/>
                <w:sz w:val="20"/>
                <w:szCs w:val="20"/>
              </w:rPr>
              <w:t>хар-ки</w:t>
            </w:r>
            <w:proofErr w:type="spellEnd"/>
          </w:p>
        </w:tc>
      </w:tr>
      <w:tr w:rsidR="007E1D54" w:rsidRPr="0017149E" w:rsidTr="00EC13AB">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C2369F">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Количество каналов цифровой обработки</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4</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EC13AB">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1966C3">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Количество программ прослушивания</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r w:rsidRPr="004A1D28">
              <w:rPr>
                <w:rFonts w:ascii="Times New Roman" w:hAnsi="Times New Roman" w:cs="Times New Roman"/>
                <w:sz w:val="20"/>
                <w:szCs w:val="20"/>
              </w:rPr>
              <w:t>4</w:t>
            </w: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2F30F6">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УЗ указывает конкретное значение </w:t>
            </w:r>
            <w:proofErr w:type="spellStart"/>
            <w:r w:rsidRPr="004A1D28">
              <w:rPr>
                <w:rFonts w:ascii="Times New Roman" w:hAnsi="Times New Roman" w:cs="Times New Roman"/>
                <w:sz w:val="20"/>
                <w:szCs w:val="20"/>
              </w:rPr>
              <w:t>хар-ки</w:t>
            </w:r>
            <w:proofErr w:type="spellEnd"/>
          </w:p>
        </w:tc>
      </w:tr>
      <w:tr w:rsidR="007E1D54" w:rsidRPr="0017149E" w:rsidTr="00EC13AB">
        <w:trPr>
          <w:trHeight w:val="466"/>
        </w:trPr>
        <w:tc>
          <w:tcPr>
            <w:tcW w:w="709"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E1D54" w:rsidRPr="004A1D28" w:rsidRDefault="007E1D54" w:rsidP="001966C3">
            <w:pPr>
              <w:rPr>
                <w:rFonts w:ascii="Times New Roman" w:hAnsi="Times New Roman" w:cs="Times New Roman"/>
                <w:sz w:val="20"/>
                <w:szCs w:val="20"/>
              </w:rPr>
            </w:pPr>
          </w:p>
        </w:tc>
        <w:tc>
          <w:tcPr>
            <w:tcW w:w="986"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15"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892" w:type="dxa"/>
            <w:vMerge/>
            <w:tcBorders>
              <w:left w:val="single" w:sz="4" w:space="0" w:color="auto"/>
              <w:right w:val="single" w:sz="4" w:space="0" w:color="auto"/>
            </w:tcBorders>
          </w:tcPr>
          <w:p w:rsidR="007E1D54" w:rsidRPr="004A1D28" w:rsidRDefault="007E1D54" w:rsidP="00575E18">
            <w:pPr>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Функции</w:t>
            </w:r>
          </w:p>
        </w:tc>
        <w:tc>
          <w:tcPr>
            <w:tcW w:w="169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7E1D54" w:rsidRPr="004A1D28" w:rsidRDefault="007E1D54" w:rsidP="00C2369F">
            <w:pPr>
              <w:jc w:val="center"/>
              <w:rPr>
                <w:rFonts w:ascii="Times New Roman" w:hAnsi="Times New Roman" w:cs="Times New Roman"/>
                <w:sz w:val="20"/>
                <w:szCs w:val="20"/>
              </w:rPr>
            </w:pPr>
            <w:r w:rsidRPr="004A1D28">
              <w:rPr>
                <w:rFonts w:ascii="Times New Roman" w:hAnsi="Times New Roman" w:cs="Times New Roman"/>
                <w:sz w:val="20"/>
                <w:szCs w:val="20"/>
              </w:rPr>
              <w:t>- телефонная катушка;</w:t>
            </w:r>
          </w:p>
          <w:p w:rsidR="007E1D54" w:rsidRPr="004A1D28" w:rsidRDefault="007E1D54" w:rsidP="00C2369F">
            <w:pPr>
              <w:jc w:val="center"/>
              <w:rPr>
                <w:rFonts w:ascii="Times New Roman" w:hAnsi="Times New Roman" w:cs="Times New Roman"/>
                <w:sz w:val="20"/>
                <w:szCs w:val="20"/>
              </w:rPr>
            </w:pPr>
            <w:r w:rsidRPr="004A1D28">
              <w:rPr>
                <w:rFonts w:ascii="Times New Roman" w:hAnsi="Times New Roman" w:cs="Times New Roman"/>
                <w:sz w:val="20"/>
                <w:szCs w:val="20"/>
              </w:rPr>
              <w:t>- система динамического подавления обратной связи;</w:t>
            </w:r>
          </w:p>
          <w:p w:rsidR="007E1D54" w:rsidRPr="004A1D28" w:rsidRDefault="007E1D54" w:rsidP="00C2369F">
            <w:pPr>
              <w:jc w:val="center"/>
              <w:rPr>
                <w:rFonts w:ascii="Times New Roman" w:hAnsi="Times New Roman" w:cs="Times New Roman"/>
                <w:sz w:val="20"/>
                <w:szCs w:val="20"/>
              </w:rPr>
            </w:pPr>
            <w:r w:rsidRPr="004A1D28">
              <w:rPr>
                <w:rFonts w:ascii="Times New Roman" w:hAnsi="Times New Roman" w:cs="Times New Roman"/>
                <w:sz w:val="20"/>
                <w:szCs w:val="20"/>
              </w:rPr>
              <w:t>- возможность подключения FM – систем;</w:t>
            </w:r>
          </w:p>
          <w:p w:rsidR="007E1D54" w:rsidRPr="004A1D28" w:rsidRDefault="007E1D54" w:rsidP="00C2369F">
            <w:pPr>
              <w:jc w:val="center"/>
              <w:rPr>
                <w:rFonts w:ascii="Times New Roman" w:hAnsi="Times New Roman" w:cs="Times New Roman"/>
                <w:sz w:val="20"/>
                <w:szCs w:val="20"/>
              </w:rPr>
            </w:pPr>
            <w:r w:rsidRPr="004A1D28">
              <w:rPr>
                <w:rFonts w:ascii="Times New Roman" w:hAnsi="Times New Roman" w:cs="Times New Roman"/>
                <w:sz w:val="20"/>
                <w:szCs w:val="20"/>
              </w:rPr>
              <w:t>- шумоподавление;</w:t>
            </w:r>
          </w:p>
          <w:p w:rsidR="007E1D54" w:rsidRPr="004A1D28" w:rsidRDefault="007E1D54" w:rsidP="00C2369F">
            <w:pPr>
              <w:jc w:val="center"/>
              <w:rPr>
                <w:rFonts w:ascii="Times New Roman" w:hAnsi="Times New Roman" w:cs="Times New Roman"/>
                <w:sz w:val="20"/>
                <w:szCs w:val="20"/>
              </w:rPr>
            </w:pPr>
            <w:r w:rsidRPr="004A1D28">
              <w:rPr>
                <w:rFonts w:ascii="Times New Roman" w:hAnsi="Times New Roman" w:cs="Times New Roman"/>
                <w:sz w:val="20"/>
                <w:szCs w:val="20"/>
              </w:rPr>
              <w:t xml:space="preserve">- регулятор громкости с функцией </w:t>
            </w:r>
            <w:proofErr w:type="spellStart"/>
            <w:r w:rsidRPr="004A1D28">
              <w:rPr>
                <w:rFonts w:ascii="Times New Roman" w:hAnsi="Times New Roman" w:cs="Times New Roman"/>
                <w:sz w:val="20"/>
                <w:szCs w:val="20"/>
              </w:rPr>
              <w:t>заглушения</w:t>
            </w:r>
            <w:proofErr w:type="spellEnd"/>
            <w:r w:rsidRPr="004A1D2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1D54" w:rsidRPr="004A1D28" w:rsidRDefault="007E1D54" w:rsidP="00575E18">
            <w:pPr>
              <w:jc w:val="center"/>
              <w:rPr>
                <w:rFonts w:ascii="Times New Roman" w:hAnsi="Times New Roman" w:cs="Times New Roman"/>
                <w:sz w:val="20"/>
                <w:szCs w:val="20"/>
              </w:rPr>
            </w:pPr>
            <w:r w:rsidRPr="004A1D28">
              <w:rPr>
                <w:rFonts w:ascii="Times New Roman" w:hAnsi="Times New Roman" w:cs="Times New Roman"/>
                <w:sz w:val="20"/>
                <w:szCs w:val="20"/>
              </w:rPr>
              <w:t xml:space="preserve">Значение </w:t>
            </w:r>
            <w:proofErr w:type="spellStart"/>
            <w:r w:rsidRPr="004A1D28">
              <w:rPr>
                <w:rFonts w:ascii="Times New Roman" w:hAnsi="Times New Roman" w:cs="Times New Roman"/>
                <w:sz w:val="20"/>
                <w:szCs w:val="20"/>
              </w:rPr>
              <w:t>хар-ки</w:t>
            </w:r>
            <w:proofErr w:type="spellEnd"/>
            <w:r w:rsidRPr="004A1D28">
              <w:rPr>
                <w:rFonts w:ascii="Times New Roman" w:hAnsi="Times New Roman" w:cs="Times New Roman"/>
                <w:sz w:val="20"/>
                <w:szCs w:val="20"/>
              </w:rPr>
              <w:t xml:space="preserve"> не может меняться</w:t>
            </w:r>
          </w:p>
        </w:tc>
      </w:tr>
    </w:tbl>
    <w:p w:rsidR="004E2AEC" w:rsidRDefault="004E2AEC" w:rsidP="00014B1E">
      <w:pPr>
        <w:widowControl w:val="0"/>
        <w:tabs>
          <w:tab w:val="left" w:pos="284"/>
          <w:tab w:val="left" w:pos="1701"/>
        </w:tabs>
        <w:spacing w:line="324" w:lineRule="auto"/>
        <w:rPr>
          <w:sz w:val="24"/>
          <w:szCs w:val="24"/>
        </w:rPr>
      </w:pP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lastRenderedPageBreak/>
        <w:t>Технические, функциональные характеристики (потребительские свойства) Товара: Слуховой аппарат – электроакустическое устройство носимое человеком и предназначенное для компенсации ограничений жизнедеятельности.</w:t>
      </w: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t>Технические характеристики к слуховым аппаратам (максимальный ВУДЗ, максимальное усиление, диапазон частот, регулировки ТНЧ, АРУ, ТВЧ.) приводятся в соответствии со стандартом IEC 118-7 2сс (измерения для 2-х кубовой камеры).</w:t>
      </w: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t>Слуховые аппараты соответствуют ГОСТу Р 51024-2012 «Аппараты слуховые электронные реабилитационные. Технические требования и ме</w:t>
      </w:r>
      <w:r w:rsidR="00967328">
        <w:rPr>
          <w:sz w:val="24"/>
          <w:szCs w:val="24"/>
        </w:rPr>
        <w:t>тоды испытаний» ГОСТу Р 50444-2020</w:t>
      </w:r>
      <w:r w:rsidRPr="00CA38EF">
        <w:rPr>
          <w:sz w:val="24"/>
          <w:szCs w:val="24"/>
        </w:rPr>
        <w:t xml:space="preserve"> (раздел 3,4) «Приборы, аппараты и оборудование медицинские. Общие технические условия</w:t>
      </w:r>
      <w:proofErr w:type="gramStart"/>
      <w:r w:rsidRPr="00CA38EF">
        <w:rPr>
          <w:sz w:val="24"/>
          <w:szCs w:val="24"/>
        </w:rPr>
        <w:t>»,  ГОСТу</w:t>
      </w:r>
      <w:proofErr w:type="gramEnd"/>
      <w:r w:rsidRPr="00CA38EF">
        <w:rPr>
          <w:sz w:val="24"/>
          <w:szCs w:val="24"/>
        </w:rPr>
        <w:t xml:space="preserve"> ISO 10993-1-20</w:t>
      </w:r>
      <w:r w:rsidR="00967328">
        <w:rPr>
          <w:sz w:val="24"/>
          <w:szCs w:val="24"/>
        </w:rPr>
        <w:t>21</w:t>
      </w:r>
      <w:r w:rsidRPr="00CA38EF">
        <w:rPr>
          <w:sz w:val="24"/>
          <w:szCs w:val="24"/>
        </w:rPr>
        <w:t xml:space="preserve"> «Изделия медицинские. Оценка биологического действия медицинских изделий. Часть 1. Оценка и исследования», ГОСТу ISO 10993-5-20</w:t>
      </w:r>
      <w:r w:rsidR="00983550">
        <w:rPr>
          <w:sz w:val="24"/>
          <w:szCs w:val="24"/>
        </w:rPr>
        <w:t>23</w:t>
      </w:r>
      <w:r w:rsidRPr="00CA38EF">
        <w:rPr>
          <w:sz w:val="24"/>
          <w:szCs w:val="24"/>
        </w:rPr>
        <w:t xml:space="preserve"> «Изделия медицинские. Оценка биологического действия медицинских изделий. Часть 5. Исследования на </w:t>
      </w:r>
      <w:proofErr w:type="spellStart"/>
      <w:r w:rsidRPr="00CA38EF">
        <w:rPr>
          <w:sz w:val="24"/>
          <w:szCs w:val="24"/>
        </w:rPr>
        <w:t>цитотоксичность</w:t>
      </w:r>
      <w:proofErr w:type="spellEnd"/>
      <w:r w:rsidRPr="00CA38EF">
        <w:rPr>
          <w:sz w:val="24"/>
          <w:szCs w:val="24"/>
        </w:rPr>
        <w:t xml:space="preserve">: методы </w:t>
      </w:r>
      <w:proofErr w:type="spellStart"/>
      <w:r w:rsidRPr="00CA38EF">
        <w:rPr>
          <w:sz w:val="24"/>
          <w:szCs w:val="24"/>
        </w:rPr>
        <w:t>invitro</w:t>
      </w:r>
      <w:proofErr w:type="spellEnd"/>
      <w:r w:rsidRPr="00CA38EF">
        <w:rPr>
          <w:sz w:val="24"/>
          <w:szCs w:val="24"/>
        </w:rPr>
        <w:t>», ГОСТу ISO 10993-10-20</w:t>
      </w:r>
      <w:r w:rsidR="00983550">
        <w:rPr>
          <w:sz w:val="24"/>
          <w:szCs w:val="24"/>
        </w:rPr>
        <w:t>23</w:t>
      </w:r>
      <w:r w:rsidRPr="00CA38EF">
        <w:rPr>
          <w:sz w:val="24"/>
          <w:szCs w:val="24"/>
        </w:rPr>
        <w:t xml:space="preserve"> «Изделия медицинские. Оценка биологического действия медицинских изделий. Часть 10. Исследования раздражающего и сенсибилизирующего действия».</w:t>
      </w: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t xml:space="preserve">Товар новый. </w:t>
      </w: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t>Комплектность слухового аппарата:</w:t>
      </w: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t>- элемент питания – 1шт.;</w:t>
      </w: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t>- вкладыш стандартный – 1шт.</w:t>
      </w: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t>Транспортирование, условия хранения Товара: Транспортирование слуховых аппаратов проводят по группе 5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40°С, железнодорожным, автомобильным транспортом.</w:t>
      </w:r>
    </w:p>
    <w:p w:rsidR="00CA38EF" w:rsidRPr="00CA38EF" w:rsidRDefault="00CA38EF" w:rsidP="00B370E9">
      <w:pPr>
        <w:widowControl w:val="0"/>
        <w:tabs>
          <w:tab w:val="left" w:pos="284"/>
          <w:tab w:val="left" w:pos="1701"/>
        </w:tabs>
        <w:ind w:firstLine="284"/>
        <w:jc w:val="both"/>
        <w:rPr>
          <w:sz w:val="24"/>
          <w:szCs w:val="24"/>
        </w:rPr>
      </w:pPr>
      <w:r w:rsidRPr="00CA38EF">
        <w:rPr>
          <w:sz w:val="24"/>
          <w:szCs w:val="24"/>
        </w:rPr>
        <w:t>Условия хранения слуховых аппаратов - в упаковке изготовителя по группе 1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14B1E" w:rsidRDefault="00CA38EF" w:rsidP="00B370E9">
      <w:pPr>
        <w:widowControl w:val="0"/>
        <w:tabs>
          <w:tab w:val="left" w:pos="284"/>
          <w:tab w:val="left" w:pos="1701"/>
        </w:tabs>
        <w:ind w:firstLine="284"/>
        <w:jc w:val="both"/>
        <w:rPr>
          <w:sz w:val="24"/>
          <w:szCs w:val="24"/>
        </w:rPr>
      </w:pPr>
      <w:r w:rsidRPr="00CA38EF">
        <w:rPr>
          <w:sz w:val="24"/>
          <w:szCs w:val="24"/>
        </w:rPr>
        <w:t>Упаковка Товара: Упаковка слуховых аппаратов обеспечивает защиту от повреждений, порчи (изнашивания), загрязнения во время хранения и транспортирования к месту пользования по назначению.</w:t>
      </w:r>
    </w:p>
    <w:p w:rsidR="00B370E9" w:rsidRPr="00B370E9" w:rsidRDefault="00B370E9" w:rsidP="00B370E9">
      <w:pPr>
        <w:rPr>
          <w:rFonts w:eastAsia="Calibri"/>
          <w:sz w:val="24"/>
          <w:szCs w:val="24"/>
          <w:lang w:eastAsia="en-US"/>
        </w:rPr>
      </w:pPr>
      <w:r>
        <w:rPr>
          <w:rFonts w:eastAsia="Calibri"/>
          <w:sz w:val="24"/>
          <w:szCs w:val="24"/>
          <w:lang w:eastAsia="en-US"/>
        </w:rPr>
        <w:t xml:space="preserve">     </w:t>
      </w:r>
      <w:bookmarkStart w:id="0" w:name="_GoBack"/>
      <w:bookmarkEnd w:id="0"/>
      <w:r w:rsidRPr="00B370E9">
        <w:rPr>
          <w:rFonts w:eastAsia="Calibri"/>
          <w:sz w:val="24"/>
          <w:szCs w:val="24"/>
          <w:lang w:eastAsia="en-US"/>
        </w:rPr>
        <w:t>В связи с тем, что описание товара, работ, услуг и характеристики в позиции каталога отсутствует,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техническими средствами реабилитации.</w:t>
      </w:r>
    </w:p>
    <w:p w:rsidR="00B370E9" w:rsidRPr="00B66BCF" w:rsidRDefault="00B370E9" w:rsidP="00B370E9">
      <w:pPr>
        <w:widowControl w:val="0"/>
        <w:tabs>
          <w:tab w:val="left" w:pos="284"/>
          <w:tab w:val="left" w:pos="1701"/>
        </w:tabs>
        <w:ind w:firstLine="284"/>
        <w:jc w:val="both"/>
        <w:rPr>
          <w:i/>
          <w:sz w:val="24"/>
          <w:szCs w:val="24"/>
        </w:rPr>
      </w:pPr>
    </w:p>
    <w:sectPr w:rsidR="00B370E9" w:rsidRPr="00B66BCF" w:rsidSect="00EC13AB">
      <w:headerReference w:type="default" r:id="rId8"/>
      <w:pgSz w:w="16840" w:h="11907" w:orient="landscape" w:code="9"/>
      <w:pgMar w:top="709"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FE0" w:rsidRDefault="00C46FE0">
      <w:r>
        <w:separator/>
      </w:r>
    </w:p>
  </w:endnote>
  <w:endnote w:type="continuationSeparator" w:id="0">
    <w:p w:rsidR="00C46FE0" w:rsidRDefault="00C4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FE0" w:rsidRDefault="00C46FE0">
      <w:r>
        <w:separator/>
      </w:r>
    </w:p>
  </w:footnote>
  <w:footnote w:type="continuationSeparator" w:id="0">
    <w:p w:rsidR="00C46FE0" w:rsidRDefault="00C4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B370E9">
          <w:rPr>
            <w:noProof/>
            <w:sz w:val="22"/>
            <w:szCs w:val="22"/>
          </w:rPr>
          <w:t>3</w:t>
        </w:r>
        <w:r w:rsidRPr="004A1D23">
          <w:rPr>
            <w:sz w:val="22"/>
            <w:szCs w:val="22"/>
          </w:rPr>
          <w:fldChar w:fldCharType="end"/>
        </w:r>
      </w:p>
    </w:sdtContent>
  </w:sdt>
  <w:p w:rsidR="004A1D23" w:rsidRDefault="004A1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CC023F"/>
    <w:multiLevelType w:val="hybridMultilevel"/>
    <w:tmpl w:val="D4ECE476"/>
    <w:lvl w:ilvl="0" w:tplc="50844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7"/>
  </w:num>
  <w:num w:numId="3">
    <w:abstractNumId w:val="28"/>
  </w:num>
  <w:num w:numId="4">
    <w:abstractNumId w:val="14"/>
  </w:num>
  <w:num w:numId="5">
    <w:abstractNumId w:val="30"/>
  </w:num>
  <w:num w:numId="6">
    <w:abstractNumId w:val="37"/>
  </w:num>
  <w:num w:numId="7">
    <w:abstractNumId w:val="21"/>
  </w:num>
  <w:num w:numId="8">
    <w:abstractNumId w:val="22"/>
  </w:num>
  <w:num w:numId="9">
    <w:abstractNumId w:val="38"/>
  </w:num>
  <w:num w:numId="10">
    <w:abstractNumId w:val="32"/>
  </w:num>
  <w:num w:numId="11">
    <w:abstractNumId w:val="15"/>
  </w:num>
  <w:num w:numId="12">
    <w:abstractNumId w:val="10"/>
  </w:num>
  <w:num w:numId="13">
    <w:abstractNumId w:val="17"/>
  </w:num>
  <w:num w:numId="14">
    <w:abstractNumId w:val="3"/>
  </w:num>
  <w:num w:numId="15">
    <w:abstractNumId w:val="34"/>
  </w:num>
  <w:num w:numId="16">
    <w:abstractNumId w:val="31"/>
  </w:num>
  <w:num w:numId="17">
    <w:abstractNumId w:val="29"/>
  </w:num>
  <w:num w:numId="18">
    <w:abstractNumId w:val="20"/>
  </w:num>
  <w:num w:numId="19">
    <w:abstractNumId w:val="26"/>
  </w:num>
  <w:num w:numId="20">
    <w:abstractNumId w:val="16"/>
  </w:num>
  <w:num w:numId="21">
    <w:abstractNumId w:val="19"/>
  </w:num>
  <w:num w:numId="22">
    <w:abstractNumId w:val="24"/>
  </w:num>
  <w:num w:numId="23">
    <w:abstractNumId w:val="33"/>
  </w:num>
  <w:num w:numId="24">
    <w:abstractNumId w:val="11"/>
  </w:num>
  <w:num w:numId="25">
    <w:abstractNumId w:val="9"/>
  </w:num>
  <w:num w:numId="26">
    <w:abstractNumId w:val="5"/>
  </w:num>
  <w:num w:numId="27">
    <w:abstractNumId w:val="36"/>
  </w:num>
  <w:num w:numId="28">
    <w:abstractNumId w:val="25"/>
  </w:num>
  <w:num w:numId="29">
    <w:abstractNumId w:val="23"/>
  </w:num>
  <w:num w:numId="30">
    <w:abstractNumId w:val="6"/>
  </w:num>
  <w:num w:numId="31">
    <w:abstractNumId w:val="4"/>
  </w:num>
  <w:num w:numId="32">
    <w:abstractNumId w:val="27"/>
  </w:num>
  <w:num w:numId="33">
    <w:abstractNumId w:val="0"/>
  </w:num>
  <w:num w:numId="34">
    <w:abstractNumId w:val="3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9"/>
  </w:num>
  <w:num w:numId="39">
    <w:abstractNumId w:val="1"/>
  </w:num>
  <w:num w:numId="40">
    <w:abstractNumId w:val="12"/>
  </w:num>
  <w:num w:numId="4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2E01"/>
    <w:rsid w:val="00013827"/>
    <w:rsid w:val="00013D4D"/>
    <w:rsid w:val="00014B1E"/>
    <w:rsid w:val="00017D32"/>
    <w:rsid w:val="000202EB"/>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34"/>
    <w:rsid w:val="000660BD"/>
    <w:rsid w:val="00066DDD"/>
    <w:rsid w:val="0006753F"/>
    <w:rsid w:val="00070924"/>
    <w:rsid w:val="00071468"/>
    <w:rsid w:val="00071934"/>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3E8A"/>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16C"/>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476FE"/>
    <w:rsid w:val="001514BB"/>
    <w:rsid w:val="00153444"/>
    <w:rsid w:val="00155433"/>
    <w:rsid w:val="00157738"/>
    <w:rsid w:val="00157C88"/>
    <w:rsid w:val="00157EEC"/>
    <w:rsid w:val="001612A9"/>
    <w:rsid w:val="00162B22"/>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66C3"/>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6F0"/>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11AB"/>
    <w:rsid w:val="00203F6A"/>
    <w:rsid w:val="00205E18"/>
    <w:rsid w:val="002061E7"/>
    <w:rsid w:val="002108D2"/>
    <w:rsid w:val="00211289"/>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365E"/>
    <w:rsid w:val="00254099"/>
    <w:rsid w:val="00256477"/>
    <w:rsid w:val="0025726E"/>
    <w:rsid w:val="002574D0"/>
    <w:rsid w:val="00257753"/>
    <w:rsid w:val="00257E81"/>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0F6"/>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37071"/>
    <w:rsid w:val="00340AE2"/>
    <w:rsid w:val="0034394B"/>
    <w:rsid w:val="0034481D"/>
    <w:rsid w:val="00344E37"/>
    <w:rsid w:val="00345844"/>
    <w:rsid w:val="00345D8C"/>
    <w:rsid w:val="00347962"/>
    <w:rsid w:val="00347E91"/>
    <w:rsid w:val="003506F8"/>
    <w:rsid w:val="00351974"/>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5D96"/>
    <w:rsid w:val="00397DB0"/>
    <w:rsid w:val="003A2DCF"/>
    <w:rsid w:val="003A34A7"/>
    <w:rsid w:val="003A37ED"/>
    <w:rsid w:val="003B0641"/>
    <w:rsid w:val="003B3CF0"/>
    <w:rsid w:val="003B4308"/>
    <w:rsid w:val="003B4360"/>
    <w:rsid w:val="003B4612"/>
    <w:rsid w:val="003B4EE3"/>
    <w:rsid w:val="003B54D8"/>
    <w:rsid w:val="003B558C"/>
    <w:rsid w:val="003B55EE"/>
    <w:rsid w:val="003B6607"/>
    <w:rsid w:val="003C03C0"/>
    <w:rsid w:val="003C03E2"/>
    <w:rsid w:val="003C05B2"/>
    <w:rsid w:val="003C2936"/>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3DE9"/>
    <w:rsid w:val="00406F0F"/>
    <w:rsid w:val="00410F17"/>
    <w:rsid w:val="004117ED"/>
    <w:rsid w:val="00413738"/>
    <w:rsid w:val="00415713"/>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3297"/>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67DC2"/>
    <w:rsid w:val="00470421"/>
    <w:rsid w:val="00471778"/>
    <w:rsid w:val="00476EF8"/>
    <w:rsid w:val="00477619"/>
    <w:rsid w:val="0047785C"/>
    <w:rsid w:val="00482A89"/>
    <w:rsid w:val="00484398"/>
    <w:rsid w:val="0048614A"/>
    <w:rsid w:val="00486173"/>
    <w:rsid w:val="00487882"/>
    <w:rsid w:val="00490AD9"/>
    <w:rsid w:val="004934F2"/>
    <w:rsid w:val="0049368B"/>
    <w:rsid w:val="004936DE"/>
    <w:rsid w:val="0049608E"/>
    <w:rsid w:val="00496202"/>
    <w:rsid w:val="004964A8"/>
    <w:rsid w:val="00497402"/>
    <w:rsid w:val="004A07FC"/>
    <w:rsid w:val="004A1D23"/>
    <w:rsid w:val="004A1D28"/>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2BCD"/>
    <w:rsid w:val="004F368E"/>
    <w:rsid w:val="004F624E"/>
    <w:rsid w:val="004F63CB"/>
    <w:rsid w:val="004F7CF8"/>
    <w:rsid w:val="005011C0"/>
    <w:rsid w:val="00504891"/>
    <w:rsid w:val="00506C82"/>
    <w:rsid w:val="00507029"/>
    <w:rsid w:val="00511D79"/>
    <w:rsid w:val="00512222"/>
    <w:rsid w:val="00512B95"/>
    <w:rsid w:val="00516EF0"/>
    <w:rsid w:val="00517D68"/>
    <w:rsid w:val="00520185"/>
    <w:rsid w:val="00520E24"/>
    <w:rsid w:val="00524E9D"/>
    <w:rsid w:val="0053093A"/>
    <w:rsid w:val="00533D65"/>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117"/>
    <w:rsid w:val="00581702"/>
    <w:rsid w:val="00581A39"/>
    <w:rsid w:val="005836A4"/>
    <w:rsid w:val="00583E7B"/>
    <w:rsid w:val="005874C5"/>
    <w:rsid w:val="005924A1"/>
    <w:rsid w:val="00593A3A"/>
    <w:rsid w:val="0059587D"/>
    <w:rsid w:val="00595A33"/>
    <w:rsid w:val="00595FE0"/>
    <w:rsid w:val="00596CA9"/>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96D"/>
    <w:rsid w:val="005E3B02"/>
    <w:rsid w:val="005E4D4B"/>
    <w:rsid w:val="005E57AC"/>
    <w:rsid w:val="005E6363"/>
    <w:rsid w:val="005F4989"/>
    <w:rsid w:val="005F4C3C"/>
    <w:rsid w:val="005F562B"/>
    <w:rsid w:val="005F6085"/>
    <w:rsid w:val="00601DA9"/>
    <w:rsid w:val="00602EAD"/>
    <w:rsid w:val="00604286"/>
    <w:rsid w:val="0060491D"/>
    <w:rsid w:val="00607E06"/>
    <w:rsid w:val="00611073"/>
    <w:rsid w:val="00611187"/>
    <w:rsid w:val="0061329D"/>
    <w:rsid w:val="00614BB6"/>
    <w:rsid w:val="00614C01"/>
    <w:rsid w:val="0062095C"/>
    <w:rsid w:val="00620BD3"/>
    <w:rsid w:val="00621BF9"/>
    <w:rsid w:val="006265C8"/>
    <w:rsid w:val="00626C4C"/>
    <w:rsid w:val="00630584"/>
    <w:rsid w:val="00633FF0"/>
    <w:rsid w:val="00634305"/>
    <w:rsid w:val="006350B9"/>
    <w:rsid w:val="00636653"/>
    <w:rsid w:val="00636872"/>
    <w:rsid w:val="00636B66"/>
    <w:rsid w:val="00640029"/>
    <w:rsid w:val="006431AC"/>
    <w:rsid w:val="00643F54"/>
    <w:rsid w:val="00644F86"/>
    <w:rsid w:val="006460A3"/>
    <w:rsid w:val="0064641A"/>
    <w:rsid w:val="00646CC5"/>
    <w:rsid w:val="00647A6B"/>
    <w:rsid w:val="00647EFE"/>
    <w:rsid w:val="00650CC7"/>
    <w:rsid w:val="006514CB"/>
    <w:rsid w:val="0065241C"/>
    <w:rsid w:val="0065273A"/>
    <w:rsid w:val="006537B8"/>
    <w:rsid w:val="00654C57"/>
    <w:rsid w:val="00655CA6"/>
    <w:rsid w:val="006609C4"/>
    <w:rsid w:val="006615AF"/>
    <w:rsid w:val="006621DA"/>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210F"/>
    <w:rsid w:val="006938A7"/>
    <w:rsid w:val="006965E0"/>
    <w:rsid w:val="00696BE3"/>
    <w:rsid w:val="006971D2"/>
    <w:rsid w:val="006973CD"/>
    <w:rsid w:val="006A3DB3"/>
    <w:rsid w:val="006A4D82"/>
    <w:rsid w:val="006A4E9A"/>
    <w:rsid w:val="006A570D"/>
    <w:rsid w:val="006A7056"/>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3FE9"/>
    <w:rsid w:val="006D4983"/>
    <w:rsid w:val="006D7FD9"/>
    <w:rsid w:val="006E1611"/>
    <w:rsid w:val="006E27DE"/>
    <w:rsid w:val="006E368F"/>
    <w:rsid w:val="006E5C06"/>
    <w:rsid w:val="006E6077"/>
    <w:rsid w:val="006E6DAB"/>
    <w:rsid w:val="006E7140"/>
    <w:rsid w:val="006F1CF4"/>
    <w:rsid w:val="006F3554"/>
    <w:rsid w:val="006F35EF"/>
    <w:rsid w:val="006F43AB"/>
    <w:rsid w:val="006F4A88"/>
    <w:rsid w:val="006F71D3"/>
    <w:rsid w:val="00700C75"/>
    <w:rsid w:val="007024A7"/>
    <w:rsid w:val="0070282D"/>
    <w:rsid w:val="00703902"/>
    <w:rsid w:val="00704F1F"/>
    <w:rsid w:val="0070591E"/>
    <w:rsid w:val="00705D29"/>
    <w:rsid w:val="007065D1"/>
    <w:rsid w:val="00706E36"/>
    <w:rsid w:val="00706FFC"/>
    <w:rsid w:val="0071036D"/>
    <w:rsid w:val="0071097E"/>
    <w:rsid w:val="007114B6"/>
    <w:rsid w:val="007137B5"/>
    <w:rsid w:val="00716344"/>
    <w:rsid w:val="00716C70"/>
    <w:rsid w:val="00716C78"/>
    <w:rsid w:val="007177A9"/>
    <w:rsid w:val="00721587"/>
    <w:rsid w:val="0072333B"/>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6D7"/>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11F4"/>
    <w:rsid w:val="007D2EB6"/>
    <w:rsid w:val="007D310D"/>
    <w:rsid w:val="007D3622"/>
    <w:rsid w:val="007D516B"/>
    <w:rsid w:val="007E1D54"/>
    <w:rsid w:val="007E27FC"/>
    <w:rsid w:val="007E327A"/>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27D55"/>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5108"/>
    <w:rsid w:val="008765D2"/>
    <w:rsid w:val="00877978"/>
    <w:rsid w:val="00880B58"/>
    <w:rsid w:val="00881202"/>
    <w:rsid w:val="0088179F"/>
    <w:rsid w:val="00882A39"/>
    <w:rsid w:val="0088425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4FBC"/>
    <w:rsid w:val="009654CA"/>
    <w:rsid w:val="00965D87"/>
    <w:rsid w:val="00967328"/>
    <w:rsid w:val="009711A3"/>
    <w:rsid w:val="0097157C"/>
    <w:rsid w:val="00977BAB"/>
    <w:rsid w:val="00981487"/>
    <w:rsid w:val="00981B0B"/>
    <w:rsid w:val="00983550"/>
    <w:rsid w:val="00986049"/>
    <w:rsid w:val="009865F7"/>
    <w:rsid w:val="00987C46"/>
    <w:rsid w:val="00990629"/>
    <w:rsid w:val="009908E0"/>
    <w:rsid w:val="009908E6"/>
    <w:rsid w:val="00992291"/>
    <w:rsid w:val="00992BF7"/>
    <w:rsid w:val="00993BAF"/>
    <w:rsid w:val="00993F3B"/>
    <w:rsid w:val="00996CB4"/>
    <w:rsid w:val="0099723C"/>
    <w:rsid w:val="009A004D"/>
    <w:rsid w:val="009A2D2B"/>
    <w:rsid w:val="009A373C"/>
    <w:rsid w:val="009A3902"/>
    <w:rsid w:val="009C296C"/>
    <w:rsid w:val="009C512A"/>
    <w:rsid w:val="009C7B45"/>
    <w:rsid w:val="009D0F68"/>
    <w:rsid w:val="009D2D94"/>
    <w:rsid w:val="009D31AA"/>
    <w:rsid w:val="009D380B"/>
    <w:rsid w:val="009D4B83"/>
    <w:rsid w:val="009D5BAD"/>
    <w:rsid w:val="009D6E40"/>
    <w:rsid w:val="009D7E43"/>
    <w:rsid w:val="009E10C3"/>
    <w:rsid w:val="009E1C09"/>
    <w:rsid w:val="009E2767"/>
    <w:rsid w:val="009E2B6E"/>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5C6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370E9"/>
    <w:rsid w:val="00B413E9"/>
    <w:rsid w:val="00B418F9"/>
    <w:rsid w:val="00B46647"/>
    <w:rsid w:val="00B56A77"/>
    <w:rsid w:val="00B578C3"/>
    <w:rsid w:val="00B60152"/>
    <w:rsid w:val="00B62497"/>
    <w:rsid w:val="00B65671"/>
    <w:rsid w:val="00B65B50"/>
    <w:rsid w:val="00B66BCF"/>
    <w:rsid w:val="00B67D4C"/>
    <w:rsid w:val="00B70F32"/>
    <w:rsid w:val="00B73736"/>
    <w:rsid w:val="00B74074"/>
    <w:rsid w:val="00B74489"/>
    <w:rsid w:val="00B7618A"/>
    <w:rsid w:val="00B76699"/>
    <w:rsid w:val="00B76B45"/>
    <w:rsid w:val="00B82594"/>
    <w:rsid w:val="00B83A37"/>
    <w:rsid w:val="00B87092"/>
    <w:rsid w:val="00B8761D"/>
    <w:rsid w:val="00B87CBD"/>
    <w:rsid w:val="00B90697"/>
    <w:rsid w:val="00B90A8E"/>
    <w:rsid w:val="00B90DF1"/>
    <w:rsid w:val="00B90EF5"/>
    <w:rsid w:val="00B94CF1"/>
    <w:rsid w:val="00B96DFD"/>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D61"/>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369F"/>
    <w:rsid w:val="00C26A86"/>
    <w:rsid w:val="00C30414"/>
    <w:rsid w:val="00C31469"/>
    <w:rsid w:val="00C33CE5"/>
    <w:rsid w:val="00C350F9"/>
    <w:rsid w:val="00C35C31"/>
    <w:rsid w:val="00C40DB4"/>
    <w:rsid w:val="00C45504"/>
    <w:rsid w:val="00C4660C"/>
    <w:rsid w:val="00C466EA"/>
    <w:rsid w:val="00C467C5"/>
    <w:rsid w:val="00C46FE0"/>
    <w:rsid w:val="00C47BA5"/>
    <w:rsid w:val="00C51FED"/>
    <w:rsid w:val="00C522B2"/>
    <w:rsid w:val="00C52E30"/>
    <w:rsid w:val="00C5405E"/>
    <w:rsid w:val="00C56813"/>
    <w:rsid w:val="00C60450"/>
    <w:rsid w:val="00C61B66"/>
    <w:rsid w:val="00C62A19"/>
    <w:rsid w:val="00C638F6"/>
    <w:rsid w:val="00C64412"/>
    <w:rsid w:val="00C67FCE"/>
    <w:rsid w:val="00C700AD"/>
    <w:rsid w:val="00C718F5"/>
    <w:rsid w:val="00C71A1F"/>
    <w:rsid w:val="00C72FE4"/>
    <w:rsid w:val="00C7390E"/>
    <w:rsid w:val="00C7571D"/>
    <w:rsid w:val="00C758F7"/>
    <w:rsid w:val="00C76B59"/>
    <w:rsid w:val="00C80D90"/>
    <w:rsid w:val="00C81233"/>
    <w:rsid w:val="00C82169"/>
    <w:rsid w:val="00C83B00"/>
    <w:rsid w:val="00C85580"/>
    <w:rsid w:val="00C85E62"/>
    <w:rsid w:val="00C86578"/>
    <w:rsid w:val="00C87886"/>
    <w:rsid w:val="00C91435"/>
    <w:rsid w:val="00C91659"/>
    <w:rsid w:val="00C9231D"/>
    <w:rsid w:val="00C948CB"/>
    <w:rsid w:val="00CA0FE2"/>
    <w:rsid w:val="00CA0FE5"/>
    <w:rsid w:val="00CA38EF"/>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436"/>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134B"/>
    <w:rsid w:val="00D11C58"/>
    <w:rsid w:val="00D14D9C"/>
    <w:rsid w:val="00D14EB3"/>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6D9E"/>
    <w:rsid w:val="00D67DE6"/>
    <w:rsid w:val="00D70226"/>
    <w:rsid w:val="00D76EBA"/>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0EFA"/>
    <w:rsid w:val="00DC1F23"/>
    <w:rsid w:val="00DC5584"/>
    <w:rsid w:val="00DC5EBD"/>
    <w:rsid w:val="00DD0AC1"/>
    <w:rsid w:val="00DD28F2"/>
    <w:rsid w:val="00DD33C0"/>
    <w:rsid w:val="00DD3648"/>
    <w:rsid w:val="00DD4354"/>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07342"/>
    <w:rsid w:val="00E109BE"/>
    <w:rsid w:val="00E11CB1"/>
    <w:rsid w:val="00E16BBD"/>
    <w:rsid w:val="00E1789C"/>
    <w:rsid w:val="00E17B40"/>
    <w:rsid w:val="00E20296"/>
    <w:rsid w:val="00E20DF8"/>
    <w:rsid w:val="00E2156B"/>
    <w:rsid w:val="00E24060"/>
    <w:rsid w:val="00E24235"/>
    <w:rsid w:val="00E2522F"/>
    <w:rsid w:val="00E266F2"/>
    <w:rsid w:val="00E269B6"/>
    <w:rsid w:val="00E274B3"/>
    <w:rsid w:val="00E32C50"/>
    <w:rsid w:val="00E351D7"/>
    <w:rsid w:val="00E37968"/>
    <w:rsid w:val="00E425E5"/>
    <w:rsid w:val="00E44BA1"/>
    <w:rsid w:val="00E4774E"/>
    <w:rsid w:val="00E51ACA"/>
    <w:rsid w:val="00E5545D"/>
    <w:rsid w:val="00E55C3F"/>
    <w:rsid w:val="00E56CF6"/>
    <w:rsid w:val="00E60556"/>
    <w:rsid w:val="00E632C7"/>
    <w:rsid w:val="00E63CE5"/>
    <w:rsid w:val="00E679DC"/>
    <w:rsid w:val="00E67FD2"/>
    <w:rsid w:val="00E70C10"/>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13AB"/>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0AF"/>
    <w:rsid w:val="00F03B21"/>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3AC8"/>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4C6A"/>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1767"/>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A74"/>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D251DB-DE7C-491F-9840-A04AA13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layout">
    <w:name w:val="layout"/>
    <w:basedOn w:val="a0"/>
    <w:rsid w:val="00B6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F5AF06CBDC4FD2B1B1FBC967DA9575"/>
        <w:category>
          <w:name w:val="Общие"/>
          <w:gallery w:val="placeholder"/>
        </w:category>
        <w:types>
          <w:type w:val="bbPlcHdr"/>
        </w:types>
        <w:behaviors>
          <w:behavior w:val="content"/>
        </w:behaviors>
        <w:guid w:val="{754E0F9B-2E1D-4B48-BF19-9056A2B19F44}"/>
      </w:docPartPr>
      <w:docPartBody>
        <w:p w:rsidR="00305985" w:rsidRDefault="009B4B18" w:rsidP="009B4B18">
          <w:pPr>
            <w:pStyle w:val="2FF5AF06CBDC4FD2B1B1FBC967DA9575"/>
          </w:pPr>
          <w:r>
            <w:rPr>
              <w:rStyle w:val="a3"/>
            </w:rPr>
            <w:t>Выберите элемент.</w:t>
          </w:r>
        </w:p>
      </w:docPartBody>
    </w:docPart>
    <w:docPart>
      <w:docPartPr>
        <w:name w:val="1268260A73B44C218921B9E878308085"/>
        <w:category>
          <w:name w:val="Общие"/>
          <w:gallery w:val="placeholder"/>
        </w:category>
        <w:types>
          <w:type w:val="bbPlcHdr"/>
        </w:types>
        <w:behaviors>
          <w:behavior w:val="content"/>
        </w:behaviors>
        <w:guid w:val="{E7675B9B-3865-41F0-94B9-D15B735E3C1B}"/>
      </w:docPartPr>
      <w:docPartBody>
        <w:p w:rsidR="00D27E46" w:rsidRDefault="006A3FB8" w:rsidP="006A3FB8">
          <w:pPr>
            <w:pStyle w:val="1268260A73B44C218921B9E878308085"/>
          </w:pPr>
          <w:r>
            <w:rPr>
              <w:rStyle w:val="a3"/>
            </w:rPr>
            <w:t>Выберите элемент.</w:t>
          </w:r>
        </w:p>
      </w:docPartBody>
    </w:docPart>
    <w:docPart>
      <w:docPartPr>
        <w:name w:val="5A89B156907F475296659AC25590D7AB"/>
        <w:category>
          <w:name w:val="Общие"/>
          <w:gallery w:val="placeholder"/>
        </w:category>
        <w:types>
          <w:type w:val="bbPlcHdr"/>
        </w:types>
        <w:behaviors>
          <w:behavior w:val="content"/>
        </w:behaviors>
        <w:guid w:val="{62CCBC6B-C896-44C8-82F6-D4B1C7ED443D}"/>
      </w:docPartPr>
      <w:docPartBody>
        <w:p w:rsidR="002A28F2" w:rsidRDefault="00D27E46" w:rsidP="00D27E46">
          <w:pPr>
            <w:pStyle w:val="5A89B156907F475296659AC25590D7AB"/>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2"/>
  </w:compat>
  <w:rsids>
    <w:rsidRoot w:val="00844A47"/>
    <w:rsid w:val="0000501D"/>
    <w:rsid w:val="0007331E"/>
    <w:rsid w:val="000D5759"/>
    <w:rsid w:val="000D68AA"/>
    <w:rsid w:val="00142D13"/>
    <w:rsid w:val="001A0DE6"/>
    <w:rsid w:val="001A66A4"/>
    <w:rsid w:val="001C1F42"/>
    <w:rsid w:val="00296238"/>
    <w:rsid w:val="002A28F2"/>
    <w:rsid w:val="00305985"/>
    <w:rsid w:val="003F2A7F"/>
    <w:rsid w:val="00402CC1"/>
    <w:rsid w:val="00524DC3"/>
    <w:rsid w:val="00525459"/>
    <w:rsid w:val="005440E6"/>
    <w:rsid w:val="00600CE7"/>
    <w:rsid w:val="0062222E"/>
    <w:rsid w:val="006363AC"/>
    <w:rsid w:val="006A3FB8"/>
    <w:rsid w:val="007B1679"/>
    <w:rsid w:val="00805E44"/>
    <w:rsid w:val="00844A47"/>
    <w:rsid w:val="008673CA"/>
    <w:rsid w:val="00916271"/>
    <w:rsid w:val="00982FE7"/>
    <w:rsid w:val="009B4B18"/>
    <w:rsid w:val="009F19CC"/>
    <w:rsid w:val="00A13061"/>
    <w:rsid w:val="00A33002"/>
    <w:rsid w:val="00A71B15"/>
    <w:rsid w:val="00AC4C3A"/>
    <w:rsid w:val="00B74478"/>
    <w:rsid w:val="00C33A8D"/>
    <w:rsid w:val="00D27E46"/>
    <w:rsid w:val="00D660D4"/>
    <w:rsid w:val="00DA37B6"/>
    <w:rsid w:val="00DD33A9"/>
    <w:rsid w:val="00EE4609"/>
    <w:rsid w:val="00F62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5E44"/>
    <w:rPr>
      <w:color w:val="808080"/>
    </w:rPr>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FABCFCD3B27D48D4A8BF111A95D7C1B5">
    <w:name w:val="FABCFCD3B27D48D4A8BF111A95D7C1B5"/>
    <w:rsid w:val="009B4B18"/>
    <w:pPr>
      <w:spacing w:after="160" w:line="259" w:lineRule="auto"/>
    </w:pPr>
  </w:style>
  <w:style w:type="paragraph" w:customStyle="1" w:styleId="875F120123D34B64896684D58D2EC334">
    <w:name w:val="875F120123D34B64896684D58D2EC334"/>
    <w:rsid w:val="009B4B18"/>
    <w:pPr>
      <w:spacing w:after="160" w:line="259" w:lineRule="auto"/>
    </w:pPr>
  </w:style>
  <w:style w:type="paragraph" w:customStyle="1" w:styleId="CB109F9753384EFB88814059F1F2DC48">
    <w:name w:val="CB109F9753384EFB88814059F1F2DC48"/>
    <w:rsid w:val="009B4B18"/>
    <w:pPr>
      <w:spacing w:after="160" w:line="259" w:lineRule="auto"/>
    </w:pPr>
  </w:style>
  <w:style w:type="paragraph" w:customStyle="1" w:styleId="FE2782C61BA348F1A6CF336F31259C5E">
    <w:name w:val="FE2782C61BA348F1A6CF336F31259C5E"/>
    <w:rsid w:val="009B4B18"/>
    <w:pPr>
      <w:spacing w:after="160" w:line="259" w:lineRule="auto"/>
    </w:pPr>
  </w:style>
  <w:style w:type="paragraph" w:customStyle="1" w:styleId="238C7B15FF944E4DB262E3C9D1A13DE3">
    <w:name w:val="238C7B15FF944E4DB262E3C9D1A13DE3"/>
    <w:rsid w:val="009B4B18"/>
    <w:pPr>
      <w:spacing w:after="160" w:line="259" w:lineRule="auto"/>
    </w:pPr>
  </w:style>
  <w:style w:type="paragraph" w:customStyle="1" w:styleId="27483A2450224F8E9304357E6242EF53">
    <w:name w:val="27483A2450224F8E9304357E6242EF53"/>
    <w:rsid w:val="009B4B18"/>
    <w:pPr>
      <w:spacing w:after="160" w:line="259" w:lineRule="auto"/>
    </w:pPr>
  </w:style>
  <w:style w:type="paragraph" w:customStyle="1" w:styleId="C881584DC76F4C80B29CC69505D510F2">
    <w:name w:val="C881584DC76F4C80B29CC69505D510F2"/>
    <w:rsid w:val="009B4B18"/>
    <w:pPr>
      <w:spacing w:after="160" w:line="259" w:lineRule="auto"/>
    </w:pPr>
  </w:style>
  <w:style w:type="paragraph" w:customStyle="1" w:styleId="FE826D56C2134A8883FC95F58BE992DC">
    <w:name w:val="FE826D56C2134A8883FC95F58BE992DC"/>
    <w:rsid w:val="009B4B18"/>
    <w:pPr>
      <w:spacing w:after="160" w:line="259" w:lineRule="auto"/>
    </w:pPr>
  </w:style>
  <w:style w:type="paragraph" w:customStyle="1" w:styleId="9DB90B20BA994DAF8024B160CB17C119">
    <w:name w:val="9DB90B20BA994DAF8024B160CB17C119"/>
    <w:rsid w:val="009B4B18"/>
    <w:pPr>
      <w:spacing w:after="160" w:line="259" w:lineRule="auto"/>
    </w:pPr>
  </w:style>
  <w:style w:type="paragraph" w:customStyle="1" w:styleId="88918FE804CA48B8AB80CDF9D068376B">
    <w:name w:val="88918FE804CA48B8AB80CDF9D068376B"/>
    <w:rsid w:val="009B4B18"/>
    <w:pPr>
      <w:spacing w:after="160" w:line="259" w:lineRule="auto"/>
    </w:pPr>
  </w:style>
  <w:style w:type="paragraph" w:customStyle="1" w:styleId="D2BA781BA1DB4D539867A80EBA5DB2F6">
    <w:name w:val="D2BA781BA1DB4D539867A80EBA5DB2F6"/>
    <w:rsid w:val="009B4B18"/>
    <w:pPr>
      <w:spacing w:after="160" w:line="259" w:lineRule="auto"/>
    </w:pPr>
  </w:style>
  <w:style w:type="paragraph" w:customStyle="1" w:styleId="AC63D2F869EA4E389325CCDC91F43812">
    <w:name w:val="AC63D2F869EA4E389325CCDC91F43812"/>
    <w:rsid w:val="009B4B18"/>
    <w:pPr>
      <w:spacing w:after="160" w:line="259" w:lineRule="auto"/>
    </w:pPr>
  </w:style>
  <w:style w:type="paragraph" w:customStyle="1" w:styleId="CC7EA76E356943ABB970037113A34AE3">
    <w:name w:val="CC7EA76E356943ABB970037113A34AE3"/>
    <w:rsid w:val="009B4B18"/>
    <w:pPr>
      <w:spacing w:after="160" w:line="259" w:lineRule="auto"/>
    </w:pPr>
  </w:style>
  <w:style w:type="paragraph" w:customStyle="1" w:styleId="9BBEAA8267374A8FAFF76BC4D31DCF36">
    <w:name w:val="9BBEAA8267374A8FAFF76BC4D31DCF36"/>
    <w:rsid w:val="009B4B18"/>
    <w:pPr>
      <w:spacing w:after="160" w:line="259" w:lineRule="auto"/>
    </w:pPr>
  </w:style>
  <w:style w:type="paragraph" w:customStyle="1" w:styleId="D539FCB17521452FB1BD4909C6A82A52">
    <w:name w:val="D539FCB17521452FB1BD4909C6A82A52"/>
    <w:rsid w:val="009B4B18"/>
    <w:pPr>
      <w:spacing w:after="160" w:line="259" w:lineRule="auto"/>
    </w:pPr>
  </w:style>
  <w:style w:type="paragraph" w:customStyle="1" w:styleId="7173382D8AE14A01AAAE8AC109258C69">
    <w:name w:val="7173382D8AE14A01AAAE8AC109258C69"/>
    <w:rsid w:val="009B4B18"/>
    <w:pPr>
      <w:spacing w:after="160" w:line="259" w:lineRule="auto"/>
    </w:pPr>
  </w:style>
  <w:style w:type="paragraph" w:customStyle="1" w:styleId="E6CF0CD4FBFB4A6287ADC0F9D08C2F19">
    <w:name w:val="E6CF0CD4FBFB4A6287ADC0F9D08C2F19"/>
    <w:rsid w:val="009B4B18"/>
    <w:pPr>
      <w:spacing w:after="160" w:line="259" w:lineRule="auto"/>
    </w:pPr>
  </w:style>
  <w:style w:type="paragraph" w:customStyle="1" w:styleId="1472CE425515433DA954FB59625AF4FF">
    <w:name w:val="1472CE425515433DA954FB59625AF4FF"/>
    <w:rsid w:val="009B4B18"/>
    <w:pPr>
      <w:spacing w:after="160" w:line="259" w:lineRule="auto"/>
    </w:pPr>
  </w:style>
  <w:style w:type="paragraph" w:customStyle="1" w:styleId="B2A70FF55ED54942898AFDCD1AB16E38">
    <w:name w:val="B2A70FF55ED54942898AFDCD1AB16E38"/>
    <w:rsid w:val="009B4B18"/>
    <w:pPr>
      <w:spacing w:after="160" w:line="259" w:lineRule="auto"/>
    </w:pPr>
  </w:style>
  <w:style w:type="paragraph" w:customStyle="1" w:styleId="1B153999C82E48128922C58EE1C8BC41">
    <w:name w:val="1B153999C82E48128922C58EE1C8BC41"/>
    <w:rsid w:val="009B4B18"/>
    <w:pPr>
      <w:spacing w:after="160" w:line="259" w:lineRule="auto"/>
    </w:pPr>
  </w:style>
  <w:style w:type="paragraph" w:customStyle="1" w:styleId="29854F9D758D4408A3F21D802C30B36D">
    <w:name w:val="29854F9D758D4408A3F21D802C30B36D"/>
    <w:rsid w:val="009B4B18"/>
    <w:pPr>
      <w:spacing w:after="160" w:line="259" w:lineRule="auto"/>
    </w:pPr>
  </w:style>
  <w:style w:type="paragraph" w:customStyle="1" w:styleId="61FB0EAF40D04A7990233EC3C5500B82">
    <w:name w:val="61FB0EAF40D04A7990233EC3C5500B82"/>
    <w:rsid w:val="009B4B18"/>
    <w:pPr>
      <w:spacing w:after="160" w:line="259" w:lineRule="auto"/>
    </w:pPr>
  </w:style>
  <w:style w:type="paragraph" w:customStyle="1" w:styleId="BDEDF0EE9F1A4846952EBA9E1302C5F0">
    <w:name w:val="BDEDF0EE9F1A4846952EBA9E1302C5F0"/>
    <w:rsid w:val="009B4B18"/>
    <w:pPr>
      <w:spacing w:after="160" w:line="259" w:lineRule="auto"/>
    </w:pPr>
  </w:style>
  <w:style w:type="paragraph" w:customStyle="1" w:styleId="AF5713E236E24AE39020534B72E45BFD">
    <w:name w:val="AF5713E236E24AE39020534B72E45BFD"/>
    <w:rsid w:val="009B4B18"/>
    <w:pPr>
      <w:spacing w:after="160" w:line="259" w:lineRule="auto"/>
    </w:pPr>
  </w:style>
  <w:style w:type="paragraph" w:customStyle="1" w:styleId="3B55FF0C6F1E45368BB55C004B0F9B29">
    <w:name w:val="3B55FF0C6F1E45368BB55C004B0F9B29"/>
    <w:rsid w:val="009B4B18"/>
    <w:pPr>
      <w:spacing w:after="160" w:line="259" w:lineRule="auto"/>
    </w:pPr>
  </w:style>
  <w:style w:type="paragraph" w:customStyle="1" w:styleId="05604A13C221495EA129797FA46C4E48">
    <w:name w:val="05604A13C221495EA129797FA46C4E48"/>
    <w:rsid w:val="009B4B18"/>
    <w:pPr>
      <w:spacing w:after="160" w:line="259" w:lineRule="auto"/>
    </w:pPr>
  </w:style>
  <w:style w:type="paragraph" w:customStyle="1" w:styleId="7CA249186C9E4D9A99BB5762B14149CC">
    <w:name w:val="7CA249186C9E4D9A99BB5762B14149CC"/>
    <w:rsid w:val="009B4B18"/>
    <w:pPr>
      <w:spacing w:after="160" w:line="259" w:lineRule="auto"/>
    </w:pPr>
  </w:style>
  <w:style w:type="paragraph" w:customStyle="1" w:styleId="4864C060A77640A6A3DFE76F099D913C">
    <w:name w:val="4864C060A77640A6A3DFE76F099D913C"/>
    <w:rsid w:val="009B4B18"/>
    <w:pPr>
      <w:spacing w:after="160" w:line="259" w:lineRule="auto"/>
    </w:pPr>
  </w:style>
  <w:style w:type="paragraph" w:customStyle="1" w:styleId="AF62F68F21C546488B23264A4F787E3E">
    <w:name w:val="AF62F68F21C546488B23264A4F787E3E"/>
    <w:rsid w:val="009B4B18"/>
    <w:pPr>
      <w:spacing w:after="160" w:line="259" w:lineRule="auto"/>
    </w:pPr>
  </w:style>
  <w:style w:type="paragraph" w:customStyle="1" w:styleId="FD5130767E2946ADACA64A797365EBD6">
    <w:name w:val="FD5130767E2946ADACA64A797365EBD6"/>
    <w:rsid w:val="009B4B18"/>
    <w:pPr>
      <w:spacing w:after="160" w:line="259" w:lineRule="auto"/>
    </w:pPr>
  </w:style>
  <w:style w:type="paragraph" w:customStyle="1" w:styleId="0348BD1E7EEA4D349CA54ED55913CF8D">
    <w:name w:val="0348BD1E7EEA4D349CA54ED55913CF8D"/>
    <w:rsid w:val="009B4B18"/>
    <w:pPr>
      <w:spacing w:after="160" w:line="259" w:lineRule="auto"/>
    </w:pPr>
  </w:style>
  <w:style w:type="paragraph" w:customStyle="1" w:styleId="27CBB74B91E24C3A90FDD4F6D79C6391">
    <w:name w:val="27CBB74B91E24C3A90FDD4F6D79C6391"/>
    <w:rsid w:val="009B4B18"/>
    <w:pPr>
      <w:spacing w:after="160" w:line="259" w:lineRule="auto"/>
    </w:pPr>
  </w:style>
  <w:style w:type="paragraph" w:customStyle="1" w:styleId="24D4C3B1EBBB448392DD57DD9A3AC7F7">
    <w:name w:val="24D4C3B1EBBB448392DD57DD9A3AC7F7"/>
    <w:rsid w:val="009B4B18"/>
    <w:pPr>
      <w:spacing w:after="160" w:line="259" w:lineRule="auto"/>
    </w:pPr>
  </w:style>
  <w:style w:type="paragraph" w:customStyle="1" w:styleId="6B0AFF82269A4DA7AC71B10FE8CB95FE">
    <w:name w:val="6B0AFF82269A4DA7AC71B10FE8CB95FE"/>
    <w:rsid w:val="009B4B18"/>
    <w:pPr>
      <w:spacing w:after="160" w:line="259" w:lineRule="auto"/>
    </w:pPr>
  </w:style>
  <w:style w:type="paragraph" w:customStyle="1" w:styleId="05F3AA2E026B4674A80DC89A6902EDD5">
    <w:name w:val="05F3AA2E026B4674A80DC89A6902EDD5"/>
    <w:rsid w:val="009B4B18"/>
    <w:pPr>
      <w:spacing w:after="160" w:line="259" w:lineRule="auto"/>
    </w:pPr>
  </w:style>
  <w:style w:type="paragraph" w:customStyle="1" w:styleId="222B115EB5784846A7662D620EDC7A8D">
    <w:name w:val="222B115EB5784846A7662D620EDC7A8D"/>
    <w:rsid w:val="009B4B18"/>
    <w:pPr>
      <w:spacing w:after="160" w:line="259" w:lineRule="auto"/>
    </w:pPr>
  </w:style>
  <w:style w:type="paragraph" w:customStyle="1" w:styleId="EA851906A6A74EA78B9E56E1AF363566">
    <w:name w:val="EA851906A6A74EA78B9E56E1AF363566"/>
    <w:rsid w:val="009B4B18"/>
    <w:pPr>
      <w:spacing w:after="160" w:line="259" w:lineRule="auto"/>
    </w:pPr>
  </w:style>
  <w:style w:type="paragraph" w:customStyle="1" w:styleId="B6E58E77C4FF4691900138E1C5B2C554">
    <w:name w:val="B6E58E77C4FF4691900138E1C5B2C554"/>
    <w:rsid w:val="009B4B18"/>
    <w:pPr>
      <w:spacing w:after="160" w:line="259" w:lineRule="auto"/>
    </w:pPr>
  </w:style>
  <w:style w:type="paragraph" w:customStyle="1" w:styleId="79F1C506CF4D4D8BA382688C94C5EDDC">
    <w:name w:val="79F1C506CF4D4D8BA382688C94C5EDDC"/>
    <w:rsid w:val="009B4B18"/>
    <w:pPr>
      <w:spacing w:after="160" w:line="259" w:lineRule="auto"/>
    </w:pPr>
  </w:style>
  <w:style w:type="paragraph" w:customStyle="1" w:styleId="39188B2CBE9F44219157C84520D3E739">
    <w:name w:val="39188B2CBE9F44219157C84520D3E739"/>
    <w:rsid w:val="009B4B18"/>
    <w:pPr>
      <w:spacing w:after="160" w:line="259" w:lineRule="auto"/>
    </w:pPr>
  </w:style>
  <w:style w:type="paragraph" w:customStyle="1" w:styleId="4F07D0DAF53D43E2AF915512DD638F1B">
    <w:name w:val="4F07D0DAF53D43E2AF915512DD638F1B"/>
    <w:rsid w:val="009B4B18"/>
    <w:pPr>
      <w:spacing w:after="160" w:line="259" w:lineRule="auto"/>
    </w:pPr>
  </w:style>
  <w:style w:type="paragraph" w:customStyle="1" w:styleId="B335CE4A7A064C3E845843737730E7CE">
    <w:name w:val="B335CE4A7A064C3E845843737730E7CE"/>
    <w:rsid w:val="009B4B18"/>
    <w:pPr>
      <w:spacing w:after="160" w:line="259" w:lineRule="auto"/>
    </w:pPr>
  </w:style>
  <w:style w:type="paragraph" w:customStyle="1" w:styleId="4CCCFC702DF54183897F616787D724F2">
    <w:name w:val="4CCCFC702DF54183897F616787D724F2"/>
    <w:rsid w:val="009B4B18"/>
    <w:pPr>
      <w:spacing w:after="160" w:line="259" w:lineRule="auto"/>
    </w:pPr>
  </w:style>
  <w:style w:type="paragraph" w:customStyle="1" w:styleId="6BE9FBAED6534F4AB517349ADC23CD69">
    <w:name w:val="6BE9FBAED6534F4AB517349ADC23CD69"/>
    <w:rsid w:val="009B4B18"/>
    <w:pPr>
      <w:spacing w:after="160" w:line="259" w:lineRule="auto"/>
    </w:pPr>
  </w:style>
  <w:style w:type="paragraph" w:customStyle="1" w:styleId="C0A9CCCADF2E498C80C61E616CB7837D">
    <w:name w:val="C0A9CCCADF2E498C80C61E616CB7837D"/>
    <w:rsid w:val="009B4B18"/>
    <w:pPr>
      <w:spacing w:after="160" w:line="259" w:lineRule="auto"/>
    </w:pPr>
  </w:style>
  <w:style w:type="paragraph" w:customStyle="1" w:styleId="98CA61D7FBB948638689D2D6ADBC2D40">
    <w:name w:val="98CA61D7FBB948638689D2D6ADBC2D40"/>
    <w:rsid w:val="009B4B18"/>
    <w:pPr>
      <w:spacing w:after="160" w:line="259" w:lineRule="auto"/>
    </w:pPr>
  </w:style>
  <w:style w:type="paragraph" w:customStyle="1" w:styleId="8901E800FEF74020B226C77395AAEBD5">
    <w:name w:val="8901E800FEF74020B226C77395AAEBD5"/>
    <w:rsid w:val="009B4B18"/>
    <w:pPr>
      <w:spacing w:after="160" w:line="259" w:lineRule="auto"/>
    </w:pPr>
  </w:style>
  <w:style w:type="paragraph" w:customStyle="1" w:styleId="6E437701413C42E6BE21797B32A57651">
    <w:name w:val="6E437701413C42E6BE21797B32A57651"/>
    <w:rsid w:val="009B4B18"/>
    <w:pPr>
      <w:spacing w:after="160" w:line="259" w:lineRule="auto"/>
    </w:pPr>
  </w:style>
  <w:style w:type="paragraph" w:customStyle="1" w:styleId="3B860B25813746A7B96C7E4681F61091">
    <w:name w:val="3B860B25813746A7B96C7E4681F61091"/>
    <w:rsid w:val="009B4B18"/>
    <w:pPr>
      <w:spacing w:after="160" w:line="259" w:lineRule="auto"/>
    </w:pPr>
  </w:style>
  <w:style w:type="paragraph" w:customStyle="1" w:styleId="448FDD67D0F5468C981774160D450F2F">
    <w:name w:val="448FDD67D0F5468C981774160D450F2F"/>
    <w:rsid w:val="009B4B18"/>
    <w:pPr>
      <w:spacing w:after="160" w:line="259" w:lineRule="auto"/>
    </w:pPr>
  </w:style>
  <w:style w:type="paragraph" w:customStyle="1" w:styleId="425C2FCE48A54153B24DE62947E8D92D">
    <w:name w:val="425C2FCE48A54153B24DE62947E8D92D"/>
    <w:rsid w:val="009B4B18"/>
    <w:pPr>
      <w:spacing w:after="160" w:line="259" w:lineRule="auto"/>
    </w:pPr>
  </w:style>
  <w:style w:type="paragraph" w:customStyle="1" w:styleId="35E638F1F6E542DDA2D2694D2460B937">
    <w:name w:val="35E638F1F6E542DDA2D2694D2460B937"/>
    <w:rsid w:val="009B4B18"/>
    <w:pPr>
      <w:spacing w:after="160" w:line="259" w:lineRule="auto"/>
    </w:pPr>
  </w:style>
  <w:style w:type="paragraph" w:customStyle="1" w:styleId="26C96F894D6D410BAEC5E5F557711D21">
    <w:name w:val="26C96F894D6D410BAEC5E5F557711D21"/>
    <w:rsid w:val="009B4B18"/>
    <w:pPr>
      <w:spacing w:after="160" w:line="259" w:lineRule="auto"/>
    </w:pPr>
  </w:style>
  <w:style w:type="paragraph" w:customStyle="1" w:styleId="A08FC48E93354B3C800E7AD67FB9198B">
    <w:name w:val="A08FC48E93354B3C800E7AD67FB9198B"/>
    <w:rsid w:val="009B4B18"/>
    <w:pPr>
      <w:spacing w:after="160" w:line="259" w:lineRule="auto"/>
    </w:pPr>
  </w:style>
  <w:style w:type="paragraph" w:customStyle="1" w:styleId="3143E68518364E84986A43B01755239E">
    <w:name w:val="3143E68518364E84986A43B01755239E"/>
    <w:rsid w:val="009B4B18"/>
    <w:pPr>
      <w:spacing w:after="160" w:line="259" w:lineRule="auto"/>
    </w:pPr>
  </w:style>
  <w:style w:type="paragraph" w:customStyle="1" w:styleId="50C1BF1702C142F68767024C0D422F66">
    <w:name w:val="50C1BF1702C142F68767024C0D422F66"/>
    <w:rsid w:val="009B4B18"/>
    <w:pPr>
      <w:spacing w:after="160" w:line="259" w:lineRule="auto"/>
    </w:pPr>
  </w:style>
  <w:style w:type="paragraph" w:customStyle="1" w:styleId="4A754A194C3948308AC88D1725923CD9">
    <w:name w:val="4A754A194C3948308AC88D1725923CD9"/>
    <w:rsid w:val="009B4B18"/>
    <w:pPr>
      <w:spacing w:after="160" w:line="259" w:lineRule="auto"/>
    </w:pPr>
  </w:style>
  <w:style w:type="paragraph" w:customStyle="1" w:styleId="597FD9923B924E919A1E985E6967D934">
    <w:name w:val="597FD9923B924E919A1E985E6967D934"/>
    <w:rsid w:val="009B4B18"/>
    <w:pPr>
      <w:spacing w:after="160" w:line="259" w:lineRule="auto"/>
    </w:pPr>
  </w:style>
  <w:style w:type="paragraph" w:customStyle="1" w:styleId="F1CCE231E6EC4CE7A9D24B6FDDAB6B0D">
    <w:name w:val="F1CCE231E6EC4CE7A9D24B6FDDAB6B0D"/>
    <w:rsid w:val="009B4B18"/>
    <w:pPr>
      <w:spacing w:after="160" w:line="259" w:lineRule="auto"/>
    </w:pPr>
  </w:style>
  <w:style w:type="paragraph" w:customStyle="1" w:styleId="424205A03F274532B23BF4C821AA75A9">
    <w:name w:val="424205A03F274532B23BF4C821AA75A9"/>
    <w:rsid w:val="009B4B18"/>
    <w:pPr>
      <w:spacing w:after="160" w:line="259" w:lineRule="auto"/>
    </w:pPr>
  </w:style>
  <w:style w:type="paragraph" w:customStyle="1" w:styleId="DA5D9EF14DCB497FBE17F3858E650074">
    <w:name w:val="DA5D9EF14DCB497FBE17F3858E650074"/>
    <w:rsid w:val="009B4B18"/>
    <w:pPr>
      <w:spacing w:after="160" w:line="259" w:lineRule="auto"/>
    </w:pPr>
  </w:style>
  <w:style w:type="paragraph" w:customStyle="1" w:styleId="B963676F0D6D478083409C232C3B7B1D">
    <w:name w:val="B963676F0D6D478083409C232C3B7B1D"/>
    <w:rsid w:val="009B4B18"/>
    <w:pPr>
      <w:spacing w:after="160" w:line="259" w:lineRule="auto"/>
    </w:pPr>
  </w:style>
  <w:style w:type="paragraph" w:customStyle="1" w:styleId="EF621202E7C248F6AED0CDF9B6785A47">
    <w:name w:val="EF621202E7C248F6AED0CDF9B6785A47"/>
    <w:rsid w:val="009B4B18"/>
    <w:pPr>
      <w:spacing w:after="160" w:line="259" w:lineRule="auto"/>
    </w:pPr>
  </w:style>
  <w:style w:type="paragraph" w:customStyle="1" w:styleId="CB87F56DEE1A44CC94942252ADF33F85">
    <w:name w:val="CB87F56DEE1A44CC94942252ADF33F85"/>
    <w:rsid w:val="009B4B18"/>
    <w:pPr>
      <w:spacing w:after="160" w:line="259" w:lineRule="auto"/>
    </w:pPr>
  </w:style>
  <w:style w:type="paragraph" w:customStyle="1" w:styleId="0B3A945E179A45E9B8017FF256696530">
    <w:name w:val="0B3A945E179A45E9B8017FF256696530"/>
    <w:rsid w:val="009B4B18"/>
    <w:pPr>
      <w:spacing w:after="160" w:line="259" w:lineRule="auto"/>
    </w:pPr>
  </w:style>
  <w:style w:type="paragraph" w:customStyle="1" w:styleId="A5E6B400A5834558A469338683FE3135">
    <w:name w:val="A5E6B400A5834558A469338683FE3135"/>
    <w:rsid w:val="009B4B18"/>
    <w:pPr>
      <w:spacing w:after="160" w:line="259" w:lineRule="auto"/>
    </w:pPr>
  </w:style>
  <w:style w:type="paragraph" w:customStyle="1" w:styleId="73A5736F41024E2080EF8E405D27DF0A">
    <w:name w:val="73A5736F41024E2080EF8E405D27DF0A"/>
    <w:rsid w:val="009B4B18"/>
    <w:pPr>
      <w:spacing w:after="160" w:line="259" w:lineRule="auto"/>
    </w:pPr>
  </w:style>
  <w:style w:type="paragraph" w:customStyle="1" w:styleId="53134D252B1A4D3595975EB374B3B6CD">
    <w:name w:val="53134D252B1A4D3595975EB374B3B6CD"/>
    <w:rsid w:val="009B4B18"/>
    <w:pPr>
      <w:spacing w:after="160" w:line="259" w:lineRule="auto"/>
    </w:pPr>
  </w:style>
  <w:style w:type="paragraph" w:customStyle="1" w:styleId="EF5584C66E174EEEAEF6ADCA42D8C532">
    <w:name w:val="EF5584C66E174EEEAEF6ADCA42D8C532"/>
    <w:rsid w:val="009B4B18"/>
    <w:pPr>
      <w:spacing w:after="160" w:line="259" w:lineRule="auto"/>
    </w:pPr>
  </w:style>
  <w:style w:type="paragraph" w:customStyle="1" w:styleId="D120A03BB17848AABBF471DAB6BE0F02">
    <w:name w:val="D120A03BB17848AABBF471DAB6BE0F02"/>
    <w:rsid w:val="009B4B18"/>
    <w:pPr>
      <w:spacing w:after="160" w:line="259" w:lineRule="auto"/>
    </w:pPr>
  </w:style>
  <w:style w:type="paragraph" w:customStyle="1" w:styleId="A2AB89F5A0F64FF881F65B33F29DD913">
    <w:name w:val="A2AB89F5A0F64FF881F65B33F29DD913"/>
    <w:rsid w:val="009B4B18"/>
    <w:pPr>
      <w:spacing w:after="160" w:line="259" w:lineRule="auto"/>
    </w:pPr>
  </w:style>
  <w:style w:type="paragraph" w:customStyle="1" w:styleId="8E50E22969CA42CF8041CE019925A709">
    <w:name w:val="8E50E22969CA42CF8041CE019925A709"/>
    <w:rsid w:val="009B4B18"/>
    <w:pPr>
      <w:spacing w:after="160" w:line="259" w:lineRule="auto"/>
    </w:pPr>
  </w:style>
  <w:style w:type="paragraph" w:customStyle="1" w:styleId="5C4781E74F414F71B74C383A2F0F9086">
    <w:name w:val="5C4781E74F414F71B74C383A2F0F9086"/>
    <w:rsid w:val="009B4B18"/>
    <w:pPr>
      <w:spacing w:after="160" w:line="259" w:lineRule="auto"/>
    </w:pPr>
  </w:style>
  <w:style w:type="paragraph" w:customStyle="1" w:styleId="328A5592DF184C4D996AF0176F2311C8">
    <w:name w:val="328A5592DF184C4D996AF0176F2311C8"/>
    <w:rsid w:val="009B4B18"/>
    <w:pPr>
      <w:spacing w:after="160" w:line="259" w:lineRule="auto"/>
    </w:pPr>
  </w:style>
  <w:style w:type="paragraph" w:customStyle="1" w:styleId="5F3427BF074942C79F3CE6C3777810EB">
    <w:name w:val="5F3427BF074942C79F3CE6C3777810EB"/>
    <w:rsid w:val="009B4B18"/>
    <w:pPr>
      <w:spacing w:after="160" w:line="259" w:lineRule="auto"/>
    </w:pPr>
  </w:style>
  <w:style w:type="paragraph" w:customStyle="1" w:styleId="35ACD30FA34A44158902C73D95B1D405">
    <w:name w:val="35ACD30FA34A44158902C73D95B1D405"/>
    <w:rsid w:val="009B4B18"/>
    <w:pPr>
      <w:spacing w:after="160" w:line="259" w:lineRule="auto"/>
    </w:pPr>
  </w:style>
  <w:style w:type="paragraph" w:customStyle="1" w:styleId="F62255CC30A349BB8B3CFE1271056AFC">
    <w:name w:val="F62255CC30A349BB8B3CFE1271056AFC"/>
    <w:rsid w:val="009B4B18"/>
    <w:pPr>
      <w:spacing w:after="160" w:line="259" w:lineRule="auto"/>
    </w:pPr>
  </w:style>
  <w:style w:type="paragraph" w:customStyle="1" w:styleId="C6BC530FDB5941588130A10B7FFDF105">
    <w:name w:val="C6BC530FDB5941588130A10B7FFDF105"/>
    <w:rsid w:val="009B4B18"/>
    <w:pPr>
      <w:spacing w:after="160" w:line="259" w:lineRule="auto"/>
    </w:pPr>
  </w:style>
  <w:style w:type="paragraph" w:customStyle="1" w:styleId="C9984E88BB7F42C29FBC76D22EBDD9B6">
    <w:name w:val="C9984E88BB7F42C29FBC76D22EBDD9B6"/>
    <w:rsid w:val="009B4B18"/>
    <w:pPr>
      <w:spacing w:after="160" w:line="259" w:lineRule="auto"/>
    </w:pPr>
  </w:style>
  <w:style w:type="paragraph" w:customStyle="1" w:styleId="E3567D9B1788456D98D8D6C7CC93710F">
    <w:name w:val="E3567D9B1788456D98D8D6C7CC93710F"/>
    <w:rsid w:val="009B4B18"/>
    <w:pPr>
      <w:spacing w:after="160" w:line="259" w:lineRule="auto"/>
    </w:pPr>
  </w:style>
  <w:style w:type="paragraph" w:customStyle="1" w:styleId="CF89120D04B942E880FC10C68BACAF4F">
    <w:name w:val="CF89120D04B942E880FC10C68BACAF4F"/>
    <w:rsid w:val="009B4B18"/>
    <w:pPr>
      <w:spacing w:after="160" w:line="259" w:lineRule="auto"/>
    </w:pPr>
  </w:style>
  <w:style w:type="paragraph" w:customStyle="1" w:styleId="B06133F8B4C34517AD4E9BC4BCA8C601">
    <w:name w:val="B06133F8B4C34517AD4E9BC4BCA8C601"/>
    <w:rsid w:val="009B4B18"/>
    <w:pPr>
      <w:spacing w:after="160" w:line="259" w:lineRule="auto"/>
    </w:pPr>
  </w:style>
  <w:style w:type="paragraph" w:customStyle="1" w:styleId="BFC916880D764682B1CDAA0C15DB5FC8">
    <w:name w:val="BFC916880D764682B1CDAA0C15DB5FC8"/>
    <w:rsid w:val="009B4B18"/>
    <w:pPr>
      <w:spacing w:after="160" w:line="259" w:lineRule="auto"/>
    </w:pPr>
  </w:style>
  <w:style w:type="paragraph" w:customStyle="1" w:styleId="7C4D5C34D8CE41B384F6D42C9ABD3035">
    <w:name w:val="7C4D5C34D8CE41B384F6D42C9ABD3035"/>
    <w:rsid w:val="009B4B18"/>
    <w:pPr>
      <w:spacing w:after="160" w:line="259" w:lineRule="auto"/>
    </w:pPr>
  </w:style>
  <w:style w:type="paragraph" w:customStyle="1" w:styleId="2FF5AF06CBDC4FD2B1B1FBC967DA9575">
    <w:name w:val="2FF5AF06CBDC4FD2B1B1FBC967DA9575"/>
    <w:rsid w:val="009B4B18"/>
    <w:pPr>
      <w:spacing w:after="160" w:line="259" w:lineRule="auto"/>
    </w:pPr>
  </w:style>
  <w:style w:type="paragraph" w:customStyle="1" w:styleId="AAE7D5D25BB94205898975112FB15052">
    <w:name w:val="AAE7D5D25BB94205898975112FB15052"/>
    <w:rsid w:val="009B4B18"/>
    <w:pPr>
      <w:spacing w:after="160" w:line="259" w:lineRule="auto"/>
    </w:pPr>
  </w:style>
  <w:style w:type="paragraph" w:customStyle="1" w:styleId="0328704C32C24793B1E396752FD5DD9F">
    <w:name w:val="0328704C32C24793B1E396752FD5DD9F"/>
    <w:rsid w:val="009B4B18"/>
    <w:pPr>
      <w:spacing w:after="160" w:line="259" w:lineRule="auto"/>
    </w:pPr>
  </w:style>
  <w:style w:type="paragraph" w:customStyle="1" w:styleId="1268260A73B44C218921B9E878308085">
    <w:name w:val="1268260A73B44C218921B9E878308085"/>
    <w:rsid w:val="006A3FB8"/>
    <w:pPr>
      <w:spacing w:after="160" w:line="259" w:lineRule="auto"/>
    </w:pPr>
  </w:style>
  <w:style w:type="paragraph" w:customStyle="1" w:styleId="5A89B156907F475296659AC25590D7AB">
    <w:name w:val="5A89B156907F475296659AC25590D7AB"/>
    <w:rsid w:val="00D27E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1A21-7C45-4E1B-9679-4D21ED82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9</TotalTime>
  <Pages>5</Pages>
  <Words>1151</Words>
  <Characters>6562</Characters>
  <Application>Microsoft Office Word</Application>
  <DocSecurity>2</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Тужилина Наталья Юрьевна</cp:lastModifiedBy>
  <cp:revision>7</cp:revision>
  <cp:lastPrinted>2024-05-07T10:04:00Z</cp:lastPrinted>
  <dcterms:created xsi:type="dcterms:W3CDTF">2024-10-11T10:50:00Z</dcterms:created>
  <dcterms:modified xsi:type="dcterms:W3CDTF">2024-10-11T11:26:00Z</dcterms:modified>
</cp:coreProperties>
</file>