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45" w:rsidRPr="000A04CC" w:rsidRDefault="009C44D2" w:rsidP="00D61745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ОПИСАНИЕ ОБЪЕКТА ЗАКУПКИ</w:t>
      </w:r>
    </w:p>
    <w:p w:rsidR="007D0FB4" w:rsidRDefault="007D0FB4" w:rsidP="007D0FB4">
      <w:pPr>
        <w:widowControl w:val="0"/>
        <w:numPr>
          <w:ilvl w:val="0"/>
          <w:numId w:val="7"/>
        </w:numPr>
        <w:tabs>
          <w:tab w:val="left" w:pos="480"/>
          <w:tab w:val="left" w:pos="709"/>
          <w:tab w:val="left" w:pos="1134"/>
        </w:tabs>
        <w:suppressAutoHyphens/>
        <w:jc w:val="center"/>
      </w:pPr>
      <w:bookmarkStart w:id="0" w:name="_GoBack"/>
      <w:bookmarkEnd w:id="0"/>
    </w:p>
    <w:p w:rsidR="00D61745" w:rsidRDefault="00D61745" w:rsidP="00D61745">
      <w:pPr>
        <w:rPr>
          <w:b/>
          <w:sz w:val="28"/>
          <w:szCs w:val="28"/>
        </w:rPr>
      </w:pPr>
    </w:p>
    <w:tbl>
      <w:tblPr>
        <w:tblpPr w:leftFromText="180" w:rightFromText="180" w:vertAnchor="text" w:tblpX="-292" w:tblpY="1"/>
        <w:tblOverlap w:val="never"/>
        <w:tblW w:w="154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1984"/>
        <w:gridCol w:w="1559"/>
        <w:gridCol w:w="708"/>
        <w:gridCol w:w="851"/>
        <w:gridCol w:w="4394"/>
        <w:gridCol w:w="1559"/>
        <w:gridCol w:w="1560"/>
        <w:gridCol w:w="992"/>
        <w:gridCol w:w="1417"/>
      </w:tblGrid>
      <w:tr w:rsidR="00CF29DF" w:rsidRPr="00E333B6" w:rsidTr="00970E6B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E333B6" w:rsidRDefault="005E36B2" w:rsidP="00970E6B">
            <w:pPr>
              <w:rPr>
                <w:b/>
                <w:bCs/>
                <w:sz w:val="20"/>
                <w:szCs w:val="20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E333B6" w:rsidRDefault="005E36B2" w:rsidP="00970E6B">
            <w:pPr>
              <w:jc w:val="center"/>
              <w:rPr>
                <w:b/>
                <w:bCs/>
                <w:sz w:val="20"/>
                <w:szCs w:val="20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AD12AE" w:rsidRDefault="005E36B2" w:rsidP="00970E6B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ОКПД2/</w:t>
            </w:r>
          </w:p>
          <w:p w:rsidR="005E36B2" w:rsidRPr="00E333B6" w:rsidRDefault="005E36B2" w:rsidP="00970E6B">
            <w:pPr>
              <w:rPr>
                <w:b/>
                <w:bCs/>
                <w:sz w:val="20"/>
                <w:szCs w:val="20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КТРУ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AD12AE" w:rsidRDefault="005E36B2" w:rsidP="00970E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AD12AE" w:rsidRDefault="005E36B2" w:rsidP="00970E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Ед. </w:t>
            </w:r>
            <w:proofErr w:type="spellStart"/>
            <w:proofErr w:type="gramStart"/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E333B6" w:rsidRDefault="005E36B2" w:rsidP="00970E6B">
            <w:pPr>
              <w:jc w:val="center"/>
              <w:rPr>
                <w:b/>
                <w:bCs/>
                <w:sz w:val="18"/>
                <w:szCs w:val="18"/>
              </w:rPr>
            </w:pPr>
            <w:r w:rsidRPr="00E333B6">
              <w:rPr>
                <w:b/>
                <w:bCs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E333B6" w:rsidRDefault="005E36B2" w:rsidP="00970E6B">
            <w:pPr>
              <w:jc w:val="center"/>
              <w:rPr>
                <w:b/>
                <w:bCs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Тип характеристики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E333B6" w:rsidRDefault="005E36B2" w:rsidP="00970E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6B2" w:rsidRPr="00E333B6" w:rsidRDefault="005E36B2" w:rsidP="00970E6B">
            <w:pPr>
              <w:jc w:val="center"/>
              <w:rPr>
                <w:b/>
                <w:bCs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E333B6" w:rsidRDefault="005E36B2" w:rsidP="00970E6B">
            <w:pPr>
              <w:jc w:val="center"/>
              <w:rPr>
                <w:b/>
                <w:bCs/>
                <w:sz w:val="18"/>
                <w:szCs w:val="18"/>
              </w:rPr>
            </w:pPr>
            <w:r w:rsidRPr="00E333B6">
              <w:rPr>
                <w:b/>
                <w:bCs/>
                <w:sz w:val="18"/>
                <w:szCs w:val="18"/>
              </w:rPr>
              <w:t>Инструкция по заполнению характеристик в заявке</w:t>
            </w:r>
          </w:p>
        </w:tc>
      </w:tr>
      <w:tr w:rsidR="00CF29DF" w:rsidRPr="00E333B6" w:rsidTr="00970E6B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AD12AE" w:rsidRDefault="005E36B2" w:rsidP="00970E6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6B2" w:rsidRPr="00AD12AE" w:rsidRDefault="005E36B2" w:rsidP="00970E6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AD12AE" w:rsidRDefault="005E36B2" w:rsidP="00970E6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AD12AE" w:rsidRDefault="005E36B2" w:rsidP="00970E6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AD12AE" w:rsidRDefault="005E36B2" w:rsidP="00970E6B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E333B6" w:rsidRDefault="005E36B2" w:rsidP="00970E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E333B6" w:rsidRDefault="005E36B2" w:rsidP="00970E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E333B6" w:rsidRDefault="005E36B2" w:rsidP="00970E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6B2" w:rsidRPr="00E333B6" w:rsidRDefault="005E36B2" w:rsidP="00970E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E333B6" w:rsidRDefault="005E36B2" w:rsidP="00970E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5E36B2" w:rsidRPr="00312231" w:rsidTr="00970E6B">
        <w:trPr>
          <w:trHeight w:val="1329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B2" w:rsidRPr="00633AA8" w:rsidRDefault="005E36B2" w:rsidP="00970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36B2" w:rsidRPr="008377CD" w:rsidRDefault="00970E6B" w:rsidP="000148C8">
            <w:pPr>
              <w:jc w:val="center"/>
              <w:rPr>
                <w:sz w:val="22"/>
                <w:szCs w:val="22"/>
              </w:rPr>
            </w:pPr>
            <w:r w:rsidRPr="00970E6B">
              <w:rPr>
                <w:bCs/>
                <w:color w:val="000000" w:themeColor="text1"/>
                <w:sz w:val="22"/>
                <w:szCs w:val="22"/>
              </w:rPr>
              <w:t>Слуховой аппарат костной проводимости (</w:t>
            </w:r>
            <w:proofErr w:type="spellStart"/>
            <w:r w:rsidRPr="00970E6B">
              <w:rPr>
                <w:bCs/>
                <w:color w:val="000000" w:themeColor="text1"/>
                <w:sz w:val="22"/>
                <w:szCs w:val="22"/>
              </w:rPr>
              <w:t>неимплантируемый</w:t>
            </w:r>
            <w:proofErr w:type="spellEnd"/>
            <w:r w:rsidR="000148C8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B2" w:rsidRPr="00633AA8" w:rsidRDefault="00970E6B" w:rsidP="000148C8">
            <w:pPr>
              <w:jc w:val="center"/>
              <w:rPr>
                <w:sz w:val="22"/>
                <w:szCs w:val="22"/>
              </w:rPr>
            </w:pPr>
            <w:r w:rsidRPr="00970E6B">
              <w:rPr>
                <w:sz w:val="22"/>
                <w:szCs w:val="22"/>
              </w:rPr>
              <w:t xml:space="preserve">26.60.14.120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36B2" w:rsidRDefault="005E36B2" w:rsidP="00970E6B">
            <w:pPr>
              <w:ind w:left="-3192" w:hanging="8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  <w:p w:rsidR="005E36B2" w:rsidRPr="005E36B2" w:rsidRDefault="00970E6B" w:rsidP="00970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36B2" w:rsidRPr="00633AA8" w:rsidRDefault="005E36B2" w:rsidP="00970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36B2" w:rsidRPr="00633AA8" w:rsidRDefault="00970E6B" w:rsidP="00970E6B">
            <w:pPr>
              <w:jc w:val="both"/>
              <w:rPr>
                <w:sz w:val="22"/>
                <w:szCs w:val="22"/>
              </w:rPr>
            </w:pPr>
            <w:r w:rsidRPr="0037499F">
              <w:t>Звуковой процессор и костный телефон в едином корпусе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36B2" w:rsidRPr="00633AA8" w:rsidRDefault="005E36B2" w:rsidP="00970E6B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36B2" w:rsidRPr="00633AA8" w:rsidRDefault="005E36B2" w:rsidP="00970E6B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36B2" w:rsidRPr="00633AA8" w:rsidRDefault="005E36B2" w:rsidP="00970E6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36B2" w:rsidRPr="00633AA8" w:rsidRDefault="005E36B2" w:rsidP="00970E6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C7AB8" w:rsidRPr="00312231" w:rsidTr="00970E6B">
        <w:tc>
          <w:tcPr>
            <w:tcW w:w="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7AB8" w:rsidRPr="00633AA8" w:rsidRDefault="00FC7AB8" w:rsidP="00970E6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970E6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7AB8" w:rsidRPr="00633AA8" w:rsidRDefault="00FC7AB8" w:rsidP="00970E6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970E6B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970E6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970E6B" w:rsidP="00970E6B">
            <w:pPr>
              <w:rPr>
                <w:sz w:val="22"/>
                <w:szCs w:val="22"/>
              </w:rPr>
            </w:pPr>
            <w:r w:rsidRPr="0037499F">
              <w:t>Максимальный ВУ</w:t>
            </w:r>
            <w:r w:rsidRPr="0037499F">
              <w:rPr>
                <w:lang w:val="en-US"/>
              </w:rPr>
              <w:t>C</w:t>
            </w:r>
            <w:r w:rsidRPr="0037499F">
              <w:t xml:space="preserve"> 90 </w:t>
            </w:r>
            <w:proofErr w:type="spellStart"/>
            <w:r w:rsidRPr="0037499F">
              <w:t>отн</w:t>
            </w:r>
            <w:proofErr w:type="spellEnd"/>
            <w:r w:rsidRPr="0037499F">
              <w:t>. 1мкН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FC7AB8" w:rsidRDefault="00FC7AB8" w:rsidP="00970E6B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970E6B" w:rsidP="00970E6B">
            <w:pPr>
              <w:jc w:val="center"/>
              <w:rPr>
                <w:sz w:val="22"/>
                <w:szCs w:val="22"/>
              </w:rPr>
            </w:pPr>
            <w:r>
              <w:t>≥120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C7AB8" w:rsidRPr="00633AA8" w:rsidRDefault="00970E6B" w:rsidP="00970E6B">
            <w:pPr>
              <w:jc w:val="center"/>
              <w:rPr>
                <w:sz w:val="22"/>
                <w:szCs w:val="22"/>
              </w:rPr>
            </w:pPr>
            <w:r w:rsidRPr="0037499F">
              <w:t>дБ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28" w:type="dxa"/>
              <w:bottom w:w="75" w:type="dxa"/>
              <w:right w:w="28" w:type="dxa"/>
            </w:tcMar>
            <w:vAlign w:val="center"/>
            <w:hideMark/>
          </w:tcPr>
          <w:p w:rsidR="00FC7AB8" w:rsidRPr="00633AA8" w:rsidRDefault="00FC7AB8" w:rsidP="00970E6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C7AB8" w:rsidRPr="00312231" w:rsidTr="00970E6B">
        <w:tc>
          <w:tcPr>
            <w:tcW w:w="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970E6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970E6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970E6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Default="00FC7AB8" w:rsidP="00970E6B">
            <w:pPr>
              <w:ind w:left="-3192" w:hanging="850"/>
              <w:rPr>
                <w:rStyle w:val="ng-binding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Default="00FC7AB8" w:rsidP="00970E6B">
            <w:pPr>
              <w:rPr>
                <w:rStyle w:val="ng-binding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970E6B" w:rsidP="00970E6B">
            <w:pPr>
              <w:rPr>
                <w:sz w:val="22"/>
                <w:szCs w:val="22"/>
              </w:rPr>
            </w:pPr>
            <w:r w:rsidRPr="0037499F">
              <w:t>Максимальный ВУ</w:t>
            </w:r>
            <w:r w:rsidRPr="0037499F">
              <w:rPr>
                <w:lang w:val="en-US"/>
              </w:rPr>
              <w:t>C</w:t>
            </w:r>
            <w:r w:rsidRPr="0037499F">
              <w:t xml:space="preserve"> 60 </w:t>
            </w:r>
            <w:proofErr w:type="spellStart"/>
            <w:r w:rsidRPr="0037499F">
              <w:t>отн</w:t>
            </w:r>
            <w:proofErr w:type="spellEnd"/>
            <w:r w:rsidRPr="0037499F">
              <w:t>. 1мкН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FC7AB8" w:rsidRDefault="004D6ADF" w:rsidP="00970E6B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970E6B" w:rsidP="00970E6B">
            <w:pPr>
              <w:jc w:val="center"/>
              <w:rPr>
                <w:sz w:val="22"/>
                <w:szCs w:val="22"/>
              </w:rPr>
            </w:pPr>
            <w:r>
              <w:rPr>
                <w:rStyle w:val="ng-binding"/>
              </w:rPr>
              <w:t>≤116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C7AB8" w:rsidRPr="00633AA8" w:rsidRDefault="00970E6B" w:rsidP="00970E6B">
            <w:pPr>
              <w:jc w:val="center"/>
              <w:rPr>
                <w:sz w:val="22"/>
                <w:szCs w:val="22"/>
              </w:rPr>
            </w:pPr>
            <w:r w:rsidRPr="0037499F">
              <w:t>дБ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28" w:type="dxa"/>
              <w:bottom w:w="75" w:type="dxa"/>
              <w:right w:w="28" w:type="dxa"/>
            </w:tcMar>
            <w:vAlign w:val="center"/>
          </w:tcPr>
          <w:p w:rsidR="00FC7AB8" w:rsidRPr="00633AA8" w:rsidRDefault="00FC7AB8" w:rsidP="00970E6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70E6B" w:rsidRPr="00312231" w:rsidTr="0028613F">
        <w:tc>
          <w:tcPr>
            <w:tcW w:w="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0E6B" w:rsidRPr="00633AA8" w:rsidRDefault="00970E6B" w:rsidP="00970E6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970E6B" w:rsidRPr="00633AA8" w:rsidRDefault="00970E6B" w:rsidP="00970E6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970E6B" w:rsidRPr="00633AA8" w:rsidRDefault="00970E6B" w:rsidP="00970E6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70E6B" w:rsidRPr="00633AA8" w:rsidRDefault="00970E6B" w:rsidP="00970E6B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70E6B" w:rsidRPr="00633AA8" w:rsidRDefault="00970E6B" w:rsidP="00970E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B" w:rsidRPr="00633AA8" w:rsidRDefault="00970E6B" w:rsidP="00970E6B">
            <w:pPr>
              <w:jc w:val="both"/>
              <w:rPr>
                <w:sz w:val="22"/>
                <w:szCs w:val="22"/>
              </w:rPr>
            </w:pPr>
            <w:r>
              <w:t>Количест</w:t>
            </w:r>
            <w:r w:rsidRPr="0037499F">
              <w:t>во каналов цифровой обработки звука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B" w:rsidRPr="00FC7AB8" w:rsidRDefault="00970E6B" w:rsidP="00970E6B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B" w:rsidRPr="00633AA8" w:rsidRDefault="00970E6B" w:rsidP="00970E6B">
            <w:pPr>
              <w:jc w:val="center"/>
              <w:rPr>
                <w:sz w:val="22"/>
                <w:szCs w:val="22"/>
              </w:rPr>
            </w:pPr>
            <w:r w:rsidRPr="003F6F7C">
              <w:t>≥</w:t>
            </w: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6B" w:rsidRPr="00633AA8" w:rsidRDefault="00970E6B" w:rsidP="00970E6B">
            <w:pPr>
              <w:jc w:val="center"/>
              <w:rPr>
                <w:sz w:val="22"/>
                <w:szCs w:val="22"/>
              </w:rPr>
            </w:pPr>
            <w: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70E6B" w:rsidRPr="00633AA8" w:rsidRDefault="00970E6B" w:rsidP="00970E6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</w:t>
            </w:r>
            <w:r w:rsidRPr="00633AA8">
              <w:rPr>
                <w:sz w:val="22"/>
                <w:szCs w:val="22"/>
              </w:rPr>
              <w:lastRenderedPageBreak/>
              <w:t>заявке конкретное значение характеристики</w:t>
            </w:r>
          </w:p>
        </w:tc>
      </w:tr>
      <w:tr w:rsidR="00970E6B" w:rsidRPr="00312231" w:rsidTr="00B37A45">
        <w:tc>
          <w:tcPr>
            <w:tcW w:w="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0E6B" w:rsidRPr="00633AA8" w:rsidRDefault="00970E6B" w:rsidP="00970E6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970E6B" w:rsidRPr="00633AA8" w:rsidRDefault="00970E6B" w:rsidP="00970E6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0E6B" w:rsidRPr="00633AA8" w:rsidRDefault="00970E6B" w:rsidP="00970E6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970E6B" w:rsidRPr="00633AA8" w:rsidRDefault="00970E6B" w:rsidP="00970E6B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970E6B" w:rsidRPr="00633AA8" w:rsidRDefault="00970E6B" w:rsidP="00970E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B" w:rsidRPr="00633AA8" w:rsidRDefault="00970E6B" w:rsidP="00970E6B">
            <w:pPr>
              <w:jc w:val="both"/>
              <w:rPr>
                <w:sz w:val="22"/>
                <w:szCs w:val="22"/>
              </w:rPr>
            </w:pPr>
            <w:r w:rsidRPr="0037499F">
              <w:t>Кол</w:t>
            </w:r>
            <w:r>
              <w:t>ичест</w:t>
            </w:r>
            <w:r w:rsidRPr="0037499F">
              <w:t>во программ прослушивания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B" w:rsidRPr="00FC7AB8" w:rsidRDefault="00970E6B" w:rsidP="00970E6B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B" w:rsidRPr="00633AA8" w:rsidRDefault="00970E6B" w:rsidP="00970E6B">
            <w:pPr>
              <w:jc w:val="center"/>
              <w:rPr>
                <w:sz w:val="22"/>
                <w:szCs w:val="22"/>
              </w:rPr>
            </w:pPr>
            <w:r w:rsidRPr="003F6F7C">
              <w:t>≥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70E6B" w:rsidRPr="00633AA8" w:rsidRDefault="00970E6B" w:rsidP="00970E6B">
            <w:pPr>
              <w:jc w:val="center"/>
              <w:rPr>
                <w:sz w:val="22"/>
                <w:szCs w:val="22"/>
              </w:rPr>
            </w:pPr>
            <w: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B" w:rsidRPr="00633AA8" w:rsidRDefault="00970E6B" w:rsidP="00970E6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C7AB8" w:rsidRPr="00312231" w:rsidTr="00970E6B">
        <w:tc>
          <w:tcPr>
            <w:tcW w:w="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970E6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970E6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970E6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37441C" w:rsidRDefault="00FC7AB8" w:rsidP="00970E6B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37441C" w:rsidRDefault="00FC7AB8" w:rsidP="00970E6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970E6B" w:rsidP="00970E6B">
            <w:pPr>
              <w:jc w:val="both"/>
              <w:rPr>
                <w:sz w:val="22"/>
                <w:szCs w:val="22"/>
              </w:rPr>
            </w:pPr>
            <w:r w:rsidRPr="0037499F">
              <w:t>Нижняя частотная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974721" w:rsidP="00970E6B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970E6B" w:rsidP="00970E6B">
            <w:pPr>
              <w:jc w:val="center"/>
              <w:rPr>
                <w:sz w:val="22"/>
                <w:szCs w:val="22"/>
              </w:rPr>
            </w:pPr>
            <w:r>
              <w:t>≥125</w:t>
            </w:r>
            <w:r w:rsidR="00974721" w:rsidRPr="003F6F7C">
              <w:t xml:space="preserve"> и </w:t>
            </w:r>
            <w:r>
              <w:rPr>
                <w:rStyle w:val="ng-binding"/>
              </w:rPr>
              <w:t>≤260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633AA8" w:rsidRDefault="00970E6B" w:rsidP="00970E6B">
            <w:pPr>
              <w:jc w:val="center"/>
              <w:rPr>
                <w:sz w:val="22"/>
                <w:szCs w:val="22"/>
              </w:rPr>
            </w:pPr>
            <w:r w:rsidRPr="0037499F">
              <w:t>Гц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A20719" w:rsidP="00970E6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20719" w:rsidRPr="00312231" w:rsidTr="00970E6B">
        <w:tc>
          <w:tcPr>
            <w:tcW w:w="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0719" w:rsidRPr="00633AA8" w:rsidRDefault="00A20719" w:rsidP="00A2071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A20719" w:rsidRPr="00633AA8" w:rsidRDefault="00A20719" w:rsidP="00A207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0719" w:rsidRPr="00633AA8" w:rsidRDefault="00A20719" w:rsidP="00A2071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A20719" w:rsidRPr="00633AA8" w:rsidRDefault="00A20719" w:rsidP="00A20719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A20719" w:rsidRPr="00633AA8" w:rsidRDefault="00A20719" w:rsidP="00A207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719" w:rsidRPr="00633AA8" w:rsidRDefault="00A20719" w:rsidP="00A20719">
            <w:pPr>
              <w:jc w:val="both"/>
              <w:rPr>
                <w:sz w:val="22"/>
                <w:szCs w:val="22"/>
              </w:rPr>
            </w:pPr>
            <w:r w:rsidRPr="0037499F">
              <w:t>Верхняя частотная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  <w:r>
              <w:t>≥8000</w:t>
            </w:r>
            <w:r w:rsidRPr="003F6F7C">
              <w:t xml:space="preserve"> и </w:t>
            </w:r>
            <w:r>
              <w:rPr>
                <w:rStyle w:val="ng-binding"/>
              </w:rPr>
              <w:t>≤9600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  <w:r w:rsidRPr="0037499F">
              <w:t>Гц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B46E7" w:rsidRPr="00312231" w:rsidTr="00A52ED2">
        <w:tc>
          <w:tcPr>
            <w:tcW w:w="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46E7" w:rsidRPr="00633AA8" w:rsidRDefault="009B46E7" w:rsidP="00970E6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9B46E7" w:rsidRPr="00633AA8" w:rsidRDefault="009B46E7" w:rsidP="00970E6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46E7" w:rsidRPr="00633AA8" w:rsidRDefault="009B46E7" w:rsidP="00970E6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9B46E7" w:rsidRDefault="009B46E7" w:rsidP="00970E6B">
            <w:pPr>
              <w:ind w:left="-3192" w:hanging="850"/>
              <w:jc w:val="both"/>
              <w:rPr>
                <w:rStyle w:val="ng-binding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9B46E7" w:rsidRDefault="009B46E7" w:rsidP="00970E6B">
            <w:pPr>
              <w:jc w:val="both"/>
              <w:rPr>
                <w:rStyle w:val="ng-bindin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E7" w:rsidRPr="00633AA8" w:rsidRDefault="00A20719" w:rsidP="00970E6B">
            <w:pPr>
              <w:jc w:val="both"/>
              <w:rPr>
                <w:sz w:val="22"/>
                <w:szCs w:val="22"/>
              </w:rPr>
            </w:pPr>
            <w:r w:rsidRPr="0037499F">
              <w:t>Коэффициент гармоник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E7" w:rsidRPr="00633AA8" w:rsidRDefault="00A20719" w:rsidP="00970E6B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E7" w:rsidRPr="00633AA8" w:rsidRDefault="00A52ED2" w:rsidP="00970E6B">
            <w:pPr>
              <w:jc w:val="center"/>
              <w:rPr>
                <w:sz w:val="22"/>
                <w:szCs w:val="22"/>
              </w:rPr>
            </w:pPr>
            <w:r>
              <w:rPr>
                <w:rStyle w:val="ng-binding"/>
              </w:rPr>
              <w:t>≤5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6E7" w:rsidRPr="00633AA8" w:rsidRDefault="00A20719" w:rsidP="00970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B46E7" w:rsidRPr="00633AA8" w:rsidRDefault="00A20719" w:rsidP="00970E6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FC7AB8" w:rsidRPr="00312231" w:rsidTr="00970E6B">
        <w:trPr>
          <w:trHeight w:val="1487"/>
        </w:trPr>
        <w:tc>
          <w:tcPr>
            <w:tcW w:w="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7AB8" w:rsidRPr="00633AA8" w:rsidRDefault="00FC7AB8" w:rsidP="00970E6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970E6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7AB8" w:rsidRPr="00633AA8" w:rsidRDefault="00FC7AB8" w:rsidP="00970E6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970E6B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970E6B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A20719" w:rsidP="00970E6B">
            <w:pPr>
              <w:jc w:val="both"/>
              <w:rPr>
                <w:sz w:val="22"/>
                <w:szCs w:val="22"/>
              </w:rPr>
            </w:pPr>
            <w:r w:rsidRPr="0037499F">
              <w:t>Уровень собственных шумов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9B46E7" w:rsidP="00970E6B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974721" w:rsidP="00970E6B">
            <w:pPr>
              <w:jc w:val="center"/>
              <w:rPr>
                <w:sz w:val="22"/>
                <w:szCs w:val="22"/>
              </w:rPr>
            </w:pPr>
            <w:r w:rsidRPr="003F6F7C">
              <w:t>≥</w:t>
            </w:r>
            <w:r w:rsidR="00A20719"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633AA8" w:rsidRDefault="00A20719" w:rsidP="00970E6B">
            <w:pPr>
              <w:jc w:val="center"/>
              <w:rPr>
                <w:sz w:val="22"/>
                <w:szCs w:val="22"/>
              </w:rPr>
            </w:pPr>
            <w:r w:rsidRPr="0037499F">
              <w:t>дБ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9B46E7" w:rsidP="00970E6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C7AB8" w:rsidRPr="00312231" w:rsidTr="00970E6B">
        <w:trPr>
          <w:trHeight w:val="1487"/>
        </w:trPr>
        <w:tc>
          <w:tcPr>
            <w:tcW w:w="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970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970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970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970E6B">
            <w:pPr>
              <w:ind w:left="-3192" w:hanging="850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970E6B">
            <w:pPr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A20719" w:rsidP="00970E6B">
            <w:pPr>
              <w:rPr>
                <w:sz w:val="22"/>
                <w:szCs w:val="22"/>
              </w:rPr>
            </w:pPr>
            <w:r w:rsidRPr="0037499F">
              <w:t>Автоматическая регулировка усиления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9B46E7" w:rsidP="00970E6B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9351B3" w:rsidP="00970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633AA8" w:rsidRDefault="00FC7AB8" w:rsidP="00970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9B46E7" w:rsidP="00970E6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20719" w:rsidRPr="00312231" w:rsidTr="00970E6B">
        <w:trPr>
          <w:trHeight w:val="1487"/>
        </w:trPr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A20719" w:rsidRPr="0037441C" w:rsidRDefault="00A20719" w:rsidP="00A20719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A20719" w:rsidRPr="0037441C" w:rsidRDefault="00A20719" w:rsidP="00A2071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719" w:rsidRPr="00633AA8" w:rsidRDefault="00A20719" w:rsidP="00A20719">
            <w:pPr>
              <w:jc w:val="both"/>
              <w:rPr>
                <w:sz w:val="22"/>
                <w:szCs w:val="22"/>
              </w:rPr>
            </w:pPr>
            <w:r w:rsidRPr="0037499F">
              <w:t>Система динамического подавления обратной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719" w:rsidRPr="00633AA8" w:rsidRDefault="009351B3" w:rsidP="00A20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C7AB8" w:rsidRPr="00312231" w:rsidTr="00970E6B">
        <w:trPr>
          <w:trHeight w:val="1487"/>
        </w:trPr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970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970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970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970E6B">
            <w:pPr>
              <w:ind w:left="-3192" w:hanging="850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970E6B">
            <w:pPr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A20719" w:rsidP="00970E6B">
            <w:pPr>
              <w:rPr>
                <w:sz w:val="22"/>
                <w:szCs w:val="22"/>
              </w:rPr>
            </w:pPr>
            <w:r w:rsidRPr="0037499F">
              <w:t>Автоматическая система шумоподавления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9B46E7" w:rsidP="00970E6B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9351B3" w:rsidP="00970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633AA8" w:rsidRDefault="00FC7AB8" w:rsidP="00970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9B46E7" w:rsidP="00970E6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C7AB8" w:rsidRPr="00312231" w:rsidTr="00970E6B">
        <w:trPr>
          <w:trHeight w:val="1487"/>
        </w:trPr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970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970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970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970E6B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970E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A20719" w:rsidP="00970E6B">
            <w:pPr>
              <w:jc w:val="both"/>
              <w:rPr>
                <w:sz w:val="22"/>
                <w:szCs w:val="22"/>
              </w:rPr>
            </w:pPr>
            <w:r w:rsidRPr="0037499F">
              <w:t>Функция регулировки громкости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9B46E7" w:rsidP="00970E6B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9351B3" w:rsidP="00970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633AA8" w:rsidRDefault="00FC7AB8" w:rsidP="00970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9B46E7" w:rsidP="00970E6B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20719" w:rsidRPr="00312231" w:rsidTr="00970E6B">
        <w:trPr>
          <w:trHeight w:val="1487"/>
        </w:trPr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A20719" w:rsidRPr="00633AA8" w:rsidRDefault="00A20719" w:rsidP="00A20719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A20719" w:rsidRPr="00633AA8" w:rsidRDefault="00A20719" w:rsidP="00A207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719" w:rsidRDefault="00A20719" w:rsidP="00A20719">
            <w:pPr>
              <w:jc w:val="both"/>
              <w:rPr>
                <w:rStyle w:val="ng-binding"/>
              </w:rPr>
            </w:pPr>
            <w:proofErr w:type="gramStart"/>
            <w:r w:rsidRPr="0037499F">
              <w:t>Функция  переключения</w:t>
            </w:r>
            <w:proofErr w:type="gramEnd"/>
            <w:r w:rsidRPr="0037499F">
              <w:t xml:space="preserve">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719" w:rsidRPr="00633AA8" w:rsidRDefault="009351B3" w:rsidP="00A20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20719" w:rsidRPr="00312231" w:rsidTr="00970E6B">
        <w:trPr>
          <w:trHeight w:val="1487"/>
        </w:trPr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A20719" w:rsidRPr="00633AA8" w:rsidRDefault="00A20719" w:rsidP="00A20719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A20719" w:rsidRPr="00633AA8" w:rsidRDefault="00A20719" w:rsidP="00A207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719" w:rsidRDefault="00A20719" w:rsidP="00A20719">
            <w:pPr>
              <w:jc w:val="both"/>
              <w:rPr>
                <w:rStyle w:val="ng-binding"/>
              </w:rPr>
            </w:pPr>
            <w:r w:rsidRPr="0037499F">
              <w:t>Запирающийся батарейный отсек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719" w:rsidRPr="00633AA8" w:rsidRDefault="009351B3" w:rsidP="00A20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20719" w:rsidRPr="00312231" w:rsidTr="00970E6B">
        <w:trPr>
          <w:trHeight w:val="1487"/>
        </w:trPr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A20719" w:rsidRPr="00633AA8" w:rsidRDefault="00A20719" w:rsidP="00A20719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A20719" w:rsidRPr="00633AA8" w:rsidRDefault="00A20719" w:rsidP="00A207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719" w:rsidRPr="0037499F" w:rsidRDefault="00A20719" w:rsidP="00A20719">
            <w:pPr>
              <w:jc w:val="both"/>
            </w:pPr>
            <w:r w:rsidRPr="0037499F">
              <w:t>Программируемые параметры: общее усиление, регулировка (ограничение) ВУС в каждом из каналов, количество программ, режим работы микрофонов, режим работы системы шумоподавления.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719" w:rsidRPr="00633AA8" w:rsidRDefault="009351B3" w:rsidP="00A20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0719" w:rsidRPr="00633AA8" w:rsidRDefault="00A20719" w:rsidP="00A2071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202BC" w:rsidRPr="00312231" w:rsidTr="0025359B">
        <w:trPr>
          <w:trHeight w:val="885"/>
        </w:trPr>
        <w:tc>
          <w:tcPr>
            <w:tcW w:w="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202BC" w:rsidRPr="00633AA8" w:rsidRDefault="008202BC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202BC" w:rsidRPr="00633AA8" w:rsidRDefault="008202BC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202BC" w:rsidRPr="00633AA8" w:rsidRDefault="008202BC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202BC" w:rsidRPr="00633AA8" w:rsidRDefault="008202BC" w:rsidP="00A20719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202BC" w:rsidRPr="00633AA8" w:rsidRDefault="008202BC" w:rsidP="00A20719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2BC" w:rsidRPr="00633AA8" w:rsidRDefault="008202BC" w:rsidP="00661409">
            <w:pPr>
              <w:jc w:val="both"/>
              <w:rPr>
                <w:sz w:val="22"/>
                <w:szCs w:val="22"/>
              </w:rPr>
            </w:pPr>
            <w:r w:rsidRPr="0037499F">
              <w:t>Комплектация: Мягкий головной бандаж</w:t>
            </w:r>
            <w:r>
              <w:t xml:space="preserve"> -</w:t>
            </w:r>
            <w:r w:rsidRPr="0037499F">
              <w:t xml:space="preserve"> наличие или оголовье.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2BC" w:rsidRPr="00633AA8" w:rsidRDefault="008202BC" w:rsidP="00A20719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2BC" w:rsidRPr="00633AA8" w:rsidRDefault="008202BC" w:rsidP="00A20719">
            <w:pPr>
              <w:jc w:val="center"/>
              <w:rPr>
                <w:sz w:val="22"/>
                <w:szCs w:val="22"/>
              </w:rPr>
            </w:pPr>
            <w:r w:rsidRPr="0037499F">
              <w:t>Мягкий головной бандаж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2BC" w:rsidRPr="00633AA8" w:rsidRDefault="008202BC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202BC" w:rsidRPr="00633AA8" w:rsidRDefault="002C60DD" w:rsidP="008202BC">
            <w:pPr>
              <w:jc w:val="center"/>
              <w:rPr>
                <w:sz w:val="22"/>
                <w:szCs w:val="22"/>
              </w:rPr>
            </w:pPr>
            <w:r w:rsidRPr="002C60DD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202BC" w:rsidRPr="00312231" w:rsidTr="0025359B">
        <w:trPr>
          <w:trHeight w:val="885"/>
        </w:trPr>
        <w:tc>
          <w:tcPr>
            <w:tcW w:w="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02BC" w:rsidRPr="00633AA8" w:rsidRDefault="008202BC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02BC" w:rsidRPr="00633AA8" w:rsidRDefault="008202BC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02BC" w:rsidRPr="00633AA8" w:rsidRDefault="008202BC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02BC" w:rsidRPr="00633AA8" w:rsidRDefault="008202BC" w:rsidP="00A20719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02BC" w:rsidRPr="00633AA8" w:rsidRDefault="008202BC" w:rsidP="00A20719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2BC" w:rsidRPr="0037499F" w:rsidRDefault="008202BC" w:rsidP="00661409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2BC" w:rsidRPr="00FB2F91" w:rsidRDefault="008202BC" w:rsidP="00A2071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2BC" w:rsidRPr="00633AA8" w:rsidRDefault="008202BC" w:rsidP="00A20719">
            <w:pPr>
              <w:jc w:val="center"/>
              <w:rPr>
                <w:sz w:val="22"/>
                <w:szCs w:val="22"/>
              </w:rPr>
            </w:pPr>
            <w:r>
              <w:t>О</w:t>
            </w:r>
            <w:r w:rsidRPr="0037499F">
              <w:t>головье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BC" w:rsidRPr="00633AA8" w:rsidRDefault="008202BC" w:rsidP="00A2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202BC" w:rsidRPr="00633AA8" w:rsidRDefault="008202BC" w:rsidP="008202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B46E7" w:rsidRDefault="009B46E7" w:rsidP="000148C8">
      <w:pPr>
        <w:pStyle w:val="ConsPlusNormal"/>
        <w:spacing w:before="240"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20719" w:rsidRDefault="00A20719" w:rsidP="00A20719">
      <w:pPr>
        <w:pStyle w:val="24"/>
        <w:spacing w:line="269" w:lineRule="auto"/>
        <w:jc w:val="center"/>
        <w:rPr>
          <w:b/>
          <w:bCs/>
          <w:u w:val="single"/>
        </w:rPr>
      </w:pPr>
    </w:p>
    <w:p w:rsidR="00A20719" w:rsidRPr="000A04CC" w:rsidRDefault="00A20719" w:rsidP="00A20719">
      <w:pPr>
        <w:pStyle w:val="24"/>
        <w:spacing w:line="269" w:lineRule="auto"/>
        <w:jc w:val="center"/>
        <w:rPr>
          <w:b/>
          <w:bCs/>
          <w:u w:val="single"/>
        </w:rPr>
      </w:pPr>
      <w:r w:rsidRPr="000A04CC">
        <w:rPr>
          <w:b/>
          <w:bCs/>
          <w:u w:val="single"/>
        </w:rPr>
        <w:t>Требования к качеств</w:t>
      </w:r>
      <w:r>
        <w:rPr>
          <w:b/>
          <w:bCs/>
          <w:u w:val="single"/>
        </w:rPr>
        <w:t>енным</w:t>
      </w:r>
      <w:r w:rsidRPr="000A04CC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 xml:space="preserve">техническим, функциональным </w:t>
      </w:r>
      <w:r w:rsidRPr="000A04CC">
        <w:rPr>
          <w:b/>
          <w:bCs/>
          <w:u w:val="single"/>
        </w:rPr>
        <w:t>(потребитель</w:t>
      </w:r>
      <w:r>
        <w:rPr>
          <w:b/>
          <w:bCs/>
          <w:u w:val="single"/>
        </w:rPr>
        <w:t>ским свойствам.</w:t>
      </w:r>
    </w:p>
    <w:p w:rsidR="00A20719" w:rsidRPr="002D1F16" w:rsidRDefault="00A20719" w:rsidP="00A20719">
      <w:pPr>
        <w:tabs>
          <w:tab w:val="left" w:pos="506"/>
        </w:tabs>
        <w:spacing w:line="269" w:lineRule="auto"/>
        <w:ind w:firstLine="709"/>
        <w:jc w:val="both"/>
      </w:pPr>
      <w:r w:rsidRPr="002D1F16">
        <w:lastRenderedPageBreak/>
        <w:t xml:space="preserve">Слуховые аппараты должны соответствовать требованиям: </w:t>
      </w:r>
    </w:p>
    <w:p w:rsidR="00A20719" w:rsidRPr="00D2693F" w:rsidRDefault="00A20719" w:rsidP="00A20719">
      <w:pPr>
        <w:tabs>
          <w:tab w:val="left" w:pos="506"/>
        </w:tabs>
        <w:spacing w:line="269" w:lineRule="auto"/>
        <w:ind w:firstLine="709"/>
        <w:jc w:val="both"/>
      </w:pPr>
      <w:r w:rsidRPr="00D2693F">
        <w:t xml:space="preserve">- </w:t>
      </w:r>
      <w:r>
        <w:t xml:space="preserve">ГОСТ Р 50444-2020 </w:t>
      </w:r>
      <w:r w:rsidRPr="00AC468A">
        <w:t>«Приборы, аппараты и оборудование медицинские. Общие</w:t>
      </w:r>
      <w:r>
        <w:t xml:space="preserve"> технические условия»</w:t>
      </w:r>
      <w:r w:rsidRPr="008B6EF3">
        <w:t>;</w:t>
      </w:r>
    </w:p>
    <w:p w:rsidR="00A20719" w:rsidRPr="00D2693F" w:rsidRDefault="00A20719" w:rsidP="00A20719">
      <w:pPr>
        <w:tabs>
          <w:tab w:val="left" w:pos="506"/>
        </w:tabs>
        <w:spacing w:line="269" w:lineRule="auto"/>
        <w:ind w:firstLine="709"/>
        <w:jc w:val="both"/>
      </w:pPr>
      <w:r w:rsidRPr="00D2693F">
        <w:lastRenderedPageBreak/>
        <w:t>- ГОСТ Р 51024-2012 «Аппараты слуховые электронные реабилитационные. Технические требования и методы испытаний»;</w:t>
      </w:r>
    </w:p>
    <w:p w:rsidR="00A20719" w:rsidRPr="00D2693F" w:rsidRDefault="00A20719" w:rsidP="00A20719">
      <w:pPr>
        <w:tabs>
          <w:tab w:val="left" w:pos="506"/>
        </w:tabs>
        <w:spacing w:line="269" w:lineRule="auto"/>
        <w:ind w:firstLine="709"/>
        <w:jc w:val="both"/>
      </w:pPr>
      <w:r>
        <w:t xml:space="preserve">- </w:t>
      </w:r>
      <w:r w:rsidRPr="00D2693F">
        <w:t>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</w:t>
      </w:r>
    </w:p>
    <w:p w:rsidR="00A20719" w:rsidRPr="002D1F16" w:rsidRDefault="00A20719" w:rsidP="00A20719">
      <w:pPr>
        <w:shd w:val="clear" w:color="auto" w:fill="FFFFFF"/>
        <w:spacing w:line="269" w:lineRule="auto"/>
        <w:ind w:firstLine="709"/>
        <w:jc w:val="both"/>
      </w:pPr>
      <w:r w:rsidRPr="002D1F16">
        <w:t>Материалы, применяемые для изготовления, должны соответствовать требованиям нормативной документации по оценке биологической безопасности медицинских материалов и изделий:</w:t>
      </w:r>
    </w:p>
    <w:p w:rsidR="00287BEA" w:rsidRPr="00726E49" w:rsidRDefault="00287BEA" w:rsidP="00287BEA">
      <w:pPr>
        <w:pStyle w:val="affa"/>
        <w:numPr>
          <w:ilvl w:val="0"/>
          <w:numId w:val="7"/>
        </w:numPr>
        <w:tabs>
          <w:tab w:val="left" w:pos="506"/>
        </w:tabs>
        <w:ind w:right="140" w:firstLine="709"/>
        <w:jc w:val="both"/>
        <w:rPr>
          <w:rFonts w:eastAsia="Calibri"/>
        </w:rPr>
      </w:pPr>
      <w:r w:rsidRPr="00405542">
        <w:t xml:space="preserve">-  </w:t>
      </w:r>
      <w:r w:rsidRPr="00726E49">
        <w:rPr>
          <w:rFonts w:eastAsia="Calibri"/>
        </w:rPr>
        <w:t xml:space="preserve">ГОСТ </w:t>
      </w:r>
      <w:r w:rsidRPr="00726E49">
        <w:rPr>
          <w:rFonts w:eastAsia="Calibri"/>
          <w:lang w:val="en-US"/>
        </w:rPr>
        <w:t>ISO</w:t>
      </w:r>
      <w:r w:rsidRPr="00726E49">
        <w:rPr>
          <w:rFonts w:eastAsia="Calibri"/>
        </w:rPr>
        <w:t xml:space="preserve"> 10993-1-2021 «</w:t>
      </w:r>
      <w:r w:rsidRPr="00405542">
        <w:t>Изделия медицинские. Оценка биологического действия медицинских изделий. Часть 1. Оценка и исследования»</w:t>
      </w:r>
      <w:r w:rsidRPr="00726E49">
        <w:rPr>
          <w:rFonts w:eastAsia="Calibri"/>
        </w:rPr>
        <w:t xml:space="preserve">; </w:t>
      </w:r>
    </w:p>
    <w:p w:rsidR="00287BEA" w:rsidRPr="00726E49" w:rsidRDefault="00287BEA" w:rsidP="00287BEA">
      <w:pPr>
        <w:pStyle w:val="affa"/>
        <w:numPr>
          <w:ilvl w:val="0"/>
          <w:numId w:val="7"/>
        </w:numPr>
        <w:tabs>
          <w:tab w:val="left" w:pos="506"/>
        </w:tabs>
        <w:ind w:firstLine="709"/>
        <w:jc w:val="both"/>
        <w:rPr>
          <w:rFonts w:eastAsia="Calibri"/>
        </w:rPr>
      </w:pPr>
      <w:r w:rsidRPr="00726E49">
        <w:rPr>
          <w:rFonts w:eastAsia="Calibri"/>
        </w:rPr>
        <w:t xml:space="preserve">-  ГОСТ </w:t>
      </w:r>
      <w:r w:rsidRPr="00726E49">
        <w:rPr>
          <w:rFonts w:eastAsia="Calibri"/>
          <w:lang w:val="en-US"/>
        </w:rPr>
        <w:t>ISO</w:t>
      </w:r>
      <w:r w:rsidRPr="00726E49">
        <w:rPr>
          <w:rFonts w:eastAsia="Calibri"/>
        </w:rPr>
        <w:t xml:space="preserve"> 10993-5-2023 «</w:t>
      </w:r>
      <w:r w:rsidRPr="00A4712A">
        <w:t>Изделия медицинские. Оценка биологического действия медицинских изделий. Часть 5. И</w:t>
      </w:r>
      <w:r>
        <w:t xml:space="preserve">сследования на </w:t>
      </w:r>
      <w:proofErr w:type="spellStart"/>
      <w:r>
        <w:t>цитотоксичность</w:t>
      </w:r>
      <w:proofErr w:type="spellEnd"/>
      <w:r>
        <w:t xml:space="preserve"> методами</w:t>
      </w:r>
      <w:r w:rsidRPr="00A4712A">
        <w:t xml:space="preserve"> </w:t>
      </w:r>
      <w:proofErr w:type="spellStart"/>
      <w:r w:rsidRPr="00726E49">
        <w:rPr>
          <w:i/>
          <w:iCs/>
        </w:rPr>
        <w:t>in</w:t>
      </w:r>
      <w:proofErr w:type="spellEnd"/>
      <w:r w:rsidRPr="00726E49">
        <w:rPr>
          <w:i/>
          <w:iCs/>
        </w:rPr>
        <w:t xml:space="preserve"> </w:t>
      </w:r>
      <w:proofErr w:type="spellStart"/>
      <w:r w:rsidRPr="00726E49">
        <w:rPr>
          <w:i/>
          <w:iCs/>
        </w:rPr>
        <w:t>vitro</w:t>
      </w:r>
      <w:proofErr w:type="spellEnd"/>
      <w:r w:rsidRPr="00726E49">
        <w:rPr>
          <w:i/>
          <w:iCs/>
        </w:rPr>
        <w:t>;</w:t>
      </w:r>
      <w:r w:rsidRPr="00726E49">
        <w:rPr>
          <w:rFonts w:eastAsia="Calibri"/>
        </w:rPr>
        <w:t xml:space="preserve"> </w:t>
      </w:r>
    </w:p>
    <w:p w:rsidR="00287BEA" w:rsidRPr="00726E49" w:rsidRDefault="00287BEA" w:rsidP="00287BEA">
      <w:pPr>
        <w:pStyle w:val="affa"/>
        <w:numPr>
          <w:ilvl w:val="0"/>
          <w:numId w:val="7"/>
        </w:numPr>
        <w:tabs>
          <w:tab w:val="left" w:pos="506"/>
        </w:tabs>
        <w:ind w:right="140" w:firstLine="709"/>
        <w:jc w:val="both"/>
        <w:rPr>
          <w:rFonts w:eastAsia="Calibri"/>
        </w:rPr>
      </w:pPr>
      <w:r w:rsidRPr="00726E49">
        <w:rPr>
          <w:rFonts w:eastAsia="Calibri"/>
        </w:rPr>
        <w:t xml:space="preserve">- ГОСТ </w:t>
      </w:r>
      <w:r w:rsidRPr="00726E49">
        <w:rPr>
          <w:rFonts w:eastAsia="Calibri"/>
          <w:lang w:val="en-US"/>
        </w:rPr>
        <w:t>ISO</w:t>
      </w:r>
      <w:r w:rsidRPr="00726E49">
        <w:rPr>
          <w:rFonts w:eastAsia="Calibri"/>
        </w:rPr>
        <w:t xml:space="preserve"> 10993-10-2023 «</w:t>
      </w:r>
      <w:r w:rsidRPr="00A4712A">
        <w:t>Изделия медицинские. Оценка биологического действия медицинских изделий. Часть 10. Исследования сенсибилизирующего действия»</w:t>
      </w:r>
      <w:r>
        <w:rPr>
          <w:rFonts w:eastAsia="Calibri"/>
        </w:rPr>
        <w:t>.</w:t>
      </w:r>
    </w:p>
    <w:p w:rsidR="00A20719" w:rsidRDefault="00A20719" w:rsidP="00A20719">
      <w:pPr>
        <w:shd w:val="clear" w:color="auto" w:fill="FFFFFF"/>
        <w:spacing w:line="269" w:lineRule="auto"/>
        <w:rPr>
          <w:b/>
          <w:spacing w:val="-2"/>
          <w:u w:val="single"/>
        </w:rPr>
      </w:pPr>
    </w:p>
    <w:p w:rsidR="00A20719" w:rsidRPr="001217AA" w:rsidRDefault="00A20719" w:rsidP="00A20719">
      <w:pPr>
        <w:shd w:val="clear" w:color="auto" w:fill="FFFFFF"/>
        <w:spacing w:line="269" w:lineRule="auto"/>
        <w:ind w:firstLine="709"/>
        <w:jc w:val="center"/>
        <w:rPr>
          <w:b/>
          <w:spacing w:val="-2"/>
          <w:u w:val="single"/>
        </w:rPr>
      </w:pPr>
      <w:r w:rsidRPr="001217AA">
        <w:rPr>
          <w:b/>
          <w:spacing w:val="-2"/>
          <w:u w:val="single"/>
        </w:rPr>
        <w:t>Сроки и условия поставки товара</w:t>
      </w:r>
    </w:p>
    <w:p w:rsidR="00A20719" w:rsidRDefault="00A20719" w:rsidP="00A20719">
      <w:pPr>
        <w:tabs>
          <w:tab w:val="left" w:pos="506"/>
        </w:tabs>
        <w:spacing w:line="269" w:lineRule="auto"/>
        <w:ind w:firstLine="709"/>
        <w:jc w:val="both"/>
      </w:pPr>
      <w:r w:rsidRPr="005E6A73">
        <w:t>Поставить Товар Получателю в сроки, указанные в Графике поставки Товара Получателям, которые не должны превышать 30 (тридцати) календарных дней, а в случае обеспечения Получателя, нуждающегося в оказании паллиативной медицинской помощи 7 (семи) календарных дней со дня получения Реестра Получателей.</w:t>
      </w:r>
      <w:r w:rsidRPr="001217AA">
        <w:t xml:space="preserve"> </w:t>
      </w:r>
    </w:p>
    <w:p w:rsidR="00A20719" w:rsidRDefault="00A20719" w:rsidP="00A20719">
      <w:pPr>
        <w:spacing w:line="269" w:lineRule="auto"/>
        <w:ind w:firstLine="709"/>
        <w:jc w:val="both"/>
      </w:pPr>
      <w:r w:rsidRPr="001217AA">
        <w:t xml:space="preserve">При передаче Товара Получателю осуществить подбор слухового аппарата согласно медицинским показаниям, индивидуальную настройку слухового аппарата, разъяснить Получателю требования к условиям эксплуатации Товара, порядок обеспечения гарантийного ремонта Товара, а также вручить гарантийный талон. </w:t>
      </w:r>
      <w:r>
        <w:t>В случае необходимости производить дополнительную индивидуальную настройку слухового аппарата в течение срока действия настоящего Контракта.</w:t>
      </w:r>
    </w:p>
    <w:p w:rsidR="00A20719" w:rsidRPr="002D1F16" w:rsidRDefault="00A20719" w:rsidP="00A20719">
      <w:pPr>
        <w:tabs>
          <w:tab w:val="left" w:pos="506"/>
        </w:tabs>
        <w:spacing w:line="269" w:lineRule="auto"/>
        <w:ind w:firstLine="709"/>
        <w:jc w:val="both"/>
      </w:pPr>
      <w:r w:rsidRPr="001217AA">
        <w:t xml:space="preserve">Предоставить Заказчику в течение 7 (семи) рабочих дней со дня подписания Контракта копию лицензии на оказание услуг по </w:t>
      </w:r>
      <w:proofErr w:type="spellStart"/>
      <w:r w:rsidRPr="001217AA">
        <w:t>сурдологии</w:t>
      </w:r>
      <w:proofErr w:type="spellEnd"/>
      <w:r w:rsidRPr="001217AA">
        <w:t>-оториноларингологии на территории Пензенской области в соответствии с Федеральным законом от 04.05.2011 № 99-ФЗ «О лицензировании отдельных видов деятельности», Постановлением Правительства РФ от 16.04.2012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1217AA">
        <w:t>Сколково</w:t>
      </w:r>
      <w:proofErr w:type="spellEnd"/>
      <w:r w:rsidRPr="001217AA">
        <w:t xml:space="preserve">»), выданной на имя Участника закупки, либо копию такой лицензии, выданной на имя соисполнителя и копию договора субподряда на оказание услуг по </w:t>
      </w:r>
      <w:proofErr w:type="spellStart"/>
      <w:r w:rsidRPr="001217AA">
        <w:t>сурдологии</w:t>
      </w:r>
      <w:proofErr w:type="spellEnd"/>
      <w:r w:rsidRPr="001217AA">
        <w:t>-оториноларингологии на территории Пензенской области.</w:t>
      </w:r>
    </w:p>
    <w:p w:rsidR="00A20719" w:rsidRDefault="00A20719" w:rsidP="00A20719">
      <w:pPr>
        <w:shd w:val="clear" w:color="auto" w:fill="FFFFFF"/>
        <w:spacing w:line="269" w:lineRule="auto"/>
        <w:ind w:firstLine="709"/>
        <w:jc w:val="center"/>
        <w:rPr>
          <w:b/>
          <w:spacing w:val="-2"/>
          <w:u w:val="single"/>
        </w:rPr>
      </w:pPr>
    </w:p>
    <w:p w:rsidR="00A20719" w:rsidRDefault="00A20719" w:rsidP="00A20719">
      <w:pPr>
        <w:shd w:val="clear" w:color="auto" w:fill="FFFFFF"/>
        <w:spacing w:line="269" w:lineRule="auto"/>
        <w:ind w:firstLine="709"/>
        <w:jc w:val="center"/>
        <w:rPr>
          <w:b/>
          <w:spacing w:val="-2"/>
          <w:u w:val="single"/>
        </w:rPr>
      </w:pPr>
    </w:p>
    <w:p w:rsidR="00A20719" w:rsidRDefault="00A20719" w:rsidP="00A20719">
      <w:pPr>
        <w:shd w:val="clear" w:color="auto" w:fill="FFFFFF"/>
        <w:spacing w:line="269" w:lineRule="auto"/>
        <w:ind w:firstLine="709"/>
        <w:jc w:val="center"/>
        <w:rPr>
          <w:b/>
          <w:spacing w:val="-2"/>
          <w:u w:val="single"/>
        </w:rPr>
      </w:pPr>
    </w:p>
    <w:p w:rsidR="00A20719" w:rsidRPr="002D1F16" w:rsidRDefault="00A20719" w:rsidP="00A20719">
      <w:pPr>
        <w:shd w:val="clear" w:color="auto" w:fill="FFFFFF"/>
        <w:spacing w:line="269" w:lineRule="auto"/>
        <w:ind w:firstLine="709"/>
        <w:jc w:val="center"/>
        <w:rPr>
          <w:b/>
          <w:spacing w:val="-3"/>
          <w:u w:val="single"/>
        </w:rPr>
      </w:pPr>
      <w:r w:rsidRPr="002D1F16">
        <w:rPr>
          <w:b/>
          <w:spacing w:val="-2"/>
          <w:u w:val="single"/>
        </w:rPr>
        <w:t xml:space="preserve">Сроки предоставления гарантии качества на </w:t>
      </w:r>
      <w:r w:rsidRPr="002D1F16">
        <w:rPr>
          <w:b/>
          <w:u w:val="single"/>
        </w:rPr>
        <w:t>слуховые аппараты</w:t>
      </w:r>
      <w:r>
        <w:rPr>
          <w:b/>
          <w:spacing w:val="-3"/>
          <w:u w:val="single"/>
        </w:rPr>
        <w:t>.</w:t>
      </w:r>
    </w:p>
    <w:p w:rsidR="00A20719" w:rsidRPr="002D1F16" w:rsidRDefault="00A20719" w:rsidP="00A20719">
      <w:pPr>
        <w:spacing w:line="269" w:lineRule="auto"/>
        <w:ind w:firstLine="709"/>
        <w:jc w:val="both"/>
        <w:rPr>
          <w:shd w:val="clear" w:color="auto" w:fill="FFFFFF"/>
        </w:rPr>
      </w:pPr>
      <w:r w:rsidRPr="002D1F16">
        <w:rPr>
          <w:shd w:val="clear" w:color="auto" w:fill="FFFFFF"/>
        </w:rPr>
        <w:t xml:space="preserve">Товар, поставляемый в рамках Контракта, должен быть новым, </w:t>
      </w:r>
      <w:r>
        <w:rPr>
          <w:shd w:val="clear" w:color="auto" w:fill="FFFFFF"/>
        </w:rPr>
        <w:t>не</w:t>
      </w:r>
      <w:r w:rsidRPr="002D1F16">
        <w:rPr>
          <w:shd w:val="clear" w:color="auto" w:fill="FFFFFF"/>
        </w:rPr>
        <w:t xml:space="preserve">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A20719" w:rsidRPr="000F7CC9" w:rsidRDefault="00A20719" w:rsidP="00A20719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x-none"/>
        </w:rPr>
      </w:pPr>
      <w:r w:rsidRPr="000F7CC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lastRenderedPageBreak/>
        <w:t xml:space="preserve">Данная гарантия </w:t>
      </w:r>
      <w:r w:rsidRPr="000F7CC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 xml:space="preserve">должна быть </w:t>
      </w:r>
      <w:r w:rsidRPr="000F7CC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>действительна в течение</w:t>
      </w:r>
      <w:r w:rsidRPr="000F7CC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 xml:space="preserve"> 12</w:t>
      </w:r>
      <w:r w:rsidRPr="000F7CC9">
        <w:rPr>
          <w:rFonts w:ascii="Times New Roman" w:eastAsia="TimesNewRomanPSMT" w:hAnsi="Times New Roman" w:cs="Times New Roman"/>
          <w:sz w:val="24"/>
          <w:szCs w:val="24"/>
        </w:rPr>
        <w:t xml:space="preserve"> (двенадцати) </w:t>
      </w:r>
      <w:proofErr w:type="spellStart"/>
      <w:r w:rsidRPr="000F7CC9">
        <w:rPr>
          <w:rFonts w:ascii="Times New Roman" w:eastAsia="TimesNewRomanPSMT" w:hAnsi="Times New Roman" w:cs="Times New Roman"/>
          <w:sz w:val="24"/>
          <w:szCs w:val="24"/>
        </w:rPr>
        <w:t>ме</w:t>
      </w:r>
      <w:r w:rsidRPr="000F7CC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>сяцев</w:t>
      </w:r>
      <w:proofErr w:type="spellEnd"/>
      <w:r w:rsidRPr="000F7CC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 xml:space="preserve"> после подписания Акта </w:t>
      </w:r>
      <w:r w:rsidRPr="000F7CC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>приема-передачи</w:t>
      </w:r>
      <w:r w:rsidRPr="000F7CC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 xml:space="preserve"> </w:t>
      </w:r>
      <w:r w:rsidRPr="000F7CC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>Товара.</w:t>
      </w:r>
    </w:p>
    <w:p w:rsidR="00A20719" w:rsidRPr="00E26690" w:rsidRDefault="00A20719" w:rsidP="00A20719">
      <w:pPr>
        <w:pStyle w:val="ConsPlusNormal"/>
        <w:spacing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CC9">
        <w:rPr>
          <w:rFonts w:ascii="Times New Roman" w:hAnsi="Times New Roman" w:cs="Times New Roman"/>
          <w:sz w:val="24"/>
          <w:szCs w:val="24"/>
        </w:rPr>
        <w:t>Использование государственным</w:t>
      </w:r>
      <w:r w:rsidRPr="00E26690">
        <w:rPr>
          <w:rFonts w:ascii="Times New Roman" w:hAnsi="Times New Roman"/>
          <w:sz w:val="24"/>
          <w:szCs w:val="24"/>
        </w:rPr>
        <w:t xml:space="preserve"> заказчиком при описании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 и качественных характеристик объекта закупки, не установленных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является необходимостью, обусловленной потребностью государственного заказчика в товарах показатели, требования, условные обозначения и терминология, касающиеся технических характеристик, функциональных характеристик (потребительских свойств) товара и качественных характеристик, которых не покрываются документами национальной системы стандартизации и техническими регламентами, а также результатом мониторинга рынка, с учетом требо</w:t>
      </w:r>
      <w:r>
        <w:rPr>
          <w:rFonts w:ascii="Times New Roman" w:hAnsi="Times New Roman"/>
          <w:sz w:val="24"/>
          <w:szCs w:val="24"/>
        </w:rPr>
        <w:t>ваний Федерального закона от 26 июля</w:t>
      </w:r>
      <w:r w:rsidRPr="00E26690">
        <w:rPr>
          <w:rFonts w:ascii="Times New Roman" w:hAnsi="Times New Roman"/>
          <w:sz w:val="24"/>
          <w:szCs w:val="24"/>
        </w:rPr>
        <w:t xml:space="preserve"> 2006 г</w:t>
      </w:r>
      <w:r>
        <w:rPr>
          <w:rFonts w:ascii="Times New Roman" w:hAnsi="Times New Roman"/>
          <w:sz w:val="24"/>
          <w:szCs w:val="24"/>
        </w:rPr>
        <w:t>ода</w:t>
      </w:r>
      <w:r w:rsidRPr="00E26690">
        <w:rPr>
          <w:rFonts w:ascii="Times New Roman" w:hAnsi="Times New Roman"/>
          <w:sz w:val="24"/>
          <w:szCs w:val="24"/>
        </w:rPr>
        <w:t xml:space="preserve"> № 135-ФЗ «О защите конкуренции», требованиями нормативных документов</w:t>
      </w:r>
      <w:r>
        <w:rPr>
          <w:rFonts w:ascii="Times New Roman" w:hAnsi="Times New Roman"/>
          <w:sz w:val="24"/>
          <w:szCs w:val="24"/>
        </w:rPr>
        <w:t>:</w:t>
      </w:r>
    </w:p>
    <w:p w:rsidR="00A20719" w:rsidRPr="008421AA" w:rsidRDefault="00A20719" w:rsidP="00A20719">
      <w:pPr>
        <w:pStyle w:val="ConsPlusNormal"/>
        <w:spacing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1AA">
        <w:rPr>
          <w:rFonts w:ascii="Times New Roman" w:hAnsi="Times New Roman"/>
          <w:sz w:val="24"/>
          <w:szCs w:val="24"/>
        </w:rPr>
        <w:t xml:space="preserve">- Приказы Министерства труда и социальной защиты Российской Федерации от </w:t>
      </w:r>
      <w:r>
        <w:rPr>
          <w:rFonts w:ascii="Times New Roman" w:hAnsi="Times New Roman"/>
          <w:sz w:val="24"/>
          <w:szCs w:val="24"/>
        </w:rPr>
        <w:t>13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8421A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 года № 86</w:t>
      </w:r>
      <w:r w:rsidRPr="008421AA"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z w:val="24"/>
          <w:szCs w:val="24"/>
        </w:rPr>
        <w:t>«</w:t>
      </w:r>
      <w:r w:rsidRPr="008421AA">
        <w:rPr>
          <w:rFonts w:ascii="Times New Roman" w:hAnsi="Times New Roman"/>
          <w:sz w:val="24"/>
          <w:szCs w:val="24"/>
        </w:rPr>
        <w:t>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</w:t>
      </w:r>
      <w:r>
        <w:rPr>
          <w:rFonts w:ascii="Times New Roman" w:hAnsi="Times New Roman"/>
          <w:sz w:val="24"/>
          <w:szCs w:val="24"/>
        </w:rPr>
        <w:t>ода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421AA">
        <w:rPr>
          <w:rFonts w:ascii="Times New Roman" w:hAnsi="Times New Roman"/>
          <w:sz w:val="24"/>
          <w:szCs w:val="24"/>
        </w:rPr>
        <w:t xml:space="preserve"> 2347-р</w:t>
      </w:r>
      <w:r>
        <w:rPr>
          <w:rFonts w:ascii="Times New Roman" w:hAnsi="Times New Roman"/>
          <w:sz w:val="24"/>
          <w:szCs w:val="24"/>
        </w:rPr>
        <w:t>»</w:t>
      </w:r>
      <w:r w:rsidRPr="008421AA">
        <w:rPr>
          <w:rFonts w:ascii="Times New Roman" w:hAnsi="Times New Roman"/>
          <w:sz w:val="24"/>
          <w:szCs w:val="24"/>
        </w:rPr>
        <w:t xml:space="preserve">, от </w:t>
      </w:r>
      <w:r>
        <w:rPr>
          <w:rFonts w:ascii="Times New Roman" w:hAnsi="Times New Roman"/>
          <w:sz w:val="24"/>
          <w:szCs w:val="24"/>
        </w:rPr>
        <w:t>05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2021</w:t>
      </w:r>
      <w:r w:rsidRPr="008421AA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107</w:t>
      </w:r>
      <w:r w:rsidRPr="008421AA">
        <w:rPr>
          <w:rFonts w:ascii="Times New Roman" w:hAnsi="Times New Roman"/>
          <w:sz w:val="24"/>
          <w:szCs w:val="24"/>
        </w:rPr>
        <w:t>н «Об утверждении Сроков пользования техническими средствами реабилитации, протезами и протезно-ортопе</w:t>
      </w:r>
      <w:r>
        <w:rPr>
          <w:rFonts w:ascii="Times New Roman" w:hAnsi="Times New Roman"/>
          <w:sz w:val="24"/>
          <w:szCs w:val="24"/>
        </w:rPr>
        <w:t>дическими изделиями</w:t>
      </w:r>
      <w:r w:rsidRPr="008421AA">
        <w:rPr>
          <w:rFonts w:ascii="Times New Roman" w:hAnsi="Times New Roman"/>
          <w:sz w:val="24"/>
          <w:szCs w:val="24"/>
        </w:rPr>
        <w:t>».</w:t>
      </w:r>
    </w:p>
    <w:p w:rsidR="00A20719" w:rsidRPr="003D24EC" w:rsidRDefault="00A20719" w:rsidP="00A20719">
      <w:pPr>
        <w:pStyle w:val="ConsPlusNormal"/>
        <w:spacing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53">
        <w:t xml:space="preserve">- </w:t>
      </w:r>
      <w:r w:rsidRPr="008D16F9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8D16F9">
        <w:rPr>
          <w:rFonts w:ascii="Times New Roman" w:hAnsi="Times New Roman"/>
          <w:sz w:val="24"/>
          <w:szCs w:val="24"/>
        </w:rPr>
        <w:t xml:space="preserve"> от 31 октября 2009 г</w:t>
      </w:r>
      <w:r>
        <w:rPr>
          <w:rFonts w:ascii="Times New Roman" w:hAnsi="Times New Roman"/>
          <w:sz w:val="24"/>
          <w:szCs w:val="24"/>
        </w:rPr>
        <w:t>ода</w:t>
      </w:r>
      <w:r w:rsidRPr="008D16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D16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879 </w:t>
      </w:r>
      <w:r w:rsidRPr="00D217E8">
        <w:rPr>
          <w:rFonts w:ascii="Times New Roman" w:hAnsi="Times New Roman"/>
          <w:sz w:val="24"/>
          <w:szCs w:val="24"/>
        </w:rPr>
        <w:t>«Об утверждении Положения о единицах величин, допускаемых к применению в Российской Федерации».</w:t>
      </w:r>
      <w:r w:rsidR="00F80013">
        <w:rPr>
          <w:rFonts w:ascii="Times New Roman" w:hAnsi="Times New Roman"/>
          <w:sz w:val="24"/>
          <w:szCs w:val="24"/>
        </w:rPr>
        <w:t xml:space="preserve"> </w:t>
      </w:r>
    </w:p>
    <w:p w:rsidR="00312231" w:rsidRDefault="00312231" w:rsidP="005C31CC">
      <w:pPr>
        <w:tabs>
          <w:tab w:val="left" w:pos="6375"/>
        </w:tabs>
        <w:jc w:val="center"/>
        <w:rPr>
          <w:b/>
          <w:sz w:val="28"/>
          <w:szCs w:val="28"/>
        </w:rPr>
      </w:pPr>
    </w:p>
    <w:sectPr w:rsidR="00312231" w:rsidSect="0036708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021" w:right="567" w:bottom="425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7FF" w:rsidRDefault="00B247FF">
      <w:r>
        <w:separator/>
      </w:r>
    </w:p>
  </w:endnote>
  <w:endnote w:type="continuationSeparator" w:id="0">
    <w:p w:rsidR="00B247FF" w:rsidRDefault="00B2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C">
    <w:altName w:val="Times New Roman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Narrow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FF" w:rsidRDefault="00B247FF">
    <w:pPr>
      <w:pStyle w:val="a9"/>
      <w:jc w:val="center"/>
    </w:pPr>
  </w:p>
  <w:p w:rsidR="00B247FF" w:rsidRDefault="00B247F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FF" w:rsidRDefault="00B247FF">
    <w:pPr>
      <w:pStyle w:val="a9"/>
      <w:jc w:val="center"/>
    </w:pPr>
  </w:p>
  <w:p w:rsidR="00B247FF" w:rsidRDefault="00B247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7FF" w:rsidRDefault="00B247FF">
      <w:r>
        <w:separator/>
      </w:r>
    </w:p>
  </w:footnote>
  <w:footnote w:type="continuationSeparator" w:id="0">
    <w:p w:rsidR="00B247FF" w:rsidRDefault="00B24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FF" w:rsidRDefault="00B247FF" w:rsidP="005F57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47FF" w:rsidRDefault="00B247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FF" w:rsidRDefault="00B247FF">
    <w:pPr>
      <w:pStyle w:val="a4"/>
      <w:jc w:val="center"/>
    </w:pPr>
  </w:p>
  <w:p w:rsidR="00B247FF" w:rsidRDefault="00B247F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FF" w:rsidRDefault="00B247FF">
    <w:pPr>
      <w:pStyle w:val="a4"/>
      <w:jc w:val="center"/>
    </w:pPr>
  </w:p>
  <w:p w:rsidR="00B247FF" w:rsidRDefault="00B247FF" w:rsidP="006C4A1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1276"/>
        </w:tabs>
        <w:ind w:left="1127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.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3185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325C4E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256455"/>
    <w:multiLevelType w:val="hybridMultilevel"/>
    <w:tmpl w:val="D70E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2B3FE0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2126"/>
        </w:tabs>
        <w:ind w:left="1212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3DA5F3F"/>
    <w:multiLevelType w:val="multilevel"/>
    <w:tmpl w:val="614AD7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FD564E"/>
    <w:multiLevelType w:val="multilevel"/>
    <w:tmpl w:val="65921C54"/>
    <w:lvl w:ilvl="0">
      <w:numFmt w:val="bullet"/>
      <w:lvlText w:val="•"/>
      <w:lvlJc w:val="left"/>
      <w:pPr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0F707079"/>
    <w:multiLevelType w:val="multilevel"/>
    <w:tmpl w:val="3ECA26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13">
    <w:nsid w:val="120214A6"/>
    <w:multiLevelType w:val="hybridMultilevel"/>
    <w:tmpl w:val="C88C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5D556E"/>
    <w:multiLevelType w:val="hybridMultilevel"/>
    <w:tmpl w:val="8F3C77B8"/>
    <w:lvl w:ilvl="0" w:tplc="7CFEB924">
      <w:start w:val="1"/>
      <w:numFmt w:val="bullet"/>
      <w:pStyle w:val="2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60FC06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5">
    <w:nsid w:val="18855850"/>
    <w:multiLevelType w:val="multilevel"/>
    <w:tmpl w:val="58D69D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6">
    <w:nsid w:val="1899536F"/>
    <w:multiLevelType w:val="hybridMultilevel"/>
    <w:tmpl w:val="FB9649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1E571AD9"/>
    <w:multiLevelType w:val="multilevel"/>
    <w:tmpl w:val="3EE09C82"/>
    <w:lvl w:ilvl="0">
      <w:start w:val="1"/>
      <w:numFmt w:val="decimal"/>
      <w:pStyle w:val="a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itle-skoda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a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8">
    <w:nsid w:val="209813C7"/>
    <w:multiLevelType w:val="multilevel"/>
    <w:tmpl w:val="D272F65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-0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36790BA3"/>
    <w:multiLevelType w:val="multilevel"/>
    <w:tmpl w:val="223E0A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A061FBB"/>
    <w:multiLevelType w:val="multilevel"/>
    <w:tmpl w:val="224069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128349D"/>
    <w:multiLevelType w:val="hybridMultilevel"/>
    <w:tmpl w:val="B87A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410CB"/>
    <w:multiLevelType w:val="hybridMultilevel"/>
    <w:tmpl w:val="09242F80"/>
    <w:lvl w:ilvl="0" w:tplc="CC660DC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58D95043"/>
    <w:multiLevelType w:val="hybridMultilevel"/>
    <w:tmpl w:val="CF046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BE0325"/>
    <w:multiLevelType w:val="hybridMultilevel"/>
    <w:tmpl w:val="F74C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CA45BE"/>
    <w:multiLevelType w:val="hybridMultilevel"/>
    <w:tmpl w:val="79D08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1C74E0"/>
    <w:multiLevelType w:val="hybridMultilevel"/>
    <w:tmpl w:val="EA08C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271E15"/>
    <w:multiLevelType w:val="multilevel"/>
    <w:tmpl w:val="78A4A2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683D2C5E"/>
    <w:multiLevelType w:val="hybridMultilevel"/>
    <w:tmpl w:val="B192C2D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75192C"/>
    <w:multiLevelType w:val="multilevel"/>
    <w:tmpl w:val="C4F2F124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>
    <w:nsid w:val="68BF2D8D"/>
    <w:multiLevelType w:val="hybridMultilevel"/>
    <w:tmpl w:val="DA14D0E0"/>
    <w:lvl w:ilvl="0" w:tplc="1E36533E">
      <w:start w:val="1"/>
      <w:numFmt w:val="decimal"/>
      <w:lvlText w:val="6.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7A702E"/>
    <w:multiLevelType w:val="multilevel"/>
    <w:tmpl w:val="BC9AD0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4B05D0B"/>
    <w:multiLevelType w:val="multilevel"/>
    <w:tmpl w:val="5750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70117B"/>
    <w:multiLevelType w:val="hybridMultilevel"/>
    <w:tmpl w:val="BF6ADAB4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7F66C1D"/>
    <w:multiLevelType w:val="hybridMultilevel"/>
    <w:tmpl w:val="A00697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B1F1DCD"/>
    <w:multiLevelType w:val="hybridMultilevel"/>
    <w:tmpl w:val="D06423AE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2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1"/>
  </w:num>
  <w:num w:numId="14">
    <w:abstractNumId w:val="33"/>
  </w:num>
  <w:num w:numId="15">
    <w:abstractNumId w:val="35"/>
  </w:num>
  <w:num w:numId="16">
    <w:abstractNumId w:val="28"/>
  </w:num>
  <w:num w:numId="17">
    <w:abstractNumId w:val="34"/>
  </w:num>
  <w:num w:numId="18">
    <w:abstractNumId w:val="22"/>
  </w:num>
  <w:num w:numId="19">
    <w:abstractNumId w:val="30"/>
  </w:num>
  <w:num w:numId="20">
    <w:abstractNumId w:val="29"/>
  </w:num>
  <w:num w:numId="21">
    <w:abstractNumId w:val="23"/>
  </w:num>
  <w:num w:numId="22">
    <w:abstractNumId w:val="25"/>
  </w:num>
  <w:num w:numId="23">
    <w:abstractNumId w:val="24"/>
  </w:num>
  <w:num w:numId="24">
    <w:abstractNumId w:val="13"/>
  </w:num>
  <w:num w:numId="25">
    <w:abstractNumId w:val="21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</w:num>
  <w:num w:numId="29">
    <w:abstractNumId w:val="19"/>
  </w:num>
  <w:num w:numId="30">
    <w:abstractNumId w:val="10"/>
  </w:num>
  <w:num w:numId="31">
    <w:abstractNumId w:val="20"/>
  </w:num>
  <w:num w:numId="32">
    <w:abstractNumId w:val="31"/>
  </w:num>
  <w:num w:numId="33">
    <w:abstractNumId w:val="12"/>
  </w:num>
  <w:num w:numId="34">
    <w:abstractNumId w:val="15"/>
  </w:num>
  <w:num w:numId="35">
    <w:abstractNumId w:val="8"/>
  </w:num>
  <w:num w:numId="36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1B"/>
    <w:rsid w:val="000000CD"/>
    <w:rsid w:val="00001F67"/>
    <w:rsid w:val="000046E2"/>
    <w:rsid w:val="0000697E"/>
    <w:rsid w:val="000069EB"/>
    <w:rsid w:val="00006A6F"/>
    <w:rsid w:val="00007C38"/>
    <w:rsid w:val="00007EFD"/>
    <w:rsid w:val="0001258D"/>
    <w:rsid w:val="00012F56"/>
    <w:rsid w:val="000141A0"/>
    <w:rsid w:val="000148C8"/>
    <w:rsid w:val="00015F36"/>
    <w:rsid w:val="0001771A"/>
    <w:rsid w:val="00017EF5"/>
    <w:rsid w:val="000257DE"/>
    <w:rsid w:val="00026456"/>
    <w:rsid w:val="000264B3"/>
    <w:rsid w:val="00026F41"/>
    <w:rsid w:val="00027112"/>
    <w:rsid w:val="0003038C"/>
    <w:rsid w:val="000308C1"/>
    <w:rsid w:val="00031CF0"/>
    <w:rsid w:val="000325E5"/>
    <w:rsid w:val="00032807"/>
    <w:rsid w:val="00032BE2"/>
    <w:rsid w:val="000338A4"/>
    <w:rsid w:val="00034ED5"/>
    <w:rsid w:val="00037639"/>
    <w:rsid w:val="0004004E"/>
    <w:rsid w:val="00040546"/>
    <w:rsid w:val="000409F6"/>
    <w:rsid w:val="000418E6"/>
    <w:rsid w:val="0004192C"/>
    <w:rsid w:val="00041E18"/>
    <w:rsid w:val="000427AE"/>
    <w:rsid w:val="00042C9E"/>
    <w:rsid w:val="00042F02"/>
    <w:rsid w:val="00044156"/>
    <w:rsid w:val="000448CD"/>
    <w:rsid w:val="0004571D"/>
    <w:rsid w:val="0004629B"/>
    <w:rsid w:val="00050AAA"/>
    <w:rsid w:val="00050C22"/>
    <w:rsid w:val="00050F58"/>
    <w:rsid w:val="00051410"/>
    <w:rsid w:val="000518D9"/>
    <w:rsid w:val="00052118"/>
    <w:rsid w:val="00053733"/>
    <w:rsid w:val="00054498"/>
    <w:rsid w:val="00055650"/>
    <w:rsid w:val="00055CB7"/>
    <w:rsid w:val="000566C7"/>
    <w:rsid w:val="0005670E"/>
    <w:rsid w:val="00056A3F"/>
    <w:rsid w:val="00056A6F"/>
    <w:rsid w:val="00056F8C"/>
    <w:rsid w:val="00060452"/>
    <w:rsid w:val="000619DC"/>
    <w:rsid w:val="00062B62"/>
    <w:rsid w:val="00073163"/>
    <w:rsid w:val="000750DE"/>
    <w:rsid w:val="000806EF"/>
    <w:rsid w:val="0008379C"/>
    <w:rsid w:val="00086042"/>
    <w:rsid w:val="000903B7"/>
    <w:rsid w:val="000918DA"/>
    <w:rsid w:val="00091F36"/>
    <w:rsid w:val="0009264C"/>
    <w:rsid w:val="00092663"/>
    <w:rsid w:val="00092B8E"/>
    <w:rsid w:val="00093725"/>
    <w:rsid w:val="00094011"/>
    <w:rsid w:val="000941A8"/>
    <w:rsid w:val="000A2A31"/>
    <w:rsid w:val="000A5DB6"/>
    <w:rsid w:val="000A5F4D"/>
    <w:rsid w:val="000A6CD4"/>
    <w:rsid w:val="000A6F83"/>
    <w:rsid w:val="000A7291"/>
    <w:rsid w:val="000B1579"/>
    <w:rsid w:val="000B4851"/>
    <w:rsid w:val="000B7E43"/>
    <w:rsid w:val="000C0B0F"/>
    <w:rsid w:val="000C1A9E"/>
    <w:rsid w:val="000C2423"/>
    <w:rsid w:val="000C44C6"/>
    <w:rsid w:val="000C47FD"/>
    <w:rsid w:val="000C65AC"/>
    <w:rsid w:val="000C6608"/>
    <w:rsid w:val="000C6B9A"/>
    <w:rsid w:val="000C6DAF"/>
    <w:rsid w:val="000C6DCF"/>
    <w:rsid w:val="000C7530"/>
    <w:rsid w:val="000C7C4D"/>
    <w:rsid w:val="000D0035"/>
    <w:rsid w:val="000D0572"/>
    <w:rsid w:val="000D2685"/>
    <w:rsid w:val="000D38E7"/>
    <w:rsid w:val="000D3A1D"/>
    <w:rsid w:val="000D52EE"/>
    <w:rsid w:val="000D5AD5"/>
    <w:rsid w:val="000D64E9"/>
    <w:rsid w:val="000D7BAD"/>
    <w:rsid w:val="000E004B"/>
    <w:rsid w:val="000E0E22"/>
    <w:rsid w:val="000E2F47"/>
    <w:rsid w:val="000E464F"/>
    <w:rsid w:val="000E64B0"/>
    <w:rsid w:val="000E6E81"/>
    <w:rsid w:val="000F1C0D"/>
    <w:rsid w:val="000F335E"/>
    <w:rsid w:val="000F381F"/>
    <w:rsid w:val="000F4D7E"/>
    <w:rsid w:val="000F4E82"/>
    <w:rsid w:val="000F55A9"/>
    <w:rsid w:val="000F684F"/>
    <w:rsid w:val="000F6E15"/>
    <w:rsid w:val="001014FA"/>
    <w:rsid w:val="001016EC"/>
    <w:rsid w:val="00101857"/>
    <w:rsid w:val="00101D13"/>
    <w:rsid w:val="00105D1B"/>
    <w:rsid w:val="001060E7"/>
    <w:rsid w:val="001068CD"/>
    <w:rsid w:val="001074C2"/>
    <w:rsid w:val="00107CA5"/>
    <w:rsid w:val="00111932"/>
    <w:rsid w:val="00113720"/>
    <w:rsid w:val="001144BF"/>
    <w:rsid w:val="00115B43"/>
    <w:rsid w:val="00115F61"/>
    <w:rsid w:val="0012006B"/>
    <w:rsid w:val="00120794"/>
    <w:rsid w:val="00120FA8"/>
    <w:rsid w:val="001214FD"/>
    <w:rsid w:val="00122546"/>
    <w:rsid w:val="00122811"/>
    <w:rsid w:val="0012286F"/>
    <w:rsid w:val="00122943"/>
    <w:rsid w:val="00124A2A"/>
    <w:rsid w:val="00124B67"/>
    <w:rsid w:val="00126AC4"/>
    <w:rsid w:val="00127536"/>
    <w:rsid w:val="001319CE"/>
    <w:rsid w:val="00131B57"/>
    <w:rsid w:val="00132CD3"/>
    <w:rsid w:val="00132F9C"/>
    <w:rsid w:val="001347ED"/>
    <w:rsid w:val="001360B0"/>
    <w:rsid w:val="001403B6"/>
    <w:rsid w:val="001405F8"/>
    <w:rsid w:val="00141504"/>
    <w:rsid w:val="0014190E"/>
    <w:rsid w:val="0014214D"/>
    <w:rsid w:val="00143846"/>
    <w:rsid w:val="001451AD"/>
    <w:rsid w:val="00146251"/>
    <w:rsid w:val="001502AD"/>
    <w:rsid w:val="00152DAC"/>
    <w:rsid w:val="001546B9"/>
    <w:rsid w:val="001551BB"/>
    <w:rsid w:val="00157CE4"/>
    <w:rsid w:val="0016001E"/>
    <w:rsid w:val="00161D55"/>
    <w:rsid w:val="0016204D"/>
    <w:rsid w:val="0016247F"/>
    <w:rsid w:val="001627D4"/>
    <w:rsid w:val="001634B3"/>
    <w:rsid w:val="001638C0"/>
    <w:rsid w:val="00164435"/>
    <w:rsid w:val="0016514B"/>
    <w:rsid w:val="001676B0"/>
    <w:rsid w:val="00170A42"/>
    <w:rsid w:val="00171596"/>
    <w:rsid w:val="00171866"/>
    <w:rsid w:val="00171BE7"/>
    <w:rsid w:val="00172583"/>
    <w:rsid w:val="0017367A"/>
    <w:rsid w:val="00176161"/>
    <w:rsid w:val="0017673B"/>
    <w:rsid w:val="00176AEE"/>
    <w:rsid w:val="00181595"/>
    <w:rsid w:val="00182982"/>
    <w:rsid w:val="00183155"/>
    <w:rsid w:val="00183663"/>
    <w:rsid w:val="0018373F"/>
    <w:rsid w:val="001844F3"/>
    <w:rsid w:val="001846AD"/>
    <w:rsid w:val="00185ABD"/>
    <w:rsid w:val="00186AE2"/>
    <w:rsid w:val="00186F8A"/>
    <w:rsid w:val="00187D75"/>
    <w:rsid w:val="001906DC"/>
    <w:rsid w:val="001907BC"/>
    <w:rsid w:val="00195437"/>
    <w:rsid w:val="0019575C"/>
    <w:rsid w:val="0019603E"/>
    <w:rsid w:val="001962CC"/>
    <w:rsid w:val="00197C16"/>
    <w:rsid w:val="001A06FC"/>
    <w:rsid w:val="001A0FD9"/>
    <w:rsid w:val="001A1894"/>
    <w:rsid w:val="001A2AFB"/>
    <w:rsid w:val="001A2EF0"/>
    <w:rsid w:val="001A3812"/>
    <w:rsid w:val="001A58E9"/>
    <w:rsid w:val="001A5B8A"/>
    <w:rsid w:val="001A6A24"/>
    <w:rsid w:val="001A6F4B"/>
    <w:rsid w:val="001A76A4"/>
    <w:rsid w:val="001A7ADC"/>
    <w:rsid w:val="001B0472"/>
    <w:rsid w:val="001B3BB5"/>
    <w:rsid w:val="001B5BB7"/>
    <w:rsid w:val="001B6671"/>
    <w:rsid w:val="001C211B"/>
    <w:rsid w:val="001C297E"/>
    <w:rsid w:val="001C3E10"/>
    <w:rsid w:val="001C3FAD"/>
    <w:rsid w:val="001C6284"/>
    <w:rsid w:val="001C6941"/>
    <w:rsid w:val="001C738B"/>
    <w:rsid w:val="001D00E6"/>
    <w:rsid w:val="001D104A"/>
    <w:rsid w:val="001D1E2B"/>
    <w:rsid w:val="001D24E3"/>
    <w:rsid w:val="001D40B8"/>
    <w:rsid w:val="001D40FD"/>
    <w:rsid w:val="001D41DB"/>
    <w:rsid w:val="001D664B"/>
    <w:rsid w:val="001D6BCC"/>
    <w:rsid w:val="001D72FC"/>
    <w:rsid w:val="001D7443"/>
    <w:rsid w:val="001D7D33"/>
    <w:rsid w:val="001E197B"/>
    <w:rsid w:val="001E205F"/>
    <w:rsid w:val="001E3732"/>
    <w:rsid w:val="001E3773"/>
    <w:rsid w:val="001E476C"/>
    <w:rsid w:val="001E69D2"/>
    <w:rsid w:val="001E6EE5"/>
    <w:rsid w:val="001F005D"/>
    <w:rsid w:val="001F0A0C"/>
    <w:rsid w:val="001F1AF8"/>
    <w:rsid w:val="001F268F"/>
    <w:rsid w:val="001F2DA1"/>
    <w:rsid w:val="001F3505"/>
    <w:rsid w:val="001F3560"/>
    <w:rsid w:val="001F36AD"/>
    <w:rsid w:val="001F48DC"/>
    <w:rsid w:val="001F4A7A"/>
    <w:rsid w:val="001F6721"/>
    <w:rsid w:val="001F7BB2"/>
    <w:rsid w:val="002001DA"/>
    <w:rsid w:val="00201098"/>
    <w:rsid w:val="00201B36"/>
    <w:rsid w:val="00202EFC"/>
    <w:rsid w:val="00202F16"/>
    <w:rsid w:val="002031AA"/>
    <w:rsid w:val="00204C94"/>
    <w:rsid w:val="00205367"/>
    <w:rsid w:val="002077DB"/>
    <w:rsid w:val="00210070"/>
    <w:rsid w:val="002100BD"/>
    <w:rsid w:val="00210B78"/>
    <w:rsid w:val="00212DC0"/>
    <w:rsid w:val="0021452A"/>
    <w:rsid w:val="00214A8E"/>
    <w:rsid w:val="002170CB"/>
    <w:rsid w:val="002173B8"/>
    <w:rsid w:val="002202C1"/>
    <w:rsid w:val="002214F7"/>
    <w:rsid w:val="00223C33"/>
    <w:rsid w:val="00225111"/>
    <w:rsid w:val="002264D9"/>
    <w:rsid w:val="00226979"/>
    <w:rsid w:val="00227E68"/>
    <w:rsid w:val="00231F8F"/>
    <w:rsid w:val="00232BEB"/>
    <w:rsid w:val="00232BEC"/>
    <w:rsid w:val="00232EF9"/>
    <w:rsid w:val="00233951"/>
    <w:rsid w:val="00233CB6"/>
    <w:rsid w:val="00233FED"/>
    <w:rsid w:val="00235EE8"/>
    <w:rsid w:val="00236B2C"/>
    <w:rsid w:val="00237632"/>
    <w:rsid w:val="00242308"/>
    <w:rsid w:val="00244357"/>
    <w:rsid w:val="00245B21"/>
    <w:rsid w:val="0024698A"/>
    <w:rsid w:val="002526D4"/>
    <w:rsid w:val="0025335A"/>
    <w:rsid w:val="002537D4"/>
    <w:rsid w:val="002542E7"/>
    <w:rsid w:val="00254340"/>
    <w:rsid w:val="00257303"/>
    <w:rsid w:val="00261258"/>
    <w:rsid w:val="00261533"/>
    <w:rsid w:val="002617A0"/>
    <w:rsid w:val="0026311C"/>
    <w:rsid w:val="00263FC7"/>
    <w:rsid w:val="0026416A"/>
    <w:rsid w:val="002658F0"/>
    <w:rsid w:val="0026599B"/>
    <w:rsid w:val="00266E34"/>
    <w:rsid w:val="00267B81"/>
    <w:rsid w:val="0027384B"/>
    <w:rsid w:val="00273965"/>
    <w:rsid w:val="00274382"/>
    <w:rsid w:val="002753E4"/>
    <w:rsid w:val="00275BAC"/>
    <w:rsid w:val="0027659F"/>
    <w:rsid w:val="00280357"/>
    <w:rsid w:val="002854F2"/>
    <w:rsid w:val="00285C63"/>
    <w:rsid w:val="00287BEA"/>
    <w:rsid w:val="00290D05"/>
    <w:rsid w:val="002913EE"/>
    <w:rsid w:val="00291D54"/>
    <w:rsid w:val="002941CF"/>
    <w:rsid w:val="0029501F"/>
    <w:rsid w:val="00295E88"/>
    <w:rsid w:val="002A0654"/>
    <w:rsid w:val="002A0825"/>
    <w:rsid w:val="002A3B21"/>
    <w:rsid w:val="002A3E61"/>
    <w:rsid w:val="002A41CD"/>
    <w:rsid w:val="002A7407"/>
    <w:rsid w:val="002A7E9E"/>
    <w:rsid w:val="002B121D"/>
    <w:rsid w:val="002B12EB"/>
    <w:rsid w:val="002B21A9"/>
    <w:rsid w:val="002B23A5"/>
    <w:rsid w:val="002B334B"/>
    <w:rsid w:val="002B41B7"/>
    <w:rsid w:val="002B4630"/>
    <w:rsid w:val="002B5746"/>
    <w:rsid w:val="002C022B"/>
    <w:rsid w:val="002C21F1"/>
    <w:rsid w:val="002C28EC"/>
    <w:rsid w:val="002C317B"/>
    <w:rsid w:val="002C60DD"/>
    <w:rsid w:val="002C7058"/>
    <w:rsid w:val="002C7325"/>
    <w:rsid w:val="002D067D"/>
    <w:rsid w:val="002D11B1"/>
    <w:rsid w:val="002D2352"/>
    <w:rsid w:val="002D455E"/>
    <w:rsid w:val="002D4C08"/>
    <w:rsid w:val="002D5184"/>
    <w:rsid w:val="002D5285"/>
    <w:rsid w:val="002D5610"/>
    <w:rsid w:val="002D5804"/>
    <w:rsid w:val="002D609A"/>
    <w:rsid w:val="002D7F64"/>
    <w:rsid w:val="002E5B19"/>
    <w:rsid w:val="002E66AD"/>
    <w:rsid w:val="002E7BC9"/>
    <w:rsid w:val="002E7C50"/>
    <w:rsid w:val="002F0AB4"/>
    <w:rsid w:val="002F1375"/>
    <w:rsid w:val="002F33C7"/>
    <w:rsid w:val="002F34EC"/>
    <w:rsid w:val="002F515D"/>
    <w:rsid w:val="002F63BA"/>
    <w:rsid w:val="002F65B6"/>
    <w:rsid w:val="002F7EFD"/>
    <w:rsid w:val="00301C92"/>
    <w:rsid w:val="003026CE"/>
    <w:rsid w:val="00307C2F"/>
    <w:rsid w:val="00310953"/>
    <w:rsid w:val="003109ED"/>
    <w:rsid w:val="00310C23"/>
    <w:rsid w:val="003111CA"/>
    <w:rsid w:val="00311FB2"/>
    <w:rsid w:val="00312231"/>
    <w:rsid w:val="003135AF"/>
    <w:rsid w:val="003148F5"/>
    <w:rsid w:val="00314E52"/>
    <w:rsid w:val="0031649A"/>
    <w:rsid w:val="00316B48"/>
    <w:rsid w:val="00316B7E"/>
    <w:rsid w:val="00317A7D"/>
    <w:rsid w:val="003201FA"/>
    <w:rsid w:val="00321391"/>
    <w:rsid w:val="003230C6"/>
    <w:rsid w:val="00323EEA"/>
    <w:rsid w:val="00324C16"/>
    <w:rsid w:val="00325583"/>
    <w:rsid w:val="00326205"/>
    <w:rsid w:val="0032650A"/>
    <w:rsid w:val="003272ED"/>
    <w:rsid w:val="003300AC"/>
    <w:rsid w:val="00330F05"/>
    <w:rsid w:val="003315EA"/>
    <w:rsid w:val="00331B5D"/>
    <w:rsid w:val="003320AA"/>
    <w:rsid w:val="00332DE7"/>
    <w:rsid w:val="00332E4D"/>
    <w:rsid w:val="003341A4"/>
    <w:rsid w:val="0033539E"/>
    <w:rsid w:val="00336852"/>
    <w:rsid w:val="00336DC5"/>
    <w:rsid w:val="00341724"/>
    <w:rsid w:val="003419C8"/>
    <w:rsid w:val="0034269C"/>
    <w:rsid w:val="0034287E"/>
    <w:rsid w:val="00342B2F"/>
    <w:rsid w:val="00344F33"/>
    <w:rsid w:val="003452DD"/>
    <w:rsid w:val="003452DE"/>
    <w:rsid w:val="003455DB"/>
    <w:rsid w:val="0034597F"/>
    <w:rsid w:val="00345D48"/>
    <w:rsid w:val="00345ED7"/>
    <w:rsid w:val="00346D93"/>
    <w:rsid w:val="00347867"/>
    <w:rsid w:val="003506D0"/>
    <w:rsid w:val="00351066"/>
    <w:rsid w:val="00351B9C"/>
    <w:rsid w:val="00353BEE"/>
    <w:rsid w:val="00355264"/>
    <w:rsid w:val="00357051"/>
    <w:rsid w:val="00357BD9"/>
    <w:rsid w:val="0036161F"/>
    <w:rsid w:val="00364756"/>
    <w:rsid w:val="00364CCF"/>
    <w:rsid w:val="00365236"/>
    <w:rsid w:val="00367080"/>
    <w:rsid w:val="003673E0"/>
    <w:rsid w:val="003678BB"/>
    <w:rsid w:val="00371B89"/>
    <w:rsid w:val="00372D9E"/>
    <w:rsid w:val="00373253"/>
    <w:rsid w:val="00374052"/>
    <w:rsid w:val="00374269"/>
    <w:rsid w:val="0037507D"/>
    <w:rsid w:val="00375C90"/>
    <w:rsid w:val="00375E82"/>
    <w:rsid w:val="003766FB"/>
    <w:rsid w:val="00377A9F"/>
    <w:rsid w:val="00377E7B"/>
    <w:rsid w:val="003801E2"/>
    <w:rsid w:val="003817FB"/>
    <w:rsid w:val="00381A1B"/>
    <w:rsid w:val="00382A95"/>
    <w:rsid w:val="00383112"/>
    <w:rsid w:val="003837D3"/>
    <w:rsid w:val="00383B73"/>
    <w:rsid w:val="0038547E"/>
    <w:rsid w:val="00386265"/>
    <w:rsid w:val="003879EB"/>
    <w:rsid w:val="003907C2"/>
    <w:rsid w:val="00391236"/>
    <w:rsid w:val="00392155"/>
    <w:rsid w:val="00392826"/>
    <w:rsid w:val="00392A3B"/>
    <w:rsid w:val="00392F69"/>
    <w:rsid w:val="0039314B"/>
    <w:rsid w:val="00393489"/>
    <w:rsid w:val="003952E7"/>
    <w:rsid w:val="00397983"/>
    <w:rsid w:val="003A4BD1"/>
    <w:rsid w:val="003A5581"/>
    <w:rsid w:val="003A617E"/>
    <w:rsid w:val="003A698F"/>
    <w:rsid w:val="003A6C3F"/>
    <w:rsid w:val="003B1017"/>
    <w:rsid w:val="003B1778"/>
    <w:rsid w:val="003B25BE"/>
    <w:rsid w:val="003B25D2"/>
    <w:rsid w:val="003B3350"/>
    <w:rsid w:val="003B5EDE"/>
    <w:rsid w:val="003B7D89"/>
    <w:rsid w:val="003C068E"/>
    <w:rsid w:val="003C1F94"/>
    <w:rsid w:val="003C22C3"/>
    <w:rsid w:val="003C3808"/>
    <w:rsid w:val="003C72BC"/>
    <w:rsid w:val="003C77AE"/>
    <w:rsid w:val="003D02FC"/>
    <w:rsid w:val="003D04A8"/>
    <w:rsid w:val="003D1D49"/>
    <w:rsid w:val="003D269E"/>
    <w:rsid w:val="003D3697"/>
    <w:rsid w:val="003D36ED"/>
    <w:rsid w:val="003D3D7F"/>
    <w:rsid w:val="003D4411"/>
    <w:rsid w:val="003D45B3"/>
    <w:rsid w:val="003D47CF"/>
    <w:rsid w:val="003D71A1"/>
    <w:rsid w:val="003D7451"/>
    <w:rsid w:val="003E00D0"/>
    <w:rsid w:val="003E51C7"/>
    <w:rsid w:val="003E5AFB"/>
    <w:rsid w:val="003E5DA2"/>
    <w:rsid w:val="003E63B8"/>
    <w:rsid w:val="003E7257"/>
    <w:rsid w:val="003E75E5"/>
    <w:rsid w:val="003F1BB3"/>
    <w:rsid w:val="003F27F1"/>
    <w:rsid w:val="003F2BC8"/>
    <w:rsid w:val="003F36EC"/>
    <w:rsid w:val="003F7F1C"/>
    <w:rsid w:val="0040083F"/>
    <w:rsid w:val="00402EF0"/>
    <w:rsid w:val="004041C8"/>
    <w:rsid w:val="00405766"/>
    <w:rsid w:val="00406B4F"/>
    <w:rsid w:val="004077C3"/>
    <w:rsid w:val="00410E42"/>
    <w:rsid w:val="00411CE3"/>
    <w:rsid w:val="0041308D"/>
    <w:rsid w:val="004130F4"/>
    <w:rsid w:val="004132D0"/>
    <w:rsid w:val="00413770"/>
    <w:rsid w:val="00413E18"/>
    <w:rsid w:val="00414FB0"/>
    <w:rsid w:val="00415373"/>
    <w:rsid w:val="004155F0"/>
    <w:rsid w:val="00415F36"/>
    <w:rsid w:val="00416658"/>
    <w:rsid w:val="00417649"/>
    <w:rsid w:val="00417989"/>
    <w:rsid w:val="00420FD6"/>
    <w:rsid w:val="00423E2F"/>
    <w:rsid w:val="00424451"/>
    <w:rsid w:val="004244EA"/>
    <w:rsid w:val="0042471E"/>
    <w:rsid w:val="00425965"/>
    <w:rsid w:val="00426B4E"/>
    <w:rsid w:val="00427540"/>
    <w:rsid w:val="00427899"/>
    <w:rsid w:val="004279C9"/>
    <w:rsid w:val="00427E6C"/>
    <w:rsid w:val="004305FF"/>
    <w:rsid w:val="004306F3"/>
    <w:rsid w:val="004308A2"/>
    <w:rsid w:val="00431E3C"/>
    <w:rsid w:val="00432341"/>
    <w:rsid w:val="004329C8"/>
    <w:rsid w:val="00432F75"/>
    <w:rsid w:val="00433DF4"/>
    <w:rsid w:val="00437397"/>
    <w:rsid w:val="004411A2"/>
    <w:rsid w:val="0044257F"/>
    <w:rsid w:val="004470AB"/>
    <w:rsid w:val="00447226"/>
    <w:rsid w:val="00451540"/>
    <w:rsid w:val="00451AC4"/>
    <w:rsid w:val="00452442"/>
    <w:rsid w:val="00452946"/>
    <w:rsid w:val="00453814"/>
    <w:rsid w:val="00453CE9"/>
    <w:rsid w:val="0045573C"/>
    <w:rsid w:val="00455C22"/>
    <w:rsid w:val="00457554"/>
    <w:rsid w:val="004608FF"/>
    <w:rsid w:val="00460E41"/>
    <w:rsid w:val="00462637"/>
    <w:rsid w:val="0046265E"/>
    <w:rsid w:val="0046340F"/>
    <w:rsid w:val="00463618"/>
    <w:rsid w:val="00463A76"/>
    <w:rsid w:val="0046473D"/>
    <w:rsid w:val="00464D01"/>
    <w:rsid w:val="00465F53"/>
    <w:rsid w:val="00466020"/>
    <w:rsid w:val="00466B8D"/>
    <w:rsid w:val="00466DF0"/>
    <w:rsid w:val="00471288"/>
    <w:rsid w:val="00471A02"/>
    <w:rsid w:val="004722FA"/>
    <w:rsid w:val="00476883"/>
    <w:rsid w:val="004802DE"/>
    <w:rsid w:val="0048189B"/>
    <w:rsid w:val="004819DF"/>
    <w:rsid w:val="0048282A"/>
    <w:rsid w:val="00483782"/>
    <w:rsid w:val="00484275"/>
    <w:rsid w:val="00485939"/>
    <w:rsid w:val="00487B11"/>
    <w:rsid w:val="004909B5"/>
    <w:rsid w:val="00491A88"/>
    <w:rsid w:val="00491E3F"/>
    <w:rsid w:val="00492046"/>
    <w:rsid w:val="0049272B"/>
    <w:rsid w:val="00492DC0"/>
    <w:rsid w:val="0049566D"/>
    <w:rsid w:val="0049586F"/>
    <w:rsid w:val="00495B03"/>
    <w:rsid w:val="00495E84"/>
    <w:rsid w:val="004975E2"/>
    <w:rsid w:val="004977A7"/>
    <w:rsid w:val="004A0C38"/>
    <w:rsid w:val="004A19AD"/>
    <w:rsid w:val="004A1D3F"/>
    <w:rsid w:val="004A1DEB"/>
    <w:rsid w:val="004A20B6"/>
    <w:rsid w:val="004A35A0"/>
    <w:rsid w:val="004A36D9"/>
    <w:rsid w:val="004A39EC"/>
    <w:rsid w:val="004A4BB7"/>
    <w:rsid w:val="004A724B"/>
    <w:rsid w:val="004B44DF"/>
    <w:rsid w:val="004B6220"/>
    <w:rsid w:val="004C055F"/>
    <w:rsid w:val="004C1738"/>
    <w:rsid w:val="004C1E09"/>
    <w:rsid w:val="004C26E9"/>
    <w:rsid w:val="004C32D3"/>
    <w:rsid w:val="004C3657"/>
    <w:rsid w:val="004C46D3"/>
    <w:rsid w:val="004C4CC1"/>
    <w:rsid w:val="004C5678"/>
    <w:rsid w:val="004C6701"/>
    <w:rsid w:val="004D157D"/>
    <w:rsid w:val="004D2B23"/>
    <w:rsid w:val="004D3A4B"/>
    <w:rsid w:val="004D4CDD"/>
    <w:rsid w:val="004D4D08"/>
    <w:rsid w:val="004D5CCA"/>
    <w:rsid w:val="004D5FB7"/>
    <w:rsid w:val="004D62E4"/>
    <w:rsid w:val="004D6515"/>
    <w:rsid w:val="004D6888"/>
    <w:rsid w:val="004D6ADF"/>
    <w:rsid w:val="004D6CAB"/>
    <w:rsid w:val="004D7872"/>
    <w:rsid w:val="004E2040"/>
    <w:rsid w:val="004E4387"/>
    <w:rsid w:val="004E4A63"/>
    <w:rsid w:val="004E553F"/>
    <w:rsid w:val="004E625F"/>
    <w:rsid w:val="004E63B2"/>
    <w:rsid w:val="004E7CCE"/>
    <w:rsid w:val="004F054D"/>
    <w:rsid w:val="004F1481"/>
    <w:rsid w:val="004F1686"/>
    <w:rsid w:val="004F3C20"/>
    <w:rsid w:val="004F40A2"/>
    <w:rsid w:val="004F4DE6"/>
    <w:rsid w:val="004F6206"/>
    <w:rsid w:val="004F6CDB"/>
    <w:rsid w:val="004F7D82"/>
    <w:rsid w:val="00500B26"/>
    <w:rsid w:val="00500ED6"/>
    <w:rsid w:val="00501CE9"/>
    <w:rsid w:val="00502159"/>
    <w:rsid w:val="005026BF"/>
    <w:rsid w:val="0050289D"/>
    <w:rsid w:val="00503023"/>
    <w:rsid w:val="00504A99"/>
    <w:rsid w:val="005057F9"/>
    <w:rsid w:val="005062D5"/>
    <w:rsid w:val="0050723F"/>
    <w:rsid w:val="005102A8"/>
    <w:rsid w:val="005110FE"/>
    <w:rsid w:val="00512C95"/>
    <w:rsid w:val="005132E4"/>
    <w:rsid w:val="00513724"/>
    <w:rsid w:val="00515353"/>
    <w:rsid w:val="0051551F"/>
    <w:rsid w:val="0051593E"/>
    <w:rsid w:val="00515C01"/>
    <w:rsid w:val="005173D1"/>
    <w:rsid w:val="0051772A"/>
    <w:rsid w:val="00517B39"/>
    <w:rsid w:val="00517B91"/>
    <w:rsid w:val="00522EB1"/>
    <w:rsid w:val="00523C69"/>
    <w:rsid w:val="005240EF"/>
    <w:rsid w:val="00524390"/>
    <w:rsid w:val="0053277A"/>
    <w:rsid w:val="00532AFE"/>
    <w:rsid w:val="0053482D"/>
    <w:rsid w:val="005350BB"/>
    <w:rsid w:val="00535F98"/>
    <w:rsid w:val="0053769D"/>
    <w:rsid w:val="00540762"/>
    <w:rsid w:val="00541A06"/>
    <w:rsid w:val="00541BCA"/>
    <w:rsid w:val="00541CA4"/>
    <w:rsid w:val="00542C5C"/>
    <w:rsid w:val="005435C5"/>
    <w:rsid w:val="00543ABB"/>
    <w:rsid w:val="00543B8E"/>
    <w:rsid w:val="00543BA4"/>
    <w:rsid w:val="0054506D"/>
    <w:rsid w:val="005452B1"/>
    <w:rsid w:val="00546CF1"/>
    <w:rsid w:val="005510D4"/>
    <w:rsid w:val="00552420"/>
    <w:rsid w:val="0055298D"/>
    <w:rsid w:val="00552D3F"/>
    <w:rsid w:val="0055356C"/>
    <w:rsid w:val="00553E8B"/>
    <w:rsid w:val="00555944"/>
    <w:rsid w:val="0055679A"/>
    <w:rsid w:val="0055744B"/>
    <w:rsid w:val="00560A04"/>
    <w:rsid w:val="00560A25"/>
    <w:rsid w:val="00561249"/>
    <w:rsid w:val="00561BD4"/>
    <w:rsid w:val="00563ABE"/>
    <w:rsid w:val="00563FC1"/>
    <w:rsid w:val="00566232"/>
    <w:rsid w:val="00566443"/>
    <w:rsid w:val="00566758"/>
    <w:rsid w:val="0056790F"/>
    <w:rsid w:val="00572A73"/>
    <w:rsid w:val="0057597F"/>
    <w:rsid w:val="00581C0D"/>
    <w:rsid w:val="00581E4E"/>
    <w:rsid w:val="00581E70"/>
    <w:rsid w:val="00583C7C"/>
    <w:rsid w:val="00585221"/>
    <w:rsid w:val="00585368"/>
    <w:rsid w:val="005863B7"/>
    <w:rsid w:val="0058682E"/>
    <w:rsid w:val="00587584"/>
    <w:rsid w:val="005911BC"/>
    <w:rsid w:val="00593469"/>
    <w:rsid w:val="00595C02"/>
    <w:rsid w:val="00596B04"/>
    <w:rsid w:val="00596C46"/>
    <w:rsid w:val="00596EB5"/>
    <w:rsid w:val="005A03A1"/>
    <w:rsid w:val="005A06F1"/>
    <w:rsid w:val="005A0D42"/>
    <w:rsid w:val="005A13D4"/>
    <w:rsid w:val="005A1BB6"/>
    <w:rsid w:val="005A2391"/>
    <w:rsid w:val="005A313B"/>
    <w:rsid w:val="005A5349"/>
    <w:rsid w:val="005A6430"/>
    <w:rsid w:val="005A6C2E"/>
    <w:rsid w:val="005B146D"/>
    <w:rsid w:val="005B29EE"/>
    <w:rsid w:val="005B3389"/>
    <w:rsid w:val="005B508C"/>
    <w:rsid w:val="005B678A"/>
    <w:rsid w:val="005B6E0F"/>
    <w:rsid w:val="005C2AA2"/>
    <w:rsid w:val="005C31CC"/>
    <w:rsid w:val="005C3864"/>
    <w:rsid w:val="005C5A79"/>
    <w:rsid w:val="005C7962"/>
    <w:rsid w:val="005D1028"/>
    <w:rsid w:val="005D2036"/>
    <w:rsid w:val="005D34BA"/>
    <w:rsid w:val="005D421E"/>
    <w:rsid w:val="005D55A9"/>
    <w:rsid w:val="005D57C7"/>
    <w:rsid w:val="005D6BA2"/>
    <w:rsid w:val="005D6C1B"/>
    <w:rsid w:val="005E36B2"/>
    <w:rsid w:val="005E5E72"/>
    <w:rsid w:val="005E6814"/>
    <w:rsid w:val="005E6973"/>
    <w:rsid w:val="005E6990"/>
    <w:rsid w:val="005E6E99"/>
    <w:rsid w:val="005F38D8"/>
    <w:rsid w:val="005F4407"/>
    <w:rsid w:val="005F44CF"/>
    <w:rsid w:val="005F5793"/>
    <w:rsid w:val="005F5A2A"/>
    <w:rsid w:val="005F6D22"/>
    <w:rsid w:val="005F725B"/>
    <w:rsid w:val="0060134D"/>
    <w:rsid w:val="006026A0"/>
    <w:rsid w:val="006027FF"/>
    <w:rsid w:val="00602A29"/>
    <w:rsid w:val="006031EF"/>
    <w:rsid w:val="00603ACE"/>
    <w:rsid w:val="00605682"/>
    <w:rsid w:val="00607D6B"/>
    <w:rsid w:val="006100A9"/>
    <w:rsid w:val="00614A26"/>
    <w:rsid w:val="00615CF3"/>
    <w:rsid w:val="00620268"/>
    <w:rsid w:val="00620898"/>
    <w:rsid w:val="006210F7"/>
    <w:rsid w:val="00621574"/>
    <w:rsid w:val="00622910"/>
    <w:rsid w:val="00624778"/>
    <w:rsid w:val="00624CEF"/>
    <w:rsid w:val="006257FF"/>
    <w:rsid w:val="0062719F"/>
    <w:rsid w:val="00627E4F"/>
    <w:rsid w:val="00631687"/>
    <w:rsid w:val="006323F7"/>
    <w:rsid w:val="006331C5"/>
    <w:rsid w:val="0063552F"/>
    <w:rsid w:val="00636F31"/>
    <w:rsid w:val="006371F2"/>
    <w:rsid w:val="00637542"/>
    <w:rsid w:val="00637EDA"/>
    <w:rsid w:val="00642CA8"/>
    <w:rsid w:val="00642D33"/>
    <w:rsid w:val="00643795"/>
    <w:rsid w:val="00643C12"/>
    <w:rsid w:val="006441AD"/>
    <w:rsid w:val="006451A1"/>
    <w:rsid w:val="00645AC1"/>
    <w:rsid w:val="006510F3"/>
    <w:rsid w:val="00652431"/>
    <w:rsid w:val="006529F6"/>
    <w:rsid w:val="00653038"/>
    <w:rsid w:val="00653383"/>
    <w:rsid w:val="00655F9F"/>
    <w:rsid w:val="006574F5"/>
    <w:rsid w:val="00657C6F"/>
    <w:rsid w:val="006609DE"/>
    <w:rsid w:val="00661277"/>
    <w:rsid w:val="00661409"/>
    <w:rsid w:val="00662B45"/>
    <w:rsid w:val="00663AA7"/>
    <w:rsid w:val="006645AF"/>
    <w:rsid w:val="00666C33"/>
    <w:rsid w:val="00671F73"/>
    <w:rsid w:val="00672F1C"/>
    <w:rsid w:val="00674D03"/>
    <w:rsid w:val="00675DE4"/>
    <w:rsid w:val="00680B98"/>
    <w:rsid w:val="00680C6F"/>
    <w:rsid w:val="006832AF"/>
    <w:rsid w:val="006833E9"/>
    <w:rsid w:val="006837A1"/>
    <w:rsid w:val="00684287"/>
    <w:rsid w:val="006848EF"/>
    <w:rsid w:val="006853AE"/>
    <w:rsid w:val="00685836"/>
    <w:rsid w:val="00685E9F"/>
    <w:rsid w:val="00686DB5"/>
    <w:rsid w:val="00691567"/>
    <w:rsid w:val="00691E85"/>
    <w:rsid w:val="0069297B"/>
    <w:rsid w:val="00694429"/>
    <w:rsid w:val="00694889"/>
    <w:rsid w:val="00694DE3"/>
    <w:rsid w:val="00694F09"/>
    <w:rsid w:val="0069586C"/>
    <w:rsid w:val="00695EB5"/>
    <w:rsid w:val="00696007"/>
    <w:rsid w:val="006963DE"/>
    <w:rsid w:val="00697955"/>
    <w:rsid w:val="006A2F0D"/>
    <w:rsid w:val="006A30B8"/>
    <w:rsid w:val="006A4492"/>
    <w:rsid w:val="006A475B"/>
    <w:rsid w:val="006B13AC"/>
    <w:rsid w:val="006B2093"/>
    <w:rsid w:val="006B26EE"/>
    <w:rsid w:val="006B5068"/>
    <w:rsid w:val="006B5336"/>
    <w:rsid w:val="006B566C"/>
    <w:rsid w:val="006B5F5A"/>
    <w:rsid w:val="006B5F8E"/>
    <w:rsid w:val="006B6293"/>
    <w:rsid w:val="006C06A0"/>
    <w:rsid w:val="006C1288"/>
    <w:rsid w:val="006C1DD9"/>
    <w:rsid w:val="006C2E7B"/>
    <w:rsid w:val="006C381A"/>
    <w:rsid w:val="006C3B82"/>
    <w:rsid w:val="006C4A13"/>
    <w:rsid w:val="006D01E9"/>
    <w:rsid w:val="006D1238"/>
    <w:rsid w:val="006D193B"/>
    <w:rsid w:val="006D2034"/>
    <w:rsid w:val="006D24A2"/>
    <w:rsid w:val="006D7025"/>
    <w:rsid w:val="006E151A"/>
    <w:rsid w:val="006E356F"/>
    <w:rsid w:val="006E4203"/>
    <w:rsid w:val="006E4C1C"/>
    <w:rsid w:val="006E52F9"/>
    <w:rsid w:val="006E63FC"/>
    <w:rsid w:val="006E7F9C"/>
    <w:rsid w:val="006F011F"/>
    <w:rsid w:val="006F0281"/>
    <w:rsid w:val="006F1081"/>
    <w:rsid w:val="006F56CA"/>
    <w:rsid w:val="006F68CC"/>
    <w:rsid w:val="00703C9F"/>
    <w:rsid w:val="007057D5"/>
    <w:rsid w:val="007075EC"/>
    <w:rsid w:val="00710D92"/>
    <w:rsid w:val="007126F8"/>
    <w:rsid w:val="00713163"/>
    <w:rsid w:val="007136CF"/>
    <w:rsid w:val="00714C0C"/>
    <w:rsid w:val="00714E11"/>
    <w:rsid w:val="00715591"/>
    <w:rsid w:val="007158DE"/>
    <w:rsid w:val="00715BB1"/>
    <w:rsid w:val="00716023"/>
    <w:rsid w:val="0071611B"/>
    <w:rsid w:val="00716611"/>
    <w:rsid w:val="00716FA9"/>
    <w:rsid w:val="0072048B"/>
    <w:rsid w:val="0072248B"/>
    <w:rsid w:val="007233A7"/>
    <w:rsid w:val="007266A3"/>
    <w:rsid w:val="00730525"/>
    <w:rsid w:val="00730A41"/>
    <w:rsid w:val="00730DA1"/>
    <w:rsid w:val="007315AB"/>
    <w:rsid w:val="00731A60"/>
    <w:rsid w:val="00731B55"/>
    <w:rsid w:val="00734071"/>
    <w:rsid w:val="0073432E"/>
    <w:rsid w:val="007352D5"/>
    <w:rsid w:val="007356C7"/>
    <w:rsid w:val="00736308"/>
    <w:rsid w:val="00737CE5"/>
    <w:rsid w:val="00737D2B"/>
    <w:rsid w:val="0074002D"/>
    <w:rsid w:val="0074068B"/>
    <w:rsid w:val="0074262A"/>
    <w:rsid w:val="00745B5F"/>
    <w:rsid w:val="00745D6E"/>
    <w:rsid w:val="00746825"/>
    <w:rsid w:val="00746947"/>
    <w:rsid w:val="00746CB3"/>
    <w:rsid w:val="007477A1"/>
    <w:rsid w:val="00750239"/>
    <w:rsid w:val="0075095D"/>
    <w:rsid w:val="00751F77"/>
    <w:rsid w:val="0075307C"/>
    <w:rsid w:val="00753140"/>
    <w:rsid w:val="007539F3"/>
    <w:rsid w:val="00754093"/>
    <w:rsid w:val="00757853"/>
    <w:rsid w:val="00762D1F"/>
    <w:rsid w:val="007634CF"/>
    <w:rsid w:val="00763991"/>
    <w:rsid w:val="00764424"/>
    <w:rsid w:val="00764AF0"/>
    <w:rsid w:val="00764C96"/>
    <w:rsid w:val="00765E92"/>
    <w:rsid w:val="007664B4"/>
    <w:rsid w:val="00766FC9"/>
    <w:rsid w:val="0076721F"/>
    <w:rsid w:val="00772E69"/>
    <w:rsid w:val="00775704"/>
    <w:rsid w:val="00776601"/>
    <w:rsid w:val="007800BD"/>
    <w:rsid w:val="00780DC9"/>
    <w:rsid w:val="00785A92"/>
    <w:rsid w:val="00786EE9"/>
    <w:rsid w:val="00787532"/>
    <w:rsid w:val="00790AA0"/>
    <w:rsid w:val="00792CDB"/>
    <w:rsid w:val="007932D7"/>
    <w:rsid w:val="00794312"/>
    <w:rsid w:val="007948D6"/>
    <w:rsid w:val="00795B3B"/>
    <w:rsid w:val="00797258"/>
    <w:rsid w:val="007A0BE3"/>
    <w:rsid w:val="007A159C"/>
    <w:rsid w:val="007A1EBA"/>
    <w:rsid w:val="007A1F14"/>
    <w:rsid w:val="007A30DE"/>
    <w:rsid w:val="007A3186"/>
    <w:rsid w:val="007A3A02"/>
    <w:rsid w:val="007A4ED1"/>
    <w:rsid w:val="007A5BCB"/>
    <w:rsid w:val="007A7982"/>
    <w:rsid w:val="007A7C3B"/>
    <w:rsid w:val="007B09B7"/>
    <w:rsid w:val="007B0C0C"/>
    <w:rsid w:val="007B1427"/>
    <w:rsid w:val="007B27BB"/>
    <w:rsid w:val="007B4BC8"/>
    <w:rsid w:val="007B7516"/>
    <w:rsid w:val="007B785C"/>
    <w:rsid w:val="007C0856"/>
    <w:rsid w:val="007C0B35"/>
    <w:rsid w:val="007C10E4"/>
    <w:rsid w:val="007C24D8"/>
    <w:rsid w:val="007C2D39"/>
    <w:rsid w:val="007C41AD"/>
    <w:rsid w:val="007C6032"/>
    <w:rsid w:val="007C64B1"/>
    <w:rsid w:val="007C6FC7"/>
    <w:rsid w:val="007C7181"/>
    <w:rsid w:val="007D0AB0"/>
    <w:rsid w:val="007D0FB4"/>
    <w:rsid w:val="007D14B8"/>
    <w:rsid w:val="007D210E"/>
    <w:rsid w:val="007D2BF2"/>
    <w:rsid w:val="007D2CC3"/>
    <w:rsid w:val="007D3BB6"/>
    <w:rsid w:val="007D4266"/>
    <w:rsid w:val="007D4CEA"/>
    <w:rsid w:val="007D62D6"/>
    <w:rsid w:val="007D6429"/>
    <w:rsid w:val="007D6E30"/>
    <w:rsid w:val="007D7CB7"/>
    <w:rsid w:val="007E2CC9"/>
    <w:rsid w:val="007E2EC7"/>
    <w:rsid w:val="007E32EF"/>
    <w:rsid w:val="007E3F41"/>
    <w:rsid w:val="007E40FD"/>
    <w:rsid w:val="007E4DEC"/>
    <w:rsid w:val="007E66EA"/>
    <w:rsid w:val="007E6C81"/>
    <w:rsid w:val="007E6FC9"/>
    <w:rsid w:val="007E75C3"/>
    <w:rsid w:val="007E7A6D"/>
    <w:rsid w:val="007F0CD5"/>
    <w:rsid w:val="007F320C"/>
    <w:rsid w:val="007F42B9"/>
    <w:rsid w:val="007F4330"/>
    <w:rsid w:val="007F4C86"/>
    <w:rsid w:val="007F583D"/>
    <w:rsid w:val="007F59F4"/>
    <w:rsid w:val="007F6CE5"/>
    <w:rsid w:val="007F6FB0"/>
    <w:rsid w:val="00800006"/>
    <w:rsid w:val="00801A29"/>
    <w:rsid w:val="0080316E"/>
    <w:rsid w:val="00804045"/>
    <w:rsid w:val="00804F57"/>
    <w:rsid w:val="008070DA"/>
    <w:rsid w:val="00811D0B"/>
    <w:rsid w:val="00812AA9"/>
    <w:rsid w:val="00812CFC"/>
    <w:rsid w:val="00812D22"/>
    <w:rsid w:val="008130E0"/>
    <w:rsid w:val="0081384E"/>
    <w:rsid w:val="00814426"/>
    <w:rsid w:val="008202BC"/>
    <w:rsid w:val="00822083"/>
    <w:rsid w:val="0082229F"/>
    <w:rsid w:val="00822500"/>
    <w:rsid w:val="008230AF"/>
    <w:rsid w:val="00823788"/>
    <w:rsid w:val="00824AC2"/>
    <w:rsid w:val="00824FC1"/>
    <w:rsid w:val="0082698F"/>
    <w:rsid w:val="008274C6"/>
    <w:rsid w:val="0083042E"/>
    <w:rsid w:val="00832E2E"/>
    <w:rsid w:val="00834EFF"/>
    <w:rsid w:val="00835331"/>
    <w:rsid w:val="008377CD"/>
    <w:rsid w:val="00837D42"/>
    <w:rsid w:val="00837F20"/>
    <w:rsid w:val="0084293D"/>
    <w:rsid w:val="008439C0"/>
    <w:rsid w:val="00843BED"/>
    <w:rsid w:val="008440B2"/>
    <w:rsid w:val="00844EA9"/>
    <w:rsid w:val="00845995"/>
    <w:rsid w:val="008460F1"/>
    <w:rsid w:val="008470E4"/>
    <w:rsid w:val="008537B2"/>
    <w:rsid w:val="0085404F"/>
    <w:rsid w:val="00854A72"/>
    <w:rsid w:val="00856615"/>
    <w:rsid w:val="00857500"/>
    <w:rsid w:val="0085792F"/>
    <w:rsid w:val="0086000B"/>
    <w:rsid w:val="00863BA8"/>
    <w:rsid w:val="00865CF2"/>
    <w:rsid w:val="008661FD"/>
    <w:rsid w:val="00867311"/>
    <w:rsid w:val="008675AC"/>
    <w:rsid w:val="008700B7"/>
    <w:rsid w:val="00871E9D"/>
    <w:rsid w:val="008723D7"/>
    <w:rsid w:val="00875D59"/>
    <w:rsid w:val="008764F1"/>
    <w:rsid w:val="00876E63"/>
    <w:rsid w:val="00877D52"/>
    <w:rsid w:val="00880CCF"/>
    <w:rsid w:val="00883900"/>
    <w:rsid w:val="008839A0"/>
    <w:rsid w:val="00885283"/>
    <w:rsid w:val="008856E6"/>
    <w:rsid w:val="00887943"/>
    <w:rsid w:val="00887BDC"/>
    <w:rsid w:val="00890367"/>
    <w:rsid w:val="00893455"/>
    <w:rsid w:val="00893FC7"/>
    <w:rsid w:val="008941D9"/>
    <w:rsid w:val="008A0382"/>
    <w:rsid w:val="008A0556"/>
    <w:rsid w:val="008A20DA"/>
    <w:rsid w:val="008A2D72"/>
    <w:rsid w:val="008A3811"/>
    <w:rsid w:val="008A3DFF"/>
    <w:rsid w:val="008A4425"/>
    <w:rsid w:val="008A46F4"/>
    <w:rsid w:val="008A51F0"/>
    <w:rsid w:val="008A6342"/>
    <w:rsid w:val="008A68DC"/>
    <w:rsid w:val="008A6D3D"/>
    <w:rsid w:val="008A7E0C"/>
    <w:rsid w:val="008B070F"/>
    <w:rsid w:val="008B0AA0"/>
    <w:rsid w:val="008B0C8A"/>
    <w:rsid w:val="008B1EA7"/>
    <w:rsid w:val="008B3B2D"/>
    <w:rsid w:val="008B54BC"/>
    <w:rsid w:val="008B5817"/>
    <w:rsid w:val="008B5C64"/>
    <w:rsid w:val="008B5DCA"/>
    <w:rsid w:val="008C167C"/>
    <w:rsid w:val="008C332E"/>
    <w:rsid w:val="008C4546"/>
    <w:rsid w:val="008C6BF9"/>
    <w:rsid w:val="008C752C"/>
    <w:rsid w:val="008C76FD"/>
    <w:rsid w:val="008D141D"/>
    <w:rsid w:val="008D2545"/>
    <w:rsid w:val="008D322A"/>
    <w:rsid w:val="008D339C"/>
    <w:rsid w:val="008D6E7C"/>
    <w:rsid w:val="008E0688"/>
    <w:rsid w:val="008E15AD"/>
    <w:rsid w:val="008E15BB"/>
    <w:rsid w:val="008E262D"/>
    <w:rsid w:val="008E347A"/>
    <w:rsid w:val="008E3550"/>
    <w:rsid w:val="008E4FE6"/>
    <w:rsid w:val="008E5481"/>
    <w:rsid w:val="008E6770"/>
    <w:rsid w:val="008E7364"/>
    <w:rsid w:val="008E7BF0"/>
    <w:rsid w:val="008E7F08"/>
    <w:rsid w:val="008F1DB2"/>
    <w:rsid w:val="008F3F55"/>
    <w:rsid w:val="008F479A"/>
    <w:rsid w:val="008F4B27"/>
    <w:rsid w:val="008F4FF9"/>
    <w:rsid w:val="008F562A"/>
    <w:rsid w:val="008F7C8C"/>
    <w:rsid w:val="00900B1D"/>
    <w:rsid w:val="0090145A"/>
    <w:rsid w:val="00902485"/>
    <w:rsid w:val="00902C42"/>
    <w:rsid w:val="00902F9D"/>
    <w:rsid w:val="009039DC"/>
    <w:rsid w:val="00904196"/>
    <w:rsid w:val="00907387"/>
    <w:rsid w:val="00910154"/>
    <w:rsid w:val="00910674"/>
    <w:rsid w:val="0091352E"/>
    <w:rsid w:val="009147F1"/>
    <w:rsid w:val="00914882"/>
    <w:rsid w:val="0091608A"/>
    <w:rsid w:val="00917D8A"/>
    <w:rsid w:val="00921A25"/>
    <w:rsid w:val="00922512"/>
    <w:rsid w:val="00922EB2"/>
    <w:rsid w:val="009236FB"/>
    <w:rsid w:val="009256B2"/>
    <w:rsid w:val="00926065"/>
    <w:rsid w:val="00926D7C"/>
    <w:rsid w:val="0092732B"/>
    <w:rsid w:val="00927B05"/>
    <w:rsid w:val="009302B0"/>
    <w:rsid w:val="009316F5"/>
    <w:rsid w:val="009329FC"/>
    <w:rsid w:val="00933126"/>
    <w:rsid w:val="00933194"/>
    <w:rsid w:val="009338E6"/>
    <w:rsid w:val="0093400B"/>
    <w:rsid w:val="009351B3"/>
    <w:rsid w:val="0093605E"/>
    <w:rsid w:val="00940A35"/>
    <w:rsid w:val="00941DC7"/>
    <w:rsid w:val="00941FF1"/>
    <w:rsid w:val="009427BC"/>
    <w:rsid w:val="00943107"/>
    <w:rsid w:val="009433FD"/>
    <w:rsid w:val="00943749"/>
    <w:rsid w:val="00943A72"/>
    <w:rsid w:val="00943AA3"/>
    <w:rsid w:val="00947773"/>
    <w:rsid w:val="00951CFB"/>
    <w:rsid w:val="009522EC"/>
    <w:rsid w:val="00953C1B"/>
    <w:rsid w:val="00956856"/>
    <w:rsid w:val="00957CD0"/>
    <w:rsid w:val="00960E3F"/>
    <w:rsid w:val="00964491"/>
    <w:rsid w:val="009644A0"/>
    <w:rsid w:val="0096556B"/>
    <w:rsid w:val="0096749A"/>
    <w:rsid w:val="009675EA"/>
    <w:rsid w:val="00967FFE"/>
    <w:rsid w:val="00970057"/>
    <w:rsid w:val="009704C6"/>
    <w:rsid w:val="00970575"/>
    <w:rsid w:val="009708C8"/>
    <w:rsid w:val="00970BC1"/>
    <w:rsid w:val="00970E6B"/>
    <w:rsid w:val="00971BB3"/>
    <w:rsid w:val="00972EF6"/>
    <w:rsid w:val="0097388D"/>
    <w:rsid w:val="00974721"/>
    <w:rsid w:val="00976E1B"/>
    <w:rsid w:val="00977FAD"/>
    <w:rsid w:val="009806F5"/>
    <w:rsid w:val="009879BC"/>
    <w:rsid w:val="009900F7"/>
    <w:rsid w:val="009917A3"/>
    <w:rsid w:val="00994634"/>
    <w:rsid w:val="00996895"/>
    <w:rsid w:val="00996DCE"/>
    <w:rsid w:val="009A154E"/>
    <w:rsid w:val="009A28C8"/>
    <w:rsid w:val="009A36F6"/>
    <w:rsid w:val="009A372A"/>
    <w:rsid w:val="009A4151"/>
    <w:rsid w:val="009A4621"/>
    <w:rsid w:val="009B0CBE"/>
    <w:rsid w:val="009B2269"/>
    <w:rsid w:val="009B40A3"/>
    <w:rsid w:val="009B451A"/>
    <w:rsid w:val="009B45BF"/>
    <w:rsid w:val="009B46E7"/>
    <w:rsid w:val="009B55EE"/>
    <w:rsid w:val="009B5971"/>
    <w:rsid w:val="009B618E"/>
    <w:rsid w:val="009B6B3B"/>
    <w:rsid w:val="009B6BCA"/>
    <w:rsid w:val="009C00C5"/>
    <w:rsid w:val="009C04D1"/>
    <w:rsid w:val="009C0605"/>
    <w:rsid w:val="009C17D5"/>
    <w:rsid w:val="009C1E8A"/>
    <w:rsid w:val="009C21DB"/>
    <w:rsid w:val="009C44D2"/>
    <w:rsid w:val="009C4E17"/>
    <w:rsid w:val="009C6538"/>
    <w:rsid w:val="009D00A2"/>
    <w:rsid w:val="009D0163"/>
    <w:rsid w:val="009D05C0"/>
    <w:rsid w:val="009D0655"/>
    <w:rsid w:val="009D0C6E"/>
    <w:rsid w:val="009D2A16"/>
    <w:rsid w:val="009D2C2E"/>
    <w:rsid w:val="009D3E94"/>
    <w:rsid w:val="009D4AD2"/>
    <w:rsid w:val="009D5493"/>
    <w:rsid w:val="009D5AB9"/>
    <w:rsid w:val="009D6DF0"/>
    <w:rsid w:val="009E00E2"/>
    <w:rsid w:val="009E1858"/>
    <w:rsid w:val="009E4E57"/>
    <w:rsid w:val="009E50FB"/>
    <w:rsid w:val="009E57CA"/>
    <w:rsid w:val="009E6576"/>
    <w:rsid w:val="009F1029"/>
    <w:rsid w:val="009F1D4A"/>
    <w:rsid w:val="009F256D"/>
    <w:rsid w:val="009F27E7"/>
    <w:rsid w:val="009F34C5"/>
    <w:rsid w:val="009F3A8D"/>
    <w:rsid w:val="009F3B95"/>
    <w:rsid w:val="00A00AD5"/>
    <w:rsid w:val="00A041E1"/>
    <w:rsid w:val="00A04FA6"/>
    <w:rsid w:val="00A06B59"/>
    <w:rsid w:val="00A07A15"/>
    <w:rsid w:val="00A07B8E"/>
    <w:rsid w:val="00A10D0B"/>
    <w:rsid w:val="00A115A3"/>
    <w:rsid w:val="00A12B4F"/>
    <w:rsid w:val="00A13404"/>
    <w:rsid w:val="00A1473D"/>
    <w:rsid w:val="00A1599D"/>
    <w:rsid w:val="00A15C5E"/>
    <w:rsid w:val="00A15DCD"/>
    <w:rsid w:val="00A20719"/>
    <w:rsid w:val="00A21FF0"/>
    <w:rsid w:val="00A22BA2"/>
    <w:rsid w:val="00A252AB"/>
    <w:rsid w:val="00A30C2A"/>
    <w:rsid w:val="00A322F7"/>
    <w:rsid w:val="00A3267A"/>
    <w:rsid w:val="00A3283F"/>
    <w:rsid w:val="00A3589C"/>
    <w:rsid w:val="00A35963"/>
    <w:rsid w:val="00A35E34"/>
    <w:rsid w:val="00A3720A"/>
    <w:rsid w:val="00A372C3"/>
    <w:rsid w:val="00A45D26"/>
    <w:rsid w:val="00A46038"/>
    <w:rsid w:val="00A46484"/>
    <w:rsid w:val="00A475EC"/>
    <w:rsid w:val="00A477EC"/>
    <w:rsid w:val="00A50BF5"/>
    <w:rsid w:val="00A52B7D"/>
    <w:rsid w:val="00A52ED2"/>
    <w:rsid w:val="00A542A2"/>
    <w:rsid w:val="00A60192"/>
    <w:rsid w:val="00A60485"/>
    <w:rsid w:val="00A6095F"/>
    <w:rsid w:val="00A6131E"/>
    <w:rsid w:val="00A616FA"/>
    <w:rsid w:val="00A61FF9"/>
    <w:rsid w:val="00A642BF"/>
    <w:rsid w:val="00A64614"/>
    <w:rsid w:val="00A64B6E"/>
    <w:rsid w:val="00A678AF"/>
    <w:rsid w:val="00A67B31"/>
    <w:rsid w:val="00A67B7F"/>
    <w:rsid w:val="00A67D78"/>
    <w:rsid w:val="00A70005"/>
    <w:rsid w:val="00A7023E"/>
    <w:rsid w:val="00A7078B"/>
    <w:rsid w:val="00A72C0A"/>
    <w:rsid w:val="00A73765"/>
    <w:rsid w:val="00A7411F"/>
    <w:rsid w:val="00A75782"/>
    <w:rsid w:val="00A7777F"/>
    <w:rsid w:val="00A80CE3"/>
    <w:rsid w:val="00A84E1D"/>
    <w:rsid w:val="00A84FEC"/>
    <w:rsid w:val="00A86293"/>
    <w:rsid w:val="00A875F0"/>
    <w:rsid w:val="00A876F1"/>
    <w:rsid w:val="00A91788"/>
    <w:rsid w:val="00A924EF"/>
    <w:rsid w:val="00A92E42"/>
    <w:rsid w:val="00A92FFB"/>
    <w:rsid w:val="00A9453C"/>
    <w:rsid w:val="00A94660"/>
    <w:rsid w:val="00A949C4"/>
    <w:rsid w:val="00A95F77"/>
    <w:rsid w:val="00A96004"/>
    <w:rsid w:val="00A9605F"/>
    <w:rsid w:val="00A966EC"/>
    <w:rsid w:val="00AA0AF5"/>
    <w:rsid w:val="00AA239D"/>
    <w:rsid w:val="00AA469B"/>
    <w:rsid w:val="00AA6178"/>
    <w:rsid w:val="00AB0566"/>
    <w:rsid w:val="00AB1065"/>
    <w:rsid w:val="00AB37E3"/>
    <w:rsid w:val="00AB3A6A"/>
    <w:rsid w:val="00AB4FE1"/>
    <w:rsid w:val="00AB5C36"/>
    <w:rsid w:val="00AB6087"/>
    <w:rsid w:val="00AB758A"/>
    <w:rsid w:val="00AC0AE4"/>
    <w:rsid w:val="00AC1497"/>
    <w:rsid w:val="00AC1FBE"/>
    <w:rsid w:val="00AC3E49"/>
    <w:rsid w:val="00AC50B3"/>
    <w:rsid w:val="00AC50CD"/>
    <w:rsid w:val="00AC60E9"/>
    <w:rsid w:val="00AC65DB"/>
    <w:rsid w:val="00AC74F7"/>
    <w:rsid w:val="00AC7C0B"/>
    <w:rsid w:val="00AD2A15"/>
    <w:rsid w:val="00AD2A37"/>
    <w:rsid w:val="00AD33D3"/>
    <w:rsid w:val="00AD4170"/>
    <w:rsid w:val="00AD479C"/>
    <w:rsid w:val="00AD4C2B"/>
    <w:rsid w:val="00AD6D2D"/>
    <w:rsid w:val="00AE11EB"/>
    <w:rsid w:val="00AE1E56"/>
    <w:rsid w:val="00AE4B65"/>
    <w:rsid w:val="00AE651E"/>
    <w:rsid w:val="00AF0176"/>
    <w:rsid w:val="00AF374C"/>
    <w:rsid w:val="00AF4CC4"/>
    <w:rsid w:val="00AF75F5"/>
    <w:rsid w:val="00B0033E"/>
    <w:rsid w:val="00B006A6"/>
    <w:rsid w:val="00B01C3B"/>
    <w:rsid w:val="00B02A97"/>
    <w:rsid w:val="00B03B91"/>
    <w:rsid w:val="00B04264"/>
    <w:rsid w:val="00B04FE0"/>
    <w:rsid w:val="00B0719C"/>
    <w:rsid w:val="00B07858"/>
    <w:rsid w:val="00B07A47"/>
    <w:rsid w:val="00B108BF"/>
    <w:rsid w:val="00B114D8"/>
    <w:rsid w:val="00B11DF0"/>
    <w:rsid w:val="00B12750"/>
    <w:rsid w:val="00B13505"/>
    <w:rsid w:val="00B1634C"/>
    <w:rsid w:val="00B16A84"/>
    <w:rsid w:val="00B16C13"/>
    <w:rsid w:val="00B16C92"/>
    <w:rsid w:val="00B17A69"/>
    <w:rsid w:val="00B17B50"/>
    <w:rsid w:val="00B17C27"/>
    <w:rsid w:val="00B23A8F"/>
    <w:rsid w:val="00B2400F"/>
    <w:rsid w:val="00B247FF"/>
    <w:rsid w:val="00B24EA6"/>
    <w:rsid w:val="00B24F54"/>
    <w:rsid w:val="00B25147"/>
    <w:rsid w:val="00B25379"/>
    <w:rsid w:val="00B257E5"/>
    <w:rsid w:val="00B272B2"/>
    <w:rsid w:val="00B274CD"/>
    <w:rsid w:val="00B27580"/>
    <w:rsid w:val="00B30A3C"/>
    <w:rsid w:val="00B30A42"/>
    <w:rsid w:val="00B314CE"/>
    <w:rsid w:val="00B31727"/>
    <w:rsid w:val="00B35B3A"/>
    <w:rsid w:val="00B364A0"/>
    <w:rsid w:val="00B37512"/>
    <w:rsid w:val="00B378C1"/>
    <w:rsid w:val="00B40540"/>
    <w:rsid w:val="00B41337"/>
    <w:rsid w:val="00B42E02"/>
    <w:rsid w:val="00B43BF5"/>
    <w:rsid w:val="00B447BE"/>
    <w:rsid w:val="00B4687C"/>
    <w:rsid w:val="00B4785D"/>
    <w:rsid w:val="00B500DC"/>
    <w:rsid w:val="00B50C1F"/>
    <w:rsid w:val="00B50D46"/>
    <w:rsid w:val="00B50F60"/>
    <w:rsid w:val="00B51529"/>
    <w:rsid w:val="00B51A7D"/>
    <w:rsid w:val="00B52331"/>
    <w:rsid w:val="00B53B56"/>
    <w:rsid w:val="00B54375"/>
    <w:rsid w:val="00B5538A"/>
    <w:rsid w:val="00B55469"/>
    <w:rsid w:val="00B55B62"/>
    <w:rsid w:val="00B57B65"/>
    <w:rsid w:val="00B57C12"/>
    <w:rsid w:val="00B6091C"/>
    <w:rsid w:val="00B60DE9"/>
    <w:rsid w:val="00B616C0"/>
    <w:rsid w:val="00B61872"/>
    <w:rsid w:val="00B61E12"/>
    <w:rsid w:val="00B63664"/>
    <w:rsid w:val="00B63D10"/>
    <w:rsid w:val="00B644AC"/>
    <w:rsid w:val="00B66946"/>
    <w:rsid w:val="00B678CA"/>
    <w:rsid w:val="00B67DBC"/>
    <w:rsid w:val="00B719AB"/>
    <w:rsid w:val="00B72EC3"/>
    <w:rsid w:val="00B73885"/>
    <w:rsid w:val="00B74DD2"/>
    <w:rsid w:val="00B82261"/>
    <w:rsid w:val="00B8279A"/>
    <w:rsid w:val="00B83D89"/>
    <w:rsid w:val="00B8685A"/>
    <w:rsid w:val="00B87470"/>
    <w:rsid w:val="00B90051"/>
    <w:rsid w:val="00B90FAE"/>
    <w:rsid w:val="00B95CBC"/>
    <w:rsid w:val="00B95F4B"/>
    <w:rsid w:val="00B967D2"/>
    <w:rsid w:val="00B971FA"/>
    <w:rsid w:val="00B97393"/>
    <w:rsid w:val="00BA02C5"/>
    <w:rsid w:val="00BA2D33"/>
    <w:rsid w:val="00BA33DB"/>
    <w:rsid w:val="00BA49D2"/>
    <w:rsid w:val="00BA57DC"/>
    <w:rsid w:val="00BA6672"/>
    <w:rsid w:val="00BA7822"/>
    <w:rsid w:val="00BB0AD6"/>
    <w:rsid w:val="00BB38F7"/>
    <w:rsid w:val="00BB3B61"/>
    <w:rsid w:val="00BB52D8"/>
    <w:rsid w:val="00BB7107"/>
    <w:rsid w:val="00BB72F5"/>
    <w:rsid w:val="00BB7CF9"/>
    <w:rsid w:val="00BC3E12"/>
    <w:rsid w:val="00BC44C8"/>
    <w:rsid w:val="00BC5362"/>
    <w:rsid w:val="00BC6861"/>
    <w:rsid w:val="00BC697D"/>
    <w:rsid w:val="00BC738A"/>
    <w:rsid w:val="00BD067A"/>
    <w:rsid w:val="00BD0C8D"/>
    <w:rsid w:val="00BD1160"/>
    <w:rsid w:val="00BD17EC"/>
    <w:rsid w:val="00BD4980"/>
    <w:rsid w:val="00BD5EB9"/>
    <w:rsid w:val="00BD5EE1"/>
    <w:rsid w:val="00BD643B"/>
    <w:rsid w:val="00BD6C92"/>
    <w:rsid w:val="00BD6CA8"/>
    <w:rsid w:val="00BD72AD"/>
    <w:rsid w:val="00BE148E"/>
    <w:rsid w:val="00BE158A"/>
    <w:rsid w:val="00BE19DF"/>
    <w:rsid w:val="00BE3ACE"/>
    <w:rsid w:val="00BE3BD6"/>
    <w:rsid w:val="00BE42C0"/>
    <w:rsid w:val="00BE4D15"/>
    <w:rsid w:val="00BE57E2"/>
    <w:rsid w:val="00BF001B"/>
    <w:rsid w:val="00BF0E95"/>
    <w:rsid w:val="00BF18D1"/>
    <w:rsid w:val="00BF5563"/>
    <w:rsid w:val="00BF563A"/>
    <w:rsid w:val="00C01F5C"/>
    <w:rsid w:val="00C03E34"/>
    <w:rsid w:val="00C04EC1"/>
    <w:rsid w:val="00C0592A"/>
    <w:rsid w:val="00C05A27"/>
    <w:rsid w:val="00C06C20"/>
    <w:rsid w:val="00C1061B"/>
    <w:rsid w:val="00C10801"/>
    <w:rsid w:val="00C108F6"/>
    <w:rsid w:val="00C120F5"/>
    <w:rsid w:val="00C12F3A"/>
    <w:rsid w:val="00C1310D"/>
    <w:rsid w:val="00C142A1"/>
    <w:rsid w:val="00C14464"/>
    <w:rsid w:val="00C16030"/>
    <w:rsid w:val="00C16239"/>
    <w:rsid w:val="00C16F2A"/>
    <w:rsid w:val="00C17512"/>
    <w:rsid w:val="00C17D20"/>
    <w:rsid w:val="00C17EC9"/>
    <w:rsid w:val="00C229FD"/>
    <w:rsid w:val="00C23A53"/>
    <w:rsid w:val="00C24C1E"/>
    <w:rsid w:val="00C2566A"/>
    <w:rsid w:val="00C25C85"/>
    <w:rsid w:val="00C260FE"/>
    <w:rsid w:val="00C2757E"/>
    <w:rsid w:val="00C30E0E"/>
    <w:rsid w:val="00C35569"/>
    <w:rsid w:val="00C359C2"/>
    <w:rsid w:val="00C35B89"/>
    <w:rsid w:val="00C35BF0"/>
    <w:rsid w:val="00C372C6"/>
    <w:rsid w:val="00C40D11"/>
    <w:rsid w:val="00C42511"/>
    <w:rsid w:val="00C443E6"/>
    <w:rsid w:val="00C44727"/>
    <w:rsid w:val="00C452BF"/>
    <w:rsid w:val="00C4639E"/>
    <w:rsid w:val="00C474D9"/>
    <w:rsid w:val="00C5018A"/>
    <w:rsid w:val="00C511A5"/>
    <w:rsid w:val="00C51786"/>
    <w:rsid w:val="00C534E7"/>
    <w:rsid w:val="00C538C5"/>
    <w:rsid w:val="00C53D6C"/>
    <w:rsid w:val="00C544D1"/>
    <w:rsid w:val="00C54D80"/>
    <w:rsid w:val="00C55036"/>
    <w:rsid w:val="00C55932"/>
    <w:rsid w:val="00C564C5"/>
    <w:rsid w:val="00C56918"/>
    <w:rsid w:val="00C56C51"/>
    <w:rsid w:val="00C56F47"/>
    <w:rsid w:val="00C57991"/>
    <w:rsid w:val="00C61F7B"/>
    <w:rsid w:val="00C62101"/>
    <w:rsid w:val="00C624F2"/>
    <w:rsid w:val="00C62798"/>
    <w:rsid w:val="00C645D9"/>
    <w:rsid w:val="00C6647C"/>
    <w:rsid w:val="00C671F5"/>
    <w:rsid w:val="00C717FA"/>
    <w:rsid w:val="00C72F6A"/>
    <w:rsid w:val="00C73A07"/>
    <w:rsid w:val="00C7549C"/>
    <w:rsid w:val="00C75615"/>
    <w:rsid w:val="00C758B8"/>
    <w:rsid w:val="00C75942"/>
    <w:rsid w:val="00C75DB7"/>
    <w:rsid w:val="00C767C6"/>
    <w:rsid w:val="00C77988"/>
    <w:rsid w:val="00C77BF0"/>
    <w:rsid w:val="00C81633"/>
    <w:rsid w:val="00C829E9"/>
    <w:rsid w:val="00C82AA1"/>
    <w:rsid w:val="00C8387A"/>
    <w:rsid w:val="00C85F3D"/>
    <w:rsid w:val="00C86823"/>
    <w:rsid w:val="00C86CF3"/>
    <w:rsid w:val="00C86EFF"/>
    <w:rsid w:val="00C872F0"/>
    <w:rsid w:val="00C924FD"/>
    <w:rsid w:val="00C92E96"/>
    <w:rsid w:val="00C94B85"/>
    <w:rsid w:val="00C9613C"/>
    <w:rsid w:val="00C9679C"/>
    <w:rsid w:val="00C97FCC"/>
    <w:rsid w:val="00CA1591"/>
    <w:rsid w:val="00CA1824"/>
    <w:rsid w:val="00CA2D4D"/>
    <w:rsid w:val="00CA37FD"/>
    <w:rsid w:val="00CA53BB"/>
    <w:rsid w:val="00CA5D1E"/>
    <w:rsid w:val="00CA7F07"/>
    <w:rsid w:val="00CB10C9"/>
    <w:rsid w:val="00CB34F4"/>
    <w:rsid w:val="00CB68BC"/>
    <w:rsid w:val="00CB710A"/>
    <w:rsid w:val="00CC0A07"/>
    <w:rsid w:val="00CC41E7"/>
    <w:rsid w:val="00CC4605"/>
    <w:rsid w:val="00CC4E12"/>
    <w:rsid w:val="00CC5985"/>
    <w:rsid w:val="00CC632F"/>
    <w:rsid w:val="00CC7CB8"/>
    <w:rsid w:val="00CD03D2"/>
    <w:rsid w:val="00CD06A4"/>
    <w:rsid w:val="00CD1431"/>
    <w:rsid w:val="00CD17D1"/>
    <w:rsid w:val="00CD1FBE"/>
    <w:rsid w:val="00CD2723"/>
    <w:rsid w:val="00CD4B40"/>
    <w:rsid w:val="00CD4F13"/>
    <w:rsid w:val="00CD62E2"/>
    <w:rsid w:val="00CD6D7A"/>
    <w:rsid w:val="00CE0505"/>
    <w:rsid w:val="00CE0A6D"/>
    <w:rsid w:val="00CE29B3"/>
    <w:rsid w:val="00CE4413"/>
    <w:rsid w:val="00CE5353"/>
    <w:rsid w:val="00CE6879"/>
    <w:rsid w:val="00CF1A4D"/>
    <w:rsid w:val="00CF29DF"/>
    <w:rsid w:val="00CF3A66"/>
    <w:rsid w:val="00CF635B"/>
    <w:rsid w:val="00CF6E07"/>
    <w:rsid w:val="00D02738"/>
    <w:rsid w:val="00D062EC"/>
    <w:rsid w:val="00D065E4"/>
    <w:rsid w:val="00D072D5"/>
    <w:rsid w:val="00D0759A"/>
    <w:rsid w:val="00D0762C"/>
    <w:rsid w:val="00D10FCF"/>
    <w:rsid w:val="00D134F4"/>
    <w:rsid w:val="00D17B40"/>
    <w:rsid w:val="00D201B8"/>
    <w:rsid w:val="00D2246F"/>
    <w:rsid w:val="00D256B3"/>
    <w:rsid w:val="00D27E76"/>
    <w:rsid w:val="00D3085F"/>
    <w:rsid w:val="00D308C3"/>
    <w:rsid w:val="00D30B56"/>
    <w:rsid w:val="00D32E46"/>
    <w:rsid w:val="00D36C51"/>
    <w:rsid w:val="00D36EB9"/>
    <w:rsid w:val="00D40AB7"/>
    <w:rsid w:val="00D46B04"/>
    <w:rsid w:val="00D515A3"/>
    <w:rsid w:val="00D51FD1"/>
    <w:rsid w:val="00D54394"/>
    <w:rsid w:val="00D54BF9"/>
    <w:rsid w:val="00D54D99"/>
    <w:rsid w:val="00D55970"/>
    <w:rsid w:val="00D573B8"/>
    <w:rsid w:val="00D60F0B"/>
    <w:rsid w:val="00D61745"/>
    <w:rsid w:val="00D618B9"/>
    <w:rsid w:val="00D61EA4"/>
    <w:rsid w:val="00D65478"/>
    <w:rsid w:val="00D660B7"/>
    <w:rsid w:val="00D6624B"/>
    <w:rsid w:val="00D6627F"/>
    <w:rsid w:val="00D6692C"/>
    <w:rsid w:val="00D66AAC"/>
    <w:rsid w:val="00D67CBD"/>
    <w:rsid w:val="00D706F6"/>
    <w:rsid w:val="00D7073C"/>
    <w:rsid w:val="00D70BA8"/>
    <w:rsid w:val="00D72494"/>
    <w:rsid w:val="00D74BCC"/>
    <w:rsid w:val="00D77405"/>
    <w:rsid w:val="00D77634"/>
    <w:rsid w:val="00D77C74"/>
    <w:rsid w:val="00D807E7"/>
    <w:rsid w:val="00D829A6"/>
    <w:rsid w:val="00D83A91"/>
    <w:rsid w:val="00D854C8"/>
    <w:rsid w:val="00D85FEE"/>
    <w:rsid w:val="00D860C9"/>
    <w:rsid w:val="00D86770"/>
    <w:rsid w:val="00D87DEF"/>
    <w:rsid w:val="00D91EDB"/>
    <w:rsid w:val="00D96EEB"/>
    <w:rsid w:val="00DA0EF9"/>
    <w:rsid w:val="00DA2125"/>
    <w:rsid w:val="00DA3702"/>
    <w:rsid w:val="00DA4172"/>
    <w:rsid w:val="00DA4312"/>
    <w:rsid w:val="00DA6D64"/>
    <w:rsid w:val="00DA7A09"/>
    <w:rsid w:val="00DB05B7"/>
    <w:rsid w:val="00DB171F"/>
    <w:rsid w:val="00DB1C0D"/>
    <w:rsid w:val="00DB20C0"/>
    <w:rsid w:val="00DB2A8A"/>
    <w:rsid w:val="00DB4AA6"/>
    <w:rsid w:val="00DB7E86"/>
    <w:rsid w:val="00DC0013"/>
    <w:rsid w:val="00DC1579"/>
    <w:rsid w:val="00DC20B4"/>
    <w:rsid w:val="00DC314D"/>
    <w:rsid w:val="00DC339B"/>
    <w:rsid w:val="00DC49D0"/>
    <w:rsid w:val="00DC6961"/>
    <w:rsid w:val="00DD20CF"/>
    <w:rsid w:val="00DD2A26"/>
    <w:rsid w:val="00DD3B23"/>
    <w:rsid w:val="00DD49D8"/>
    <w:rsid w:val="00DE0471"/>
    <w:rsid w:val="00DE3B22"/>
    <w:rsid w:val="00DE3F3A"/>
    <w:rsid w:val="00DE44A1"/>
    <w:rsid w:val="00DE59AD"/>
    <w:rsid w:val="00DE5A1C"/>
    <w:rsid w:val="00DF297E"/>
    <w:rsid w:val="00DF35D2"/>
    <w:rsid w:val="00E0015E"/>
    <w:rsid w:val="00E01E62"/>
    <w:rsid w:val="00E02E23"/>
    <w:rsid w:val="00E0575A"/>
    <w:rsid w:val="00E05C48"/>
    <w:rsid w:val="00E06D7D"/>
    <w:rsid w:val="00E06E46"/>
    <w:rsid w:val="00E0774C"/>
    <w:rsid w:val="00E07B73"/>
    <w:rsid w:val="00E07F72"/>
    <w:rsid w:val="00E101AF"/>
    <w:rsid w:val="00E10AE9"/>
    <w:rsid w:val="00E10BF6"/>
    <w:rsid w:val="00E11037"/>
    <w:rsid w:val="00E11A90"/>
    <w:rsid w:val="00E141B3"/>
    <w:rsid w:val="00E14515"/>
    <w:rsid w:val="00E14AEB"/>
    <w:rsid w:val="00E160DB"/>
    <w:rsid w:val="00E203F6"/>
    <w:rsid w:val="00E20737"/>
    <w:rsid w:val="00E211DD"/>
    <w:rsid w:val="00E226FC"/>
    <w:rsid w:val="00E23FBF"/>
    <w:rsid w:val="00E2595F"/>
    <w:rsid w:val="00E27798"/>
    <w:rsid w:val="00E30D00"/>
    <w:rsid w:val="00E312C9"/>
    <w:rsid w:val="00E31437"/>
    <w:rsid w:val="00E421C0"/>
    <w:rsid w:val="00E43719"/>
    <w:rsid w:val="00E439D1"/>
    <w:rsid w:val="00E44296"/>
    <w:rsid w:val="00E44488"/>
    <w:rsid w:val="00E448AF"/>
    <w:rsid w:val="00E504EF"/>
    <w:rsid w:val="00E50B5D"/>
    <w:rsid w:val="00E54E2A"/>
    <w:rsid w:val="00E555E7"/>
    <w:rsid w:val="00E56189"/>
    <w:rsid w:val="00E566E2"/>
    <w:rsid w:val="00E56934"/>
    <w:rsid w:val="00E610CE"/>
    <w:rsid w:val="00E61DA1"/>
    <w:rsid w:val="00E61FB8"/>
    <w:rsid w:val="00E622BA"/>
    <w:rsid w:val="00E62F66"/>
    <w:rsid w:val="00E63075"/>
    <w:rsid w:val="00E63295"/>
    <w:rsid w:val="00E63914"/>
    <w:rsid w:val="00E641BF"/>
    <w:rsid w:val="00E64949"/>
    <w:rsid w:val="00E665B2"/>
    <w:rsid w:val="00E666B9"/>
    <w:rsid w:val="00E66ADC"/>
    <w:rsid w:val="00E708FC"/>
    <w:rsid w:val="00E70F14"/>
    <w:rsid w:val="00E7199F"/>
    <w:rsid w:val="00E72361"/>
    <w:rsid w:val="00E726BE"/>
    <w:rsid w:val="00E726FE"/>
    <w:rsid w:val="00E729E7"/>
    <w:rsid w:val="00E72C51"/>
    <w:rsid w:val="00E7466A"/>
    <w:rsid w:val="00E75472"/>
    <w:rsid w:val="00E76245"/>
    <w:rsid w:val="00E77895"/>
    <w:rsid w:val="00E8025C"/>
    <w:rsid w:val="00E8280D"/>
    <w:rsid w:val="00E82B71"/>
    <w:rsid w:val="00E83A08"/>
    <w:rsid w:val="00E86312"/>
    <w:rsid w:val="00E8746D"/>
    <w:rsid w:val="00E90C6B"/>
    <w:rsid w:val="00E938B3"/>
    <w:rsid w:val="00E93A0D"/>
    <w:rsid w:val="00E96029"/>
    <w:rsid w:val="00E960DE"/>
    <w:rsid w:val="00E971BD"/>
    <w:rsid w:val="00EA15FB"/>
    <w:rsid w:val="00EA16F5"/>
    <w:rsid w:val="00EA1BBB"/>
    <w:rsid w:val="00EA5FFA"/>
    <w:rsid w:val="00EA7527"/>
    <w:rsid w:val="00EB058A"/>
    <w:rsid w:val="00EB133E"/>
    <w:rsid w:val="00EB1C25"/>
    <w:rsid w:val="00EB3A6F"/>
    <w:rsid w:val="00EB4882"/>
    <w:rsid w:val="00EB494C"/>
    <w:rsid w:val="00EB57FA"/>
    <w:rsid w:val="00EB58BE"/>
    <w:rsid w:val="00EB5B26"/>
    <w:rsid w:val="00EB6866"/>
    <w:rsid w:val="00EB6973"/>
    <w:rsid w:val="00EB6F4C"/>
    <w:rsid w:val="00EB7CE0"/>
    <w:rsid w:val="00EC077A"/>
    <w:rsid w:val="00EC40A9"/>
    <w:rsid w:val="00EC41F9"/>
    <w:rsid w:val="00EC430F"/>
    <w:rsid w:val="00EC4740"/>
    <w:rsid w:val="00EC4D7E"/>
    <w:rsid w:val="00EC6888"/>
    <w:rsid w:val="00EC6DCA"/>
    <w:rsid w:val="00ED0DDD"/>
    <w:rsid w:val="00ED174C"/>
    <w:rsid w:val="00ED2FEB"/>
    <w:rsid w:val="00ED331F"/>
    <w:rsid w:val="00ED3EDD"/>
    <w:rsid w:val="00ED476D"/>
    <w:rsid w:val="00ED6224"/>
    <w:rsid w:val="00ED6271"/>
    <w:rsid w:val="00EE16D1"/>
    <w:rsid w:val="00EE48B9"/>
    <w:rsid w:val="00EE5186"/>
    <w:rsid w:val="00EE64D6"/>
    <w:rsid w:val="00EE6BE0"/>
    <w:rsid w:val="00EF07AA"/>
    <w:rsid w:val="00EF1935"/>
    <w:rsid w:val="00EF20B7"/>
    <w:rsid w:val="00EF29FC"/>
    <w:rsid w:val="00EF2D77"/>
    <w:rsid w:val="00EF4230"/>
    <w:rsid w:val="00EF4A91"/>
    <w:rsid w:val="00EF4AD8"/>
    <w:rsid w:val="00EF4E63"/>
    <w:rsid w:val="00EF564B"/>
    <w:rsid w:val="00EF5A4C"/>
    <w:rsid w:val="00EF60AD"/>
    <w:rsid w:val="00EF6875"/>
    <w:rsid w:val="00EF7C06"/>
    <w:rsid w:val="00F01550"/>
    <w:rsid w:val="00F01AD3"/>
    <w:rsid w:val="00F0284D"/>
    <w:rsid w:val="00F02AD8"/>
    <w:rsid w:val="00F02EE8"/>
    <w:rsid w:val="00F036BE"/>
    <w:rsid w:val="00F048DE"/>
    <w:rsid w:val="00F0680F"/>
    <w:rsid w:val="00F10849"/>
    <w:rsid w:val="00F10E23"/>
    <w:rsid w:val="00F10F96"/>
    <w:rsid w:val="00F11AD9"/>
    <w:rsid w:val="00F12800"/>
    <w:rsid w:val="00F12A7D"/>
    <w:rsid w:val="00F12FEB"/>
    <w:rsid w:val="00F155D3"/>
    <w:rsid w:val="00F16CCC"/>
    <w:rsid w:val="00F17762"/>
    <w:rsid w:val="00F17A99"/>
    <w:rsid w:val="00F17E0E"/>
    <w:rsid w:val="00F214FB"/>
    <w:rsid w:val="00F22ACA"/>
    <w:rsid w:val="00F23254"/>
    <w:rsid w:val="00F24600"/>
    <w:rsid w:val="00F27C3F"/>
    <w:rsid w:val="00F325D6"/>
    <w:rsid w:val="00F32C29"/>
    <w:rsid w:val="00F3350F"/>
    <w:rsid w:val="00F33B3D"/>
    <w:rsid w:val="00F35185"/>
    <w:rsid w:val="00F403E1"/>
    <w:rsid w:val="00F407D9"/>
    <w:rsid w:val="00F4182E"/>
    <w:rsid w:val="00F41FEA"/>
    <w:rsid w:val="00F42E88"/>
    <w:rsid w:val="00F4712E"/>
    <w:rsid w:val="00F5171F"/>
    <w:rsid w:val="00F51EF3"/>
    <w:rsid w:val="00F5201E"/>
    <w:rsid w:val="00F52319"/>
    <w:rsid w:val="00F55BBA"/>
    <w:rsid w:val="00F55FE9"/>
    <w:rsid w:val="00F567A7"/>
    <w:rsid w:val="00F6154A"/>
    <w:rsid w:val="00F62B69"/>
    <w:rsid w:val="00F63B39"/>
    <w:rsid w:val="00F63C93"/>
    <w:rsid w:val="00F63FC6"/>
    <w:rsid w:val="00F64410"/>
    <w:rsid w:val="00F6751F"/>
    <w:rsid w:val="00F67910"/>
    <w:rsid w:val="00F70347"/>
    <w:rsid w:val="00F70412"/>
    <w:rsid w:val="00F7222D"/>
    <w:rsid w:val="00F724F2"/>
    <w:rsid w:val="00F74B1F"/>
    <w:rsid w:val="00F75B8D"/>
    <w:rsid w:val="00F80013"/>
    <w:rsid w:val="00F813EB"/>
    <w:rsid w:val="00F81833"/>
    <w:rsid w:val="00F82A82"/>
    <w:rsid w:val="00F84642"/>
    <w:rsid w:val="00F86D25"/>
    <w:rsid w:val="00F86D7A"/>
    <w:rsid w:val="00F876C4"/>
    <w:rsid w:val="00F87E22"/>
    <w:rsid w:val="00F90D18"/>
    <w:rsid w:val="00F929E5"/>
    <w:rsid w:val="00F9307D"/>
    <w:rsid w:val="00F93B1C"/>
    <w:rsid w:val="00F9489B"/>
    <w:rsid w:val="00F9553F"/>
    <w:rsid w:val="00F96974"/>
    <w:rsid w:val="00F96E40"/>
    <w:rsid w:val="00F97CDD"/>
    <w:rsid w:val="00FA3438"/>
    <w:rsid w:val="00FA47B1"/>
    <w:rsid w:val="00FA62BE"/>
    <w:rsid w:val="00FA6ED9"/>
    <w:rsid w:val="00FA7C21"/>
    <w:rsid w:val="00FB0DA6"/>
    <w:rsid w:val="00FB0F1F"/>
    <w:rsid w:val="00FB298F"/>
    <w:rsid w:val="00FB2B65"/>
    <w:rsid w:val="00FB2D3A"/>
    <w:rsid w:val="00FB465F"/>
    <w:rsid w:val="00FB4FE5"/>
    <w:rsid w:val="00FB5680"/>
    <w:rsid w:val="00FB58F4"/>
    <w:rsid w:val="00FB731C"/>
    <w:rsid w:val="00FB7DB4"/>
    <w:rsid w:val="00FC12C7"/>
    <w:rsid w:val="00FC20E2"/>
    <w:rsid w:val="00FC24F5"/>
    <w:rsid w:val="00FC276B"/>
    <w:rsid w:val="00FC4305"/>
    <w:rsid w:val="00FC4F1F"/>
    <w:rsid w:val="00FC538F"/>
    <w:rsid w:val="00FC53C5"/>
    <w:rsid w:val="00FC6B1D"/>
    <w:rsid w:val="00FC7AB8"/>
    <w:rsid w:val="00FD30CD"/>
    <w:rsid w:val="00FD5321"/>
    <w:rsid w:val="00FD55C3"/>
    <w:rsid w:val="00FD5696"/>
    <w:rsid w:val="00FD5D49"/>
    <w:rsid w:val="00FD5EAA"/>
    <w:rsid w:val="00FD601F"/>
    <w:rsid w:val="00FE0D22"/>
    <w:rsid w:val="00FE3142"/>
    <w:rsid w:val="00FE38EB"/>
    <w:rsid w:val="00FE3F01"/>
    <w:rsid w:val="00FE48A5"/>
    <w:rsid w:val="00FE5FAC"/>
    <w:rsid w:val="00FE669B"/>
    <w:rsid w:val="00FE7130"/>
    <w:rsid w:val="00FF0823"/>
    <w:rsid w:val="00FF1165"/>
    <w:rsid w:val="00FF152C"/>
    <w:rsid w:val="00FF173C"/>
    <w:rsid w:val="00FF18C8"/>
    <w:rsid w:val="00FF26D6"/>
    <w:rsid w:val="00FF28DF"/>
    <w:rsid w:val="00FF3270"/>
    <w:rsid w:val="00FF362C"/>
    <w:rsid w:val="00FF4860"/>
    <w:rsid w:val="00FF4990"/>
    <w:rsid w:val="00FF73F9"/>
    <w:rsid w:val="00FF7A71"/>
    <w:rsid w:val="00FF7E7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5:docId w15:val="{33862831-E079-4B96-9C36-4A0466DD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061B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621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aliases w:val="H2,Янссен З2,H2 Знак,Заголовок 21"/>
    <w:basedOn w:val="a0"/>
    <w:next w:val="a0"/>
    <w:link w:val="21"/>
    <w:qFormat/>
    <w:rsid w:val="007C0B3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C61F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qFormat/>
    <w:rsid w:val="006331C5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9">
    <w:name w:val="heading 9"/>
    <w:basedOn w:val="a0"/>
    <w:next w:val="a0"/>
    <w:link w:val="90"/>
    <w:semiHidden/>
    <w:unhideWhenUsed/>
    <w:qFormat/>
    <w:rsid w:val="003255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B678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1,Янссен З2 Знак,H2 Знак Знак,Заголовок 21 Знак"/>
    <w:link w:val="20"/>
    <w:rsid w:val="007C0B35"/>
    <w:rPr>
      <w:rFonts w:ascii="Arial" w:hAnsi="Arial"/>
      <w:b/>
      <w:bCs/>
      <w:i/>
      <w:iCs/>
      <w:sz w:val="28"/>
      <w:szCs w:val="28"/>
      <w:lang w:bidi="ar-SA"/>
    </w:rPr>
  </w:style>
  <w:style w:type="character" w:customStyle="1" w:styleId="70">
    <w:name w:val="Заголовок 7 Знак"/>
    <w:link w:val="7"/>
    <w:rsid w:val="006331C5"/>
    <w:rPr>
      <w:b/>
      <w:bCs/>
      <w:sz w:val="28"/>
      <w:szCs w:val="24"/>
      <w:lang w:bidi="ar-SA"/>
    </w:rPr>
  </w:style>
  <w:style w:type="paragraph" w:styleId="a4">
    <w:name w:val="header"/>
    <w:aliases w:val="Linie,header"/>
    <w:basedOn w:val="a0"/>
    <w:link w:val="a5"/>
    <w:rsid w:val="00C10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1061B"/>
    <w:rPr>
      <w:sz w:val="24"/>
      <w:szCs w:val="24"/>
      <w:lang w:val="ru-RU" w:eastAsia="ru-RU" w:bidi="ar-SA"/>
    </w:rPr>
  </w:style>
  <w:style w:type="character" w:styleId="a6">
    <w:name w:val="page number"/>
    <w:basedOn w:val="a1"/>
    <w:rsid w:val="00C1061B"/>
  </w:style>
  <w:style w:type="paragraph" w:customStyle="1" w:styleId="01zagolovok">
    <w:name w:val="01_zagolovok"/>
    <w:basedOn w:val="a0"/>
    <w:rsid w:val="00C1061B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3zagolovok2">
    <w:name w:val="03zagolovok2"/>
    <w:basedOn w:val="a0"/>
    <w:rsid w:val="00C1061B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2statia1">
    <w:name w:val="02statia1"/>
    <w:basedOn w:val="a0"/>
    <w:rsid w:val="00C1061B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8"/>
      <w:szCs w:val="28"/>
    </w:rPr>
  </w:style>
  <w:style w:type="paragraph" w:customStyle="1" w:styleId="02statia2">
    <w:name w:val="02statia2"/>
    <w:basedOn w:val="a0"/>
    <w:rsid w:val="00C1061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styleId="a7">
    <w:name w:val="Hyperlink"/>
    <w:uiPriority w:val="99"/>
    <w:rsid w:val="00C1061B"/>
    <w:rPr>
      <w:color w:val="0000FF"/>
      <w:u w:val="single"/>
    </w:rPr>
  </w:style>
  <w:style w:type="paragraph" w:customStyle="1" w:styleId="02statia3">
    <w:name w:val="02statia3"/>
    <w:basedOn w:val="a0"/>
    <w:rsid w:val="00C1061B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postbody">
    <w:name w:val="postbody"/>
    <w:basedOn w:val="a1"/>
    <w:rsid w:val="00C1061B"/>
  </w:style>
  <w:style w:type="paragraph" w:customStyle="1" w:styleId="3">
    <w:name w:val="Стиль3 Знак Знак"/>
    <w:basedOn w:val="22"/>
    <w:link w:val="30"/>
    <w:rsid w:val="00C1061B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styleId="22">
    <w:name w:val="Body Text Indent 2"/>
    <w:basedOn w:val="a0"/>
    <w:link w:val="23"/>
    <w:uiPriority w:val="99"/>
    <w:rsid w:val="00C106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5B678A"/>
    <w:rPr>
      <w:sz w:val="24"/>
      <w:szCs w:val="24"/>
    </w:rPr>
  </w:style>
  <w:style w:type="character" w:customStyle="1" w:styleId="30">
    <w:name w:val="Стиль3 Знак Знак Знак"/>
    <w:link w:val="3"/>
    <w:rsid w:val="00C1061B"/>
    <w:rPr>
      <w:sz w:val="24"/>
      <w:lang w:val="ru-RU" w:eastAsia="ru-RU" w:bidi="ar-SA"/>
    </w:rPr>
  </w:style>
  <w:style w:type="paragraph" w:customStyle="1" w:styleId="12">
    <w:name w:val="Обычный1"/>
    <w:rsid w:val="0042471E"/>
    <w:pPr>
      <w:widowControl w:val="0"/>
      <w:spacing w:line="300" w:lineRule="auto"/>
    </w:pPr>
    <w:rPr>
      <w:snapToGrid w:val="0"/>
      <w:sz w:val="22"/>
    </w:rPr>
  </w:style>
  <w:style w:type="paragraph" w:customStyle="1" w:styleId="a8">
    <w:name w:val="Словарная статья"/>
    <w:basedOn w:val="a0"/>
    <w:next w:val="a0"/>
    <w:rsid w:val="0042471E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styleId="a9">
    <w:name w:val="footer"/>
    <w:basedOn w:val="a0"/>
    <w:link w:val="aa"/>
    <w:uiPriority w:val="99"/>
    <w:rsid w:val="006574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C0B35"/>
    <w:rPr>
      <w:sz w:val="24"/>
      <w:szCs w:val="24"/>
      <w:lang w:val="ru-RU" w:eastAsia="ru-RU" w:bidi="ar-SA"/>
    </w:rPr>
  </w:style>
  <w:style w:type="paragraph" w:styleId="ab">
    <w:name w:val="Body Text"/>
    <w:aliases w:val="Çàã1,BO,ID,body indent,andrad,EHPT,Body Text2,body text,body text Знак,body text Знак Знак,bt, ändrad,ändrad,body text1,bt1,body text2,bt2,body text11,bt11,body text3,bt3,paragraph 2,paragraph 21,b,Body Text level 2"/>
    <w:basedOn w:val="a0"/>
    <w:link w:val="ac"/>
    <w:rsid w:val="007C0B35"/>
    <w:pPr>
      <w:spacing w:after="120"/>
    </w:pPr>
  </w:style>
  <w:style w:type="character" w:customStyle="1" w:styleId="ac">
    <w:name w:val="Основной текст Знак"/>
    <w:aliases w:val="Çàã1 Знак,BO Знак,ID Знак,body indent Знак,andrad Знак,EHPT Знак,Body Text2 Знак,body text Знак1,body text Знак Знак1,body text Знак Знак Знак,bt Знак, ändrad Знак,ändrad Знак,body text1 Знак,bt1 Знак,body text2 Знак,bt2 Знак,b Знак"/>
    <w:link w:val="ab"/>
    <w:rsid w:val="007C0B35"/>
    <w:rPr>
      <w:sz w:val="24"/>
      <w:szCs w:val="24"/>
      <w:lang w:val="ru-RU" w:eastAsia="ru-RU" w:bidi="ar-SA"/>
    </w:rPr>
  </w:style>
  <w:style w:type="paragraph" w:styleId="ad">
    <w:name w:val="Body Text Indent"/>
    <w:basedOn w:val="a0"/>
    <w:link w:val="ae"/>
    <w:rsid w:val="007C0B3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7C0B35"/>
    <w:rPr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7C0B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B678A"/>
    <w:rPr>
      <w:sz w:val="16"/>
      <w:szCs w:val="16"/>
    </w:rPr>
  </w:style>
  <w:style w:type="paragraph" w:customStyle="1" w:styleId="af">
    <w:name w:val="Текст документа"/>
    <w:basedOn w:val="a0"/>
    <w:autoRedefine/>
    <w:rsid w:val="007C0B3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eastAsia="Calibri"/>
    </w:rPr>
  </w:style>
  <w:style w:type="table" w:styleId="af0">
    <w:name w:val="Table Grid"/>
    <w:basedOn w:val="a2"/>
    <w:rsid w:val="00233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Block Text"/>
    <w:basedOn w:val="a0"/>
    <w:rsid w:val="00C62101"/>
    <w:pPr>
      <w:keepNext/>
      <w:widowControl w:val="0"/>
      <w:numPr>
        <w:numId w:val="2"/>
      </w:numPr>
      <w:shd w:val="clear" w:color="auto" w:fill="FFFFFF"/>
      <w:tabs>
        <w:tab w:val="clear" w:pos="0"/>
      </w:tabs>
      <w:ind w:left="6" w:right="6"/>
      <w:jc w:val="both"/>
    </w:pPr>
    <w:rPr>
      <w:sz w:val="28"/>
      <w:szCs w:val="28"/>
    </w:rPr>
  </w:style>
  <w:style w:type="paragraph" w:customStyle="1" w:styleId="title-skoda">
    <w:name w:val="title-skoda"/>
    <w:basedOn w:val="a0"/>
    <w:rsid w:val="00C62101"/>
    <w:pPr>
      <w:numPr>
        <w:ilvl w:val="1"/>
        <w:numId w:val="2"/>
      </w:numPr>
      <w:tabs>
        <w:tab w:val="clear" w:pos="2471"/>
      </w:tabs>
      <w:spacing w:before="100" w:beforeAutospacing="1" w:after="100" w:afterAutospacing="1"/>
      <w:ind w:left="0" w:firstLine="0"/>
    </w:pPr>
  </w:style>
  <w:style w:type="paragraph" w:customStyle="1" w:styleId="-">
    <w:name w:val="Контракт-раздел"/>
    <w:basedOn w:val="a0"/>
    <w:next w:val="-1"/>
    <w:rsid w:val="00C62101"/>
    <w:pPr>
      <w:keepNext/>
      <w:numPr>
        <w:ilvl w:val="2"/>
        <w:numId w:val="2"/>
      </w:numPr>
      <w:tabs>
        <w:tab w:val="clear" w:pos="851"/>
        <w:tab w:val="num" w:pos="0"/>
        <w:tab w:val="left" w:pos="540"/>
      </w:tabs>
      <w:suppressAutoHyphens/>
      <w:spacing w:before="360" w:after="120"/>
      <w:ind w:left="0" w:firstLine="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1">
    <w:name w:val="Контракт-пункт"/>
    <w:basedOn w:val="a0"/>
    <w:rsid w:val="00C62101"/>
    <w:pPr>
      <w:tabs>
        <w:tab w:val="num" w:pos="2471"/>
      </w:tabs>
      <w:ind w:left="2471" w:hanging="851"/>
      <w:jc w:val="both"/>
    </w:pPr>
    <w:rPr>
      <w:sz w:val="28"/>
      <w:szCs w:val="28"/>
    </w:rPr>
  </w:style>
  <w:style w:type="paragraph" w:customStyle="1" w:styleId="-0">
    <w:name w:val="Контракт-подподпункт"/>
    <w:basedOn w:val="a0"/>
    <w:rsid w:val="00C62101"/>
    <w:pPr>
      <w:numPr>
        <w:ilvl w:val="3"/>
        <w:numId w:val="1"/>
      </w:numPr>
      <w:jc w:val="both"/>
    </w:pPr>
    <w:rPr>
      <w:sz w:val="28"/>
      <w:szCs w:val="28"/>
    </w:rPr>
  </w:style>
  <w:style w:type="paragraph" w:styleId="af1">
    <w:name w:val="Normal (Web)"/>
    <w:aliases w:val="Обычный (Web)"/>
    <w:basedOn w:val="a0"/>
    <w:rsid w:val="00C6210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62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21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1">
    <w:name w:val="Normal1"/>
    <w:rsid w:val="00C62101"/>
    <w:pPr>
      <w:widowControl w:val="0"/>
    </w:pPr>
    <w:rPr>
      <w:snapToGrid w:val="0"/>
      <w:sz w:val="24"/>
    </w:rPr>
  </w:style>
  <w:style w:type="paragraph" w:customStyle="1" w:styleId="af2">
    <w:name w:val="ë‡žÖ’žŽ"/>
    <w:rsid w:val="00C62101"/>
    <w:pPr>
      <w:widowControl w:val="0"/>
    </w:pPr>
    <w:rPr>
      <w:lang w:val="de-DE"/>
    </w:rPr>
  </w:style>
  <w:style w:type="paragraph" w:customStyle="1" w:styleId="13">
    <w:name w:val="Обычный1"/>
    <w:rsid w:val="00C62101"/>
    <w:pPr>
      <w:widowControl w:val="0"/>
      <w:spacing w:line="300" w:lineRule="auto"/>
    </w:pPr>
    <w:rPr>
      <w:snapToGrid w:val="0"/>
      <w:sz w:val="22"/>
    </w:rPr>
  </w:style>
  <w:style w:type="paragraph" w:customStyle="1" w:styleId="Normal11">
    <w:name w:val="Normal11"/>
    <w:rsid w:val="00C62101"/>
    <w:pPr>
      <w:widowControl w:val="0"/>
    </w:pPr>
    <w:rPr>
      <w:sz w:val="24"/>
    </w:rPr>
  </w:style>
  <w:style w:type="paragraph" w:customStyle="1" w:styleId="14">
    <w:name w:val="Абзац списка1"/>
    <w:basedOn w:val="a0"/>
    <w:rsid w:val="00CE0A6D"/>
    <w:pPr>
      <w:spacing w:line="312" w:lineRule="auto"/>
      <w:ind w:left="720"/>
      <w:jc w:val="both"/>
    </w:pPr>
    <w:rPr>
      <w:szCs w:val="22"/>
      <w:lang w:eastAsia="en-US"/>
    </w:rPr>
  </w:style>
  <w:style w:type="character" w:customStyle="1" w:styleId="af3">
    <w:name w:val="Стандартный Знак"/>
    <w:link w:val="af4"/>
    <w:locked/>
    <w:rsid w:val="009C21DB"/>
    <w:rPr>
      <w:sz w:val="24"/>
      <w:lang w:val="en-US" w:bidi="ar-SA"/>
    </w:rPr>
  </w:style>
  <w:style w:type="paragraph" w:customStyle="1" w:styleId="af4">
    <w:name w:val="Стандартный"/>
    <w:basedOn w:val="a0"/>
    <w:link w:val="af3"/>
    <w:rsid w:val="009C21DB"/>
    <w:pPr>
      <w:spacing w:line="360" w:lineRule="auto"/>
      <w:ind w:firstLine="709"/>
      <w:jc w:val="both"/>
    </w:pPr>
    <w:rPr>
      <w:szCs w:val="20"/>
      <w:lang w:val="en-US"/>
    </w:rPr>
  </w:style>
  <w:style w:type="paragraph" w:customStyle="1" w:styleId="2">
    <w:name w:val="Маркированный 2"/>
    <w:basedOn w:val="a0"/>
    <w:rsid w:val="00232EF9"/>
    <w:pPr>
      <w:keepLines/>
      <w:numPr>
        <w:numId w:val="3"/>
      </w:numPr>
      <w:spacing w:line="360" w:lineRule="auto"/>
      <w:jc w:val="both"/>
    </w:pPr>
    <w:rPr>
      <w:rFonts w:eastAsia="Calibri"/>
      <w:szCs w:val="20"/>
    </w:rPr>
  </w:style>
  <w:style w:type="character" w:customStyle="1" w:styleId="af5">
    <w:name w:val="Таблица заголовок Знак"/>
    <w:link w:val="af6"/>
    <w:locked/>
    <w:rsid w:val="00C108F6"/>
    <w:rPr>
      <w:b/>
      <w:kern w:val="28"/>
      <w:sz w:val="24"/>
      <w:lang w:val="en-US" w:bidi="ar-SA"/>
    </w:rPr>
  </w:style>
  <w:style w:type="paragraph" w:customStyle="1" w:styleId="af6">
    <w:name w:val="Таблица заголовок"/>
    <w:basedOn w:val="af7"/>
    <w:link w:val="af5"/>
    <w:rsid w:val="00C108F6"/>
    <w:pPr>
      <w:keepNext/>
      <w:spacing w:before="120" w:after="120" w:line="312" w:lineRule="auto"/>
      <w:outlineLvl w:val="9"/>
    </w:pPr>
    <w:rPr>
      <w:rFonts w:ascii="Times New Roman" w:hAnsi="Times New Roman"/>
      <w:bCs w:val="0"/>
      <w:sz w:val="24"/>
      <w:szCs w:val="20"/>
      <w:lang w:val="en-US"/>
    </w:rPr>
  </w:style>
  <w:style w:type="paragraph" w:styleId="af7">
    <w:name w:val="Title"/>
    <w:basedOn w:val="a0"/>
    <w:link w:val="af8"/>
    <w:qFormat/>
    <w:rsid w:val="00C108F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5B678A"/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таблицы Знак"/>
    <w:link w:val="afa"/>
    <w:locked/>
    <w:rsid w:val="00C108F6"/>
    <w:rPr>
      <w:b/>
      <w:sz w:val="18"/>
      <w:lang w:val="en-US" w:bidi="ar-SA"/>
    </w:rPr>
  </w:style>
  <w:style w:type="paragraph" w:customStyle="1" w:styleId="afa">
    <w:name w:val="Название таблицы"/>
    <w:basedOn w:val="a0"/>
    <w:link w:val="af9"/>
    <w:autoRedefine/>
    <w:rsid w:val="00C108F6"/>
    <w:pPr>
      <w:keepNext/>
      <w:spacing w:before="240" w:line="312" w:lineRule="auto"/>
    </w:pPr>
    <w:rPr>
      <w:b/>
      <w:sz w:val="18"/>
      <w:szCs w:val="20"/>
      <w:lang w:val="en-US"/>
    </w:rPr>
  </w:style>
  <w:style w:type="character" w:customStyle="1" w:styleId="FontStyle160">
    <w:name w:val="Font Style160"/>
    <w:rsid w:val="00C108F6"/>
    <w:rPr>
      <w:rFonts w:ascii="Times New Roman" w:hAnsi="Times New Roman"/>
      <w:sz w:val="22"/>
    </w:rPr>
  </w:style>
  <w:style w:type="paragraph" w:styleId="afb">
    <w:name w:val="Plain Text"/>
    <w:basedOn w:val="a0"/>
    <w:link w:val="afc"/>
    <w:rsid w:val="0031649A"/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Текст Знак"/>
    <w:link w:val="afb"/>
    <w:locked/>
    <w:rsid w:val="0031649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fd">
    <w:name w:val="Норм. текст Знак"/>
    <w:link w:val="afe"/>
    <w:locked/>
    <w:rsid w:val="004F1686"/>
    <w:rPr>
      <w:lang w:bidi="ar-SA"/>
    </w:rPr>
  </w:style>
  <w:style w:type="paragraph" w:customStyle="1" w:styleId="afe">
    <w:name w:val="Норм. текст"/>
    <w:basedOn w:val="a0"/>
    <w:link w:val="afd"/>
    <w:rsid w:val="004F1686"/>
    <w:pPr>
      <w:spacing w:before="120"/>
      <w:ind w:firstLine="902"/>
      <w:jc w:val="both"/>
    </w:pPr>
    <w:rPr>
      <w:sz w:val="20"/>
      <w:szCs w:val="20"/>
    </w:rPr>
  </w:style>
  <w:style w:type="paragraph" w:customStyle="1" w:styleId="aff">
    <w:name w:val="Пункт"/>
    <w:basedOn w:val="a0"/>
    <w:rsid w:val="006E7F9C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f0">
    <w:name w:val="Подподпункт"/>
    <w:basedOn w:val="a0"/>
    <w:rsid w:val="006E7F9C"/>
    <w:pPr>
      <w:tabs>
        <w:tab w:val="num" w:pos="5585"/>
      </w:tabs>
      <w:jc w:val="both"/>
    </w:pPr>
    <w:rPr>
      <w:szCs w:val="28"/>
    </w:rPr>
  </w:style>
  <w:style w:type="paragraph" w:customStyle="1" w:styleId="-2">
    <w:name w:val="Контракт-подпункт"/>
    <w:basedOn w:val="a0"/>
    <w:rsid w:val="00E86312"/>
    <w:pPr>
      <w:tabs>
        <w:tab w:val="num" w:pos="851"/>
      </w:tabs>
      <w:ind w:left="851" w:hanging="851"/>
      <w:jc w:val="both"/>
    </w:pPr>
    <w:rPr>
      <w:sz w:val="28"/>
      <w:szCs w:val="28"/>
    </w:rPr>
  </w:style>
  <w:style w:type="paragraph" w:styleId="aff1">
    <w:name w:val="Balloon Text"/>
    <w:basedOn w:val="a0"/>
    <w:link w:val="aff2"/>
    <w:rsid w:val="004975E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4975E2"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rsid w:val="00392155"/>
    <w:pPr>
      <w:spacing w:after="120" w:line="480" w:lineRule="auto"/>
    </w:pPr>
  </w:style>
  <w:style w:type="character" w:customStyle="1" w:styleId="25">
    <w:name w:val="Основной текст 2 Знак"/>
    <w:link w:val="24"/>
    <w:rsid w:val="00392155"/>
    <w:rPr>
      <w:sz w:val="24"/>
      <w:szCs w:val="24"/>
    </w:rPr>
  </w:style>
  <w:style w:type="character" w:styleId="aff3">
    <w:name w:val="annotation reference"/>
    <w:uiPriority w:val="99"/>
    <w:rsid w:val="009D5AB9"/>
    <w:rPr>
      <w:sz w:val="16"/>
      <w:szCs w:val="16"/>
    </w:rPr>
  </w:style>
  <w:style w:type="paragraph" w:styleId="aff4">
    <w:name w:val="annotation text"/>
    <w:basedOn w:val="a0"/>
    <w:link w:val="aff5"/>
    <w:uiPriority w:val="99"/>
    <w:rsid w:val="009D5AB9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rsid w:val="009D5AB9"/>
  </w:style>
  <w:style w:type="paragraph" w:styleId="aff6">
    <w:name w:val="annotation subject"/>
    <w:basedOn w:val="aff4"/>
    <w:next w:val="aff4"/>
    <w:link w:val="aff7"/>
    <w:rsid w:val="009D5AB9"/>
    <w:rPr>
      <w:b/>
      <w:bCs/>
    </w:rPr>
  </w:style>
  <w:style w:type="character" w:customStyle="1" w:styleId="aff7">
    <w:name w:val="Тема примечания Знак"/>
    <w:link w:val="aff6"/>
    <w:rsid w:val="009D5AB9"/>
    <w:rPr>
      <w:b/>
      <w:bCs/>
    </w:rPr>
  </w:style>
  <w:style w:type="character" w:styleId="aff8">
    <w:name w:val="FollowedHyperlink"/>
    <w:uiPriority w:val="99"/>
    <w:unhideWhenUsed/>
    <w:rsid w:val="005B678A"/>
    <w:rPr>
      <w:color w:val="800080"/>
      <w:u w:val="single"/>
    </w:rPr>
  </w:style>
  <w:style w:type="paragraph" w:customStyle="1" w:styleId="font5">
    <w:name w:val="font5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5B678A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0"/>
    <w:rsid w:val="005B678A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33">
    <w:name w:val="xl133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4">
    <w:name w:val="xl13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5">
    <w:name w:val="xl135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7">
    <w:name w:val="xl13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2">
    <w:name w:val="xl15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0"/>
    <w:rsid w:val="005B678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0"/>
    <w:rsid w:val="005B67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2">
    <w:name w:val="xl17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4">
    <w:name w:val="xl17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6">
    <w:name w:val="xl176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0"/>
    <w:rsid w:val="005B67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8">
    <w:name w:val="xl17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9">
    <w:name w:val="xl179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0">
    <w:name w:val="xl180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1">
    <w:name w:val="xl181"/>
    <w:basedOn w:val="a0"/>
    <w:rsid w:val="005B678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2">
    <w:name w:val="xl182"/>
    <w:basedOn w:val="a0"/>
    <w:rsid w:val="005B6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7">
    <w:name w:val="xl187"/>
    <w:basedOn w:val="a0"/>
    <w:rsid w:val="005B678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0"/>
    <w:rsid w:val="005B67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1">
    <w:name w:val="xl19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4">
    <w:name w:val="xl19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5">
    <w:name w:val="xl19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font6">
    <w:name w:val="font6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0"/>
    <w:rsid w:val="005B678A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5">
    <w:name w:val="xl205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8">
    <w:name w:val="xl208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1">
    <w:name w:val="xl21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2">
    <w:name w:val="xl21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3">
    <w:name w:val="xl21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4">
    <w:name w:val="xl21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7">
    <w:name w:val="xl21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8">
    <w:name w:val="xl2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9">
    <w:name w:val="xl219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0">
    <w:name w:val="xl22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3">
    <w:name w:val="xl22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4">
    <w:name w:val="xl224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6">
    <w:name w:val="xl22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9">
    <w:name w:val="xl229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3">
    <w:name w:val="xl233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4">
    <w:name w:val="xl234"/>
    <w:basedOn w:val="a0"/>
    <w:rsid w:val="005B67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">
    <w:name w:val="xl23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0">
    <w:name w:val="xl240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3">
    <w:name w:val="xl243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4">
    <w:name w:val="xl244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9">
    <w:name w:val="TOC Heading"/>
    <w:basedOn w:val="10"/>
    <w:next w:val="a0"/>
    <w:uiPriority w:val="39"/>
    <w:semiHidden/>
    <w:unhideWhenUsed/>
    <w:qFormat/>
    <w:rsid w:val="00E9602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E9602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5">
    <w:name w:val="toc 1"/>
    <w:basedOn w:val="a0"/>
    <w:next w:val="a0"/>
    <w:autoRedefine/>
    <w:uiPriority w:val="39"/>
    <w:unhideWhenUsed/>
    <w:qFormat/>
    <w:rsid w:val="00E9602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E960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4">
    <w:name w:val="Стиль3 Знак"/>
    <w:basedOn w:val="22"/>
    <w:rsid w:val="00F41FEA"/>
    <w:pPr>
      <w:widowControl w:val="0"/>
      <w:numPr>
        <w:ilvl w:val="2"/>
      </w:numPr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rFonts w:ascii="Arial" w:hAnsi="Arial"/>
      <w:szCs w:val="20"/>
    </w:rPr>
  </w:style>
  <w:style w:type="paragraph" w:customStyle="1" w:styleId="1">
    <w:name w:val="Стиль1"/>
    <w:basedOn w:val="a0"/>
    <w:rsid w:val="002F34EC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</w:rPr>
  </w:style>
  <w:style w:type="paragraph" w:customStyle="1" w:styleId="27">
    <w:name w:val="Стиль2"/>
    <w:basedOn w:val="28"/>
    <w:rsid w:val="002F34EC"/>
    <w:pPr>
      <w:keepNext/>
      <w:keepLines/>
      <w:widowControl w:val="0"/>
      <w:numPr>
        <w:ilvl w:val="1"/>
      </w:numPr>
      <w:suppressLineNumbers/>
      <w:tabs>
        <w:tab w:val="num" w:pos="720"/>
      </w:tabs>
      <w:suppressAutoHyphens/>
      <w:spacing w:after="60"/>
      <w:ind w:left="720" w:hanging="720"/>
      <w:contextualSpacing w:val="0"/>
      <w:jc w:val="both"/>
    </w:pPr>
    <w:rPr>
      <w:b/>
      <w:szCs w:val="20"/>
    </w:rPr>
  </w:style>
  <w:style w:type="paragraph" w:styleId="28">
    <w:name w:val="List Number 2"/>
    <w:basedOn w:val="a0"/>
    <w:rsid w:val="002F34EC"/>
    <w:pPr>
      <w:tabs>
        <w:tab w:val="num" w:pos="720"/>
      </w:tabs>
      <w:ind w:left="720" w:hanging="720"/>
      <w:contextualSpacing/>
    </w:pPr>
  </w:style>
  <w:style w:type="paragraph" w:styleId="affa">
    <w:name w:val="List Paragraph"/>
    <w:basedOn w:val="a0"/>
    <w:link w:val="affb"/>
    <w:uiPriority w:val="99"/>
    <w:qFormat/>
    <w:rsid w:val="003109ED"/>
    <w:pPr>
      <w:ind w:left="720"/>
      <w:contextualSpacing/>
    </w:pPr>
  </w:style>
  <w:style w:type="paragraph" w:styleId="35">
    <w:name w:val="Body Text Indent 3"/>
    <w:basedOn w:val="a0"/>
    <w:link w:val="36"/>
    <w:rsid w:val="00CB10C9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CB10C9"/>
    <w:rPr>
      <w:sz w:val="16"/>
      <w:szCs w:val="16"/>
    </w:rPr>
  </w:style>
  <w:style w:type="paragraph" w:customStyle="1" w:styleId="37">
    <w:name w:val="Стиль3"/>
    <w:basedOn w:val="22"/>
    <w:rsid w:val="00DB171F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c">
    <w:name w:val="endnote text"/>
    <w:basedOn w:val="a0"/>
    <w:link w:val="affd"/>
    <w:rsid w:val="006529F6"/>
    <w:rPr>
      <w:sz w:val="20"/>
      <w:szCs w:val="20"/>
    </w:rPr>
  </w:style>
  <w:style w:type="character" w:customStyle="1" w:styleId="affd">
    <w:name w:val="Текст концевой сноски Знак"/>
    <w:basedOn w:val="a1"/>
    <w:link w:val="affc"/>
    <w:rsid w:val="006529F6"/>
  </w:style>
  <w:style w:type="character" w:styleId="affe">
    <w:name w:val="endnote reference"/>
    <w:basedOn w:val="a1"/>
    <w:rsid w:val="006529F6"/>
    <w:rPr>
      <w:vertAlign w:val="superscript"/>
    </w:rPr>
  </w:style>
  <w:style w:type="paragraph" w:styleId="afff">
    <w:name w:val="footnote text"/>
    <w:basedOn w:val="a0"/>
    <w:link w:val="afff0"/>
    <w:rsid w:val="006529F6"/>
    <w:rPr>
      <w:sz w:val="20"/>
      <w:szCs w:val="20"/>
    </w:rPr>
  </w:style>
  <w:style w:type="character" w:customStyle="1" w:styleId="afff0">
    <w:name w:val="Текст сноски Знак"/>
    <w:basedOn w:val="a1"/>
    <w:link w:val="afff"/>
    <w:rsid w:val="006529F6"/>
  </w:style>
  <w:style w:type="character" w:styleId="afff1">
    <w:name w:val="footnote reference"/>
    <w:basedOn w:val="a1"/>
    <w:rsid w:val="006529F6"/>
    <w:rPr>
      <w:vertAlign w:val="superscript"/>
    </w:rPr>
  </w:style>
  <w:style w:type="character" w:customStyle="1" w:styleId="90">
    <w:name w:val="Заголовок 9 Знак"/>
    <w:basedOn w:val="a1"/>
    <w:link w:val="9"/>
    <w:semiHidden/>
    <w:rsid w:val="003255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f2">
    <w:name w:val="List"/>
    <w:basedOn w:val="a0"/>
    <w:rsid w:val="006C4A13"/>
    <w:pPr>
      <w:ind w:left="283" w:hanging="283"/>
      <w:contextualSpacing/>
    </w:pPr>
  </w:style>
  <w:style w:type="character" w:customStyle="1" w:styleId="afff3">
    <w:name w:val="Гипертекстовая ссылка"/>
    <w:rsid w:val="00316B48"/>
    <w:rPr>
      <w:color w:val="106BBE"/>
    </w:rPr>
  </w:style>
  <w:style w:type="paragraph" w:styleId="afff4">
    <w:name w:val="Subtitle"/>
    <w:basedOn w:val="a0"/>
    <w:link w:val="afff5"/>
    <w:qFormat/>
    <w:rsid w:val="00316B48"/>
    <w:pPr>
      <w:spacing w:after="60"/>
      <w:jc w:val="center"/>
      <w:outlineLvl w:val="1"/>
    </w:pPr>
    <w:rPr>
      <w:rFonts w:ascii="Arial" w:hAnsi="Arial"/>
      <w:szCs w:val="20"/>
      <w:lang w:val="x-none" w:eastAsia="x-none"/>
    </w:rPr>
  </w:style>
  <w:style w:type="character" w:customStyle="1" w:styleId="afff5">
    <w:name w:val="Подзаголовок Знак"/>
    <w:basedOn w:val="a1"/>
    <w:link w:val="afff4"/>
    <w:rsid w:val="00316B48"/>
    <w:rPr>
      <w:rFonts w:ascii="Arial" w:hAnsi="Arial"/>
      <w:sz w:val="24"/>
      <w:lang w:val="x-none" w:eastAsia="x-none"/>
    </w:rPr>
  </w:style>
  <w:style w:type="paragraph" w:customStyle="1" w:styleId="Oaaeeoa">
    <w:name w:val="Oaaeeoa"/>
    <w:basedOn w:val="a0"/>
    <w:rsid w:val="00A96004"/>
    <w:pPr>
      <w:widowControl w:val="0"/>
      <w:spacing w:after="60"/>
    </w:pPr>
    <w:rPr>
      <w:szCs w:val="20"/>
    </w:rPr>
  </w:style>
  <w:style w:type="paragraph" w:customStyle="1" w:styleId="afff6">
    <w:name w:val="Содержимое таблицы"/>
    <w:basedOn w:val="a0"/>
    <w:rsid w:val="00A96004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Standard">
    <w:name w:val="Standard"/>
    <w:rsid w:val="00A96004"/>
    <w:pPr>
      <w:suppressAutoHyphens/>
      <w:autoSpaceDN w:val="0"/>
      <w:textAlignment w:val="baseline"/>
    </w:pPr>
    <w:rPr>
      <w:rFonts w:ascii="Arial" w:eastAsia="Arial Unicode MS" w:hAnsi="Arial"/>
      <w:kern w:val="3"/>
      <w:szCs w:val="24"/>
      <w:lang w:eastAsia="en-US"/>
    </w:rPr>
  </w:style>
  <w:style w:type="paragraph" w:customStyle="1" w:styleId="110">
    <w:name w:val="заголовок 11"/>
    <w:basedOn w:val="a0"/>
    <w:next w:val="a0"/>
    <w:rsid w:val="00A96004"/>
    <w:pPr>
      <w:keepNext/>
      <w:suppressAutoHyphens/>
      <w:spacing w:line="100" w:lineRule="atLeast"/>
      <w:jc w:val="center"/>
    </w:pPr>
    <w:rPr>
      <w:rFonts w:eastAsia="Lucida Sans Unicode" w:cs="Tahoma"/>
      <w:color w:val="000000"/>
      <w:szCs w:val="20"/>
      <w:lang w:eastAsia="en-US" w:bidi="en-US"/>
    </w:rPr>
  </w:style>
  <w:style w:type="paragraph" w:customStyle="1" w:styleId="afff7">
    <w:name w:val="Абзац нумерованный"/>
    <w:basedOn w:val="a0"/>
    <w:rsid w:val="00186F8A"/>
    <w:pPr>
      <w:widowControl w:val="0"/>
      <w:suppressAutoHyphens/>
      <w:jc w:val="both"/>
      <w:textAlignment w:val="baseline"/>
    </w:pPr>
    <w:rPr>
      <w:szCs w:val="20"/>
      <w:lang w:eastAsia="ar-SA"/>
    </w:rPr>
  </w:style>
  <w:style w:type="paragraph" w:customStyle="1" w:styleId="afff8">
    <w:name w:val="Моноширинный"/>
    <w:basedOn w:val="a0"/>
    <w:next w:val="a0"/>
    <w:uiPriority w:val="99"/>
    <w:rsid w:val="002001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9">
    <w:name w:val="Нормальный (таблица)"/>
    <w:basedOn w:val="a0"/>
    <w:next w:val="a0"/>
    <w:uiPriority w:val="99"/>
    <w:rsid w:val="00F7034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opisaniered">
    <w:name w:val="opisanie_red"/>
    <w:rsid w:val="00764424"/>
  </w:style>
  <w:style w:type="character" w:customStyle="1" w:styleId="opisanie">
    <w:name w:val="opisanie"/>
    <w:rsid w:val="00764424"/>
  </w:style>
  <w:style w:type="character" w:customStyle="1" w:styleId="bigtitle">
    <w:name w:val="big_title"/>
    <w:basedOn w:val="a1"/>
    <w:rsid w:val="009B451A"/>
  </w:style>
  <w:style w:type="table" w:customStyle="1" w:styleId="16">
    <w:name w:val="Сетка таблицы1"/>
    <w:basedOn w:val="a2"/>
    <w:next w:val="af0"/>
    <w:rsid w:val="00ED6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Strong"/>
    <w:uiPriority w:val="22"/>
    <w:qFormat/>
    <w:rsid w:val="00504A99"/>
    <w:rPr>
      <w:b/>
      <w:bCs/>
    </w:rPr>
  </w:style>
  <w:style w:type="paragraph" w:customStyle="1" w:styleId="29">
    <w:name w:val="Обычный2"/>
    <w:rsid w:val="00645AC1"/>
    <w:pPr>
      <w:suppressAutoHyphens/>
      <w:snapToGrid w:val="0"/>
    </w:pPr>
    <w:rPr>
      <w:rFonts w:eastAsia="Arial"/>
      <w:lang w:eastAsia="ar-SA"/>
    </w:rPr>
  </w:style>
  <w:style w:type="paragraph" w:customStyle="1" w:styleId="210">
    <w:name w:val="Основной текст 21"/>
    <w:basedOn w:val="a0"/>
    <w:rsid w:val="00645AC1"/>
    <w:pPr>
      <w:suppressAutoHyphens/>
      <w:jc w:val="both"/>
    </w:pPr>
    <w:rPr>
      <w:lang w:eastAsia="ar-SA"/>
    </w:rPr>
  </w:style>
  <w:style w:type="paragraph" w:customStyle="1" w:styleId="auiue">
    <w:name w:val="au?iue"/>
    <w:rsid w:val="00645AC1"/>
    <w:pPr>
      <w:widowControl w:val="0"/>
      <w:jc w:val="center"/>
    </w:pPr>
    <w:rPr>
      <w:sz w:val="28"/>
    </w:rPr>
  </w:style>
  <w:style w:type="paragraph" w:customStyle="1" w:styleId="afffb">
    <w:name w:val="Заголовок таблицы"/>
    <w:basedOn w:val="a0"/>
    <w:rsid w:val="00645AC1"/>
    <w:pPr>
      <w:widowControl w:val="0"/>
      <w:suppressLineNumbers/>
      <w:suppressAutoHyphens/>
      <w:jc w:val="center"/>
    </w:pPr>
    <w:rPr>
      <w:rFonts w:eastAsia="Lucida Sans Unicode" w:cs="Tahoma"/>
      <w:b/>
      <w:bCs/>
      <w:color w:val="000000"/>
      <w:lang w:eastAsia="en-US" w:bidi="en-US"/>
    </w:rPr>
  </w:style>
  <w:style w:type="paragraph" w:customStyle="1" w:styleId="38">
    <w:name w:val="Обычный3"/>
    <w:rsid w:val="00A30C2A"/>
    <w:pPr>
      <w:suppressAutoHyphens/>
      <w:snapToGrid w:val="0"/>
    </w:pPr>
    <w:rPr>
      <w:rFonts w:eastAsia="Arial"/>
      <w:lang w:eastAsia="ar-SA"/>
    </w:rPr>
  </w:style>
  <w:style w:type="paragraph" w:customStyle="1" w:styleId="4">
    <w:name w:val="Обычный4"/>
    <w:rsid w:val="0072048B"/>
    <w:pPr>
      <w:suppressAutoHyphens/>
      <w:snapToGrid w:val="0"/>
    </w:pPr>
    <w:rPr>
      <w:rFonts w:eastAsia="Arial"/>
      <w:lang w:eastAsia="ar-SA"/>
    </w:rPr>
  </w:style>
  <w:style w:type="paragraph" w:customStyle="1" w:styleId="310">
    <w:name w:val="Основной текст 31"/>
    <w:basedOn w:val="a0"/>
    <w:rsid w:val="005A2391"/>
    <w:rPr>
      <w:sz w:val="28"/>
      <w:szCs w:val="20"/>
      <w:lang w:bidi="en-US"/>
    </w:rPr>
  </w:style>
  <w:style w:type="paragraph" w:customStyle="1" w:styleId="51">
    <w:name w:val="Обычный5"/>
    <w:rsid w:val="00D618B9"/>
    <w:pPr>
      <w:suppressAutoHyphens/>
      <w:snapToGrid w:val="0"/>
    </w:pPr>
    <w:rPr>
      <w:rFonts w:eastAsia="Arial"/>
      <w:lang w:eastAsia="ar-SA"/>
    </w:rPr>
  </w:style>
  <w:style w:type="paragraph" w:customStyle="1" w:styleId="6">
    <w:name w:val="Обычный6"/>
    <w:rsid w:val="004D7872"/>
    <w:pPr>
      <w:suppressAutoHyphens/>
      <w:snapToGrid w:val="0"/>
    </w:pPr>
    <w:rPr>
      <w:rFonts w:eastAsia="Arial"/>
      <w:lang w:eastAsia="ar-SA"/>
    </w:rPr>
  </w:style>
  <w:style w:type="paragraph" w:customStyle="1" w:styleId="71">
    <w:name w:val="Обычный7"/>
    <w:rsid w:val="00210070"/>
    <w:pPr>
      <w:suppressAutoHyphens/>
      <w:snapToGrid w:val="0"/>
    </w:pPr>
    <w:rPr>
      <w:rFonts w:eastAsia="Arial"/>
      <w:lang w:eastAsia="ar-SA"/>
    </w:rPr>
  </w:style>
  <w:style w:type="paragraph" w:customStyle="1" w:styleId="8">
    <w:name w:val="Обычный8"/>
    <w:rsid w:val="00F11AD9"/>
    <w:pPr>
      <w:suppressAutoHyphens/>
      <w:snapToGrid w:val="0"/>
    </w:pPr>
    <w:rPr>
      <w:rFonts w:eastAsia="Arial"/>
      <w:lang w:eastAsia="ar-SA"/>
    </w:rPr>
  </w:style>
  <w:style w:type="paragraph" w:customStyle="1" w:styleId="91">
    <w:name w:val="Обычный9"/>
    <w:rsid w:val="0029501F"/>
    <w:pPr>
      <w:suppressAutoHyphens/>
      <w:snapToGrid w:val="0"/>
    </w:pPr>
    <w:rPr>
      <w:rFonts w:eastAsia="Arial"/>
      <w:lang w:eastAsia="ar-SA"/>
    </w:rPr>
  </w:style>
  <w:style w:type="paragraph" w:customStyle="1" w:styleId="100">
    <w:name w:val="Обычный10"/>
    <w:rsid w:val="00535F98"/>
    <w:pPr>
      <w:suppressAutoHyphens/>
      <w:snapToGrid w:val="0"/>
    </w:pPr>
    <w:rPr>
      <w:rFonts w:eastAsia="Arial"/>
      <w:lang w:eastAsia="ar-SA"/>
    </w:rPr>
  </w:style>
  <w:style w:type="paragraph" w:customStyle="1" w:styleId="111">
    <w:name w:val="Обычный11"/>
    <w:rsid w:val="00C758B8"/>
    <w:pPr>
      <w:suppressAutoHyphens/>
      <w:snapToGrid w:val="0"/>
    </w:pPr>
    <w:rPr>
      <w:rFonts w:eastAsia="Arial"/>
      <w:lang w:eastAsia="ar-SA"/>
    </w:rPr>
  </w:style>
  <w:style w:type="character" w:customStyle="1" w:styleId="blk">
    <w:name w:val="blk"/>
    <w:basedOn w:val="a1"/>
    <w:rsid w:val="002E7C50"/>
  </w:style>
  <w:style w:type="paragraph" w:customStyle="1" w:styleId="120">
    <w:name w:val="Обычный12"/>
    <w:rsid w:val="002031AA"/>
    <w:pPr>
      <w:suppressAutoHyphens/>
      <w:snapToGrid w:val="0"/>
    </w:pPr>
    <w:rPr>
      <w:rFonts w:eastAsia="Arial"/>
      <w:lang w:eastAsia="ar-SA"/>
    </w:rPr>
  </w:style>
  <w:style w:type="paragraph" w:customStyle="1" w:styleId="130">
    <w:name w:val="Обычный13"/>
    <w:rsid w:val="002202C1"/>
    <w:pPr>
      <w:suppressAutoHyphens/>
      <w:snapToGrid w:val="0"/>
    </w:pPr>
    <w:rPr>
      <w:rFonts w:eastAsia="Arial"/>
      <w:lang w:eastAsia="ar-SA"/>
    </w:rPr>
  </w:style>
  <w:style w:type="paragraph" w:customStyle="1" w:styleId="140">
    <w:name w:val="Обычный14"/>
    <w:rsid w:val="00C57991"/>
    <w:pPr>
      <w:suppressAutoHyphens/>
      <w:snapToGrid w:val="0"/>
    </w:pPr>
    <w:rPr>
      <w:rFonts w:eastAsia="Arial"/>
      <w:lang w:eastAsia="ar-SA"/>
    </w:rPr>
  </w:style>
  <w:style w:type="paragraph" w:customStyle="1" w:styleId="150">
    <w:name w:val="Обычный15"/>
    <w:rsid w:val="00542C5C"/>
    <w:pPr>
      <w:suppressAutoHyphens/>
      <w:snapToGrid w:val="0"/>
    </w:pPr>
    <w:rPr>
      <w:rFonts w:eastAsia="Arial"/>
      <w:lang w:eastAsia="ar-SA"/>
    </w:rPr>
  </w:style>
  <w:style w:type="paragraph" w:customStyle="1" w:styleId="160">
    <w:name w:val="Обычный16"/>
    <w:rsid w:val="00F9307D"/>
    <w:pPr>
      <w:suppressAutoHyphens/>
      <w:snapToGrid w:val="0"/>
    </w:pPr>
    <w:rPr>
      <w:rFonts w:eastAsia="Arial"/>
      <w:lang w:eastAsia="ar-SA"/>
    </w:rPr>
  </w:style>
  <w:style w:type="paragraph" w:customStyle="1" w:styleId="afffc">
    <w:name w:val="Прижатый влево"/>
    <w:basedOn w:val="a0"/>
    <w:next w:val="a0"/>
    <w:uiPriority w:val="99"/>
    <w:rsid w:val="00FF08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">
    <w:name w:val="f"/>
    <w:basedOn w:val="a1"/>
    <w:rsid w:val="00FF0823"/>
  </w:style>
  <w:style w:type="character" w:customStyle="1" w:styleId="iceouttxt6">
    <w:name w:val="iceouttxt6"/>
    <w:basedOn w:val="a1"/>
    <w:rsid w:val="00FF0823"/>
    <w:rPr>
      <w:rFonts w:ascii="Arial" w:hAnsi="Arial" w:cs="Arial" w:hint="default"/>
      <w:color w:val="666666"/>
      <w:sz w:val="17"/>
      <w:szCs w:val="17"/>
    </w:rPr>
  </w:style>
  <w:style w:type="character" w:customStyle="1" w:styleId="50">
    <w:name w:val="Заголовок 5 Знак"/>
    <w:basedOn w:val="a1"/>
    <w:link w:val="5"/>
    <w:semiHidden/>
    <w:rsid w:val="00C61F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onsNormal">
    <w:name w:val="ConsNormal"/>
    <w:rsid w:val="006E420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26"/>
      <w:szCs w:val="26"/>
      <w:lang w:eastAsia="ar-SA"/>
    </w:rPr>
  </w:style>
  <w:style w:type="character" w:customStyle="1" w:styleId="affb">
    <w:name w:val="Абзац списка Знак"/>
    <w:basedOn w:val="a1"/>
    <w:link w:val="affa"/>
    <w:uiPriority w:val="99"/>
    <w:locked/>
    <w:rsid w:val="00453CE9"/>
    <w:rPr>
      <w:sz w:val="24"/>
      <w:szCs w:val="24"/>
    </w:rPr>
  </w:style>
  <w:style w:type="character" w:customStyle="1" w:styleId="s4">
    <w:name w:val="s4"/>
    <w:rsid w:val="00055CB7"/>
  </w:style>
  <w:style w:type="character" w:customStyle="1" w:styleId="s8">
    <w:name w:val="s8"/>
    <w:rsid w:val="00CC5985"/>
  </w:style>
  <w:style w:type="paragraph" w:customStyle="1" w:styleId="p20">
    <w:name w:val="p20"/>
    <w:basedOn w:val="a0"/>
    <w:rsid w:val="00CC5985"/>
    <w:pPr>
      <w:spacing w:before="100" w:beforeAutospacing="1" w:after="100" w:afterAutospacing="1"/>
    </w:pPr>
    <w:rPr>
      <w:rFonts w:eastAsia="Calibri"/>
    </w:rPr>
  </w:style>
  <w:style w:type="character" w:customStyle="1" w:styleId="markedcontent">
    <w:name w:val="markedcontent"/>
    <w:basedOn w:val="a1"/>
    <w:rsid w:val="001A76A4"/>
  </w:style>
  <w:style w:type="character" w:customStyle="1" w:styleId="ConsPlusNormal0">
    <w:name w:val="ConsPlusNormal Знак"/>
    <w:link w:val="ConsPlusNormal"/>
    <w:locked/>
    <w:rsid w:val="00750239"/>
    <w:rPr>
      <w:rFonts w:ascii="Arial" w:hAnsi="Arial" w:cs="Arial"/>
    </w:rPr>
  </w:style>
  <w:style w:type="character" w:customStyle="1" w:styleId="ng-binding">
    <w:name w:val="ng-binding"/>
    <w:basedOn w:val="a1"/>
    <w:rsid w:val="00D61745"/>
  </w:style>
  <w:style w:type="character" w:customStyle="1" w:styleId="cardmaininfocontent">
    <w:name w:val="cardmaininfo__content"/>
    <w:basedOn w:val="a1"/>
    <w:rsid w:val="00E555E7"/>
  </w:style>
  <w:style w:type="character" w:customStyle="1" w:styleId="afffd">
    <w:name w:val="Сравнение редакций. Добавленный фрагмент"/>
    <w:rsid w:val="005B508C"/>
    <w:rPr>
      <w:color w:val="0000FF"/>
    </w:rPr>
  </w:style>
  <w:style w:type="paragraph" w:customStyle="1" w:styleId="western">
    <w:name w:val="western"/>
    <w:basedOn w:val="a0"/>
    <w:rsid w:val="005B508C"/>
    <w:pPr>
      <w:spacing w:before="100" w:beforeAutospacing="1" w:after="100" w:afterAutospacing="1"/>
      <w:jc w:val="center"/>
    </w:pPr>
    <w:rPr>
      <w:rFonts w:ascii="Arial Unicode MS" w:hAnsi="Arial Unicode MS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7E489-DADF-4067-8975-13C5E744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781C2BFE.dotm</Template>
  <TotalTime>0</TotalTime>
  <Pages>6</Pages>
  <Words>874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7711</CharactersWithSpaces>
  <SharedDoc>false</SharedDoc>
  <HLinks>
    <vt:vector size="66" baseType="variant">
      <vt:variant>
        <vt:i4>2162791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mailto:urotd@fss.ru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Silkina_0001</dc:creator>
  <cp:lastModifiedBy>Ганин Александр Владимирович</cp:lastModifiedBy>
  <cp:revision>2</cp:revision>
  <cp:lastPrinted>2022-03-21T10:14:00Z</cp:lastPrinted>
  <dcterms:created xsi:type="dcterms:W3CDTF">2024-10-10T05:44:00Z</dcterms:created>
  <dcterms:modified xsi:type="dcterms:W3CDTF">2024-10-10T05:44:00Z</dcterms:modified>
</cp:coreProperties>
</file>