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58A8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B72958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B72958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4023DBB6" w14:textId="77777777" w:rsidR="002C05F2" w:rsidRDefault="002C05F2" w:rsidP="00A30C5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062FB38" w14:textId="357B74D2" w:rsidR="00083430" w:rsidRDefault="00A30C56" w:rsidP="00083430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30C5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Наименование объекта закупки:</w:t>
      </w:r>
      <w:r w:rsidRPr="00A30C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поставка </w:t>
      </w:r>
      <w:r w:rsidR="00350963" w:rsidRPr="00783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кресел-стульев с санитарным оснащением в целях социального обеспечения получателей в 2025 году</w:t>
      </w:r>
    </w:p>
    <w:p w14:paraId="350B7351" w14:textId="26119740" w:rsidR="007F588E" w:rsidRPr="007F588E" w:rsidRDefault="007F588E" w:rsidP="00B66D48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Место поставки товара: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районы юга Тюменской области.</w:t>
      </w:r>
      <w:r w:rsidR="00B66D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14:paraId="1353C05F" w14:textId="77777777" w:rsidR="007F588E" w:rsidRP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- адресная доставка по месту жительства Получателя;</w:t>
      </w:r>
    </w:p>
    <w:p w14:paraId="0F07BD1A" w14:textId="77777777" w:rsidR="007F588E" w:rsidRP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месту нахождения пунктов выдачи товара.</w:t>
      </w:r>
    </w:p>
    <w:p w14:paraId="36EE57F3" w14:textId="6D45609C" w:rsidR="007F588E" w:rsidRPr="007F588E" w:rsidRDefault="007F588E" w:rsidP="000834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Срок поставки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с даты получения от Заказчика реестра получателей Товара </w:t>
      </w:r>
      <w:r w:rsidR="00B66D48" w:rsidRPr="00FE126F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до 31 октября 2025 года</w:t>
      </w:r>
      <w:r w:rsidRPr="00FE126F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.</w:t>
      </w:r>
    </w:p>
    <w:p w14:paraId="70B0E662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4D832706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3B7D00E6" w14:textId="45D4F594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Количество поставляемых товаров: </w:t>
      </w:r>
      <w:r w:rsidR="00A23F8E" w:rsidRPr="00AF7E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363</w:t>
      </w:r>
      <w:r w:rsidR="009613A9" w:rsidRPr="00AF7E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штук</w:t>
      </w:r>
      <w:r w:rsidR="00A23F8E" w:rsidRPr="00AF7E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 соответствии со спецификацией).</w:t>
      </w:r>
    </w:p>
    <w:p w14:paraId="45984ABA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Условия поставки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7F588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редоставить Получателям право выбора способа получения Товара в соответствии с п.2 </w:t>
      </w:r>
      <w:r w:rsidRPr="007F588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>Описания объекта закупки (Технического задания)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E778CDF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>Согласовать с Получателем способ, место и время поставки Товара.</w:t>
      </w:r>
    </w:p>
    <w:p w14:paraId="4B6435E8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7F588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5E74D886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43A38550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 xml:space="preserve">Поставка по месту нахождения Поставщика и по месту нахождения пунктов выдачи производится в часы работы пунктов, согласно </w:t>
      </w:r>
      <w:r w:rsidRPr="007F588E">
        <w:rPr>
          <w:rFonts w:ascii="Times New Roman" w:eastAsia="Calibri" w:hAnsi="Times New Roman" w:cs="Times New Roman"/>
          <w:kern w:val="1"/>
          <w:sz w:val="26"/>
          <w:szCs w:val="26"/>
        </w:rPr>
        <w:t>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14:paraId="733E38D5" w14:textId="4EA15F50" w:rsidR="007F588E" w:rsidRPr="007F588E" w:rsidRDefault="007F588E" w:rsidP="007F588E">
      <w:pPr>
        <w:keepNext/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6. Требования к техническим и функциональным характеристикам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кресла-стулья с санитарным оснащением предназначены для использования в туалетных или других помещениях при самообслуживании и уходе за </w:t>
      </w:r>
      <w:r w:rsidR="00AF7E9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получателями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5173D5D" w14:textId="77777777" w:rsidR="007F588E" w:rsidRPr="007F588E" w:rsidRDefault="007F588E" w:rsidP="007F58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Материалы, применяемые для изготовления кресел-стульев не должны содержать ядовитых (токсичных) компонентов и агрессивных веществ, а также воздействовать на цвет поверхности (пола, одежды, кожи пользователя), с которым контактируют те или иные детали кресла-стула при его нормальной эксплуатации. Все детали должны быть нейтральными к воздействию воды и подвергаться санитарной обработке.</w:t>
      </w:r>
    </w:p>
    <w:p w14:paraId="5799E789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Кресла-стулья должны соответствовать ГОСТ Р 50444-2020 «Приборы, аппараты и оборудование медицинские» и ГОСТ Р 57766-2017 «Кресло-стул с санитарным оснащением. Типы, технические требования, методы контроля».</w:t>
      </w:r>
    </w:p>
    <w:p w14:paraId="465448F0" w14:textId="77777777" w:rsid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ar-SA"/>
        </w:rPr>
        <w:t xml:space="preserve">Требования к упаковке и маркировке: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изделие должен быть нанесен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повреждений при транспортировке и хранении. </w:t>
      </w:r>
    </w:p>
    <w:p w14:paraId="1A6EE295" w14:textId="587A870F" w:rsidR="00D776B4" w:rsidRPr="007F588E" w:rsidRDefault="00D776B4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76B4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Также должна быть маркировка в соответствии с Постановлением  Правительства РФ от 31.05.2024 №744 «Об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реабилитации» (в случае если на товар распространяется требования об обязательной маркировке по ПП РФ от 31.05.2024 №744)»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A7EF4AF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В комплект поставки кресло-стула должно входить само изделие и паспорт с гарантийным талоном на сервисное обслуживание изделия</w:t>
      </w:r>
      <w:r w:rsidRPr="007F58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14:paraId="637D9AB7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8. Гарантийный срок: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  <w:r w:rsidRPr="007F588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ar-SA"/>
        </w:rPr>
        <w:t xml:space="preserve"> </w:t>
      </w:r>
    </w:p>
    <w:p w14:paraId="64A540B6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ar-SA"/>
        </w:rPr>
        <w:t xml:space="preserve">9. 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Требования к гарантии: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Поставщик должен гарантировать,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дефекты), проявляющихся при должной эксплуатации Товара в обычных условиях. </w:t>
      </w:r>
    </w:p>
    <w:p w14:paraId="32B064F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Товаре не должно быть механических повреждений. </w:t>
      </w:r>
    </w:p>
    <w:p w14:paraId="341EA303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16607BE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0E7E80F9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26269671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</w:t>
      </w:r>
    </w:p>
    <w:p w14:paraId="3166398E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39BAC185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C9EE95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076AF9F7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10. Требование к безопасности товара: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кресло-стул с санитарным оснащением должно отвечать Межгосударственным стандартам: </w:t>
      </w:r>
    </w:p>
    <w:p w14:paraId="2E042B29" w14:textId="77777777" w:rsidR="007F588E" w:rsidRPr="007F588E" w:rsidRDefault="007F588E" w:rsidP="007F588E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14:paraId="7723EE4F" w14:textId="77777777" w:rsidR="00BB58C9" w:rsidRDefault="007F588E" w:rsidP="00BB58C9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ISO </w:t>
      </w:r>
      <w:r w:rsidR="00053FB0" w:rsidRPr="00053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10993-5-2023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vitro»;</w:t>
      </w:r>
    </w:p>
    <w:p w14:paraId="086F9906" w14:textId="387A32FA" w:rsidR="007F588E" w:rsidRPr="00BB58C9" w:rsidRDefault="00BB58C9" w:rsidP="00BB58C9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ISO 10993-10-2023 </w:t>
      </w:r>
      <w:r w:rsidR="007F588E" w:rsidRPr="00BB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действия»; </w:t>
      </w:r>
    </w:p>
    <w:p w14:paraId="3C4E1DDF" w14:textId="77777777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 стандартам Российской Федерации:</w:t>
      </w:r>
    </w:p>
    <w:p w14:paraId="1BDCD1AD" w14:textId="1FEE0AE5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52770-20</w:t>
      </w:r>
      <w:r w:rsidR="00A3267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«Изделия медицинские. Требования безопасности. Методы санитарно-химических и токсикологических испытаний»; </w:t>
      </w:r>
    </w:p>
    <w:p w14:paraId="01648F47" w14:textId="77777777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09D93777" w14:textId="77777777" w:rsidR="007F588E" w:rsidRDefault="007F588E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На поставляемый Товар Поставщик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изделий.</w:t>
      </w:r>
    </w:p>
    <w:p w14:paraId="18A2B378" w14:textId="77777777" w:rsidR="0047130D" w:rsidRDefault="0047130D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F960BA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009418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E0BFF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F2715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6B0440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F1138" w14:textId="77777777" w:rsidR="009B1CDB" w:rsidRDefault="009B1CDB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C7D50" w14:textId="14926FEA" w:rsidR="00A30C56" w:rsidRDefault="00A30C56" w:rsidP="00E756C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1963E" w14:textId="77777777" w:rsidR="003254E8" w:rsidRDefault="003254E8" w:rsidP="00E756C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9D9ACC" w14:textId="77777777" w:rsidR="003254E8" w:rsidRPr="00A30C56" w:rsidRDefault="003254E8" w:rsidP="00E756C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04719" w14:textId="77777777" w:rsidR="00A30C56" w:rsidRPr="00A30C56" w:rsidRDefault="00A30C56" w:rsidP="00A30C5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  <w:r w:rsidRPr="00A30C56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lastRenderedPageBreak/>
        <w:t>Спецификация</w:t>
      </w:r>
    </w:p>
    <w:p w14:paraId="7BEDDC8C" w14:textId="77777777" w:rsidR="000F2DDB" w:rsidRDefault="000F2DDB" w:rsidP="0047130D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</w:p>
    <w:tbl>
      <w:tblPr>
        <w:tblStyle w:val="ad"/>
        <w:tblW w:w="1474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119"/>
        <w:gridCol w:w="4110"/>
        <w:gridCol w:w="1849"/>
        <w:gridCol w:w="998"/>
      </w:tblGrid>
      <w:tr w:rsidR="003254E8" w:rsidRPr="00614C3C" w14:paraId="39A6CD44" w14:textId="246F6504" w:rsidTr="009412C2">
        <w:trPr>
          <w:trHeight w:val="432"/>
        </w:trPr>
        <w:tc>
          <w:tcPr>
            <w:tcW w:w="562" w:type="dxa"/>
            <w:vMerge w:val="restart"/>
          </w:tcPr>
          <w:p w14:paraId="1208C016" w14:textId="77777777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  <w:lang w:eastAsia="ar-SA"/>
              </w:rPr>
              <w:t>№ п/п</w:t>
            </w:r>
          </w:p>
          <w:p w14:paraId="74BDB8CC" w14:textId="77777777" w:rsidR="003254E8" w:rsidRPr="00614C3C" w:rsidRDefault="003254E8" w:rsidP="00614C3C">
            <w:pPr>
              <w:suppressAutoHyphens/>
              <w:contextualSpacing/>
              <w:rPr>
                <w:sz w:val="21"/>
                <w:szCs w:val="21"/>
                <w:lang w:eastAsia="ar-SA"/>
              </w:rPr>
            </w:pPr>
          </w:p>
          <w:p w14:paraId="73254C5D" w14:textId="45D8C6DC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14:paraId="78EF852A" w14:textId="2851CEF9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sz w:val="21"/>
                <w:szCs w:val="21"/>
                <w:lang w:eastAsia="ar-SA"/>
              </w:rPr>
              <w:t>Код ОКПД 2/КТРУ, КОЗ</w:t>
            </w:r>
          </w:p>
        </w:tc>
        <w:tc>
          <w:tcPr>
            <w:tcW w:w="2268" w:type="dxa"/>
            <w:vMerge w:val="restart"/>
          </w:tcPr>
          <w:p w14:paraId="17D4A65A" w14:textId="6134ADAD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  <w:lang w:eastAsia="ar-SA"/>
              </w:rPr>
              <w:t>Наименование и</w:t>
            </w:r>
            <w:r w:rsidRPr="00614C3C">
              <w:rPr>
                <w:b/>
                <w:sz w:val="21"/>
                <w:szCs w:val="21"/>
                <w:lang w:eastAsia="ar-SA"/>
              </w:rPr>
              <w:t xml:space="preserve"> </w:t>
            </w:r>
            <w:r w:rsidRPr="00614C3C">
              <w:rPr>
                <w:b/>
                <w:bCs/>
                <w:sz w:val="21"/>
                <w:szCs w:val="21"/>
                <w:lang w:eastAsia="ar-SA"/>
              </w:rPr>
              <w:t>номер ТСР в соответствии с</w:t>
            </w:r>
            <w:r w:rsidR="009412C2">
              <w:rPr>
                <w:b/>
                <w:bCs/>
                <w:sz w:val="21"/>
                <w:szCs w:val="21"/>
                <w:lang w:eastAsia="ar-SA"/>
              </w:rPr>
              <w:t xml:space="preserve"> Приказом Минтруда РФ №</w:t>
            </w:r>
            <w:r w:rsidRPr="00614C3C">
              <w:rPr>
                <w:b/>
                <w:bCs/>
                <w:sz w:val="21"/>
                <w:szCs w:val="21"/>
                <w:lang w:eastAsia="ar-SA"/>
              </w:rPr>
              <w:t>86н</w:t>
            </w:r>
          </w:p>
        </w:tc>
        <w:tc>
          <w:tcPr>
            <w:tcW w:w="9078" w:type="dxa"/>
            <w:gridSpan w:val="3"/>
          </w:tcPr>
          <w:p w14:paraId="06723E91" w14:textId="249B5C61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  <w:lang w:eastAsia="ar-SA"/>
              </w:rPr>
              <w:t>Технические характеристики товара</w:t>
            </w:r>
          </w:p>
        </w:tc>
        <w:tc>
          <w:tcPr>
            <w:tcW w:w="998" w:type="dxa"/>
            <w:vMerge w:val="restart"/>
          </w:tcPr>
          <w:p w14:paraId="67D6E1F1" w14:textId="2D7BA682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pacing w:val="-4"/>
                <w:sz w:val="21"/>
                <w:szCs w:val="21"/>
                <w:lang w:eastAsia="ar-SA"/>
              </w:rPr>
              <w:t>Количество, шт.</w:t>
            </w:r>
          </w:p>
        </w:tc>
      </w:tr>
      <w:tr w:rsidR="009412C2" w:rsidRPr="00614C3C" w14:paraId="6A1B09D4" w14:textId="2136CCE1" w:rsidTr="009412C2">
        <w:trPr>
          <w:trHeight w:val="848"/>
        </w:trPr>
        <w:tc>
          <w:tcPr>
            <w:tcW w:w="562" w:type="dxa"/>
            <w:vMerge/>
          </w:tcPr>
          <w:p w14:paraId="20C1C2C7" w14:textId="77777777" w:rsidR="003254E8" w:rsidRPr="00614C3C" w:rsidRDefault="003254E8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445A0B28" w14:textId="1BF58787" w:rsidR="003254E8" w:rsidRPr="00614C3C" w:rsidRDefault="003254E8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4D6AE695" w14:textId="1DBF92A7" w:rsidR="003254E8" w:rsidRPr="00614C3C" w:rsidRDefault="003254E8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91CAEEF" w14:textId="496BF45B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4110" w:type="dxa"/>
            <w:vAlign w:val="center"/>
          </w:tcPr>
          <w:p w14:paraId="7C6FC144" w14:textId="4D8A150F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849" w:type="dxa"/>
            <w:vAlign w:val="center"/>
          </w:tcPr>
          <w:p w14:paraId="6656419D" w14:textId="4556BDA9" w:rsidR="003254E8" w:rsidRPr="00614C3C" w:rsidRDefault="003254E8" w:rsidP="00614C3C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b/>
                <w:bCs/>
                <w:sz w:val="21"/>
                <w:szCs w:val="21"/>
              </w:rPr>
              <w:t>Единица измерения характеристики</w:t>
            </w:r>
          </w:p>
        </w:tc>
        <w:tc>
          <w:tcPr>
            <w:tcW w:w="998" w:type="dxa"/>
            <w:vMerge/>
          </w:tcPr>
          <w:p w14:paraId="1620243E" w14:textId="77777777" w:rsidR="003254E8" w:rsidRPr="00614C3C" w:rsidRDefault="003254E8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4CAD4FAD" w14:textId="77777777" w:rsidTr="009412C2">
        <w:trPr>
          <w:trHeight w:val="1098"/>
        </w:trPr>
        <w:tc>
          <w:tcPr>
            <w:tcW w:w="562" w:type="dxa"/>
            <w:vMerge w:val="restart"/>
          </w:tcPr>
          <w:p w14:paraId="54D26BD2" w14:textId="2DB6E3A9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843" w:type="dxa"/>
            <w:vMerge w:val="restart"/>
          </w:tcPr>
          <w:p w14:paraId="15CF5997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ОКПД 2 32.50.22.129 </w:t>
            </w:r>
          </w:p>
          <w:p w14:paraId="4EACC0EF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14:paraId="54726AD0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44788D2C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КОЗ</w:t>
            </w:r>
          </w:p>
          <w:p w14:paraId="5FCCA221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01.28.23.01.01.02</w:t>
            </w:r>
          </w:p>
          <w:p w14:paraId="4874C153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4229783A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КТРУ- </w:t>
            </w:r>
            <w:r w:rsidRPr="00614C3C">
              <w:rPr>
                <w:sz w:val="21"/>
                <w:szCs w:val="21"/>
              </w:rPr>
              <w:t xml:space="preserve"> </w:t>
            </w:r>
            <w:hyperlink r:id="rId7" w:tgtFrame="_blank" w:history="1">
              <w:r w:rsidRPr="00614C3C">
                <w:rPr>
                  <w:rStyle w:val="ae"/>
                  <w:color w:val="auto"/>
                  <w:sz w:val="21"/>
                  <w:szCs w:val="21"/>
                  <w:u w:val="none"/>
                  <w:lang w:eastAsia="ar-SA"/>
                </w:rPr>
                <w:t>32.50.50.190-00002883</w:t>
              </w:r>
            </w:hyperlink>
          </w:p>
          <w:p w14:paraId="277F345A" w14:textId="4C417AF5" w:rsidR="001F3F06" w:rsidRPr="00614C3C" w:rsidRDefault="001F3F06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Кре</w:t>
            </w:r>
            <w:r>
              <w:rPr>
                <w:sz w:val="21"/>
                <w:szCs w:val="21"/>
                <w:lang w:eastAsia="ar-SA"/>
              </w:rPr>
              <w:t>с</w:t>
            </w:r>
            <w:r w:rsidRPr="00614C3C">
              <w:rPr>
                <w:sz w:val="21"/>
                <w:szCs w:val="21"/>
                <w:lang w:eastAsia="ar-SA"/>
              </w:rPr>
              <w:t>ло-туалет</w:t>
            </w:r>
          </w:p>
        </w:tc>
        <w:tc>
          <w:tcPr>
            <w:tcW w:w="2268" w:type="dxa"/>
            <w:vMerge w:val="restart"/>
          </w:tcPr>
          <w:p w14:paraId="7D700578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Кресло-стул с санитарным оснащением (с колесами) </w:t>
            </w:r>
          </w:p>
          <w:p w14:paraId="4D8EBBA3" w14:textId="77777777" w:rsidR="001F3F06" w:rsidRPr="00614C3C" w:rsidRDefault="001F3F06" w:rsidP="00614C3C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56082B19" w14:textId="77C13D8B" w:rsidR="001F3F06" w:rsidRPr="00614C3C" w:rsidRDefault="001F3F06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23-01-01 (28)</w:t>
            </w:r>
          </w:p>
        </w:tc>
        <w:tc>
          <w:tcPr>
            <w:tcW w:w="3119" w:type="dxa"/>
            <w:vAlign w:val="center"/>
          </w:tcPr>
          <w:p w14:paraId="126A4616" w14:textId="4C7958B9" w:rsidR="001F3F06" w:rsidRPr="00614C3C" w:rsidRDefault="001F3F06" w:rsidP="001833BA">
            <w:pPr>
              <w:suppressAutoHyphens/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Предназначение</w:t>
            </w:r>
          </w:p>
        </w:tc>
        <w:tc>
          <w:tcPr>
            <w:tcW w:w="4110" w:type="dxa"/>
            <w:vAlign w:val="center"/>
          </w:tcPr>
          <w:p w14:paraId="120F71F7" w14:textId="45ACB15D" w:rsidR="001F3F06" w:rsidRPr="00614C3C" w:rsidRDefault="001F3F06" w:rsidP="001833BA">
            <w:pPr>
              <w:suppressAutoHyphens/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sz w:val="21"/>
                <w:szCs w:val="21"/>
                <w:lang w:eastAsia="ar-SA"/>
              </w:rPr>
              <w:t>Кресло-стул должен быть предназначен для использования в помещениях и комнатах личной гигиены</w:t>
            </w:r>
          </w:p>
        </w:tc>
        <w:tc>
          <w:tcPr>
            <w:tcW w:w="1849" w:type="dxa"/>
            <w:vAlign w:val="center"/>
          </w:tcPr>
          <w:p w14:paraId="7593DE81" w14:textId="77777777" w:rsidR="001F3F06" w:rsidRPr="00614C3C" w:rsidRDefault="001F3F06" w:rsidP="00614C3C">
            <w:pPr>
              <w:suppressAutoHyphens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8" w:type="dxa"/>
            <w:vMerge w:val="restart"/>
          </w:tcPr>
          <w:p w14:paraId="44CBE988" w14:textId="04AF183C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10</w:t>
            </w:r>
          </w:p>
        </w:tc>
      </w:tr>
      <w:tr w:rsidR="001F3F06" w:rsidRPr="00614C3C" w14:paraId="2938C543" w14:textId="77777777" w:rsidTr="009412C2">
        <w:trPr>
          <w:trHeight w:val="719"/>
        </w:trPr>
        <w:tc>
          <w:tcPr>
            <w:tcW w:w="562" w:type="dxa"/>
            <w:vMerge/>
          </w:tcPr>
          <w:p w14:paraId="55B09F10" w14:textId="3A251328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3D30EF0" w14:textId="4B62FBD3" w:rsidR="001F3F06" w:rsidRPr="00614C3C" w:rsidRDefault="001F3F06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2F0FD22" w14:textId="294CAC05" w:rsidR="001F3F06" w:rsidRPr="00614C3C" w:rsidRDefault="001F3F06" w:rsidP="00614C3C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22BC336" w14:textId="18578D5F" w:rsidR="001F3F06" w:rsidRPr="00614C3C" w:rsidRDefault="001F3F06" w:rsidP="001833BA">
            <w:pPr>
              <w:suppressAutoHyphens/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Конструкция</w:t>
            </w:r>
          </w:p>
        </w:tc>
        <w:tc>
          <w:tcPr>
            <w:tcW w:w="4110" w:type="dxa"/>
            <w:vAlign w:val="center"/>
          </w:tcPr>
          <w:p w14:paraId="13ECE1DD" w14:textId="1C707524" w:rsidR="001F3F06" w:rsidRPr="00614C3C" w:rsidRDefault="001F3F06" w:rsidP="001833B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Конструкция кресла-стула со снятым судном должна предусматривать возможность пользоваться стандартным унитазом</w:t>
            </w:r>
          </w:p>
        </w:tc>
        <w:tc>
          <w:tcPr>
            <w:tcW w:w="1849" w:type="dxa"/>
            <w:vAlign w:val="center"/>
          </w:tcPr>
          <w:p w14:paraId="01A18D6B" w14:textId="77777777" w:rsidR="001F3F06" w:rsidRPr="00614C3C" w:rsidRDefault="001F3F06" w:rsidP="00614C3C">
            <w:pPr>
              <w:suppressAutoHyphens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2DBAE2D7" w14:textId="77777777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0DB3BEE8" w14:textId="77777777" w:rsidTr="009412C2">
        <w:trPr>
          <w:trHeight w:val="719"/>
        </w:trPr>
        <w:tc>
          <w:tcPr>
            <w:tcW w:w="562" w:type="dxa"/>
            <w:vMerge/>
          </w:tcPr>
          <w:p w14:paraId="54480B7B" w14:textId="77777777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AED4BB7" w14:textId="77777777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C7EAA1C" w14:textId="77777777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250CD1D" w14:textId="4E3D85B9" w:rsidR="001F3F06" w:rsidRPr="00614C3C" w:rsidRDefault="001F3F06" w:rsidP="001833BA">
            <w:pPr>
              <w:suppressAutoHyphens/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Рама</w:t>
            </w:r>
          </w:p>
        </w:tc>
        <w:tc>
          <w:tcPr>
            <w:tcW w:w="4110" w:type="dxa"/>
            <w:vAlign w:val="center"/>
          </w:tcPr>
          <w:p w14:paraId="40D99C50" w14:textId="408DEF2C" w:rsidR="001F3F06" w:rsidRPr="00614C3C" w:rsidRDefault="001F3F06" w:rsidP="001833B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Рама кресла-стула должна быть изготовлена из стальных тонкостенных труб с антикоррозийным покрытием, покрытие должно позволять производить гигиеническую обработку</w:t>
            </w:r>
          </w:p>
        </w:tc>
        <w:tc>
          <w:tcPr>
            <w:tcW w:w="1849" w:type="dxa"/>
            <w:vAlign w:val="center"/>
          </w:tcPr>
          <w:p w14:paraId="774E8D8A" w14:textId="77777777" w:rsidR="001F3F06" w:rsidRPr="00614C3C" w:rsidRDefault="001F3F06" w:rsidP="00614C3C">
            <w:pPr>
              <w:suppressAutoHyphens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B98D73A" w14:textId="77777777" w:rsidR="001F3F06" w:rsidRPr="00614C3C" w:rsidRDefault="001F3F06" w:rsidP="00614C3C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4B6799B3" w14:textId="77777777" w:rsidTr="009412C2">
        <w:trPr>
          <w:trHeight w:val="719"/>
        </w:trPr>
        <w:tc>
          <w:tcPr>
            <w:tcW w:w="562" w:type="dxa"/>
            <w:vMerge/>
          </w:tcPr>
          <w:p w14:paraId="6CAB531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39FA8D9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F1D3A51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3F52F2B8" w14:textId="13F01AA8" w:rsidR="001F3F06" w:rsidRPr="00614C3C" w:rsidRDefault="001F3F06" w:rsidP="009C6341">
            <w:pPr>
              <w:suppressAutoHyphens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Оснащение</w:t>
            </w:r>
          </w:p>
        </w:tc>
        <w:tc>
          <w:tcPr>
            <w:tcW w:w="4110" w:type="dxa"/>
            <w:vAlign w:val="center"/>
          </w:tcPr>
          <w:p w14:paraId="7D3B6E0A" w14:textId="77777777" w:rsidR="001F3F06" w:rsidRPr="001833BA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подлокотники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 xml:space="preserve"> с накладками;</w:t>
            </w:r>
          </w:p>
          <w:p w14:paraId="6BF9775E" w14:textId="77777777" w:rsidR="001F3F06" w:rsidRPr="001833BA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</w:t>
            </w: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ое сиденье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;</w:t>
            </w:r>
          </w:p>
          <w:p w14:paraId="6C3646A5" w14:textId="5C6551CD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съемное пластмассовое судно с крышкой</w:t>
            </w:r>
          </w:p>
        </w:tc>
        <w:tc>
          <w:tcPr>
            <w:tcW w:w="1849" w:type="dxa"/>
            <w:vAlign w:val="center"/>
          </w:tcPr>
          <w:p w14:paraId="794124EB" w14:textId="77777777" w:rsidR="001F3F06" w:rsidRPr="00614C3C" w:rsidRDefault="001F3F06" w:rsidP="009C6341">
            <w:pPr>
              <w:suppressAutoHyphens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3324AAC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1FE16FFA" w14:textId="1CF46974" w:rsidTr="009412C2">
        <w:trPr>
          <w:trHeight w:val="54"/>
        </w:trPr>
        <w:tc>
          <w:tcPr>
            <w:tcW w:w="562" w:type="dxa"/>
            <w:vMerge/>
          </w:tcPr>
          <w:p w14:paraId="4F1D8710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AD35717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8C0E4DF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BB6D4BD" w14:textId="77777777" w:rsidR="001F3F06" w:rsidRPr="00614C3C" w:rsidRDefault="001F3F06" w:rsidP="009C6341">
            <w:pPr>
              <w:jc w:val="center"/>
              <w:divId w:val="2101678641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Максимальная ширина сидения</w:t>
            </w:r>
          </w:p>
          <w:p w14:paraId="7B191ED7" w14:textId="7E53C786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(</w:t>
            </w:r>
            <w:r w:rsidRPr="00614C3C">
              <w:rPr>
                <w:sz w:val="21"/>
                <w:szCs w:val="21"/>
              </w:rPr>
              <w:t>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DC12A86" w14:textId="6F1A5DA2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 xml:space="preserve">&gt; 35 и ≤ 56 </w:t>
            </w:r>
          </w:p>
        </w:tc>
        <w:tc>
          <w:tcPr>
            <w:tcW w:w="1849" w:type="dxa"/>
            <w:vAlign w:val="center"/>
          </w:tcPr>
          <w:p w14:paraId="46891971" w14:textId="299C06B8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Сантиметр</w:t>
            </w:r>
          </w:p>
        </w:tc>
        <w:tc>
          <w:tcPr>
            <w:tcW w:w="998" w:type="dxa"/>
            <w:vMerge/>
          </w:tcPr>
          <w:p w14:paraId="14A1D7D3" w14:textId="031780F2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3C275A7F" w14:textId="74A382A4" w:rsidTr="009412C2">
        <w:trPr>
          <w:trHeight w:val="364"/>
        </w:trPr>
        <w:tc>
          <w:tcPr>
            <w:tcW w:w="562" w:type="dxa"/>
            <w:vMerge/>
          </w:tcPr>
          <w:p w14:paraId="269197BF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A7750A1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E5D0CF4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1BA864D" w14:textId="77777777" w:rsidR="001F3F06" w:rsidRPr="00614C3C" w:rsidRDefault="001F3F06" w:rsidP="009C6341">
            <w:pPr>
              <w:jc w:val="center"/>
              <w:divId w:val="1335257420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Максимальный вес пациента</w:t>
            </w:r>
          </w:p>
          <w:p w14:paraId="22C6A5AA" w14:textId="4539CF52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39CE2700" w14:textId="6186F6BA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 xml:space="preserve">&gt; 55 и ≤ 135 </w:t>
            </w:r>
          </w:p>
        </w:tc>
        <w:tc>
          <w:tcPr>
            <w:tcW w:w="1849" w:type="dxa"/>
            <w:vAlign w:val="center"/>
          </w:tcPr>
          <w:p w14:paraId="34BB0657" w14:textId="38D2C1DE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Килограмм</w:t>
            </w:r>
          </w:p>
        </w:tc>
        <w:tc>
          <w:tcPr>
            <w:tcW w:w="998" w:type="dxa"/>
            <w:vMerge/>
          </w:tcPr>
          <w:p w14:paraId="05EEFB32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239B5026" w14:textId="51AE497A" w:rsidTr="009412C2">
        <w:trPr>
          <w:trHeight w:val="896"/>
        </w:trPr>
        <w:tc>
          <w:tcPr>
            <w:tcW w:w="562" w:type="dxa"/>
            <w:vMerge/>
          </w:tcPr>
          <w:p w14:paraId="4CC78FDB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1EE6969B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F2C8E2E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03E5B8DB" w14:textId="77777777" w:rsidR="001F3F06" w:rsidRDefault="001F3F06" w:rsidP="009C6341">
            <w:pPr>
              <w:jc w:val="center"/>
              <w:divId w:val="431585122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Наличие колес</w:t>
            </w:r>
          </w:p>
          <w:p w14:paraId="3B573455" w14:textId="1EF149B5" w:rsidR="001F3F06" w:rsidRPr="00614C3C" w:rsidRDefault="001F3F06" w:rsidP="009C6341">
            <w:pPr>
              <w:jc w:val="center"/>
              <w:divId w:val="431585122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1B7F6E82" w14:textId="5F992952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02BF2B9A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7AF85329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101C78B7" w14:textId="2B5D3DC3" w:rsidTr="009412C2">
        <w:trPr>
          <w:trHeight w:val="896"/>
        </w:trPr>
        <w:tc>
          <w:tcPr>
            <w:tcW w:w="562" w:type="dxa"/>
            <w:vMerge/>
          </w:tcPr>
          <w:p w14:paraId="3F1F5B0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0F420FE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0A27702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C0C8B79" w14:textId="77777777" w:rsidR="001F3F06" w:rsidRPr="00614C3C" w:rsidRDefault="001F3F06" w:rsidP="009C6341">
            <w:pPr>
              <w:jc w:val="center"/>
              <w:divId w:val="1532959843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Подлокотники</w:t>
            </w:r>
          </w:p>
          <w:p w14:paraId="13BC4D30" w14:textId="0F783B01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39E9EC86" w14:textId="75BCFDBF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Фиксированные</w:t>
            </w:r>
          </w:p>
        </w:tc>
        <w:tc>
          <w:tcPr>
            <w:tcW w:w="1849" w:type="dxa"/>
            <w:vAlign w:val="center"/>
          </w:tcPr>
          <w:p w14:paraId="5E23B276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1A82344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475D8DF9" w14:textId="4957705F" w:rsidTr="009412C2">
        <w:trPr>
          <w:trHeight w:val="896"/>
        </w:trPr>
        <w:tc>
          <w:tcPr>
            <w:tcW w:w="562" w:type="dxa"/>
            <w:vMerge/>
          </w:tcPr>
          <w:p w14:paraId="0D53E9FC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74410EE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94A76FE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FC8F976" w14:textId="77777777" w:rsidR="001F3F06" w:rsidRPr="00614C3C" w:rsidRDefault="001F3F06" w:rsidP="009C6341">
            <w:pPr>
              <w:jc w:val="center"/>
              <w:divId w:val="2091921875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Подножки</w:t>
            </w:r>
          </w:p>
          <w:p w14:paraId="78C3C3C3" w14:textId="62A5D8BA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93A19B6" w14:textId="6A5D4B7F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14F916FD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32F3A06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3FA468CE" w14:textId="77777777" w:rsidTr="009412C2">
        <w:trPr>
          <w:trHeight w:val="896"/>
        </w:trPr>
        <w:tc>
          <w:tcPr>
            <w:tcW w:w="562" w:type="dxa"/>
            <w:vMerge/>
          </w:tcPr>
          <w:p w14:paraId="778F3881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4C77B30F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71D2C94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45961017" w14:textId="77777777" w:rsidR="001F3F06" w:rsidRPr="00614C3C" w:rsidRDefault="001F3F06" w:rsidP="009C6341">
            <w:pPr>
              <w:jc w:val="center"/>
              <w:divId w:val="650252366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Регулировка высоты</w:t>
            </w:r>
          </w:p>
          <w:p w14:paraId="2543F359" w14:textId="74C778FB" w:rsidR="001F3F06" w:rsidRPr="00614C3C" w:rsidRDefault="001F3F06" w:rsidP="009C6341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3ADB5F0B" w14:textId="37F03B94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0CDA0E4D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246369A1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289000B3" w14:textId="77777777" w:rsidTr="009412C2">
        <w:trPr>
          <w:trHeight w:val="896"/>
        </w:trPr>
        <w:tc>
          <w:tcPr>
            <w:tcW w:w="562" w:type="dxa"/>
            <w:vMerge/>
          </w:tcPr>
          <w:p w14:paraId="7EA5D8B1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B76E960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BE3D114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6A807F3" w14:textId="77777777" w:rsidR="001F3F06" w:rsidRPr="00614C3C" w:rsidRDefault="001F3F06" w:rsidP="009C6341">
            <w:pPr>
              <w:jc w:val="center"/>
              <w:divId w:val="1512836245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Стояночный тормоз</w:t>
            </w:r>
          </w:p>
          <w:p w14:paraId="4DD8D7DD" w14:textId="05715441" w:rsidR="001F3F06" w:rsidRPr="00614C3C" w:rsidRDefault="001F3F06" w:rsidP="009C6341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12DE0CD5" w14:textId="2D8ED368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6B9F0F2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5015722F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488CCF95" w14:textId="77777777" w:rsidTr="009412C2">
        <w:trPr>
          <w:trHeight w:val="896"/>
        </w:trPr>
        <w:tc>
          <w:tcPr>
            <w:tcW w:w="562" w:type="dxa"/>
            <w:vMerge/>
          </w:tcPr>
          <w:p w14:paraId="1C4B34D3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C364737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956C42D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4E56E088" w14:textId="77777777" w:rsidR="001F3F06" w:rsidRPr="00614C3C" w:rsidRDefault="001F3F06" w:rsidP="009C6341">
            <w:pPr>
              <w:jc w:val="center"/>
              <w:divId w:val="806121840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Тип рамы</w:t>
            </w:r>
          </w:p>
          <w:p w14:paraId="30B0B8DB" w14:textId="67BA04D3" w:rsidR="001F3F06" w:rsidRPr="00614C3C" w:rsidRDefault="001F3F06" w:rsidP="009C6341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6B0807B" w14:textId="2B696716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Нескладная</w:t>
            </w:r>
          </w:p>
        </w:tc>
        <w:tc>
          <w:tcPr>
            <w:tcW w:w="1849" w:type="dxa"/>
            <w:vAlign w:val="center"/>
          </w:tcPr>
          <w:p w14:paraId="3C3D96C5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21CDE43A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643731B3" w14:textId="77777777" w:rsidTr="009412C2">
        <w:trPr>
          <w:trHeight w:val="896"/>
        </w:trPr>
        <w:tc>
          <w:tcPr>
            <w:tcW w:w="562" w:type="dxa"/>
            <w:vMerge/>
          </w:tcPr>
          <w:p w14:paraId="0A1740FE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92518A8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F2FAA57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13EBC21" w14:textId="77777777" w:rsidR="001F3F06" w:rsidRPr="00614C3C" w:rsidRDefault="001F3F06" w:rsidP="009C6341">
            <w:pPr>
              <w:jc w:val="center"/>
              <w:divId w:val="1993216807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Электропривод сиденья</w:t>
            </w:r>
          </w:p>
          <w:p w14:paraId="42A6A61E" w14:textId="665800DC" w:rsidR="001F3F06" w:rsidRPr="00614C3C" w:rsidRDefault="001F3F06" w:rsidP="009C6341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E3FB6ED" w14:textId="791F61B1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3D595666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275458A7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1F3F06" w:rsidRPr="00614C3C" w14:paraId="7CABD816" w14:textId="77777777" w:rsidTr="009412C2">
        <w:trPr>
          <w:trHeight w:val="896"/>
        </w:trPr>
        <w:tc>
          <w:tcPr>
            <w:tcW w:w="562" w:type="dxa"/>
            <w:vMerge/>
          </w:tcPr>
          <w:p w14:paraId="65DCC2A3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123C28D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3EB852C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D60BCAD" w14:textId="110115F9" w:rsidR="001F3F06" w:rsidRPr="00614C3C" w:rsidRDefault="00C83CF4" w:rsidP="009C6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 поставки</w:t>
            </w:r>
          </w:p>
        </w:tc>
        <w:tc>
          <w:tcPr>
            <w:tcW w:w="4110" w:type="dxa"/>
            <w:vAlign w:val="center"/>
          </w:tcPr>
          <w:p w14:paraId="3FD245A1" w14:textId="77777777" w:rsidR="001F3F06" w:rsidRPr="001833BA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 xml:space="preserve">- руководство пользователя (паспорт) на русском языке; </w:t>
            </w:r>
          </w:p>
          <w:p w14:paraId="333334EE" w14:textId="00C61572" w:rsidR="001F3F06" w:rsidRPr="00614C3C" w:rsidRDefault="001F3F06" w:rsidP="009C6341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>- гарантийный талон на сервисное обслуживание.</w:t>
            </w:r>
          </w:p>
        </w:tc>
        <w:tc>
          <w:tcPr>
            <w:tcW w:w="1849" w:type="dxa"/>
            <w:vAlign w:val="center"/>
          </w:tcPr>
          <w:p w14:paraId="4E826082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7ABD3117" w14:textId="77777777" w:rsidR="001F3F06" w:rsidRPr="00614C3C" w:rsidRDefault="001F3F06" w:rsidP="009C6341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71FC3ED2" w14:textId="77777777" w:rsidTr="009412C2">
        <w:trPr>
          <w:trHeight w:val="896"/>
        </w:trPr>
        <w:tc>
          <w:tcPr>
            <w:tcW w:w="562" w:type="dxa"/>
            <w:vMerge w:val="restart"/>
          </w:tcPr>
          <w:p w14:paraId="461D547E" w14:textId="7502F220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</w:tcPr>
          <w:p w14:paraId="171EBCD8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 xml:space="preserve">ОКПД 2 32.50.22.129 </w:t>
            </w:r>
          </w:p>
          <w:p w14:paraId="113F748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14:paraId="4A652EA9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26BBF345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КОЗ</w:t>
            </w:r>
          </w:p>
          <w:p w14:paraId="13706ACC" w14:textId="5B2E6E7E" w:rsidR="007A20DC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01.28.23.01.02</w:t>
            </w:r>
            <w:r>
              <w:rPr>
                <w:sz w:val="21"/>
                <w:szCs w:val="21"/>
                <w:lang w:eastAsia="ar-SA"/>
              </w:rPr>
              <w:t>.02</w:t>
            </w:r>
          </w:p>
          <w:p w14:paraId="3D4857E8" w14:textId="77777777" w:rsidR="007A20DC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79721E9C" w14:textId="77777777" w:rsidR="007A20DC" w:rsidRPr="00614C3C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КТРУ- </w:t>
            </w:r>
            <w:r w:rsidRPr="00614C3C">
              <w:rPr>
                <w:sz w:val="21"/>
                <w:szCs w:val="21"/>
              </w:rPr>
              <w:t xml:space="preserve"> </w:t>
            </w:r>
            <w:hyperlink r:id="rId8" w:tgtFrame="_blank" w:history="1">
              <w:r w:rsidRPr="00614C3C">
                <w:rPr>
                  <w:rStyle w:val="ae"/>
                  <w:color w:val="auto"/>
                  <w:sz w:val="21"/>
                  <w:szCs w:val="21"/>
                  <w:u w:val="none"/>
                  <w:lang w:eastAsia="ar-SA"/>
                </w:rPr>
                <w:t>32.50.50.190-00002883</w:t>
              </w:r>
            </w:hyperlink>
          </w:p>
          <w:p w14:paraId="1B612917" w14:textId="2A0D3CE9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Кре</w:t>
            </w:r>
            <w:r>
              <w:rPr>
                <w:sz w:val="21"/>
                <w:szCs w:val="21"/>
                <w:lang w:eastAsia="ar-SA"/>
              </w:rPr>
              <w:t>с</w:t>
            </w:r>
            <w:r w:rsidRPr="00614C3C">
              <w:rPr>
                <w:sz w:val="21"/>
                <w:szCs w:val="21"/>
                <w:lang w:eastAsia="ar-SA"/>
              </w:rPr>
              <w:t>ло-туалет</w:t>
            </w:r>
          </w:p>
          <w:p w14:paraId="210F544A" w14:textId="77777777" w:rsidR="007A20DC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6E3F37F8" w14:textId="77777777" w:rsidR="007A20DC" w:rsidRPr="002515CA" w:rsidRDefault="007A20DC" w:rsidP="00E9034D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14:paraId="3D9E972A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 xml:space="preserve">Кресло-стул с санитарным оснащением (без колес) </w:t>
            </w:r>
          </w:p>
          <w:p w14:paraId="0819FFA7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0A5308E7" w14:textId="5E519A28" w:rsidR="007A20DC" w:rsidRPr="002515CA" w:rsidRDefault="007A20DC" w:rsidP="00E9034D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23-01-02 (28)</w:t>
            </w:r>
          </w:p>
        </w:tc>
        <w:tc>
          <w:tcPr>
            <w:tcW w:w="3119" w:type="dxa"/>
            <w:vAlign w:val="center"/>
          </w:tcPr>
          <w:p w14:paraId="2E89374C" w14:textId="5FE50CE4" w:rsidR="007A20D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Предназначение</w:t>
            </w:r>
          </w:p>
        </w:tc>
        <w:tc>
          <w:tcPr>
            <w:tcW w:w="4110" w:type="dxa"/>
            <w:vAlign w:val="center"/>
          </w:tcPr>
          <w:p w14:paraId="611B2CFC" w14:textId="54D2E39D" w:rsidR="007A20DC" w:rsidRPr="001833BA" w:rsidRDefault="007A20DC" w:rsidP="009412C2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E9034D">
              <w:rPr>
                <w:sz w:val="21"/>
                <w:szCs w:val="21"/>
                <w:lang w:eastAsia="ar-SA"/>
              </w:rPr>
              <w:t>Кресло-стул должен быть предназначен для использования в туалетных и других помещениях при самообслуживании и уходе за получателями.</w:t>
            </w:r>
          </w:p>
        </w:tc>
        <w:tc>
          <w:tcPr>
            <w:tcW w:w="1849" w:type="dxa"/>
            <w:vAlign w:val="center"/>
          </w:tcPr>
          <w:p w14:paraId="6A99993C" w14:textId="77777777" w:rsidR="007A20DC" w:rsidRPr="00614C3C" w:rsidRDefault="007A20DC" w:rsidP="00E9034D">
            <w:pPr>
              <w:suppressAutoHyphens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 w:val="restart"/>
          </w:tcPr>
          <w:p w14:paraId="21987CE6" w14:textId="50A2F4E3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340</w:t>
            </w:r>
          </w:p>
        </w:tc>
      </w:tr>
      <w:tr w:rsidR="007A20DC" w:rsidRPr="00614C3C" w14:paraId="770FA6B4" w14:textId="77777777" w:rsidTr="009412C2">
        <w:trPr>
          <w:trHeight w:val="896"/>
        </w:trPr>
        <w:tc>
          <w:tcPr>
            <w:tcW w:w="562" w:type="dxa"/>
            <w:vMerge/>
          </w:tcPr>
          <w:p w14:paraId="004B4A0A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36418EE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21D3E4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06E9F2AC" w14:textId="2E7B2DD2" w:rsidR="007A20DC" w:rsidRPr="00614C3C" w:rsidRDefault="007A20DC" w:rsidP="00E9034D">
            <w:pPr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Конструкция</w:t>
            </w:r>
          </w:p>
        </w:tc>
        <w:tc>
          <w:tcPr>
            <w:tcW w:w="4110" w:type="dxa"/>
            <w:vAlign w:val="center"/>
          </w:tcPr>
          <w:p w14:paraId="580F66A8" w14:textId="03DB5E13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993761">
              <w:rPr>
                <w:sz w:val="21"/>
                <w:szCs w:val="21"/>
                <w:lang w:eastAsia="ar-SA"/>
              </w:rPr>
              <w:t>Конструкция кресло-стула должна быть разборной</w:t>
            </w:r>
          </w:p>
        </w:tc>
        <w:tc>
          <w:tcPr>
            <w:tcW w:w="1849" w:type="dxa"/>
            <w:vAlign w:val="center"/>
          </w:tcPr>
          <w:p w14:paraId="61E22162" w14:textId="77777777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3B278B16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213CC76C" w14:textId="77777777" w:rsidTr="009412C2">
        <w:trPr>
          <w:trHeight w:val="896"/>
        </w:trPr>
        <w:tc>
          <w:tcPr>
            <w:tcW w:w="562" w:type="dxa"/>
            <w:vMerge/>
          </w:tcPr>
          <w:p w14:paraId="75E98014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19E382B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48198ADB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6F0C323" w14:textId="33BB3641" w:rsidR="007A20DC" w:rsidRPr="00614C3C" w:rsidRDefault="007A20DC" w:rsidP="00E9034D">
            <w:pPr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Рама</w:t>
            </w:r>
          </w:p>
        </w:tc>
        <w:tc>
          <w:tcPr>
            <w:tcW w:w="4110" w:type="dxa"/>
            <w:vAlign w:val="center"/>
          </w:tcPr>
          <w:p w14:paraId="2D7AC572" w14:textId="293E6ED3" w:rsidR="007A20DC" w:rsidRPr="00614C3C" w:rsidRDefault="007A20DC" w:rsidP="007A1957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 xml:space="preserve">Должна </w:t>
            </w:r>
            <w:r w:rsidRPr="007A1957">
              <w:rPr>
                <w:sz w:val="21"/>
                <w:szCs w:val="21"/>
                <w:lang w:eastAsia="ar-SA"/>
              </w:rPr>
              <w:t>быть изготовлен</w:t>
            </w:r>
            <w:r>
              <w:rPr>
                <w:sz w:val="21"/>
                <w:szCs w:val="21"/>
                <w:lang w:eastAsia="ar-SA"/>
              </w:rPr>
              <w:t>а</w:t>
            </w:r>
            <w:r w:rsidRPr="007A1957">
              <w:rPr>
                <w:sz w:val="21"/>
                <w:szCs w:val="21"/>
                <w:lang w:eastAsia="ar-SA"/>
              </w:rPr>
              <w:t xml:space="preserve"> из высокопрочных тонкостенных стальных труб с защитно-декоративным покрытием. Покрытие должно позволять производить гигиеническую обработку.</w:t>
            </w:r>
          </w:p>
        </w:tc>
        <w:tc>
          <w:tcPr>
            <w:tcW w:w="1849" w:type="dxa"/>
            <w:vAlign w:val="center"/>
          </w:tcPr>
          <w:p w14:paraId="59F574F0" w14:textId="77777777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389402D0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531341C2" w14:textId="77777777" w:rsidTr="009412C2">
        <w:trPr>
          <w:trHeight w:val="896"/>
        </w:trPr>
        <w:tc>
          <w:tcPr>
            <w:tcW w:w="562" w:type="dxa"/>
            <w:vMerge/>
          </w:tcPr>
          <w:p w14:paraId="50DAC4BD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3BA6F2F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24846D3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39D1E418" w14:textId="24CE82B9" w:rsidR="007A20DC" w:rsidRPr="00614C3C" w:rsidRDefault="007A20DC" w:rsidP="00E9034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Оснащение</w:t>
            </w:r>
          </w:p>
        </w:tc>
        <w:tc>
          <w:tcPr>
            <w:tcW w:w="4110" w:type="dxa"/>
            <w:vAlign w:val="center"/>
          </w:tcPr>
          <w:p w14:paraId="2179C57B" w14:textId="77777777" w:rsidR="007A20DC" w:rsidRPr="001833BA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подлокотники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 xml:space="preserve"> с накладками;</w:t>
            </w:r>
          </w:p>
          <w:p w14:paraId="5799C418" w14:textId="77777777" w:rsidR="007A20DC" w:rsidRPr="001833BA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</w:t>
            </w: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ое сиденье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;</w:t>
            </w:r>
          </w:p>
          <w:p w14:paraId="44284595" w14:textId="3EF2E335" w:rsidR="007A20DC" w:rsidRPr="00614C3C" w:rsidRDefault="007A20DC" w:rsidP="00724A1B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съемное судно с крышкой</w:t>
            </w:r>
          </w:p>
        </w:tc>
        <w:tc>
          <w:tcPr>
            <w:tcW w:w="1849" w:type="dxa"/>
            <w:vAlign w:val="center"/>
          </w:tcPr>
          <w:p w14:paraId="58024F4D" w14:textId="77777777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98" w:type="dxa"/>
            <w:vMerge/>
          </w:tcPr>
          <w:p w14:paraId="6BA92592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6AAA97D1" w14:textId="77777777" w:rsidTr="009412C2">
        <w:trPr>
          <w:trHeight w:val="896"/>
        </w:trPr>
        <w:tc>
          <w:tcPr>
            <w:tcW w:w="562" w:type="dxa"/>
            <w:vMerge/>
          </w:tcPr>
          <w:p w14:paraId="7F5F1506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DB6955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08B344B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D8F2D34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Максимальная ширина сидения</w:t>
            </w:r>
          </w:p>
          <w:p w14:paraId="5762026D" w14:textId="68C5FC87" w:rsidR="007A20DC" w:rsidRDefault="007A20DC" w:rsidP="00E9034D">
            <w:pPr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(</w:t>
            </w:r>
            <w:r w:rsidRPr="00614C3C">
              <w:rPr>
                <w:sz w:val="21"/>
                <w:szCs w:val="21"/>
              </w:rPr>
              <w:t>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6603FFFD" w14:textId="0E75C2AE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 xml:space="preserve">&gt; 35 и ≤ 56 </w:t>
            </w:r>
          </w:p>
        </w:tc>
        <w:tc>
          <w:tcPr>
            <w:tcW w:w="1849" w:type="dxa"/>
            <w:vAlign w:val="center"/>
          </w:tcPr>
          <w:p w14:paraId="4280786F" w14:textId="56BA3572" w:rsidR="007A20DC" w:rsidRPr="00614C3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>Сантиметр</w:t>
            </w:r>
          </w:p>
        </w:tc>
        <w:tc>
          <w:tcPr>
            <w:tcW w:w="998" w:type="dxa"/>
            <w:vMerge/>
          </w:tcPr>
          <w:p w14:paraId="559906E6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2493B853" w14:textId="77777777" w:rsidTr="009412C2">
        <w:trPr>
          <w:trHeight w:val="896"/>
        </w:trPr>
        <w:tc>
          <w:tcPr>
            <w:tcW w:w="562" w:type="dxa"/>
            <w:vMerge/>
          </w:tcPr>
          <w:p w14:paraId="26834D70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163E9B6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7ADB9BF8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2131601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Максимальный вес пациента</w:t>
            </w:r>
          </w:p>
          <w:p w14:paraId="55FB8116" w14:textId="413FF3A3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C941CE8" w14:textId="4D7294CC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 xml:space="preserve">&gt; 55 и ≤ 135 </w:t>
            </w:r>
          </w:p>
        </w:tc>
        <w:tc>
          <w:tcPr>
            <w:tcW w:w="1849" w:type="dxa"/>
            <w:vAlign w:val="center"/>
          </w:tcPr>
          <w:p w14:paraId="4925CA0C" w14:textId="3FC3351E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Килограмм</w:t>
            </w:r>
          </w:p>
        </w:tc>
        <w:tc>
          <w:tcPr>
            <w:tcW w:w="998" w:type="dxa"/>
            <w:vMerge/>
          </w:tcPr>
          <w:p w14:paraId="49C4F910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2ED7FFAB" w14:textId="77777777" w:rsidTr="009412C2">
        <w:trPr>
          <w:trHeight w:val="896"/>
        </w:trPr>
        <w:tc>
          <w:tcPr>
            <w:tcW w:w="562" w:type="dxa"/>
            <w:vMerge/>
          </w:tcPr>
          <w:p w14:paraId="61C5E44C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FD4232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8549BEF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F780882" w14:textId="77777777" w:rsidR="007A20D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Наличие колес</w:t>
            </w:r>
          </w:p>
          <w:p w14:paraId="30EEC584" w14:textId="2AEB1E59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531C1A71" w14:textId="5172AE4B" w:rsidR="007A20DC" w:rsidRPr="00614C3C" w:rsidRDefault="00C21F30" w:rsidP="00E9034D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782F3172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4588DECC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48FFC11A" w14:textId="77777777" w:rsidTr="009412C2">
        <w:trPr>
          <w:trHeight w:val="896"/>
        </w:trPr>
        <w:tc>
          <w:tcPr>
            <w:tcW w:w="562" w:type="dxa"/>
            <w:vMerge/>
          </w:tcPr>
          <w:p w14:paraId="2E17F4C8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816587C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C4D7B9B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69FEDAC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Подлокотники</w:t>
            </w:r>
          </w:p>
          <w:p w14:paraId="038BB058" w14:textId="106D9031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0F8DAF1" w14:textId="56415DD3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Фиксированные</w:t>
            </w:r>
          </w:p>
        </w:tc>
        <w:tc>
          <w:tcPr>
            <w:tcW w:w="1849" w:type="dxa"/>
            <w:vAlign w:val="center"/>
          </w:tcPr>
          <w:p w14:paraId="05F40128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7CDD1872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7DB7FA9D" w14:textId="77777777" w:rsidTr="009412C2">
        <w:trPr>
          <w:trHeight w:val="896"/>
        </w:trPr>
        <w:tc>
          <w:tcPr>
            <w:tcW w:w="562" w:type="dxa"/>
            <w:vMerge/>
          </w:tcPr>
          <w:p w14:paraId="4CFD1BB9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251D5CBA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727B2136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6165FAF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Подножки</w:t>
            </w:r>
          </w:p>
          <w:p w14:paraId="78B6060E" w14:textId="73617FC8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7A134796" w14:textId="7E70193C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50AE331D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45EBAF7C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32E0DB76" w14:textId="77777777" w:rsidTr="009412C2">
        <w:trPr>
          <w:trHeight w:val="896"/>
        </w:trPr>
        <w:tc>
          <w:tcPr>
            <w:tcW w:w="562" w:type="dxa"/>
            <w:vMerge/>
          </w:tcPr>
          <w:p w14:paraId="03EB3F05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2DD476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E085227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7501E72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Регулировка высоты</w:t>
            </w:r>
          </w:p>
          <w:p w14:paraId="10446AC7" w14:textId="57AD00C9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BC10825" w14:textId="23040526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27624198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7F7B2900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4B2F6934" w14:textId="77777777" w:rsidTr="009412C2">
        <w:trPr>
          <w:trHeight w:val="896"/>
        </w:trPr>
        <w:tc>
          <w:tcPr>
            <w:tcW w:w="562" w:type="dxa"/>
            <w:vMerge/>
          </w:tcPr>
          <w:p w14:paraId="59E96088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9293638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D11E300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4E3DE42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Стояночный тормоз</w:t>
            </w:r>
          </w:p>
          <w:p w14:paraId="623E5CFA" w14:textId="64D2792B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D81C4E8" w14:textId="03CFF8A4" w:rsidR="007A20DC" w:rsidRPr="00614C3C" w:rsidRDefault="00E623B3" w:rsidP="00E9034D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466BA2D7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2A52F28A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69BA9F41" w14:textId="77777777" w:rsidTr="009412C2">
        <w:trPr>
          <w:trHeight w:val="896"/>
        </w:trPr>
        <w:tc>
          <w:tcPr>
            <w:tcW w:w="562" w:type="dxa"/>
            <w:vMerge/>
          </w:tcPr>
          <w:p w14:paraId="69009DBA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57AFE6AC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231493A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377C75CD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Тип рамы</w:t>
            </w:r>
          </w:p>
          <w:p w14:paraId="07D2E966" w14:textId="3CC0169C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4150B1CA" w14:textId="3030300C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Нескладная</w:t>
            </w:r>
          </w:p>
        </w:tc>
        <w:tc>
          <w:tcPr>
            <w:tcW w:w="1849" w:type="dxa"/>
            <w:vAlign w:val="center"/>
          </w:tcPr>
          <w:p w14:paraId="4FC17404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4B8C8AEE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31EC68FB" w14:textId="77777777" w:rsidTr="009412C2">
        <w:trPr>
          <w:trHeight w:val="896"/>
        </w:trPr>
        <w:tc>
          <w:tcPr>
            <w:tcW w:w="562" w:type="dxa"/>
            <w:vMerge/>
          </w:tcPr>
          <w:p w14:paraId="2D9667BC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E1652C9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972F1C4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5842F83" w14:textId="77777777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Электропривод сиденья</w:t>
            </w:r>
          </w:p>
          <w:p w14:paraId="09B1B2B7" w14:textId="4B1F959F" w:rsidR="007A20DC" w:rsidRPr="00614C3C" w:rsidRDefault="007A20DC" w:rsidP="00E9034D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121C70A" w14:textId="15BBD738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7DD72B9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586DD80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7A20DC" w:rsidRPr="00614C3C" w14:paraId="38A96C9B" w14:textId="77777777" w:rsidTr="009412C2">
        <w:trPr>
          <w:trHeight w:val="896"/>
        </w:trPr>
        <w:tc>
          <w:tcPr>
            <w:tcW w:w="562" w:type="dxa"/>
            <w:vMerge/>
          </w:tcPr>
          <w:p w14:paraId="6FA0C831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62CE961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401DF2C" w14:textId="77777777" w:rsidR="007A20DC" w:rsidRPr="002515CA" w:rsidRDefault="007A20DC" w:rsidP="00E9034D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6DB3F8C" w14:textId="6D428D04" w:rsidR="007A20DC" w:rsidRPr="00614C3C" w:rsidRDefault="00C83CF4" w:rsidP="00E90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 поставки</w:t>
            </w:r>
          </w:p>
        </w:tc>
        <w:tc>
          <w:tcPr>
            <w:tcW w:w="4110" w:type="dxa"/>
            <w:vAlign w:val="center"/>
          </w:tcPr>
          <w:p w14:paraId="752A3E7E" w14:textId="77777777" w:rsidR="007A20DC" w:rsidRPr="001833BA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 xml:space="preserve">- руководство пользователя (паспорт) на русском языке; </w:t>
            </w:r>
          </w:p>
          <w:p w14:paraId="3421D047" w14:textId="70AC6799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>- гарантийный талон на сервисное обслуживание.</w:t>
            </w:r>
          </w:p>
        </w:tc>
        <w:tc>
          <w:tcPr>
            <w:tcW w:w="1849" w:type="dxa"/>
            <w:vAlign w:val="center"/>
          </w:tcPr>
          <w:p w14:paraId="103FF549" w14:textId="77777777" w:rsidR="007A20DC" w:rsidRPr="00614C3C" w:rsidRDefault="007A20DC" w:rsidP="00E9034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00B19B8F" w14:textId="77777777" w:rsidR="007A20DC" w:rsidRDefault="007A20DC" w:rsidP="00E9034D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599FF4F9" w14:textId="77777777" w:rsidTr="009412C2">
        <w:trPr>
          <w:trHeight w:val="1295"/>
        </w:trPr>
        <w:tc>
          <w:tcPr>
            <w:tcW w:w="562" w:type="dxa"/>
            <w:vMerge w:val="restart"/>
          </w:tcPr>
          <w:p w14:paraId="33022B99" w14:textId="6885D304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lastRenderedPageBreak/>
              <w:t>3</w:t>
            </w:r>
          </w:p>
        </w:tc>
        <w:tc>
          <w:tcPr>
            <w:tcW w:w="1843" w:type="dxa"/>
            <w:vMerge w:val="restart"/>
          </w:tcPr>
          <w:p w14:paraId="5D9B5232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 xml:space="preserve">ОКПД 2 32.50.22.129 </w:t>
            </w:r>
          </w:p>
          <w:p w14:paraId="2AAD2693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14:paraId="4FADAA25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546537FD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КОЗ</w:t>
            </w:r>
          </w:p>
          <w:p w14:paraId="4A21C9FD" w14:textId="350035A9" w:rsidR="00403D72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01.2</w:t>
            </w:r>
            <w:r>
              <w:rPr>
                <w:sz w:val="21"/>
                <w:szCs w:val="21"/>
                <w:lang w:eastAsia="ar-SA"/>
              </w:rPr>
              <w:t>9</w:t>
            </w:r>
            <w:r w:rsidRPr="002515CA">
              <w:rPr>
                <w:sz w:val="21"/>
                <w:szCs w:val="21"/>
                <w:lang w:eastAsia="ar-SA"/>
              </w:rPr>
              <w:t>.23.01.02</w:t>
            </w:r>
            <w:r>
              <w:rPr>
                <w:sz w:val="21"/>
                <w:szCs w:val="21"/>
                <w:lang w:eastAsia="ar-SA"/>
              </w:rPr>
              <w:t>.02</w:t>
            </w:r>
          </w:p>
          <w:p w14:paraId="0D4ECA07" w14:textId="77777777" w:rsidR="00403D72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22A91D3A" w14:textId="77777777" w:rsidR="00403D72" w:rsidRPr="00614C3C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КТРУ- </w:t>
            </w:r>
            <w:r w:rsidRPr="00614C3C">
              <w:rPr>
                <w:sz w:val="21"/>
                <w:szCs w:val="21"/>
              </w:rPr>
              <w:t xml:space="preserve"> </w:t>
            </w:r>
            <w:hyperlink r:id="rId9" w:tgtFrame="_blank" w:history="1">
              <w:r w:rsidRPr="00614C3C">
                <w:rPr>
                  <w:rStyle w:val="ae"/>
                  <w:color w:val="auto"/>
                  <w:sz w:val="21"/>
                  <w:szCs w:val="21"/>
                  <w:u w:val="none"/>
                  <w:lang w:eastAsia="ar-SA"/>
                </w:rPr>
                <w:t>32.50.50.190-00002883</w:t>
              </w:r>
            </w:hyperlink>
          </w:p>
          <w:p w14:paraId="4CD2F3C4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Кре</w:t>
            </w:r>
            <w:r>
              <w:rPr>
                <w:sz w:val="21"/>
                <w:szCs w:val="21"/>
                <w:lang w:eastAsia="ar-SA"/>
              </w:rPr>
              <w:t>с</w:t>
            </w:r>
            <w:r w:rsidRPr="00614C3C">
              <w:rPr>
                <w:sz w:val="21"/>
                <w:szCs w:val="21"/>
                <w:lang w:eastAsia="ar-SA"/>
              </w:rPr>
              <w:t>ло-туалет</w:t>
            </w:r>
          </w:p>
          <w:p w14:paraId="53DE7ACC" w14:textId="77777777" w:rsidR="00403D72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754F4992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14:paraId="1919C0B9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 xml:space="preserve">Кресло-стул с санитарным оснащением (без колес) </w:t>
            </w:r>
          </w:p>
          <w:p w14:paraId="0C03402B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7DC660B1" w14:textId="24B44FB2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  <w:r w:rsidRPr="002515CA">
              <w:rPr>
                <w:sz w:val="21"/>
                <w:szCs w:val="21"/>
                <w:lang w:eastAsia="ar-SA"/>
              </w:rPr>
              <w:t>23-01-02 (2</w:t>
            </w:r>
            <w:r>
              <w:rPr>
                <w:sz w:val="21"/>
                <w:szCs w:val="21"/>
                <w:lang w:eastAsia="ar-SA"/>
              </w:rPr>
              <w:t>9</w:t>
            </w:r>
            <w:r w:rsidRPr="002515CA">
              <w:rPr>
                <w:sz w:val="21"/>
                <w:szCs w:val="21"/>
                <w:lang w:eastAsia="ar-SA"/>
              </w:rPr>
              <w:t>)</w:t>
            </w:r>
          </w:p>
        </w:tc>
        <w:tc>
          <w:tcPr>
            <w:tcW w:w="3119" w:type="dxa"/>
            <w:vAlign w:val="center"/>
          </w:tcPr>
          <w:p w14:paraId="3E7873D7" w14:textId="5D6460D9" w:rsidR="00403D72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Предназначение</w:t>
            </w:r>
          </w:p>
        </w:tc>
        <w:tc>
          <w:tcPr>
            <w:tcW w:w="4110" w:type="dxa"/>
            <w:vAlign w:val="center"/>
          </w:tcPr>
          <w:p w14:paraId="2E00DD97" w14:textId="3972DAE0" w:rsidR="00403D72" w:rsidRPr="001833BA" w:rsidRDefault="00403D72" w:rsidP="009412C2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E9034D">
              <w:rPr>
                <w:sz w:val="21"/>
                <w:szCs w:val="21"/>
                <w:lang w:eastAsia="ar-SA"/>
              </w:rPr>
              <w:t>Кресло-стул должен быть предназначен для использования в туалетных и других помещениях при самообслуживании и уходе за получателями.</w:t>
            </w:r>
          </w:p>
        </w:tc>
        <w:tc>
          <w:tcPr>
            <w:tcW w:w="1849" w:type="dxa"/>
            <w:vAlign w:val="center"/>
          </w:tcPr>
          <w:p w14:paraId="7241C591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restart"/>
          </w:tcPr>
          <w:p w14:paraId="6045321A" w14:textId="0406271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3</w:t>
            </w:r>
          </w:p>
        </w:tc>
      </w:tr>
      <w:tr w:rsidR="00403D72" w:rsidRPr="00614C3C" w14:paraId="1695F7DE" w14:textId="77777777" w:rsidTr="009412C2">
        <w:trPr>
          <w:trHeight w:val="896"/>
        </w:trPr>
        <w:tc>
          <w:tcPr>
            <w:tcW w:w="562" w:type="dxa"/>
            <w:vMerge/>
          </w:tcPr>
          <w:p w14:paraId="6DEA80A8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5856AE22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06326FF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46DBB38B" w14:textId="1252C290" w:rsidR="00403D72" w:rsidRPr="00614C3C" w:rsidRDefault="00403D72" w:rsidP="00E05DCA">
            <w:pPr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Конструкция</w:t>
            </w:r>
          </w:p>
        </w:tc>
        <w:tc>
          <w:tcPr>
            <w:tcW w:w="4110" w:type="dxa"/>
            <w:vAlign w:val="center"/>
          </w:tcPr>
          <w:p w14:paraId="7583AA18" w14:textId="0BFEC9A9" w:rsidR="00403D72" w:rsidRPr="00E9034D" w:rsidRDefault="00403D72" w:rsidP="00E05DC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993761">
              <w:rPr>
                <w:sz w:val="21"/>
                <w:szCs w:val="21"/>
                <w:lang w:eastAsia="ar-SA"/>
              </w:rPr>
              <w:t>Конструкция кресло-стула должна быть разборной</w:t>
            </w:r>
          </w:p>
        </w:tc>
        <w:tc>
          <w:tcPr>
            <w:tcW w:w="1849" w:type="dxa"/>
            <w:vAlign w:val="center"/>
          </w:tcPr>
          <w:p w14:paraId="57214950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33065FCD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3C38D4F1" w14:textId="77777777" w:rsidTr="009412C2">
        <w:trPr>
          <w:trHeight w:val="896"/>
        </w:trPr>
        <w:tc>
          <w:tcPr>
            <w:tcW w:w="562" w:type="dxa"/>
            <w:vMerge/>
          </w:tcPr>
          <w:p w14:paraId="40195550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26EAA22D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25C5019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A7987F3" w14:textId="6B4E08CD" w:rsidR="00403D72" w:rsidRPr="00614C3C" w:rsidRDefault="00403D72" w:rsidP="00E05DCA">
            <w:pPr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Рама</w:t>
            </w:r>
          </w:p>
        </w:tc>
        <w:tc>
          <w:tcPr>
            <w:tcW w:w="4110" w:type="dxa"/>
            <w:vAlign w:val="center"/>
          </w:tcPr>
          <w:p w14:paraId="23617050" w14:textId="2BB485DA" w:rsidR="00403D72" w:rsidRPr="00993761" w:rsidRDefault="00403D72" w:rsidP="00E05DCA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 xml:space="preserve">Должна </w:t>
            </w:r>
            <w:r w:rsidRPr="007A1957">
              <w:rPr>
                <w:sz w:val="21"/>
                <w:szCs w:val="21"/>
                <w:lang w:eastAsia="ar-SA"/>
              </w:rPr>
              <w:t>быть изготовлен</w:t>
            </w:r>
            <w:r>
              <w:rPr>
                <w:sz w:val="21"/>
                <w:szCs w:val="21"/>
                <w:lang w:eastAsia="ar-SA"/>
              </w:rPr>
              <w:t>а</w:t>
            </w:r>
            <w:r w:rsidRPr="007A1957">
              <w:rPr>
                <w:sz w:val="21"/>
                <w:szCs w:val="21"/>
                <w:lang w:eastAsia="ar-SA"/>
              </w:rPr>
              <w:t xml:space="preserve"> из высокопрочных тонкостенных стальных труб с защитно-декоративным покрытием. Покрытие должно позволять производить гигиеническую обработку.</w:t>
            </w:r>
          </w:p>
        </w:tc>
        <w:tc>
          <w:tcPr>
            <w:tcW w:w="1849" w:type="dxa"/>
            <w:vAlign w:val="center"/>
          </w:tcPr>
          <w:p w14:paraId="6C1E6A6D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65E5CEBB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0E720ED0" w14:textId="77777777" w:rsidTr="009412C2">
        <w:trPr>
          <w:trHeight w:val="896"/>
        </w:trPr>
        <w:tc>
          <w:tcPr>
            <w:tcW w:w="562" w:type="dxa"/>
            <w:vMerge/>
          </w:tcPr>
          <w:p w14:paraId="5A811A86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25E374C0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202BD13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E1C34C7" w14:textId="48AEEE72" w:rsidR="00403D72" w:rsidRPr="00614C3C" w:rsidRDefault="00403D72" w:rsidP="00E05D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Оснащение</w:t>
            </w:r>
          </w:p>
        </w:tc>
        <w:tc>
          <w:tcPr>
            <w:tcW w:w="4110" w:type="dxa"/>
            <w:vAlign w:val="center"/>
          </w:tcPr>
          <w:p w14:paraId="79FE5DAF" w14:textId="77777777" w:rsidR="00403D72" w:rsidRPr="001833BA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подлокотники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 xml:space="preserve"> с накладками;</w:t>
            </w:r>
          </w:p>
          <w:p w14:paraId="2E5CED59" w14:textId="77777777" w:rsidR="00403D72" w:rsidRPr="001833BA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</w:t>
            </w: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ое сиденье</w:t>
            </w:r>
            <w:r w:rsidRPr="001833BA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;</w:t>
            </w:r>
          </w:p>
          <w:p w14:paraId="7B219CF1" w14:textId="118D81DD" w:rsidR="00403D72" w:rsidRDefault="00403D72" w:rsidP="00724A1B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съемное судно с крышкой</w:t>
            </w:r>
          </w:p>
        </w:tc>
        <w:tc>
          <w:tcPr>
            <w:tcW w:w="1849" w:type="dxa"/>
            <w:vAlign w:val="center"/>
          </w:tcPr>
          <w:p w14:paraId="538EC3E8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26FE8CF3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140F6077" w14:textId="77777777" w:rsidTr="009412C2">
        <w:trPr>
          <w:trHeight w:val="896"/>
        </w:trPr>
        <w:tc>
          <w:tcPr>
            <w:tcW w:w="562" w:type="dxa"/>
            <w:vMerge/>
          </w:tcPr>
          <w:p w14:paraId="16CA4DAD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A12B02D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9FD8F61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CF463C3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Максимальная ширина сидения</w:t>
            </w:r>
          </w:p>
          <w:p w14:paraId="3F725EB2" w14:textId="36A401F6" w:rsidR="00403D72" w:rsidRDefault="00403D72" w:rsidP="00E05DCA">
            <w:pPr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(</w:t>
            </w:r>
            <w:r w:rsidRPr="00614C3C">
              <w:rPr>
                <w:sz w:val="21"/>
                <w:szCs w:val="21"/>
              </w:rPr>
              <w:t>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1A7A011" w14:textId="4CEC1734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</w:rPr>
              <w:t xml:space="preserve">&gt; 35 и ≤ 56 </w:t>
            </w:r>
          </w:p>
        </w:tc>
        <w:tc>
          <w:tcPr>
            <w:tcW w:w="1849" w:type="dxa"/>
            <w:vAlign w:val="center"/>
          </w:tcPr>
          <w:p w14:paraId="36B47801" w14:textId="184301C1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Сантиметр</w:t>
            </w:r>
          </w:p>
        </w:tc>
        <w:tc>
          <w:tcPr>
            <w:tcW w:w="998" w:type="dxa"/>
            <w:vMerge/>
          </w:tcPr>
          <w:p w14:paraId="446C914F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4CE699A8" w14:textId="77777777" w:rsidTr="009412C2">
        <w:trPr>
          <w:trHeight w:val="896"/>
        </w:trPr>
        <w:tc>
          <w:tcPr>
            <w:tcW w:w="562" w:type="dxa"/>
            <w:vMerge/>
          </w:tcPr>
          <w:p w14:paraId="39F32898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40691906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AF1D1CD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45A19F18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Максимальный вес пациента</w:t>
            </w:r>
          </w:p>
          <w:p w14:paraId="4A0A580D" w14:textId="6461261F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9E0B581" w14:textId="7E005B42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 xml:space="preserve">&gt; 55 и ≤ 135 </w:t>
            </w:r>
          </w:p>
        </w:tc>
        <w:tc>
          <w:tcPr>
            <w:tcW w:w="1849" w:type="dxa"/>
            <w:vAlign w:val="center"/>
          </w:tcPr>
          <w:p w14:paraId="0C9FD3FB" w14:textId="6EB9F7AC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Килограмм</w:t>
            </w:r>
          </w:p>
        </w:tc>
        <w:tc>
          <w:tcPr>
            <w:tcW w:w="998" w:type="dxa"/>
            <w:vMerge/>
          </w:tcPr>
          <w:p w14:paraId="6A940DE9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02DE29E6" w14:textId="77777777" w:rsidTr="009412C2">
        <w:trPr>
          <w:trHeight w:val="896"/>
        </w:trPr>
        <w:tc>
          <w:tcPr>
            <w:tcW w:w="562" w:type="dxa"/>
            <w:vMerge/>
          </w:tcPr>
          <w:p w14:paraId="577A1035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0CCA18A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455DEE45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FFA1D38" w14:textId="77777777" w:rsidR="00403D72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Наличие колес</w:t>
            </w:r>
          </w:p>
          <w:p w14:paraId="3F8A9D51" w14:textId="593FBDD1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43C1FFF9" w14:textId="1E9C4405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485BB3E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96CED74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7A0858B9" w14:textId="77777777" w:rsidTr="009412C2">
        <w:trPr>
          <w:trHeight w:val="896"/>
        </w:trPr>
        <w:tc>
          <w:tcPr>
            <w:tcW w:w="562" w:type="dxa"/>
            <w:vMerge/>
          </w:tcPr>
          <w:p w14:paraId="39F4FB70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65EC6F7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7D03ABF2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D40A832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Подлокотники</w:t>
            </w:r>
          </w:p>
          <w:p w14:paraId="10E8684A" w14:textId="24814ABA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3EF59EA6" w14:textId="0F1C7CC4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Фиксированные</w:t>
            </w:r>
          </w:p>
        </w:tc>
        <w:tc>
          <w:tcPr>
            <w:tcW w:w="1849" w:type="dxa"/>
            <w:vAlign w:val="center"/>
          </w:tcPr>
          <w:p w14:paraId="6FD40FE2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3572392E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6D4EA6B7" w14:textId="77777777" w:rsidTr="009412C2">
        <w:trPr>
          <w:trHeight w:val="896"/>
        </w:trPr>
        <w:tc>
          <w:tcPr>
            <w:tcW w:w="562" w:type="dxa"/>
            <w:vMerge/>
          </w:tcPr>
          <w:p w14:paraId="643EF625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5E75E080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B328064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D5EB1B0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Подножки</w:t>
            </w:r>
          </w:p>
          <w:p w14:paraId="0B7459C4" w14:textId="34D3ACD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09A47B2A" w14:textId="379A9058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615AE43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08CAF611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7F29046F" w14:textId="77777777" w:rsidTr="009412C2">
        <w:trPr>
          <w:trHeight w:val="896"/>
        </w:trPr>
        <w:tc>
          <w:tcPr>
            <w:tcW w:w="562" w:type="dxa"/>
            <w:vMerge/>
          </w:tcPr>
          <w:p w14:paraId="638B8B4A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B6B799C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5254CCE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39C1E3E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Регулировка высоты</w:t>
            </w:r>
          </w:p>
          <w:p w14:paraId="630073D8" w14:textId="77411D8B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3690CB9" w14:textId="1817425A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1019D43A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49EF5F54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47DF7E1E" w14:textId="77777777" w:rsidTr="009412C2">
        <w:trPr>
          <w:trHeight w:val="896"/>
        </w:trPr>
        <w:tc>
          <w:tcPr>
            <w:tcW w:w="562" w:type="dxa"/>
            <w:vMerge/>
          </w:tcPr>
          <w:p w14:paraId="65B26FA3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9719F27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6F353F6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3F61153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Стояночный тормоз</w:t>
            </w:r>
          </w:p>
          <w:p w14:paraId="1FE8F86F" w14:textId="7203817B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478F7BA9" w14:textId="5757984E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6687EB38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0757A19B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242CAD1A" w14:textId="77777777" w:rsidTr="009412C2">
        <w:trPr>
          <w:trHeight w:val="896"/>
        </w:trPr>
        <w:tc>
          <w:tcPr>
            <w:tcW w:w="562" w:type="dxa"/>
            <w:vMerge/>
          </w:tcPr>
          <w:p w14:paraId="03465ACF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D167BFC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29F42A6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0F9961C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Тип рамы</w:t>
            </w:r>
          </w:p>
          <w:p w14:paraId="52CCAB74" w14:textId="62009DF1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10DA501E" w14:textId="4CB8045C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Нескладная</w:t>
            </w:r>
          </w:p>
        </w:tc>
        <w:tc>
          <w:tcPr>
            <w:tcW w:w="1849" w:type="dxa"/>
            <w:vAlign w:val="center"/>
          </w:tcPr>
          <w:p w14:paraId="2240539C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8D450CE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3D4386E6" w14:textId="77777777" w:rsidTr="009412C2">
        <w:trPr>
          <w:trHeight w:val="896"/>
        </w:trPr>
        <w:tc>
          <w:tcPr>
            <w:tcW w:w="562" w:type="dxa"/>
            <w:vMerge/>
          </w:tcPr>
          <w:p w14:paraId="3EB7CE1E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2C6B3D5A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91D611D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29AEDC9" w14:textId="77777777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Электропривод сиденья</w:t>
            </w:r>
          </w:p>
          <w:p w14:paraId="672370F2" w14:textId="6CA115C1" w:rsidR="00403D72" w:rsidRPr="00614C3C" w:rsidRDefault="00403D72" w:rsidP="00E05DCA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55B0E4D4" w14:textId="7ACC6FDE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7E478EF3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A43FCBC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403D72" w:rsidRPr="00614C3C" w14:paraId="3B8B2E49" w14:textId="77777777" w:rsidTr="009412C2">
        <w:trPr>
          <w:trHeight w:val="896"/>
        </w:trPr>
        <w:tc>
          <w:tcPr>
            <w:tcW w:w="562" w:type="dxa"/>
            <w:vMerge/>
          </w:tcPr>
          <w:p w14:paraId="67EDFE8E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304B84B9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C2F7FB4" w14:textId="77777777" w:rsidR="00403D72" w:rsidRPr="002515CA" w:rsidRDefault="00403D72" w:rsidP="00E05DCA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2542F5B5" w14:textId="763E48DF" w:rsidR="00403D72" w:rsidRPr="00614C3C" w:rsidRDefault="00403D72" w:rsidP="00C83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</w:t>
            </w:r>
            <w:r w:rsidR="00C83CF4">
              <w:rPr>
                <w:sz w:val="21"/>
                <w:szCs w:val="21"/>
              </w:rPr>
              <w:t xml:space="preserve"> поставки </w:t>
            </w:r>
          </w:p>
        </w:tc>
        <w:tc>
          <w:tcPr>
            <w:tcW w:w="4110" w:type="dxa"/>
            <w:vAlign w:val="center"/>
          </w:tcPr>
          <w:p w14:paraId="4A82D150" w14:textId="77777777" w:rsidR="00403D72" w:rsidRPr="001833BA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 xml:space="preserve">- руководство пользователя (паспорт) на русском языке; </w:t>
            </w:r>
          </w:p>
          <w:p w14:paraId="14D8E804" w14:textId="17A4C1F5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>- гарантийный талон на сервисное обслуживание.</w:t>
            </w:r>
          </w:p>
        </w:tc>
        <w:tc>
          <w:tcPr>
            <w:tcW w:w="1849" w:type="dxa"/>
            <w:vAlign w:val="center"/>
          </w:tcPr>
          <w:p w14:paraId="60498AF6" w14:textId="77777777" w:rsidR="00403D72" w:rsidRPr="00614C3C" w:rsidRDefault="00403D72" w:rsidP="00E05DCA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0064F156" w14:textId="77777777" w:rsidR="00403D72" w:rsidRDefault="00403D72" w:rsidP="00E05DCA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70FAE885" w14:textId="77777777" w:rsidTr="009412C2">
        <w:trPr>
          <w:trHeight w:val="896"/>
        </w:trPr>
        <w:tc>
          <w:tcPr>
            <w:tcW w:w="562" w:type="dxa"/>
            <w:vMerge w:val="restart"/>
          </w:tcPr>
          <w:p w14:paraId="4E12F288" w14:textId="64B729DB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843" w:type="dxa"/>
            <w:vMerge w:val="restart"/>
          </w:tcPr>
          <w:p w14:paraId="7014BC91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 xml:space="preserve">ОКПД 2 32.50.22.129 </w:t>
            </w:r>
          </w:p>
          <w:p w14:paraId="6692F4AB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14:paraId="2EC136D6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45618D1A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>КОЗ</w:t>
            </w:r>
          </w:p>
          <w:p w14:paraId="45566749" w14:textId="37290FC5" w:rsidR="000541B4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>01.28.23.01.03</w:t>
            </w:r>
            <w:r>
              <w:rPr>
                <w:sz w:val="21"/>
                <w:szCs w:val="21"/>
                <w:lang w:eastAsia="ar-SA"/>
              </w:rPr>
              <w:t>.01</w:t>
            </w:r>
          </w:p>
          <w:p w14:paraId="13C63104" w14:textId="77777777" w:rsidR="000541B4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1EC546E5" w14:textId="2393C317" w:rsidR="000541B4" w:rsidRPr="00614C3C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 xml:space="preserve">КТРУ- </w:t>
            </w:r>
            <w:r w:rsidRPr="00614C3C">
              <w:rPr>
                <w:sz w:val="21"/>
                <w:szCs w:val="21"/>
              </w:rPr>
              <w:t xml:space="preserve"> </w:t>
            </w:r>
            <w:r w:rsidRPr="0010120E">
              <w:rPr>
                <w:sz w:val="21"/>
                <w:szCs w:val="21"/>
                <w:lang w:eastAsia="ar-SA"/>
              </w:rPr>
              <w:t>32.50.50.190-00002882</w:t>
            </w:r>
          </w:p>
          <w:p w14:paraId="113D7DD6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614C3C">
              <w:rPr>
                <w:sz w:val="21"/>
                <w:szCs w:val="21"/>
                <w:lang w:eastAsia="ar-SA"/>
              </w:rPr>
              <w:t>Кре</w:t>
            </w:r>
            <w:r>
              <w:rPr>
                <w:sz w:val="21"/>
                <w:szCs w:val="21"/>
                <w:lang w:eastAsia="ar-SA"/>
              </w:rPr>
              <w:t>с</w:t>
            </w:r>
            <w:r w:rsidRPr="00614C3C">
              <w:rPr>
                <w:sz w:val="21"/>
                <w:szCs w:val="21"/>
                <w:lang w:eastAsia="ar-SA"/>
              </w:rPr>
              <w:t>ло-туалет</w:t>
            </w:r>
          </w:p>
          <w:p w14:paraId="7F112885" w14:textId="77777777" w:rsidR="000541B4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47EF2B8A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14:paraId="45F4240F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 xml:space="preserve">Кресло-стул с санитарным оснащением пассивного типа повышенной грузоподъемностью (без колес) </w:t>
            </w:r>
          </w:p>
          <w:p w14:paraId="42183BC0" w14:textId="77777777" w:rsidR="000541B4" w:rsidRPr="0010120E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  <w:p w14:paraId="3D6628B2" w14:textId="36B90898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  <w:r w:rsidRPr="0010120E">
              <w:rPr>
                <w:sz w:val="21"/>
                <w:szCs w:val="21"/>
                <w:lang w:eastAsia="ar-SA"/>
              </w:rPr>
              <w:t>23-01-03 (28)</w:t>
            </w:r>
          </w:p>
        </w:tc>
        <w:tc>
          <w:tcPr>
            <w:tcW w:w="3119" w:type="dxa"/>
            <w:vAlign w:val="center"/>
          </w:tcPr>
          <w:p w14:paraId="13340D28" w14:textId="4EC07627" w:rsidR="000541B4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Предназначение</w:t>
            </w:r>
          </w:p>
        </w:tc>
        <w:tc>
          <w:tcPr>
            <w:tcW w:w="4110" w:type="dxa"/>
            <w:vAlign w:val="center"/>
          </w:tcPr>
          <w:p w14:paraId="01B03F82" w14:textId="77777777" w:rsidR="000541B4" w:rsidRDefault="000541B4" w:rsidP="0010120E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AB52C2">
              <w:rPr>
                <w:sz w:val="21"/>
                <w:szCs w:val="21"/>
                <w:lang w:eastAsia="ar-SA"/>
              </w:rPr>
              <w:t xml:space="preserve">Кресло-стул должен быть предназначен для получателей с повышенным весом, поэтому должен обладать повышенной прочностью.  </w:t>
            </w:r>
          </w:p>
          <w:p w14:paraId="4EE97EDD" w14:textId="618110CD" w:rsidR="000541B4" w:rsidRPr="001833BA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AB52C2">
              <w:rPr>
                <w:sz w:val="21"/>
                <w:szCs w:val="21"/>
                <w:lang w:eastAsia="ar-SA"/>
              </w:rPr>
              <w:t xml:space="preserve">Кресло-стул должен быть предназначен для использования в туалетных и других помещениях при самообслуживании и уходе за получателями. </w:t>
            </w:r>
          </w:p>
        </w:tc>
        <w:tc>
          <w:tcPr>
            <w:tcW w:w="1849" w:type="dxa"/>
            <w:vAlign w:val="center"/>
          </w:tcPr>
          <w:p w14:paraId="6EB4BB20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restart"/>
          </w:tcPr>
          <w:p w14:paraId="267BA879" w14:textId="550AE5C0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10</w:t>
            </w:r>
          </w:p>
        </w:tc>
      </w:tr>
      <w:tr w:rsidR="000541B4" w:rsidRPr="00614C3C" w14:paraId="4A7BE5CD" w14:textId="77777777" w:rsidTr="009412C2">
        <w:trPr>
          <w:trHeight w:val="896"/>
        </w:trPr>
        <w:tc>
          <w:tcPr>
            <w:tcW w:w="562" w:type="dxa"/>
            <w:vMerge/>
          </w:tcPr>
          <w:p w14:paraId="17BDA073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0C12667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6CEB3A52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7295420" w14:textId="0E2BC497" w:rsidR="000541B4" w:rsidRPr="00614C3C" w:rsidRDefault="000541B4" w:rsidP="0010120E">
            <w:pPr>
              <w:jc w:val="center"/>
              <w:rPr>
                <w:bCs/>
                <w:sz w:val="21"/>
                <w:szCs w:val="21"/>
              </w:rPr>
            </w:pPr>
            <w:r w:rsidRPr="00614C3C">
              <w:rPr>
                <w:bCs/>
                <w:sz w:val="21"/>
                <w:szCs w:val="21"/>
              </w:rPr>
              <w:t>Конструкция</w:t>
            </w:r>
          </w:p>
        </w:tc>
        <w:tc>
          <w:tcPr>
            <w:tcW w:w="4110" w:type="dxa"/>
            <w:vAlign w:val="center"/>
          </w:tcPr>
          <w:p w14:paraId="278D1EAD" w14:textId="33542FBD" w:rsidR="000541B4" w:rsidRPr="00E9034D" w:rsidRDefault="000541B4" w:rsidP="009267BE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566E51">
              <w:rPr>
                <w:sz w:val="21"/>
                <w:szCs w:val="21"/>
                <w:lang w:eastAsia="ar-SA"/>
              </w:rPr>
              <w:t>Долж</w:t>
            </w:r>
            <w:r w:rsidR="009267BE">
              <w:rPr>
                <w:sz w:val="21"/>
                <w:szCs w:val="21"/>
                <w:lang w:eastAsia="ar-SA"/>
              </w:rPr>
              <w:t>на</w:t>
            </w:r>
            <w:r w:rsidRPr="00566E51">
              <w:rPr>
                <w:sz w:val="21"/>
                <w:szCs w:val="21"/>
                <w:lang w:eastAsia="ar-SA"/>
              </w:rPr>
              <w:t xml:space="preserve"> представлять собой легкую конструкцию из алюминия</w:t>
            </w:r>
          </w:p>
        </w:tc>
        <w:tc>
          <w:tcPr>
            <w:tcW w:w="1849" w:type="dxa"/>
            <w:vAlign w:val="center"/>
          </w:tcPr>
          <w:p w14:paraId="6BDE9E86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674660D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22077D6E" w14:textId="77777777" w:rsidTr="009412C2">
        <w:trPr>
          <w:trHeight w:val="573"/>
        </w:trPr>
        <w:tc>
          <w:tcPr>
            <w:tcW w:w="562" w:type="dxa"/>
            <w:vMerge/>
          </w:tcPr>
          <w:p w14:paraId="593D082F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156FC7D2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7C5192EF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07EDE3F" w14:textId="14639DFC" w:rsidR="000541B4" w:rsidRPr="00614C3C" w:rsidRDefault="000541B4" w:rsidP="0010120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Оснащение</w:t>
            </w:r>
          </w:p>
        </w:tc>
        <w:tc>
          <w:tcPr>
            <w:tcW w:w="4110" w:type="dxa"/>
            <w:vAlign w:val="center"/>
          </w:tcPr>
          <w:p w14:paraId="58132997" w14:textId="77777777" w:rsidR="000541B4" w:rsidRPr="00911777" w:rsidRDefault="000541B4" w:rsidP="00911777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911777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 xml:space="preserve">- пластмассовое судно с крышкой, съемное;  </w:t>
            </w:r>
          </w:p>
          <w:p w14:paraId="722F5D98" w14:textId="77777777" w:rsidR="000541B4" w:rsidRPr="00911777" w:rsidRDefault="000541B4" w:rsidP="00911777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911777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 xml:space="preserve">- пластмассовое санитарное сидение;  </w:t>
            </w:r>
          </w:p>
          <w:p w14:paraId="7E2107CD" w14:textId="753BE362" w:rsidR="000541B4" w:rsidRPr="00911777" w:rsidRDefault="000541B4" w:rsidP="00FD3057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911777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- противоскользящие накладки на ножки</w:t>
            </w:r>
            <w:r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, не оставляющие следов на полу</w:t>
            </w:r>
          </w:p>
        </w:tc>
        <w:tc>
          <w:tcPr>
            <w:tcW w:w="1849" w:type="dxa"/>
            <w:vAlign w:val="center"/>
          </w:tcPr>
          <w:p w14:paraId="54353969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8E84764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3EFAD813" w14:textId="77777777" w:rsidTr="009412C2">
        <w:trPr>
          <w:trHeight w:val="896"/>
        </w:trPr>
        <w:tc>
          <w:tcPr>
            <w:tcW w:w="562" w:type="dxa"/>
            <w:vMerge/>
          </w:tcPr>
          <w:p w14:paraId="12952D18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7FEFB035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947CDD4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38402100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Максимальная ширина сидения</w:t>
            </w:r>
          </w:p>
          <w:p w14:paraId="42AFF922" w14:textId="0F3EDD83" w:rsidR="000541B4" w:rsidRDefault="000541B4" w:rsidP="0010120E">
            <w:pPr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614C3C"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  <w:t>(</w:t>
            </w:r>
            <w:r w:rsidRPr="00614C3C">
              <w:rPr>
                <w:sz w:val="21"/>
                <w:szCs w:val="21"/>
              </w:rPr>
              <w:t>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73F57340" w14:textId="37B0C42B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  <w:r w:rsidRPr="001E2B37">
              <w:rPr>
                <w:sz w:val="21"/>
                <w:szCs w:val="21"/>
              </w:rPr>
              <w:t>&gt; 56 и ≤ 70</w:t>
            </w:r>
          </w:p>
        </w:tc>
        <w:tc>
          <w:tcPr>
            <w:tcW w:w="1849" w:type="dxa"/>
            <w:vAlign w:val="center"/>
          </w:tcPr>
          <w:p w14:paraId="2A535FA7" w14:textId="06ABC6F5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Сантиметр</w:t>
            </w:r>
          </w:p>
        </w:tc>
        <w:tc>
          <w:tcPr>
            <w:tcW w:w="998" w:type="dxa"/>
            <w:vMerge/>
          </w:tcPr>
          <w:p w14:paraId="5B8957D1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2192B539" w14:textId="77777777" w:rsidTr="009412C2">
        <w:trPr>
          <w:trHeight w:val="896"/>
        </w:trPr>
        <w:tc>
          <w:tcPr>
            <w:tcW w:w="562" w:type="dxa"/>
            <w:vMerge/>
          </w:tcPr>
          <w:p w14:paraId="2942132D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6E67059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170FFB8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43F1776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Максимальный вес пациента</w:t>
            </w:r>
          </w:p>
          <w:p w14:paraId="570EF335" w14:textId="5373D5D8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73952F63" w14:textId="195ED27C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1E2B37">
              <w:rPr>
                <w:sz w:val="21"/>
                <w:szCs w:val="21"/>
              </w:rPr>
              <w:t>&gt; 55 и ≤ 200</w:t>
            </w:r>
          </w:p>
        </w:tc>
        <w:tc>
          <w:tcPr>
            <w:tcW w:w="1849" w:type="dxa"/>
            <w:vAlign w:val="center"/>
          </w:tcPr>
          <w:p w14:paraId="3D47E1D3" w14:textId="2717713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Килограмм</w:t>
            </w:r>
          </w:p>
        </w:tc>
        <w:tc>
          <w:tcPr>
            <w:tcW w:w="998" w:type="dxa"/>
            <w:vMerge/>
          </w:tcPr>
          <w:p w14:paraId="09AF350C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4684D42C" w14:textId="77777777" w:rsidTr="009412C2">
        <w:trPr>
          <w:trHeight w:val="896"/>
        </w:trPr>
        <w:tc>
          <w:tcPr>
            <w:tcW w:w="562" w:type="dxa"/>
            <w:vMerge/>
          </w:tcPr>
          <w:p w14:paraId="5AAD2CF0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40A1D7D1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1BE14498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70CC6CE7" w14:textId="77777777" w:rsidR="000541B4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Наличие колес</w:t>
            </w:r>
          </w:p>
          <w:p w14:paraId="2C1142A1" w14:textId="6D7AE0B6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D35D1F0" w14:textId="1E0B9DA1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4C3A78D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60FF8B03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6FC2269E" w14:textId="77777777" w:rsidTr="009412C2">
        <w:trPr>
          <w:trHeight w:val="896"/>
        </w:trPr>
        <w:tc>
          <w:tcPr>
            <w:tcW w:w="562" w:type="dxa"/>
            <w:vMerge/>
          </w:tcPr>
          <w:p w14:paraId="17738443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45A5C991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432A79B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0650632E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Подлокотники</w:t>
            </w:r>
          </w:p>
          <w:p w14:paraId="26549650" w14:textId="54F97EDA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16174CF6" w14:textId="0284524E" w:rsidR="000541B4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Фиксированные</w:t>
            </w:r>
          </w:p>
        </w:tc>
        <w:tc>
          <w:tcPr>
            <w:tcW w:w="1849" w:type="dxa"/>
            <w:vAlign w:val="center"/>
          </w:tcPr>
          <w:p w14:paraId="16F0414D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A05E8D6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6B519BB2" w14:textId="77777777" w:rsidTr="009412C2">
        <w:trPr>
          <w:trHeight w:val="896"/>
        </w:trPr>
        <w:tc>
          <w:tcPr>
            <w:tcW w:w="562" w:type="dxa"/>
            <w:vMerge/>
          </w:tcPr>
          <w:p w14:paraId="5D83DBC0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2692399B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52B8B584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34CEFB7D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Подножки</w:t>
            </w:r>
          </w:p>
          <w:p w14:paraId="13186A5D" w14:textId="0392AC93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2AB52A5C" w14:textId="2CF345CA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326C439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0142660C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61643F8B" w14:textId="77777777" w:rsidTr="009412C2">
        <w:trPr>
          <w:trHeight w:val="896"/>
        </w:trPr>
        <w:tc>
          <w:tcPr>
            <w:tcW w:w="562" w:type="dxa"/>
            <w:vMerge/>
          </w:tcPr>
          <w:p w14:paraId="2CBDC1B3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06BCAB26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EFE9059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DE695E7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Регулировка высоты</w:t>
            </w:r>
          </w:p>
          <w:p w14:paraId="56F45B01" w14:textId="7211BA06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775429CC" w14:textId="2D1A62BB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Да</w:t>
            </w:r>
          </w:p>
        </w:tc>
        <w:tc>
          <w:tcPr>
            <w:tcW w:w="1849" w:type="dxa"/>
            <w:vAlign w:val="center"/>
          </w:tcPr>
          <w:p w14:paraId="72D481A6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D7EB7F6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79716268" w14:textId="77777777" w:rsidTr="009412C2">
        <w:trPr>
          <w:trHeight w:val="896"/>
        </w:trPr>
        <w:tc>
          <w:tcPr>
            <w:tcW w:w="562" w:type="dxa"/>
            <w:vMerge/>
          </w:tcPr>
          <w:p w14:paraId="6E951854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8D342BA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BB3CF49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0DD916F6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Стояночный тормоз</w:t>
            </w:r>
          </w:p>
          <w:p w14:paraId="0C23E4B6" w14:textId="5C52937D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5809CEA4" w14:textId="66F0FE1F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0B495015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1691FBB1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0FCDE95C" w14:textId="77777777" w:rsidTr="009412C2">
        <w:trPr>
          <w:trHeight w:val="896"/>
        </w:trPr>
        <w:tc>
          <w:tcPr>
            <w:tcW w:w="562" w:type="dxa"/>
            <w:vMerge/>
          </w:tcPr>
          <w:p w14:paraId="42084383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5212C803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3590099C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697E1814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Тип рамы</w:t>
            </w:r>
          </w:p>
          <w:p w14:paraId="71CD7C70" w14:textId="256EB72C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732BBB90" w14:textId="2375C8C9" w:rsidR="000541B4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Нескладная</w:t>
            </w:r>
          </w:p>
        </w:tc>
        <w:tc>
          <w:tcPr>
            <w:tcW w:w="1849" w:type="dxa"/>
            <w:vAlign w:val="center"/>
          </w:tcPr>
          <w:p w14:paraId="6FC76C49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09218CA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5796EE78" w14:textId="77777777" w:rsidTr="009412C2">
        <w:trPr>
          <w:trHeight w:val="896"/>
        </w:trPr>
        <w:tc>
          <w:tcPr>
            <w:tcW w:w="562" w:type="dxa"/>
            <w:vMerge/>
          </w:tcPr>
          <w:p w14:paraId="56D5F85E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69A60F07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229B7A6D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44766EE" w14:textId="77777777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Электропривод сиденья</w:t>
            </w:r>
          </w:p>
          <w:p w14:paraId="41B47D3E" w14:textId="5244A388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(характеристика является обязательной для применения)</w:t>
            </w:r>
          </w:p>
        </w:tc>
        <w:tc>
          <w:tcPr>
            <w:tcW w:w="4110" w:type="dxa"/>
            <w:vAlign w:val="center"/>
          </w:tcPr>
          <w:p w14:paraId="44357E9A" w14:textId="2E4287E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614C3C">
              <w:rPr>
                <w:sz w:val="21"/>
                <w:szCs w:val="21"/>
              </w:rPr>
              <w:t>Нет</w:t>
            </w:r>
          </w:p>
        </w:tc>
        <w:tc>
          <w:tcPr>
            <w:tcW w:w="1849" w:type="dxa"/>
            <w:vAlign w:val="center"/>
          </w:tcPr>
          <w:p w14:paraId="5346B3EF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5A71B76E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0541B4" w:rsidRPr="00614C3C" w14:paraId="1117AC59" w14:textId="77777777" w:rsidTr="009412C2">
        <w:trPr>
          <w:trHeight w:val="896"/>
        </w:trPr>
        <w:tc>
          <w:tcPr>
            <w:tcW w:w="562" w:type="dxa"/>
            <w:vMerge/>
          </w:tcPr>
          <w:p w14:paraId="5E469B82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</w:tcPr>
          <w:p w14:paraId="55C8AB08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vMerge/>
          </w:tcPr>
          <w:p w14:paraId="0E5645D3" w14:textId="77777777" w:rsidR="000541B4" w:rsidRPr="002515CA" w:rsidRDefault="000541B4" w:rsidP="0010120E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EC1630E" w14:textId="543B9385" w:rsidR="000541B4" w:rsidRPr="00614C3C" w:rsidRDefault="000541B4" w:rsidP="00101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Комплект поставки </w:t>
            </w:r>
          </w:p>
        </w:tc>
        <w:tc>
          <w:tcPr>
            <w:tcW w:w="4110" w:type="dxa"/>
            <w:vAlign w:val="center"/>
          </w:tcPr>
          <w:p w14:paraId="0C973035" w14:textId="77777777" w:rsidR="000541B4" w:rsidRPr="001833BA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 xml:space="preserve">- руководство пользователя (паспорт) на русском языке; </w:t>
            </w:r>
          </w:p>
          <w:p w14:paraId="7C01DAC9" w14:textId="1F212165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  <w:r w:rsidRPr="001833BA">
              <w:rPr>
                <w:sz w:val="21"/>
                <w:szCs w:val="21"/>
              </w:rPr>
              <w:t>- гарантийный талон на сервисное обслуживание.</w:t>
            </w:r>
          </w:p>
        </w:tc>
        <w:tc>
          <w:tcPr>
            <w:tcW w:w="1849" w:type="dxa"/>
            <w:vAlign w:val="center"/>
          </w:tcPr>
          <w:p w14:paraId="6E3354E4" w14:textId="77777777" w:rsidR="000541B4" w:rsidRPr="00614C3C" w:rsidRDefault="000541B4" w:rsidP="0010120E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</w:tcPr>
          <w:p w14:paraId="424CA30B" w14:textId="77777777" w:rsidR="000541B4" w:rsidRDefault="000541B4" w:rsidP="0010120E">
            <w:pPr>
              <w:suppressAutoHyphens/>
              <w:jc w:val="center"/>
              <w:rPr>
                <w:rFonts w:eastAsia="Arial"/>
                <w:bCs/>
                <w:kern w:val="1"/>
                <w:sz w:val="21"/>
                <w:szCs w:val="21"/>
                <w:lang w:eastAsia="ar-SA"/>
              </w:rPr>
            </w:pPr>
          </w:p>
        </w:tc>
      </w:tr>
      <w:tr w:rsidR="00BA04B9" w:rsidRPr="00614C3C" w14:paraId="5C7DCF31" w14:textId="77777777" w:rsidTr="00F8609F">
        <w:trPr>
          <w:trHeight w:val="472"/>
        </w:trPr>
        <w:tc>
          <w:tcPr>
            <w:tcW w:w="13751" w:type="dxa"/>
            <w:gridSpan w:val="6"/>
          </w:tcPr>
          <w:p w14:paraId="3B780C21" w14:textId="52DE1FD8" w:rsidR="00BA04B9" w:rsidRPr="00F8609F" w:rsidRDefault="00F8609F" w:rsidP="00F8609F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F8609F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998" w:type="dxa"/>
          </w:tcPr>
          <w:p w14:paraId="0776328C" w14:textId="6E97DBF4" w:rsidR="00BA04B9" w:rsidRPr="00F8609F" w:rsidRDefault="00F8609F" w:rsidP="0010120E">
            <w:pPr>
              <w:suppressAutoHyphens/>
              <w:jc w:val="center"/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8609F">
              <w:rPr>
                <w:rFonts w:eastAsia="Arial"/>
                <w:b/>
                <w:bCs/>
                <w:kern w:val="1"/>
                <w:sz w:val="21"/>
                <w:szCs w:val="21"/>
                <w:lang w:eastAsia="ar-SA"/>
              </w:rPr>
              <w:t>363</w:t>
            </w:r>
          </w:p>
        </w:tc>
      </w:tr>
    </w:tbl>
    <w:p w14:paraId="6F32E0C4" w14:textId="77777777" w:rsidR="000F2DDB" w:rsidRDefault="000F2DDB" w:rsidP="00A30C5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189B1CAA" w14:textId="77777777" w:rsidR="00614C3C" w:rsidRDefault="00614C3C" w:rsidP="00A30C5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59ACA531" w14:textId="6A9488DA" w:rsidR="00BC70DD" w:rsidRPr="00B72958" w:rsidRDefault="004A4255" w:rsidP="00B72958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72958" w:rsidRPr="00B72958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BC70DD" w:rsidRPr="00B72958" w:rsidSect="00E756C9">
      <w:headerReference w:type="even" r:id="rId10"/>
      <w:headerReference w:type="default" r:id="rId11"/>
      <w:headerReference w:type="first" r:id="rId12"/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50FE" w14:textId="77777777" w:rsidR="003B7B51" w:rsidRDefault="003B7B51" w:rsidP="007645CA">
      <w:pPr>
        <w:spacing w:after="0" w:line="240" w:lineRule="auto"/>
      </w:pPr>
      <w:r>
        <w:separator/>
      </w:r>
    </w:p>
  </w:endnote>
  <w:endnote w:type="continuationSeparator" w:id="0">
    <w:p w14:paraId="2105533B" w14:textId="77777777" w:rsidR="003B7B51" w:rsidRDefault="003B7B51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4B6F8" w14:textId="77777777" w:rsidR="003B7B51" w:rsidRDefault="003B7B51" w:rsidP="007645CA">
      <w:pPr>
        <w:spacing w:after="0" w:line="240" w:lineRule="auto"/>
      </w:pPr>
      <w:r>
        <w:separator/>
      </w:r>
    </w:p>
  </w:footnote>
  <w:footnote w:type="continuationSeparator" w:id="0">
    <w:p w14:paraId="5DDFA48E" w14:textId="77777777" w:rsidR="003B7B51" w:rsidRDefault="003B7B51" w:rsidP="007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359" w14:textId="77777777" w:rsidR="00B72958" w:rsidRDefault="00B7295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BA2B4B" w14:textId="77777777" w:rsidR="00B72958" w:rsidRDefault="00B7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037016"/>
      <w:docPartObj>
        <w:docPartGallery w:val="Page Numbers (Top of Page)"/>
        <w:docPartUnique/>
      </w:docPartObj>
    </w:sdtPr>
    <w:sdtEndPr/>
    <w:sdtContent>
      <w:p w14:paraId="5FDD8A68" w14:textId="77777777" w:rsidR="00B72958" w:rsidRPr="00FB69D5" w:rsidRDefault="00B72958">
        <w:pPr>
          <w:pStyle w:val="af1"/>
          <w:jc w:val="center"/>
        </w:pPr>
        <w:r w:rsidRPr="00FB69D5">
          <w:fldChar w:fldCharType="begin"/>
        </w:r>
        <w:r w:rsidRPr="00FB69D5">
          <w:instrText>PAGE   \* MERGEFORMAT</w:instrText>
        </w:r>
        <w:r w:rsidRPr="00FB69D5">
          <w:fldChar w:fldCharType="separate"/>
        </w:r>
        <w:r w:rsidR="009B1CDB">
          <w:rPr>
            <w:noProof/>
          </w:rPr>
          <w:t>9</w:t>
        </w:r>
        <w:r w:rsidRPr="00FB69D5">
          <w:fldChar w:fldCharType="end"/>
        </w:r>
      </w:p>
    </w:sdtContent>
  </w:sdt>
  <w:p w14:paraId="51139A9C" w14:textId="77777777" w:rsidR="00B72958" w:rsidRDefault="00B729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E41D" w14:textId="77777777" w:rsidR="00B72958" w:rsidRDefault="00B72958">
    <w:pPr>
      <w:pStyle w:val="af1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54D0"/>
    <w:multiLevelType w:val="hybridMultilevel"/>
    <w:tmpl w:val="CD860B9C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E0C33"/>
    <w:multiLevelType w:val="hybridMultilevel"/>
    <w:tmpl w:val="E7042E0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243D"/>
    <w:multiLevelType w:val="hybridMultilevel"/>
    <w:tmpl w:val="C0786DC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1"/>
  </w:num>
  <w:num w:numId="8">
    <w:abstractNumId w:val="7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3"/>
  </w:num>
  <w:num w:numId="14">
    <w:abstractNumId w:val="12"/>
  </w:num>
  <w:num w:numId="15">
    <w:abstractNumId w:val="29"/>
  </w:num>
  <w:num w:numId="16">
    <w:abstractNumId w:val="0"/>
  </w:num>
  <w:num w:numId="17">
    <w:abstractNumId w:val="27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19"/>
  </w:num>
  <w:num w:numId="24">
    <w:abstractNumId w:val="14"/>
  </w:num>
  <w:num w:numId="25">
    <w:abstractNumId w:val="26"/>
  </w:num>
  <w:num w:numId="26">
    <w:abstractNumId w:val="17"/>
  </w:num>
  <w:num w:numId="27">
    <w:abstractNumId w:val="9"/>
  </w:num>
  <w:num w:numId="28">
    <w:abstractNumId w:val="25"/>
  </w:num>
  <w:num w:numId="29">
    <w:abstractNumId w:val="28"/>
  </w:num>
  <w:num w:numId="30">
    <w:abstractNumId w:val="13"/>
  </w:num>
  <w:num w:numId="31">
    <w:abstractNumId w:val="16"/>
  </w:num>
  <w:num w:numId="32">
    <w:abstractNumId w:val="3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23F43"/>
    <w:rsid w:val="00043B14"/>
    <w:rsid w:val="0005006B"/>
    <w:rsid w:val="00053FB0"/>
    <w:rsid w:val="000541B4"/>
    <w:rsid w:val="00060688"/>
    <w:rsid w:val="00070D30"/>
    <w:rsid w:val="00081F58"/>
    <w:rsid w:val="00083430"/>
    <w:rsid w:val="000837E3"/>
    <w:rsid w:val="000A2ACA"/>
    <w:rsid w:val="000A3906"/>
    <w:rsid w:val="000D1F10"/>
    <w:rsid w:val="000E409E"/>
    <w:rsid w:val="000F2DDB"/>
    <w:rsid w:val="00100FB4"/>
    <w:rsid w:val="0010120E"/>
    <w:rsid w:val="001026DE"/>
    <w:rsid w:val="001037DB"/>
    <w:rsid w:val="00105F05"/>
    <w:rsid w:val="00122DF2"/>
    <w:rsid w:val="0013087C"/>
    <w:rsid w:val="00142042"/>
    <w:rsid w:val="0016184A"/>
    <w:rsid w:val="001817A3"/>
    <w:rsid w:val="001833BA"/>
    <w:rsid w:val="001C3246"/>
    <w:rsid w:val="001C7354"/>
    <w:rsid w:val="001D3CB4"/>
    <w:rsid w:val="001E2B37"/>
    <w:rsid w:val="001E74A8"/>
    <w:rsid w:val="001F3F06"/>
    <w:rsid w:val="002059AD"/>
    <w:rsid w:val="0021766B"/>
    <w:rsid w:val="0023558B"/>
    <w:rsid w:val="002504C6"/>
    <w:rsid w:val="002515CA"/>
    <w:rsid w:val="002551A4"/>
    <w:rsid w:val="002559F3"/>
    <w:rsid w:val="002B3451"/>
    <w:rsid w:val="002C05F2"/>
    <w:rsid w:val="002C06E0"/>
    <w:rsid w:val="002D4BA1"/>
    <w:rsid w:val="002E4C66"/>
    <w:rsid w:val="003102A8"/>
    <w:rsid w:val="00312F89"/>
    <w:rsid w:val="003254E8"/>
    <w:rsid w:val="0033032C"/>
    <w:rsid w:val="00332695"/>
    <w:rsid w:val="0034225D"/>
    <w:rsid w:val="00350963"/>
    <w:rsid w:val="00361372"/>
    <w:rsid w:val="00364EAF"/>
    <w:rsid w:val="00366EDB"/>
    <w:rsid w:val="003771F9"/>
    <w:rsid w:val="00381F12"/>
    <w:rsid w:val="00383362"/>
    <w:rsid w:val="00394A83"/>
    <w:rsid w:val="003B7B51"/>
    <w:rsid w:val="003D282B"/>
    <w:rsid w:val="003D5908"/>
    <w:rsid w:val="003E585E"/>
    <w:rsid w:val="003F113A"/>
    <w:rsid w:val="00403D72"/>
    <w:rsid w:val="00414F6C"/>
    <w:rsid w:val="00440E11"/>
    <w:rsid w:val="00456254"/>
    <w:rsid w:val="0046309A"/>
    <w:rsid w:val="0046457F"/>
    <w:rsid w:val="0047130D"/>
    <w:rsid w:val="00476293"/>
    <w:rsid w:val="00496307"/>
    <w:rsid w:val="00496E93"/>
    <w:rsid w:val="004A4255"/>
    <w:rsid w:val="004B6976"/>
    <w:rsid w:val="004C7A1E"/>
    <w:rsid w:val="004D6F82"/>
    <w:rsid w:val="004F1D6E"/>
    <w:rsid w:val="004F331B"/>
    <w:rsid w:val="0050623D"/>
    <w:rsid w:val="00526B44"/>
    <w:rsid w:val="00544594"/>
    <w:rsid w:val="00561F6D"/>
    <w:rsid w:val="00564DD3"/>
    <w:rsid w:val="00566CD7"/>
    <w:rsid w:val="00566E51"/>
    <w:rsid w:val="005801B4"/>
    <w:rsid w:val="00593878"/>
    <w:rsid w:val="00597703"/>
    <w:rsid w:val="005A79FE"/>
    <w:rsid w:val="005B15A8"/>
    <w:rsid w:val="005C12EA"/>
    <w:rsid w:val="005D5C9E"/>
    <w:rsid w:val="005F2333"/>
    <w:rsid w:val="005F77EA"/>
    <w:rsid w:val="006001A0"/>
    <w:rsid w:val="0060158D"/>
    <w:rsid w:val="00614C3C"/>
    <w:rsid w:val="00637DEF"/>
    <w:rsid w:val="00651AE7"/>
    <w:rsid w:val="0067039C"/>
    <w:rsid w:val="00685F32"/>
    <w:rsid w:val="00690E52"/>
    <w:rsid w:val="00692887"/>
    <w:rsid w:val="006A5DC9"/>
    <w:rsid w:val="006B280A"/>
    <w:rsid w:val="006D3254"/>
    <w:rsid w:val="00703B85"/>
    <w:rsid w:val="00724A1B"/>
    <w:rsid w:val="00744ED8"/>
    <w:rsid w:val="0074641C"/>
    <w:rsid w:val="007645CA"/>
    <w:rsid w:val="00773585"/>
    <w:rsid w:val="00783555"/>
    <w:rsid w:val="00790C0B"/>
    <w:rsid w:val="007960AC"/>
    <w:rsid w:val="007A1957"/>
    <w:rsid w:val="007A20DC"/>
    <w:rsid w:val="007B049D"/>
    <w:rsid w:val="007C2782"/>
    <w:rsid w:val="007C5BCD"/>
    <w:rsid w:val="007D2CEE"/>
    <w:rsid w:val="007D377E"/>
    <w:rsid w:val="007E51B2"/>
    <w:rsid w:val="007F185E"/>
    <w:rsid w:val="007F588E"/>
    <w:rsid w:val="00824798"/>
    <w:rsid w:val="00830556"/>
    <w:rsid w:val="00831449"/>
    <w:rsid w:val="008473A0"/>
    <w:rsid w:val="0085699B"/>
    <w:rsid w:val="0086207B"/>
    <w:rsid w:val="00863829"/>
    <w:rsid w:val="00864B03"/>
    <w:rsid w:val="008676AD"/>
    <w:rsid w:val="008770FD"/>
    <w:rsid w:val="00891FC3"/>
    <w:rsid w:val="00896943"/>
    <w:rsid w:val="008C7068"/>
    <w:rsid w:val="008E0767"/>
    <w:rsid w:val="008E6C16"/>
    <w:rsid w:val="008F07E8"/>
    <w:rsid w:val="009000D5"/>
    <w:rsid w:val="00900672"/>
    <w:rsid w:val="0090575F"/>
    <w:rsid w:val="00907B9E"/>
    <w:rsid w:val="0091132C"/>
    <w:rsid w:val="00911777"/>
    <w:rsid w:val="0091572C"/>
    <w:rsid w:val="0092505D"/>
    <w:rsid w:val="009267BE"/>
    <w:rsid w:val="00926A44"/>
    <w:rsid w:val="00926A86"/>
    <w:rsid w:val="00931B6D"/>
    <w:rsid w:val="00932E3B"/>
    <w:rsid w:val="0093383E"/>
    <w:rsid w:val="009412C2"/>
    <w:rsid w:val="0095149B"/>
    <w:rsid w:val="009555D9"/>
    <w:rsid w:val="009613A9"/>
    <w:rsid w:val="009708A2"/>
    <w:rsid w:val="009862E5"/>
    <w:rsid w:val="00990712"/>
    <w:rsid w:val="00993761"/>
    <w:rsid w:val="009A381A"/>
    <w:rsid w:val="009A7E86"/>
    <w:rsid w:val="009B1CDB"/>
    <w:rsid w:val="009B78AF"/>
    <w:rsid w:val="009C29C7"/>
    <w:rsid w:val="009C6341"/>
    <w:rsid w:val="009E7922"/>
    <w:rsid w:val="00A026E1"/>
    <w:rsid w:val="00A202F4"/>
    <w:rsid w:val="00A20DA6"/>
    <w:rsid w:val="00A23F8E"/>
    <w:rsid w:val="00A241A4"/>
    <w:rsid w:val="00A24429"/>
    <w:rsid w:val="00A30C56"/>
    <w:rsid w:val="00A3178C"/>
    <w:rsid w:val="00A32677"/>
    <w:rsid w:val="00A372BD"/>
    <w:rsid w:val="00A42230"/>
    <w:rsid w:val="00A51C63"/>
    <w:rsid w:val="00A52688"/>
    <w:rsid w:val="00A52E33"/>
    <w:rsid w:val="00A7299B"/>
    <w:rsid w:val="00A80ED8"/>
    <w:rsid w:val="00A87520"/>
    <w:rsid w:val="00A87F9E"/>
    <w:rsid w:val="00AB52C2"/>
    <w:rsid w:val="00AE2606"/>
    <w:rsid w:val="00AE435A"/>
    <w:rsid w:val="00AF3C16"/>
    <w:rsid w:val="00AF6945"/>
    <w:rsid w:val="00AF7E9F"/>
    <w:rsid w:val="00B103B7"/>
    <w:rsid w:val="00B27A71"/>
    <w:rsid w:val="00B340A9"/>
    <w:rsid w:val="00B3418C"/>
    <w:rsid w:val="00B36395"/>
    <w:rsid w:val="00B5559D"/>
    <w:rsid w:val="00B66D48"/>
    <w:rsid w:val="00B72958"/>
    <w:rsid w:val="00B75F6E"/>
    <w:rsid w:val="00B760FC"/>
    <w:rsid w:val="00B94B07"/>
    <w:rsid w:val="00BA04B9"/>
    <w:rsid w:val="00BB40D6"/>
    <w:rsid w:val="00BB58C9"/>
    <w:rsid w:val="00BC70DD"/>
    <w:rsid w:val="00BC7C7C"/>
    <w:rsid w:val="00C05A2C"/>
    <w:rsid w:val="00C06514"/>
    <w:rsid w:val="00C07868"/>
    <w:rsid w:val="00C107D2"/>
    <w:rsid w:val="00C11B85"/>
    <w:rsid w:val="00C21C25"/>
    <w:rsid w:val="00C21F30"/>
    <w:rsid w:val="00C317FE"/>
    <w:rsid w:val="00C35D85"/>
    <w:rsid w:val="00C372E2"/>
    <w:rsid w:val="00C4300A"/>
    <w:rsid w:val="00C7008D"/>
    <w:rsid w:val="00C83CF4"/>
    <w:rsid w:val="00CB62CC"/>
    <w:rsid w:val="00CD034D"/>
    <w:rsid w:val="00CD63B8"/>
    <w:rsid w:val="00CE6CF7"/>
    <w:rsid w:val="00D3146E"/>
    <w:rsid w:val="00D47B36"/>
    <w:rsid w:val="00D51A04"/>
    <w:rsid w:val="00D54EAE"/>
    <w:rsid w:val="00D76E9C"/>
    <w:rsid w:val="00D776B4"/>
    <w:rsid w:val="00D84D7F"/>
    <w:rsid w:val="00DA3747"/>
    <w:rsid w:val="00DE0640"/>
    <w:rsid w:val="00E05DCA"/>
    <w:rsid w:val="00E15A9B"/>
    <w:rsid w:val="00E21B86"/>
    <w:rsid w:val="00E51168"/>
    <w:rsid w:val="00E623B3"/>
    <w:rsid w:val="00E72B51"/>
    <w:rsid w:val="00E756C9"/>
    <w:rsid w:val="00E76FD5"/>
    <w:rsid w:val="00E82371"/>
    <w:rsid w:val="00E9034D"/>
    <w:rsid w:val="00E96FD9"/>
    <w:rsid w:val="00EA25A4"/>
    <w:rsid w:val="00EA2A5D"/>
    <w:rsid w:val="00EC7F2B"/>
    <w:rsid w:val="00EE0293"/>
    <w:rsid w:val="00EE07EB"/>
    <w:rsid w:val="00EE4AB2"/>
    <w:rsid w:val="00EE7CC5"/>
    <w:rsid w:val="00F01B38"/>
    <w:rsid w:val="00F511AE"/>
    <w:rsid w:val="00F8609F"/>
    <w:rsid w:val="00F95537"/>
    <w:rsid w:val="00F97516"/>
    <w:rsid w:val="00FB3149"/>
    <w:rsid w:val="00FC3C2A"/>
    <w:rsid w:val="00FD3057"/>
    <w:rsid w:val="00FD4728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295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95526&amp;backUrl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ktru-description.html?itemId=95526&amp;backUrl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ktru-description.html?itemId=95526&amp;backUrl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Мухамедзянов Артур Вильданович</cp:lastModifiedBy>
  <cp:revision>2</cp:revision>
  <cp:lastPrinted>2020-01-29T07:57:00Z</cp:lastPrinted>
  <dcterms:created xsi:type="dcterms:W3CDTF">2024-11-14T10:48:00Z</dcterms:created>
  <dcterms:modified xsi:type="dcterms:W3CDTF">2024-11-14T10:48:00Z</dcterms:modified>
</cp:coreProperties>
</file>