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0B4" w:rsidRPr="009960B4" w:rsidRDefault="009960B4" w:rsidP="009960B4">
      <w:pPr>
        <w:numPr>
          <w:ilvl w:val="0"/>
          <w:numId w:val="7"/>
        </w:numPr>
        <w:tabs>
          <w:tab w:val="left" w:pos="567"/>
        </w:tabs>
        <w:spacing w:after="0" w:line="240" w:lineRule="auto"/>
        <w:jc w:val="right"/>
        <w:rPr>
          <w:rFonts w:ascii="Times New Roman" w:eastAsia="Times New Roman" w:hAnsi="Times New Roman" w:cs="Times New Roman"/>
          <w:i/>
          <w:sz w:val="24"/>
          <w:szCs w:val="24"/>
          <w:lang w:eastAsia="ru-RU"/>
        </w:rPr>
      </w:pPr>
      <w:r w:rsidRPr="009960B4">
        <w:rPr>
          <w:rFonts w:ascii="Times New Roman" w:eastAsia="Times New Roman" w:hAnsi="Times New Roman" w:cs="Times New Roman"/>
          <w:i/>
          <w:sz w:val="24"/>
          <w:szCs w:val="24"/>
          <w:lang w:eastAsia="ru-RU"/>
        </w:rPr>
        <w:t xml:space="preserve">Приложение № </w:t>
      </w:r>
      <w:r>
        <w:rPr>
          <w:rFonts w:ascii="Times New Roman" w:eastAsia="Times New Roman" w:hAnsi="Times New Roman" w:cs="Times New Roman"/>
          <w:i/>
          <w:sz w:val="24"/>
          <w:szCs w:val="24"/>
          <w:lang w:eastAsia="ru-RU"/>
        </w:rPr>
        <w:t>1</w:t>
      </w:r>
      <w:r w:rsidRPr="009960B4">
        <w:rPr>
          <w:rFonts w:ascii="Times New Roman" w:eastAsia="Times New Roman" w:hAnsi="Times New Roman" w:cs="Times New Roman"/>
          <w:i/>
          <w:sz w:val="24"/>
          <w:szCs w:val="24"/>
          <w:lang w:eastAsia="ru-RU"/>
        </w:rPr>
        <w:t xml:space="preserve"> </w:t>
      </w:r>
    </w:p>
    <w:p w:rsidR="009960B4" w:rsidRDefault="009960B4" w:rsidP="009960B4">
      <w:pPr>
        <w:numPr>
          <w:ilvl w:val="0"/>
          <w:numId w:val="7"/>
        </w:numPr>
        <w:tabs>
          <w:tab w:val="left" w:pos="567"/>
        </w:tabs>
        <w:spacing w:after="0" w:line="240" w:lineRule="auto"/>
        <w:jc w:val="right"/>
        <w:rPr>
          <w:rFonts w:ascii="Times New Roman" w:eastAsia="Times New Roman" w:hAnsi="Times New Roman" w:cs="Times New Roman"/>
          <w:i/>
          <w:sz w:val="24"/>
          <w:szCs w:val="24"/>
          <w:lang w:eastAsia="ru-RU"/>
        </w:rPr>
      </w:pPr>
      <w:r w:rsidRPr="009960B4">
        <w:rPr>
          <w:rFonts w:ascii="Times New Roman" w:eastAsia="Times New Roman" w:hAnsi="Times New Roman" w:cs="Times New Roman"/>
          <w:i/>
          <w:sz w:val="24"/>
          <w:szCs w:val="24"/>
          <w:lang w:eastAsia="ru-RU"/>
        </w:rPr>
        <w:t>к извещению о проведении закупки</w:t>
      </w:r>
    </w:p>
    <w:p w:rsidR="009960B4" w:rsidRPr="009960B4" w:rsidRDefault="009960B4" w:rsidP="009960B4">
      <w:pPr>
        <w:numPr>
          <w:ilvl w:val="0"/>
          <w:numId w:val="7"/>
        </w:numPr>
        <w:tabs>
          <w:tab w:val="left" w:pos="567"/>
        </w:tabs>
        <w:spacing w:after="0" w:line="240" w:lineRule="auto"/>
        <w:jc w:val="right"/>
        <w:rPr>
          <w:rFonts w:ascii="Times New Roman" w:eastAsia="Times New Roman" w:hAnsi="Times New Roman" w:cs="Times New Roman"/>
          <w:i/>
          <w:sz w:val="24"/>
          <w:szCs w:val="24"/>
          <w:lang w:eastAsia="ru-RU"/>
        </w:rPr>
      </w:pPr>
    </w:p>
    <w:p w:rsidR="008C6C8A" w:rsidRPr="00F739F9" w:rsidRDefault="008C6C8A" w:rsidP="008C6C8A">
      <w:pPr>
        <w:spacing w:after="0" w:line="240" w:lineRule="auto"/>
        <w:jc w:val="center"/>
        <w:rPr>
          <w:rFonts w:ascii="Times New Roman" w:eastAsia="Times New Roman" w:hAnsi="Times New Roman" w:cs="Times New Roman"/>
          <w:b/>
          <w:sz w:val="24"/>
          <w:szCs w:val="24"/>
          <w:lang w:eastAsia="ru-RU"/>
        </w:rPr>
      </w:pPr>
      <w:r w:rsidRPr="00F739F9">
        <w:rPr>
          <w:rFonts w:ascii="Times New Roman" w:eastAsia="Times New Roman" w:hAnsi="Times New Roman" w:cs="Times New Roman"/>
          <w:b/>
          <w:sz w:val="24"/>
          <w:szCs w:val="24"/>
          <w:lang w:eastAsia="ru-RU"/>
        </w:rPr>
        <w:t>Описание объекта закупки (техническое задание)</w:t>
      </w:r>
    </w:p>
    <w:p w:rsidR="008C6C8A" w:rsidRPr="008C6C8A" w:rsidRDefault="008C6C8A" w:rsidP="008C6C8A">
      <w:pPr>
        <w:widowControl w:val="0"/>
        <w:spacing w:after="0" w:line="192" w:lineRule="auto"/>
        <w:ind w:right="-24"/>
        <w:jc w:val="center"/>
        <w:rPr>
          <w:rFonts w:ascii="Times New Roman" w:eastAsia="Calibri" w:hAnsi="Times New Roman" w:cs="Times New Roman"/>
          <w:b/>
          <w:sz w:val="24"/>
          <w:szCs w:val="24"/>
          <w:lang w:eastAsia="ru-RU"/>
        </w:rPr>
      </w:pPr>
      <w:r w:rsidRPr="008C6C8A">
        <w:rPr>
          <w:rFonts w:ascii="Times New Roman" w:eastAsia="Calibri" w:hAnsi="Times New Roman" w:cs="Times New Roman"/>
          <w:b/>
          <w:sz w:val="24"/>
          <w:szCs w:val="24"/>
          <w:lang w:eastAsia="ru-RU"/>
        </w:rPr>
        <w:t xml:space="preserve">на выполнение работ по изготовлению </w:t>
      </w:r>
      <w:r w:rsidRPr="008C6C8A">
        <w:rPr>
          <w:rFonts w:ascii="Times New Roman" w:eastAsia="Times New Roman" w:hAnsi="Times New Roman" w:cs="Times New Roman"/>
          <w:b/>
          <w:sz w:val="24"/>
          <w:szCs w:val="24"/>
          <w:lang w:eastAsia="ru-RU"/>
        </w:rPr>
        <w:t>протеза бедра модульного с микропроцессорным управлением</w:t>
      </w:r>
      <w:r w:rsidRPr="008C6C8A">
        <w:rPr>
          <w:rFonts w:ascii="Times New Roman" w:eastAsia="Calibri" w:hAnsi="Times New Roman" w:cs="Times New Roman"/>
          <w:b/>
          <w:sz w:val="24"/>
          <w:szCs w:val="24"/>
          <w:lang w:eastAsia="ru-RU"/>
        </w:rPr>
        <w:t xml:space="preserve"> (далее-Изделие) </w:t>
      </w:r>
      <w:r w:rsidRPr="008C6C8A">
        <w:rPr>
          <w:rFonts w:ascii="Times New Roman" w:eastAsia="Times New Roman" w:hAnsi="Times New Roman" w:cs="Times New Roman"/>
          <w:b/>
          <w:bCs/>
          <w:sz w:val="24"/>
          <w:szCs w:val="24"/>
          <w:lang w:eastAsia="ru-RU"/>
        </w:rPr>
        <w:t xml:space="preserve">для социального обеспечения граждан (далее-Получатель) </w:t>
      </w:r>
      <w:r w:rsidRPr="008C6C8A">
        <w:rPr>
          <w:rFonts w:ascii="Times New Roman" w:eastAsia="Calibri" w:hAnsi="Times New Roman" w:cs="Times New Roman"/>
          <w:b/>
          <w:sz w:val="24"/>
          <w:szCs w:val="24"/>
          <w:lang w:eastAsia="ru-RU"/>
        </w:rPr>
        <w:t>в 2024 году</w:t>
      </w:r>
    </w:p>
    <w:p w:rsidR="008C6C8A" w:rsidRPr="008C6C8A" w:rsidRDefault="008C6C8A" w:rsidP="008C6C8A">
      <w:pPr>
        <w:widowControl w:val="0"/>
        <w:spacing w:after="0" w:line="192" w:lineRule="auto"/>
        <w:ind w:right="-24"/>
        <w:jc w:val="center"/>
        <w:rPr>
          <w:rFonts w:ascii="Times New Roman" w:eastAsia="Calibri" w:hAnsi="Times New Roman" w:cs="Times New Roman"/>
          <w:b/>
          <w:sz w:val="24"/>
          <w:szCs w:val="24"/>
          <w:lang w:eastAsia="ru-RU"/>
        </w:rPr>
      </w:pPr>
    </w:p>
    <w:p w:rsidR="008C6C8A" w:rsidRPr="008C6C8A" w:rsidRDefault="008C6C8A" w:rsidP="008C6C8A">
      <w:pPr>
        <w:spacing w:after="0" w:line="192" w:lineRule="auto"/>
        <w:ind w:right="-24"/>
        <w:jc w:val="both"/>
        <w:rPr>
          <w:rFonts w:ascii="Times New Roman" w:eastAsia="Times New Roman" w:hAnsi="Times New Roman" w:cs="Times New Roman"/>
          <w:sz w:val="24"/>
          <w:szCs w:val="24"/>
          <w:lang w:eastAsia="ru-RU"/>
        </w:rPr>
      </w:pPr>
      <w:r w:rsidRPr="008C6C8A">
        <w:rPr>
          <w:rFonts w:ascii="Times New Roman" w:eastAsia="Calibri" w:hAnsi="Times New Roman" w:cs="Times New Roman"/>
          <w:b/>
          <w:sz w:val="24"/>
          <w:szCs w:val="24"/>
          <w:lang w:eastAsia="ru-RU"/>
        </w:rPr>
        <w:t>Срок выполнения работ:</w:t>
      </w:r>
      <w:r w:rsidRPr="008C6C8A">
        <w:rPr>
          <w:rFonts w:ascii="Times New Roman" w:eastAsia="Calibri" w:hAnsi="Times New Roman" w:cs="Times New Roman"/>
          <w:sz w:val="24"/>
          <w:szCs w:val="24"/>
          <w:lang w:eastAsia="ru-RU"/>
        </w:rPr>
        <w:t xml:space="preserve"> </w:t>
      </w:r>
      <w:r w:rsidRPr="008C6C8A">
        <w:rPr>
          <w:rFonts w:ascii="Times New Roman CYR" w:eastAsia="Times New Roman" w:hAnsi="Times New Roman CYR" w:cs="Times New Roman CYR"/>
          <w:sz w:val="24"/>
          <w:szCs w:val="24"/>
          <w:lang w:eastAsia="ru-RU"/>
        </w:rPr>
        <w:t>со дня, следующего за днем заключения государственного контракта</w:t>
      </w:r>
      <w:r w:rsidRPr="008C6C8A">
        <w:rPr>
          <w:rFonts w:ascii="Times New Roman" w:eastAsia="Times New Roman" w:hAnsi="Times New Roman" w:cs="Times New Roman"/>
          <w:sz w:val="24"/>
          <w:szCs w:val="24"/>
          <w:lang w:eastAsia="ru-RU"/>
        </w:rPr>
        <w:t xml:space="preserve">, </w:t>
      </w:r>
      <w:r w:rsidRPr="008C6C8A">
        <w:rPr>
          <w:rFonts w:ascii="Times New Roman" w:eastAsia="Calibri" w:hAnsi="Times New Roman" w:cs="Times New Roman"/>
          <w:sz w:val="24"/>
          <w:szCs w:val="24"/>
          <w:lang w:eastAsia="ru-RU"/>
        </w:rPr>
        <w:t>до «06»</w:t>
      </w:r>
      <w:r w:rsidRPr="008C6C8A">
        <w:rPr>
          <w:rFonts w:ascii="Times New Roman" w:eastAsia="Times New Roman" w:hAnsi="Times New Roman" w:cs="Times New Roman"/>
          <w:sz w:val="24"/>
          <w:szCs w:val="24"/>
          <w:lang w:eastAsia="ru-RU"/>
        </w:rPr>
        <w:t xml:space="preserve"> декабря 2024 года (включительно). </w:t>
      </w:r>
    </w:p>
    <w:p w:rsidR="008C6C8A" w:rsidRPr="008C6C8A" w:rsidRDefault="008C6C8A" w:rsidP="008C6C8A">
      <w:pPr>
        <w:spacing w:after="0" w:line="192" w:lineRule="auto"/>
        <w:ind w:right="-24"/>
        <w:jc w:val="both"/>
        <w:rPr>
          <w:rFonts w:ascii="Times New Roman" w:eastAsia="Times New Roman" w:hAnsi="Times New Roman" w:cs="Times New Roman"/>
          <w:sz w:val="24"/>
          <w:szCs w:val="24"/>
          <w:lang w:eastAsia="ru-RU"/>
        </w:rPr>
      </w:pPr>
      <w:r w:rsidRPr="008C6C8A">
        <w:rPr>
          <w:rFonts w:ascii="Times New Roman" w:eastAsia="Calibri" w:hAnsi="Times New Roman" w:cs="Times New Roman"/>
          <w:b/>
          <w:sz w:val="24"/>
          <w:szCs w:val="24"/>
          <w:lang w:eastAsia="ru-RU"/>
        </w:rPr>
        <w:t>Сроки завершения работы:</w:t>
      </w:r>
      <w:r w:rsidRPr="008C6C8A">
        <w:rPr>
          <w:rFonts w:ascii="Times New Roman" w:eastAsia="Calibri" w:hAnsi="Times New Roman" w:cs="Times New Roman"/>
          <w:sz w:val="24"/>
          <w:szCs w:val="24"/>
          <w:lang w:eastAsia="ru-RU"/>
        </w:rPr>
        <w:t xml:space="preserve"> до «31»</w:t>
      </w:r>
      <w:r w:rsidRPr="008C6C8A">
        <w:rPr>
          <w:rFonts w:ascii="Times New Roman" w:eastAsia="Times New Roman" w:hAnsi="Times New Roman" w:cs="Times New Roman"/>
          <w:sz w:val="24"/>
          <w:szCs w:val="24"/>
          <w:lang w:eastAsia="ru-RU"/>
        </w:rPr>
        <w:t xml:space="preserve"> декабря 2024 года (включительно). </w:t>
      </w:r>
    </w:p>
    <w:p w:rsidR="008C6C8A" w:rsidRPr="008C6C8A" w:rsidRDefault="008C6C8A" w:rsidP="008C6C8A">
      <w:pPr>
        <w:spacing w:after="0" w:line="192" w:lineRule="auto"/>
        <w:ind w:right="-24"/>
        <w:jc w:val="both"/>
        <w:rPr>
          <w:rFonts w:ascii="Times New Roman" w:eastAsia="Times New Roman" w:hAnsi="Times New Roman" w:cs="Times New Roman"/>
          <w:sz w:val="24"/>
          <w:szCs w:val="24"/>
          <w:lang w:eastAsia="ru-RU"/>
        </w:rPr>
      </w:pPr>
      <w:r w:rsidRPr="008C6C8A">
        <w:rPr>
          <w:rFonts w:ascii="Times New Roman" w:eastAsia="Times New Roman" w:hAnsi="Times New Roman" w:cs="Times New Roman"/>
          <w:b/>
          <w:sz w:val="24"/>
          <w:szCs w:val="24"/>
          <w:lang w:eastAsia="ru-RU"/>
        </w:rPr>
        <w:t>Место выполнения работ:</w:t>
      </w:r>
      <w:r w:rsidRPr="008C6C8A">
        <w:rPr>
          <w:rFonts w:ascii="Times New Roman" w:eastAsia="Times New Roman" w:hAnsi="Times New Roman" w:cs="Times New Roman"/>
          <w:sz w:val="24"/>
          <w:szCs w:val="24"/>
          <w:lang w:eastAsia="ru-RU"/>
        </w:rPr>
        <w:t xml:space="preserve"> Российская Федерация. </w:t>
      </w:r>
    </w:p>
    <w:p w:rsidR="008C6C8A" w:rsidRPr="008C6C8A" w:rsidRDefault="008C6C8A" w:rsidP="008C6C8A">
      <w:pPr>
        <w:spacing w:after="0" w:line="192" w:lineRule="auto"/>
        <w:ind w:right="-24"/>
        <w:jc w:val="both"/>
        <w:rPr>
          <w:rFonts w:ascii="Times New Roman" w:eastAsia="Times New Roman" w:hAnsi="Times New Roman" w:cs="Times New Roman"/>
          <w:sz w:val="24"/>
          <w:szCs w:val="24"/>
          <w:lang w:eastAsia="ru-RU"/>
        </w:rPr>
      </w:pPr>
      <w:r w:rsidRPr="008C6C8A">
        <w:rPr>
          <w:rFonts w:ascii="Times New Roman" w:eastAsia="Times New Roman" w:hAnsi="Times New Roman" w:cs="Times New Roman"/>
          <w:b/>
          <w:sz w:val="24"/>
          <w:szCs w:val="24"/>
          <w:lang w:eastAsia="ru-RU"/>
        </w:rPr>
        <w:t xml:space="preserve">Место жительства (место пребывания, фактического проживания) Получателей: </w:t>
      </w:r>
      <w:r w:rsidRPr="008C6C8A">
        <w:rPr>
          <w:rFonts w:ascii="Times New Roman" w:eastAsia="Times New Roman" w:hAnsi="Times New Roman" w:cs="Times New Roman"/>
          <w:sz w:val="24"/>
          <w:szCs w:val="24"/>
          <w:lang w:eastAsia="ru-RU"/>
        </w:rPr>
        <w:t xml:space="preserve">Ленинградская область. </w:t>
      </w:r>
    </w:p>
    <w:p w:rsidR="008C6C8A" w:rsidRPr="008C6C8A" w:rsidRDefault="008C6C8A" w:rsidP="008B5524">
      <w:pPr>
        <w:numPr>
          <w:ilvl w:val="0"/>
          <w:numId w:val="5"/>
        </w:numPr>
        <w:spacing w:after="0" w:line="192" w:lineRule="auto"/>
        <w:ind w:left="0" w:right="-24" w:firstLine="0"/>
        <w:contextualSpacing/>
        <w:jc w:val="both"/>
        <w:rPr>
          <w:rFonts w:ascii="Times New Roman" w:eastAsia="Times New Roman" w:hAnsi="Times New Roman" w:cs="Times New Roman"/>
          <w:sz w:val="24"/>
          <w:szCs w:val="24"/>
          <w:lang w:eastAsia="ru-RU"/>
        </w:rPr>
      </w:pPr>
      <w:r w:rsidRPr="008C6C8A">
        <w:rPr>
          <w:rFonts w:ascii="Times New Roman" w:eastAsia="Times New Roman" w:hAnsi="Times New Roman" w:cs="Times New Roman"/>
          <w:sz w:val="24"/>
          <w:szCs w:val="24"/>
          <w:lang w:eastAsia="ru-RU"/>
        </w:rPr>
        <w:t>Исполнитель обязан обеспечить выполнение работ по наименованию, в количестве и в сроки, предъявляемыми в настоящем техническом задании, в период действия государственного контракта.</w:t>
      </w:r>
    </w:p>
    <w:p w:rsidR="008C6C8A" w:rsidRPr="008C6C8A" w:rsidRDefault="008C6C8A" w:rsidP="008B5524">
      <w:pPr>
        <w:numPr>
          <w:ilvl w:val="0"/>
          <w:numId w:val="4"/>
        </w:numPr>
        <w:spacing w:after="0" w:line="192" w:lineRule="auto"/>
        <w:ind w:left="0" w:firstLine="0"/>
        <w:contextualSpacing/>
        <w:jc w:val="both"/>
        <w:rPr>
          <w:rFonts w:ascii="Times New Roman" w:eastAsia="Calibri" w:hAnsi="Times New Roman" w:cs="Times New Roman"/>
          <w:sz w:val="24"/>
          <w:szCs w:val="24"/>
        </w:rPr>
      </w:pPr>
      <w:r w:rsidRPr="008C6C8A">
        <w:rPr>
          <w:rFonts w:ascii="Times New Roman" w:eastAsia="Calibri" w:hAnsi="Times New Roman" w:cs="Times New Roman"/>
          <w:sz w:val="24"/>
          <w:szCs w:val="24"/>
        </w:rPr>
        <w:t>Исполнитель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Изделие подлежит регистрации), и (или) декларации о соответствии или сертификата соответствия изготовляемого Изделия либо иных документов, свидетельствующих о качестве и безопасности Изделия, предусмотренных действующим законодательством Российской Федерации (при наличии). В случае окончания срока действия указанных документов до полного исполнения обязательств по государственному контракту Исполнитель в установленные законодательством Российской Федерации сроки обязан обеспечить их продление либо получение новых.</w:t>
      </w:r>
    </w:p>
    <w:p w:rsidR="008C6C8A" w:rsidRPr="008C6C8A" w:rsidRDefault="008C6C8A" w:rsidP="008C6C8A">
      <w:pPr>
        <w:numPr>
          <w:ilvl w:val="0"/>
          <w:numId w:val="4"/>
        </w:numPr>
        <w:tabs>
          <w:tab w:val="left" w:pos="284"/>
        </w:tabs>
        <w:spacing w:after="200" w:line="192" w:lineRule="auto"/>
        <w:ind w:right="-284"/>
        <w:contextualSpacing/>
        <w:rPr>
          <w:rFonts w:ascii="Times New Roman" w:eastAsia="Times New Roman" w:hAnsi="Times New Roman" w:cs="Times New Roman"/>
          <w:sz w:val="24"/>
          <w:szCs w:val="24"/>
          <w:lang w:eastAsia="ru-RU"/>
        </w:rPr>
      </w:pPr>
      <w:r w:rsidRPr="008C6C8A">
        <w:rPr>
          <w:rFonts w:ascii="Times New Roman" w:eastAsia="Times New Roman" w:hAnsi="Times New Roman" w:cs="Times New Roman"/>
          <w:sz w:val="24"/>
          <w:szCs w:val="24"/>
          <w:lang w:eastAsia="ru-RU"/>
        </w:rPr>
        <w:t>Характеристики объекта закупки.</w:t>
      </w:r>
    </w:p>
    <w:p w:rsidR="008C6C8A" w:rsidRPr="008C6C8A" w:rsidRDefault="008C6C8A" w:rsidP="008C6C8A">
      <w:pPr>
        <w:numPr>
          <w:ilvl w:val="1"/>
          <w:numId w:val="4"/>
        </w:numPr>
        <w:tabs>
          <w:tab w:val="left" w:pos="0"/>
        </w:tabs>
        <w:spacing w:after="200" w:line="192" w:lineRule="auto"/>
        <w:ind w:right="-284"/>
        <w:contextualSpacing/>
        <w:rPr>
          <w:rFonts w:ascii="Times New Roman" w:eastAsia="Times New Roman" w:hAnsi="Times New Roman" w:cs="Times New Roman"/>
          <w:sz w:val="24"/>
          <w:szCs w:val="24"/>
          <w:lang w:eastAsia="ru-RU"/>
        </w:rPr>
      </w:pPr>
      <w:r w:rsidRPr="008C6C8A">
        <w:rPr>
          <w:rFonts w:ascii="Times New Roman" w:eastAsia="Times New Roman" w:hAnsi="Times New Roman" w:cs="Times New Roman"/>
          <w:sz w:val="24"/>
          <w:szCs w:val="24"/>
          <w:lang w:eastAsia="ru-RU"/>
        </w:rPr>
        <w:t xml:space="preserve"> Функциональные и технические характеристики объекта закупки:</w:t>
      </w:r>
    </w:p>
    <w:tbl>
      <w:tblPr>
        <w:tblW w:w="10287"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1560"/>
        <w:gridCol w:w="5670"/>
        <w:gridCol w:w="1416"/>
        <w:gridCol w:w="992"/>
      </w:tblGrid>
      <w:tr w:rsidR="008C6C8A" w:rsidRPr="008C6C8A" w:rsidTr="0066368A">
        <w:trPr>
          <w:trHeight w:val="489"/>
        </w:trPr>
        <w:tc>
          <w:tcPr>
            <w:tcW w:w="649" w:type="dxa"/>
            <w:shd w:val="clear" w:color="auto" w:fill="auto"/>
          </w:tcPr>
          <w:p w:rsidR="008C6C8A" w:rsidRPr="008C6C8A" w:rsidRDefault="008C6C8A" w:rsidP="008C6C8A">
            <w:pPr>
              <w:spacing w:after="0" w:line="192" w:lineRule="auto"/>
              <w:rPr>
                <w:rFonts w:ascii="Times New Roman" w:eastAsia="Times New Roman" w:hAnsi="Times New Roman" w:cs="Times New Roman"/>
                <w:sz w:val="24"/>
                <w:szCs w:val="24"/>
                <w:lang w:eastAsia="ru-RU"/>
              </w:rPr>
            </w:pPr>
            <w:r w:rsidRPr="008C6C8A">
              <w:rPr>
                <w:rFonts w:ascii="Times New Roman" w:eastAsia="Times New Roman" w:hAnsi="Times New Roman" w:cs="Times New Roman"/>
                <w:sz w:val="24"/>
                <w:szCs w:val="24"/>
                <w:lang w:eastAsia="ru-RU"/>
              </w:rPr>
              <w:t>№</w:t>
            </w:r>
          </w:p>
          <w:p w:rsidR="008C6C8A" w:rsidRPr="008C6C8A" w:rsidRDefault="008C6C8A" w:rsidP="008C6C8A">
            <w:pPr>
              <w:spacing w:after="0" w:line="192" w:lineRule="auto"/>
              <w:rPr>
                <w:rFonts w:ascii="Times New Roman" w:eastAsia="Times New Roman" w:hAnsi="Times New Roman" w:cs="Times New Roman"/>
                <w:sz w:val="24"/>
                <w:szCs w:val="24"/>
                <w:lang w:eastAsia="ru-RU"/>
              </w:rPr>
            </w:pPr>
            <w:r w:rsidRPr="008C6C8A">
              <w:rPr>
                <w:rFonts w:ascii="Times New Roman" w:eastAsia="Times New Roman" w:hAnsi="Times New Roman" w:cs="Times New Roman"/>
                <w:sz w:val="24"/>
                <w:szCs w:val="24"/>
                <w:lang w:eastAsia="ru-RU"/>
              </w:rPr>
              <w:t>п/п</w:t>
            </w:r>
          </w:p>
        </w:tc>
        <w:tc>
          <w:tcPr>
            <w:tcW w:w="1560" w:type="dxa"/>
          </w:tcPr>
          <w:p w:rsidR="008C6C8A" w:rsidRPr="008C6C8A" w:rsidRDefault="008C6C8A" w:rsidP="008C6C8A">
            <w:pPr>
              <w:spacing w:after="0" w:line="192" w:lineRule="auto"/>
              <w:rPr>
                <w:rFonts w:ascii="Times New Roman" w:eastAsia="Times New Roman" w:hAnsi="Times New Roman" w:cs="Times New Roman"/>
                <w:sz w:val="24"/>
                <w:szCs w:val="24"/>
                <w:lang w:eastAsia="ru-RU"/>
              </w:rPr>
            </w:pPr>
            <w:r w:rsidRPr="008C6C8A">
              <w:rPr>
                <w:rFonts w:ascii="Times New Roman" w:eastAsia="Times New Roman" w:hAnsi="Times New Roman" w:cs="Times New Roman"/>
                <w:sz w:val="24"/>
                <w:szCs w:val="24"/>
                <w:lang w:eastAsia="ru-RU"/>
              </w:rPr>
              <w:t xml:space="preserve">Наименование Изделия </w:t>
            </w:r>
          </w:p>
        </w:tc>
        <w:tc>
          <w:tcPr>
            <w:tcW w:w="5670" w:type="dxa"/>
            <w:shd w:val="clear" w:color="auto" w:fill="auto"/>
          </w:tcPr>
          <w:p w:rsidR="008C6C8A" w:rsidRPr="008C6C8A" w:rsidRDefault="008C6C8A" w:rsidP="008C6C8A">
            <w:pPr>
              <w:spacing w:after="0" w:line="192" w:lineRule="auto"/>
              <w:jc w:val="center"/>
              <w:rPr>
                <w:rFonts w:ascii="Times New Roman" w:eastAsia="Times New Roman" w:hAnsi="Times New Roman" w:cs="Times New Roman"/>
                <w:sz w:val="24"/>
                <w:szCs w:val="24"/>
                <w:lang w:eastAsia="ru-RU"/>
              </w:rPr>
            </w:pPr>
            <w:r w:rsidRPr="008C6C8A">
              <w:rPr>
                <w:rFonts w:ascii="Times New Roman" w:eastAsia="Times New Roman" w:hAnsi="Times New Roman" w:cs="Times New Roman"/>
                <w:sz w:val="24"/>
                <w:szCs w:val="24"/>
                <w:lang w:eastAsia="ru-RU"/>
              </w:rPr>
              <w:t>Характеристика Изделия</w:t>
            </w:r>
          </w:p>
        </w:tc>
        <w:tc>
          <w:tcPr>
            <w:tcW w:w="1416" w:type="dxa"/>
          </w:tcPr>
          <w:p w:rsidR="008C6C8A" w:rsidRPr="008C6C8A" w:rsidRDefault="008C6C8A" w:rsidP="008C6C8A">
            <w:pPr>
              <w:spacing w:after="0" w:line="192" w:lineRule="auto"/>
              <w:rPr>
                <w:rFonts w:ascii="Times New Roman" w:eastAsia="Times New Roman" w:hAnsi="Times New Roman" w:cs="Times New Roman"/>
                <w:sz w:val="24"/>
                <w:szCs w:val="24"/>
                <w:lang w:eastAsia="ru-RU"/>
              </w:rPr>
            </w:pPr>
            <w:r w:rsidRPr="008C6C8A">
              <w:rPr>
                <w:rFonts w:ascii="Times New Roman" w:eastAsia="Times New Roman" w:hAnsi="Times New Roman" w:cs="Times New Roman"/>
                <w:sz w:val="24"/>
                <w:szCs w:val="24"/>
                <w:lang w:eastAsia="ru-RU"/>
              </w:rPr>
              <w:t>Показатель характеристики</w:t>
            </w:r>
          </w:p>
        </w:tc>
        <w:tc>
          <w:tcPr>
            <w:tcW w:w="992" w:type="dxa"/>
            <w:shd w:val="clear" w:color="auto" w:fill="auto"/>
          </w:tcPr>
          <w:p w:rsidR="008C6C8A" w:rsidRPr="008C6C8A" w:rsidRDefault="008C6C8A" w:rsidP="008C6C8A">
            <w:pPr>
              <w:spacing w:after="0" w:line="192" w:lineRule="auto"/>
              <w:jc w:val="center"/>
              <w:rPr>
                <w:rFonts w:ascii="Times New Roman" w:eastAsia="Times New Roman" w:hAnsi="Times New Roman" w:cs="Times New Roman"/>
                <w:sz w:val="24"/>
                <w:szCs w:val="24"/>
                <w:lang w:eastAsia="ru-RU"/>
              </w:rPr>
            </w:pPr>
            <w:r w:rsidRPr="008C6C8A">
              <w:rPr>
                <w:rFonts w:ascii="Times New Roman" w:eastAsia="Times New Roman" w:hAnsi="Times New Roman" w:cs="Times New Roman"/>
                <w:sz w:val="24"/>
                <w:szCs w:val="24"/>
                <w:lang w:eastAsia="ru-RU"/>
              </w:rPr>
              <w:t>Объем, шт.</w:t>
            </w:r>
          </w:p>
        </w:tc>
      </w:tr>
      <w:tr w:rsidR="008C6C8A" w:rsidRPr="008C6C8A" w:rsidTr="0066368A">
        <w:trPr>
          <w:trHeight w:val="1544"/>
        </w:trPr>
        <w:tc>
          <w:tcPr>
            <w:tcW w:w="649" w:type="dxa"/>
            <w:shd w:val="clear" w:color="auto" w:fill="auto"/>
          </w:tcPr>
          <w:p w:rsidR="008C6C8A" w:rsidRPr="008C6C8A" w:rsidRDefault="008C6C8A" w:rsidP="008C6C8A">
            <w:pPr>
              <w:spacing w:after="0" w:line="192" w:lineRule="auto"/>
              <w:rPr>
                <w:rFonts w:ascii="Times New Roman" w:eastAsia="Times New Roman" w:hAnsi="Times New Roman" w:cs="Times New Roman"/>
                <w:lang w:eastAsia="ru-RU"/>
              </w:rPr>
            </w:pPr>
            <w:r w:rsidRPr="008C6C8A">
              <w:rPr>
                <w:rFonts w:ascii="Times New Roman" w:eastAsia="Times New Roman" w:hAnsi="Times New Roman" w:cs="Times New Roman"/>
                <w:lang w:eastAsia="ru-RU"/>
              </w:rPr>
              <w:t>1</w:t>
            </w:r>
          </w:p>
        </w:tc>
        <w:tc>
          <w:tcPr>
            <w:tcW w:w="1560" w:type="dxa"/>
          </w:tcPr>
          <w:p w:rsidR="008C6C8A" w:rsidRPr="008C6C8A" w:rsidRDefault="008C6C8A" w:rsidP="008C6C8A">
            <w:pPr>
              <w:spacing w:after="0" w:line="192" w:lineRule="auto"/>
              <w:rPr>
                <w:rFonts w:ascii="Times New Roman" w:eastAsia="Times New Roman" w:hAnsi="Times New Roman" w:cs="Times New Roman"/>
                <w:lang w:eastAsia="ru-RU"/>
              </w:rPr>
            </w:pPr>
            <w:r w:rsidRPr="008C6C8A">
              <w:rPr>
                <w:rFonts w:ascii="Times New Roman" w:eastAsia="Times New Roman" w:hAnsi="Times New Roman" w:cs="Times New Roman"/>
                <w:sz w:val="24"/>
                <w:szCs w:val="24"/>
                <w:lang w:eastAsia="ru-RU"/>
              </w:rPr>
              <w:t>Протез бедра модульный с микропроцессорным управлением</w:t>
            </w:r>
          </w:p>
        </w:tc>
        <w:tc>
          <w:tcPr>
            <w:tcW w:w="5670" w:type="dxa"/>
            <w:shd w:val="clear" w:color="auto" w:fill="auto"/>
          </w:tcPr>
          <w:p w:rsidR="008C6C8A" w:rsidRPr="008C6C8A" w:rsidRDefault="008C6C8A" w:rsidP="008C6C8A">
            <w:pPr>
              <w:spacing w:after="0" w:line="192" w:lineRule="auto"/>
              <w:ind w:firstLine="284"/>
              <w:jc w:val="both"/>
              <w:rPr>
                <w:rFonts w:ascii="Times New Roman" w:eastAsia="Times New Roman" w:hAnsi="Times New Roman" w:cs="Times New Roman"/>
                <w:lang w:eastAsia="ru-RU"/>
              </w:rPr>
            </w:pPr>
            <w:r w:rsidRPr="008C6C8A">
              <w:rPr>
                <w:rFonts w:ascii="Times New Roman" w:eastAsia="Times New Roman" w:hAnsi="Times New Roman" w:cs="Times New Roman"/>
                <w:sz w:val="24"/>
                <w:szCs w:val="24"/>
                <w:lang w:eastAsia="ru-RU"/>
              </w:rPr>
              <w:t>Изделие для Получателя со следующим уровнем ампутации: средняя треть бедра. Изделие должно учитывать состояние культи Получателя: функциональная. Изделие должно соответствовать уровню активности Получателя: 2 – 3. Изделие должно соответствовать весовым и нагрузочным параметрам пациента (вес Получателя: 83 кг (включительно)). Приемная гильза должна быть изготовлена в зависимости от индивидуальных особенностей Получателя: жесткая. Вкладные элементы: отсутствуют. Конструктивные особенности модуля стопы: стопа из композиционных материалов (энергосберегающая). Конструктивные особенности коленного модуля: коленный модуль с микропроцессорным управлением. Крепление осуществляется одним из следующих видов: вакуумное крепление. Отделочные косметические: жесткая облицовка. Дополнительный компонент (модуль) протеза: поворотное устройство.</w:t>
            </w:r>
          </w:p>
        </w:tc>
        <w:tc>
          <w:tcPr>
            <w:tcW w:w="1416" w:type="dxa"/>
          </w:tcPr>
          <w:p w:rsidR="008C6C8A" w:rsidRPr="008C6C8A" w:rsidRDefault="008C6C8A" w:rsidP="008C6C8A">
            <w:pPr>
              <w:spacing w:after="0" w:line="192" w:lineRule="auto"/>
              <w:ind w:left="40"/>
              <w:rPr>
                <w:rFonts w:ascii="Times New Roman" w:eastAsia="Times New Roman" w:hAnsi="Times New Roman" w:cs="Times New Roman"/>
                <w:sz w:val="24"/>
                <w:szCs w:val="24"/>
                <w:lang w:eastAsia="ru-RU"/>
              </w:rPr>
            </w:pPr>
            <w:r w:rsidRPr="008C6C8A">
              <w:rPr>
                <w:rFonts w:ascii="Times New Roman" w:eastAsia="Times New Roman" w:hAnsi="Times New Roman" w:cs="Times New Roman"/>
                <w:sz w:val="24"/>
                <w:szCs w:val="24"/>
                <w:lang w:eastAsia="ru-RU"/>
              </w:rPr>
              <w:t>наличие</w:t>
            </w:r>
          </w:p>
        </w:tc>
        <w:tc>
          <w:tcPr>
            <w:tcW w:w="992" w:type="dxa"/>
            <w:shd w:val="clear" w:color="auto" w:fill="auto"/>
          </w:tcPr>
          <w:p w:rsidR="008C6C8A" w:rsidRPr="008C6C8A" w:rsidRDefault="008C6C8A" w:rsidP="008C6C8A">
            <w:pPr>
              <w:spacing w:after="0" w:line="240" w:lineRule="auto"/>
              <w:jc w:val="center"/>
              <w:rPr>
                <w:rFonts w:ascii="Times New Roman" w:eastAsia="Times New Roman" w:hAnsi="Times New Roman" w:cs="Times New Roman"/>
                <w:sz w:val="24"/>
                <w:szCs w:val="24"/>
                <w:lang w:eastAsia="ru-RU"/>
              </w:rPr>
            </w:pPr>
            <w:r w:rsidRPr="008C6C8A">
              <w:rPr>
                <w:rFonts w:ascii="Times New Roman" w:eastAsia="Times New Roman" w:hAnsi="Times New Roman" w:cs="Times New Roman"/>
                <w:sz w:val="24"/>
                <w:szCs w:val="24"/>
                <w:lang w:eastAsia="ru-RU"/>
              </w:rPr>
              <w:t>1</w:t>
            </w:r>
          </w:p>
        </w:tc>
      </w:tr>
      <w:tr w:rsidR="008C6C8A" w:rsidRPr="008C6C8A" w:rsidTr="0066368A">
        <w:trPr>
          <w:trHeight w:val="428"/>
        </w:trPr>
        <w:tc>
          <w:tcPr>
            <w:tcW w:w="649" w:type="dxa"/>
            <w:shd w:val="clear" w:color="auto" w:fill="auto"/>
          </w:tcPr>
          <w:p w:rsidR="008C6C8A" w:rsidRPr="008C6C8A" w:rsidRDefault="008C6C8A" w:rsidP="008C6C8A">
            <w:pPr>
              <w:spacing w:after="0" w:line="240" w:lineRule="auto"/>
              <w:rPr>
                <w:rFonts w:ascii="Times New Roman" w:eastAsia="Times New Roman" w:hAnsi="Times New Roman" w:cs="Times New Roman"/>
                <w:sz w:val="24"/>
                <w:szCs w:val="24"/>
                <w:lang w:eastAsia="ru-RU"/>
              </w:rPr>
            </w:pPr>
          </w:p>
        </w:tc>
        <w:tc>
          <w:tcPr>
            <w:tcW w:w="1560" w:type="dxa"/>
          </w:tcPr>
          <w:p w:rsidR="008C6C8A" w:rsidRPr="008C6C8A" w:rsidRDefault="008C6C8A" w:rsidP="008C6C8A">
            <w:pPr>
              <w:suppressAutoHyphens/>
              <w:snapToGrid w:val="0"/>
              <w:spacing w:after="0" w:line="240" w:lineRule="auto"/>
              <w:rPr>
                <w:rFonts w:ascii="Times New Roman" w:eastAsia="Times New Roman" w:hAnsi="Times New Roman" w:cs="Times New Roman"/>
                <w:sz w:val="24"/>
                <w:szCs w:val="24"/>
                <w:lang w:eastAsia="ru-RU"/>
              </w:rPr>
            </w:pPr>
          </w:p>
        </w:tc>
        <w:tc>
          <w:tcPr>
            <w:tcW w:w="5670" w:type="dxa"/>
            <w:shd w:val="clear" w:color="auto" w:fill="auto"/>
          </w:tcPr>
          <w:p w:rsidR="008C6C8A" w:rsidRPr="008C6C8A" w:rsidRDefault="008C6C8A" w:rsidP="008C6C8A">
            <w:pPr>
              <w:spacing w:after="0" w:line="240" w:lineRule="auto"/>
              <w:jc w:val="both"/>
              <w:rPr>
                <w:rFonts w:ascii="Times New Roman" w:eastAsia="Times New Roman" w:hAnsi="Times New Roman" w:cs="Times New Roman"/>
                <w:sz w:val="24"/>
                <w:szCs w:val="24"/>
                <w:lang w:eastAsia="ru-RU"/>
              </w:rPr>
            </w:pPr>
            <w:r w:rsidRPr="008C6C8A">
              <w:rPr>
                <w:rFonts w:ascii="Times New Roman" w:eastAsia="Times New Roman" w:hAnsi="Times New Roman" w:cs="Times New Roman"/>
                <w:sz w:val="24"/>
                <w:szCs w:val="24"/>
                <w:lang w:eastAsia="ru-RU"/>
              </w:rPr>
              <w:t>Итого:</w:t>
            </w:r>
          </w:p>
        </w:tc>
        <w:tc>
          <w:tcPr>
            <w:tcW w:w="1416" w:type="dxa"/>
          </w:tcPr>
          <w:p w:rsidR="008C6C8A" w:rsidRPr="008C6C8A" w:rsidRDefault="008C6C8A" w:rsidP="008C6C8A">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tcPr>
          <w:p w:rsidR="008C6C8A" w:rsidRPr="008C6C8A" w:rsidRDefault="008C6C8A" w:rsidP="008C6C8A">
            <w:pPr>
              <w:spacing w:after="0" w:line="240" w:lineRule="auto"/>
              <w:jc w:val="center"/>
              <w:rPr>
                <w:rFonts w:ascii="Times New Roman" w:eastAsia="Times New Roman" w:hAnsi="Times New Roman" w:cs="Times New Roman"/>
                <w:sz w:val="24"/>
                <w:szCs w:val="24"/>
                <w:lang w:eastAsia="ru-RU"/>
              </w:rPr>
            </w:pPr>
            <w:r w:rsidRPr="008C6C8A">
              <w:rPr>
                <w:rFonts w:ascii="Times New Roman" w:eastAsia="Times New Roman" w:hAnsi="Times New Roman" w:cs="Times New Roman"/>
                <w:sz w:val="24"/>
                <w:szCs w:val="24"/>
                <w:lang w:eastAsia="ru-RU"/>
              </w:rPr>
              <w:t>1</w:t>
            </w:r>
          </w:p>
        </w:tc>
      </w:tr>
    </w:tbl>
    <w:p w:rsidR="008C6C8A" w:rsidRPr="008C6C8A" w:rsidRDefault="008C6C8A" w:rsidP="008C6C8A">
      <w:pPr>
        <w:numPr>
          <w:ilvl w:val="1"/>
          <w:numId w:val="6"/>
        </w:numPr>
        <w:spacing w:after="0" w:line="192" w:lineRule="auto"/>
        <w:ind w:right="27"/>
        <w:jc w:val="both"/>
        <w:rPr>
          <w:rFonts w:ascii="Times New Roman" w:eastAsia="Times New Roman" w:hAnsi="Times New Roman" w:cs="Times New Roman"/>
          <w:color w:val="000000"/>
          <w:sz w:val="24"/>
          <w:lang w:eastAsia="ru-RU"/>
        </w:rPr>
      </w:pPr>
      <w:r w:rsidRPr="008C6C8A">
        <w:rPr>
          <w:rFonts w:ascii="Times New Roman" w:eastAsia="Times New Roman" w:hAnsi="Times New Roman" w:cs="Times New Roman"/>
          <w:color w:val="000000"/>
          <w:sz w:val="24"/>
          <w:lang w:eastAsia="ru-RU"/>
        </w:rPr>
        <w:t>Качественные характеристики объекта закупки:</w:t>
      </w:r>
    </w:p>
    <w:p w:rsidR="008C6C8A" w:rsidRPr="008C6C8A" w:rsidRDefault="008C6C8A" w:rsidP="008B5524">
      <w:pPr>
        <w:numPr>
          <w:ilvl w:val="2"/>
          <w:numId w:val="6"/>
        </w:numPr>
        <w:spacing w:after="0" w:line="192" w:lineRule="auto"/>
        <w:ind w:left="0" w:right="27"/>
        <w:jc w:val="both"/>
        <w:rPr>
          <w:rFonts w:ascii="Times New Roman" w:eastAsia="Times New Roman" w:hAnsi="Times New Roman" w:cs="Times New Roman"/>
          <w:color w:val="000000"/>
          <w:sz w:val="24"/>
          <w:lang w:eastAsia="ru-RU"/>
        </w:rPr>
      </w:pPr>
      <w:r w:rsidRPr="008C6C8A">
        <w:rPr>
          <w:rFonts w:ascii="Times New Roman" w:eastAsia="Times New Roman" w:hAnsi="Times New Roman" w:cs="Times New Roman"/>
          <w:color w:val="000000"/>
          <w:sz w:val="24"/>
          <w:lang w:eastAsia="ru-RU"/>
        </w:rPr>
        <w:t>При использовании Изделия по назначению не должно создаваться угрозы для жизни и здоровья потребителя, окружающей среды, а также использование Изделия не должно причинять вред имуществу потребителя при его эксплуатации (Закон Российской Федерации от 07.02.1992 №2300-1 «О защите прав потребителей»).</w:t>
      </w:r>
    </w:p>
    <w:p w:rsidR="008C6C8A" w:rsidRPr="008C6C8A" w:rsidRDefault="008C6C8A" w:rsidP="008B5524">
      <w:pPr>
        <w:numPr>
          <w:ilvl w:val="2"/>
          <w:numId w:val="6"/>
        </w:numPr>
        <w:spacing w:after="0" w:line="192" w:lineRule="auto"/>
        <w:ind w:left="0" w:right="27"/>
        <w:jc w:val="both"/>
        <w:rPr>
          <w:rFonts w:ascii="Times New Roman" w:eastAsia="Times New Roman" w:hAnsi="Times New Roman" w:cs="Times New Roman"/>
          <w:color w:val="000000"/>
          <w:sz w:val="24"/>
          <w:lang w:eastAsia="ru-RU"/>
        </w:rPr>
      </w:pPr>
      <w:r w:rsidRPr="008C6C8A">
        <w:rPr>
          <w:rFonts w:ascii="Times New Roman" w:eastAsia="Times New Roman" w:hAnsi="Times New Roman" w:cs="Times New Roman"/>
          <w:color w:val="000000"/>
          <w:sz w:val="24"/>
          <w:lang w:eastAsia="ru-RU"/>
        </w:rPr>
        <w:t>Изделия должны соответствовать следующим государственным стандартам (ГОСТ), действующим на территории Российской Федерации:</w:t>
      </w:r>
    </w:p>
    <w:p w:rsidR="008C6C8A" w:rsidRPr="008C6C8A" w:rsidRDefault="008C6C8A" w:rsidP="008C6C8A">
      <w:pPr>
        <w:spacing w:after="0" w:line="192" w:lineRule="auto"/>
        <w:ind w:right="27"/>
        <w:jc w:val="both"/>
        <w:rPr>
          <w:rFonts w:ascii="Times New Roman" w:eastAsia="Times New Roman" w:hAnsi="Times New Roman" w:cs="Times New Roman"/>
          <w:color w:val="000000"/>
          <w:sz w:val="24"/>
          <w:lang w:eastAsia="ru-RU"/>
        </w:rPr>
      </w:pPr>
      <w:r w:rsidRPr="008C6C8A">
        <w:rPr>
          <w:rFonts w:ascii="Times New Roman" w:eastAsia="Times New Roman" w:hAnsi="Times New Roman" w:cs="Times New Roman"/>
          <w:sz w:val="24"/>
          <w:szCs w:val="24"/>
          <w:lang w:eastAsia="ru-RU"/>
        </w:rPr>
        <w:t>- ГОСТ Р 53869-2021</w:t>
      </w:r>
      <w:r w:rsidRPr="008C6C8A">
        <w:rPr>
          <w:rFonts w:ascii="Times New Roman" w:eastAsia="Times New Roman" w:hAnsi="Times New Roman" w:cs="Times New Roman"/>
          <w:color w:val="000000"/>
          <w:sz w:val="24"/>
          <w:lang w:eastAsia="ru-RU"/>
        </w:rPr>
        <w:t xml:space="preserve"> «</w:t>
      </w:r>
      <w:r w:rsidRPr="008C6C8A">
        <w:rPr>
          <w:rFonts w:ascii="Times New Roman" w:eastAsia="Times New Roman" w:hAnsi="Times New Roman" w:cs="Times New Roman"/>
          <w:sz w:val="24"/>
          <w:szCs w:val="24"/>
          <w:lang w:eastAsia="ru-RU"/>
        </w:rPr>
        <w:t xml:space="preserve">Протезы нижних конечностей. </w:t>
      </w:r>
      <w:r w:rsidRPr="008C6C8A">
        <w:rPr>
          <w:rFonts w:ascii="Times New Roman" w:eastAsia="Times New Roman" w:hAnsi="Times New Roman" w:cs="Times New Roman"/>
          <w:color w:val="000000"/>
          <w:sz w:val="24"/>
          <w:lang w:eastAsia="ru-RU"/>
        </w:rPr>
        <w:t>Технические требования»;</w:t>
      </w:r>
    </w:p>
    <w:p w:rsidR="008C6C8A" w:rsidRPr="008C6C8A" w:rsidRDefault="008C6C8A" w:rsidP="008C6C8A">
      <w:pPr>
        <w:spacing w:after="0" w:line="192" w:lineRule="auto"/>
        <w:ind w:right="27"/>
        <w:jc w:val="both"/>
        <w:rPr>
          <w:rFonts w:ascii="Times New Roman" w:eastAsia="Times New Roman" w:hAnsi="Times New Roman" w:cs="Times New Roman"/>
          <w:color w:val="000000"/>
          <w:sz w:val="24"/>
          <w:lang w:eastAsia="ru-RU"/>
        </w:rPr>
      </w:pPr>
      <w:r w:rsidRPr="008C6C8A">
        <w:rPr>
          <w:rFonts w:ascii="Times New Roman" w:eastAsia="Times New Roman" w:hAnsi="Times New Roman" w:cs="Times New Roman"/>
          <w:color w:val="000000"/>
          <w:sz w:val="24"/>
          <w:lang w:eastAsia="ru-RU"/>
        </w:rPr>
        <w:t xml:space="preserve">- ГОСТ Р 51819-2022 «Протезирование и </w:t>
      </w:r>
      <w:proofErr w:type="spellStart"/>
      <w:r w:rsidRPr="008C6C8A">
        <w:rPr>
          <w:rFonts w:ascii="Times New Roman" w:eastAsia="Times New Roman" w:hAnsi="Times New Roman" w:cs="Times New Roman"/>
          <w:color w:val="000000"/>
          <w:sz w:val="24"/>
          <w:lang w:eastAsia="ru-RU"/>
        </w:rPr>
        <w:t>ортезирование</w:t>
      </w:r>
      <w:proofErr w:type="spellEnd"/>
      <w:r w:rsidRPr="008C6C8A">
        <w:rPr>
          <w:rFonts w:ascii="Times New Roman" w:eastAsia="Times New Roman" w:hAnsi="Times New Roman" w:cs="Times New Roman"/>
          <w:color w:val="000000"/>
          <w:sz w:val="24"/>
          <w:lang w:eastAsia="ru-RU"/>
        </w:rPr>
        <w:t xml:space="preserve"> верхних и нижних конечностей. Термины и определения»;</w:t>
      </w:r>
    </w:p>
    <w:p w:rsidR="008C6C8A" w:rsidRPr="008C6C8A" w:rsidRDefault="008C6C8A" w:rsidP="008C6C8A">
      <w:pPr>
        <w:spacing w:after="0" w:line="192" w:lineRule="auto"/>
        <w:ind w:right="27"/>
        <w:jc w:val="both"/>
        <w:rPr>
          <w:rFonts w:ascii="Times New Roman" w:eastAsia="Times New Roman" w:hAnsi="Times New Roman" w:cs="Times New Roman"/>
          <w:color w:val="000000"/>
          <w:sz w:val="24"/>
          <w:lang w:eastAsia="ru-RU"/>
        </w:rPr>
      </w:pPr>
      <w:r w:rsidRPr="008C6C8A">
        <w:rPr>
          <w:rFonts w:ascii="Times New Roman" w:eastAsia="Times New Roman" w:hAnsi="Times New Roman" w:cs="Times New Roman"/>
          <w:sz w:val="24"/>
          <w:szCs w:val="24"/>
          <w:lang w:eastAsia="ru-RU"/>
        </w:rPr>
        <w:lastRenderedPageBreak/>
        <w:t xml:space="preserve">- </w:t>
      </w:r>
      <w:r w:rsidRPr="008C6C8A">
        <w:rPr>
          <w:rFonts w:ascii="Times New Roman" w:eastAsia="Times New Roman" w:hAnsi="Times New Roman" w:cs="Times New Roman"/>
          <w:sz w:val="24"/>
          <w:szCs w:val="24"/>
        </w:rPr>
        <w:t>ГОСТ Р 53870-2021 «Реабилитационные мероприятия. Услуги по протезированию нижних конечностей. Состав, содержание и порядок предоставления услуг</w:t>
      </w:r>
      <w:r w:rsidRPr="008C6C8A">
        <w:rPr>
          <w:rFonts w:ascii="Times New Roman" w:eastAsia="Times New Roman" w:hAnsi="Times New Roman" w:cs="Times New Roman"/>
          <w:color w:val="000000"/>
          <w:sz w:val="24"/>
          <w:lang w:eastAsia="ru-RU"/>
        </w:rPr>
        <w:t>»;</w:t>
      </w:r>
    </w:p>
    <w:p w:rsidR="008C6C8A" w:rsidRPr="008C6C8A" w:rsidRDefault="008C6C8A" w:rsidP="008C6C8A">
      <w:pPr>
        <w:spacing w:after="0" w:line="192" w:lineRule="auto"/>
        <w:ind w:right="27"/>
        <w:jc w:val="both"/>
        <w:rPr>
          <w:rFonts w:ascii="Times New Roman" w:eastAsia="Times New Roman" w:hAnsi="Times New Roman" w:cs="Times New Roman"/>
          <w:color w:val="000000"/>
          <w:sz w:val="24"/>
          <w:lang w:eastAsia="ru-RU"/>
        </w:rPr>
      </w:pPr>
      <w:r w:rsidRPr="008C6C8A">
        <w:rPr>
          <w:rFonts w:ascii="Times New Roman" w:eastAsia="Times New Roman" w:hAnsi="Times New Roman" w:cs="Times New Roman"/>
          <w:sz w:val="24"/>
          <w:szCs w:val="24"/>
          <w:lang w:eastAsia="ru-RU"/>
        </w:rPr>
        <w:t xml:space="preserve">- </w:t>
      </w:r>
      <w:r w:rsidRPr="008C6C8A">
        <w:rPr>
          <w:rFonts w:ascii="Times New Roman" w:eastAsia="Times New Roman" w:hAnsi="Times New Roman" w:cs="Times New Roman"/>
          <w:sz w:val="24"/>
          <w:szCs w:val="24"/>
        </w:rPr>
        <w:t>ГОСТ Р ИСО 13405-2-2018 «Протезирование и ортопедия. Классификация и описание узлов протезов. Часть 2. Описание узлов протезов нижних конечностей</w:t>
      </w:r>
      <w:r w:rsidRPr="008C6C8A">
        <w:rPr>
          <w:rFonts w:ascii="Times New Roman" w:eastAsia="Times New Roman" w:hAnsi="Times New Roman" w:cs="Times New Roman"/>
          <w:color w:val="000000"/>
          <w:sz w:val="24"/>
          <w:lang w:eastAsia="ru-RU"/>
        </w:rPr>
        <w:t xml:space="preserve">. </w:t>
      </w:r>
    </w:p>
    <w:p w:rsidR="008C6C8A" w:rsidRPr="008C6C8A" w:rsidRDefault="008C6C8A" w:rsidP="008C6C8A">
      <w:pPr>
        <w:spacing w:after="0" w:line="192" w:lineRule="auto"/>
        <w:ind w:right="27"/>
        <w:jc w:val="both"/>
        <w:rPr>
          <w:rFonts w:ascii="Times New Roman" w:eastAsia="Times New Roman" w:hAnsi="Times New Roman" w:cs="Times New Roman"/>
          <w:color w:val="000000"/>
          <w:sz w:val="24"/>
          <w:lang w:eastAsia="ru-RU"/>
        </w:rPr>
      </w:pPr>
      <w:r w:rsidRPr="008C6C8A">
        <w:rPr>
          <w:rFonts w:ascii="Times New Roman" w:eastAsia="Times New Roman" w:hAnsi="Times New Roman" w:cs="Times New Roman"/>
          <w:color w:val="000000"/>
          <w:sz w:val="24"/>
          <w:lang w:eastAsia="ru-RU"/>
        </w:rPr>
        <w:t>3.3. Изделия должны быть новыми, Изделиями,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Изделия должны быть свободными от прав третьих лиц.</w:t>
      </w:r>
    </w:p>
    <w:p w:rsidR="008C6C8A" w:rsidRPr="008C6C8A" w:rsidRDefault="008C6C8A" w:rsidP="008C6C8A">
      <w:pPr>
        <w:spacing w:after="0" w:line="192" w:lineRule="auto"/>
        <w:ind w:right="27"/>
        <w:jc w:val="both"/>
        <w:rPr>
          <w:rFonts w:ascii="Times New Roman" w:eastAsia="Times New Roman" w:hAnsi="Times New Roman" w:cs="Times New Roman"/>
          <w:color w:val="000000"/>
          <w:sz w:val="24"/>
          <w:lang w:eastAsia="ru-RU"/>
        </w:rPr>
      </w:pPr>
      <w:r w:rsidRPr="008C6C8A">
        <w:rPr>
          <w:rFonts w:ascii="Times New Roman" w:eastAsia="Times New Roman" w:hAnsi="Times New Roman" w:cs="Times New Roman"/>
          <w:color w:val="000000"/>
          <w:sz w:val="24"/>
          <w:lang w:eastAsia="ru-RU"/>
        </w:rPr>
        <w:t xml:space="preserve">3.4. Упаковка Изделия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(п.4.11.5 ГОСТ Р 51632-2021 «Технические средства реабилитации людей с ограничениями жизнедеятельности. Общие технические требования и методы испытаний»). Маркировка, упаковка и хранение протеза должно осуществляться с соблюдением требований ГОСТ Р ИСО 22523-2007 «Протезы конечностей и </w:t>
      </w:r>
      <w:proofErr w:type="spellStart"/>
      <w:r w:rsidRPr="008C6C8A">
        <w:rPr>
          <w:rFonts w:ascii="Times New Roman" w:eastAsia="Times New Roman" w:hAnsi="Times New Roman" w:cs="Times New Roman"/>
          <w:color w:val="000000"/>
          <w:sz w:val="24"/>
          <w:lang w:eastAsia="ru-RU"/>
        </w:rPr>
        <w:t>ортезы</w:t>
      </w:r>
      <w:proofErr w:type="spellEnd"/>
      <w:r w:rsidRPr="008C6C8A">
        <w:rPr>
          <w:rFonts w:ascii="Times New Roman" w:eastAsia="Times New Roman" w:hAnsi="Times New Roman" w:cs="Times New Roman"/>
          <w:color w:val="000000"/>
          <w:sz w:val="24"/>
          <w:lang w:eastAsia="ru-RU"/>
        </w:rPr>
        <w:t xml:space="preserve"> наружные. Требования и методы испытаний» (раздел 13.2 «Маркировка», раздел 14 «Упаковка»). Упаковка протеза должна обеспечивать защиту от повреждений, порчи (изнашивания) или загрязнения во время хранения и транспортировки к месту использования по назначению.  </w:t>
      </w:r>
    </w:p>
    <w:p w:rsidR="008C6C8A" w:rsidRPr="008C6C8A" w:rsidRDefault="008C6C8A" w:rsidP="008C6C8A">
      <w:pPr>
        <w:spacing w:after="0" w:line="192" w:lineRule="auto"/>
        <w:ind w:right="27"/>
        <w:jc w:val="both"/>
        <w:rPr>
          <w:rFonts w:ascii="Times New Roman" w:eastAsia="Times New Roman" w:hAnsi="Times New Roman" w:cs="Times New Roman"/>
          <w:color w:val="000000"/>
          <w:sz w:val="24"/>
          <w:lang w:eastAsia="ru-RU"/>
        </w:rPr>
      </w:pPr>
      <w:r w:rsidRPr="008C6C8A">
        <w:rPr>
          <w:rFonts w:ascii="Times New Roman" w:eastAsia="Times New Roman" w:hAnsi="Times New Roman" w:cs="Times New Roman"/>
          <w:color w:val="000000"/>
          <w:sz w:val="24"/>
          <w:lang w:eastAsia="ru-RU"/>
        </w:rPr>
        <w:t xml:space="preserve">3.5. Гарантийный срок на Изделие составляет: </w:t>
      </w:r>
    </w:p>
    <w:p w:rsidR="008C6C8A" w:rsidRPr="008C6C8A" w:rsidRDefault="008C6C8A" w:rsidP="008C6C8A">
      <w:pPr>
        <w:spacing w:after="0" w:line="192" w:lineRule="auto"/>
        <w:jc w:val="both"/>
        <w:rPr>
          <w:rFonts w:ascii="Times New Roman" w:eastAsia="Times New Roman" w:hAnsi="Times New Roman" w:cs="Times New Roman"/>
          <w:sz w:val="24"/>
          <w:szCs w:val="24"/>
          <w:lang w:eastAsia="ru-RU"/>
        </w:rPr>
      </w:pPr>
      <w:r w:rsidRPr="008C6C8A">
        <w:rPr>
          <w:rFonts w:ascii="Times New Roman" w:eastAsia="Times New Roman" w:hAnsi="Times New Roman" w:cs="Times New Roman"/>
          <w:color w:val="000000"/>
          <w:sz w:val="24"/>
          <w:lang w:eastAsia="ru-RU"/>
        </w:rPr>
        <w:t xml:space="preserve">- на функциональные части и на </w:t>
      </w:r>
      <w:proofErr w:type="spellStart"/>
      <w:r w:rsidRPr="008C6C8A">
        <w:rPr>
          <w:rFonts w:ascii="Times New Roman" w:eastAsia="Times New Roman" w:hAnsi="Times New Roman" w:cs="Times New Roman"/>
          <w:color w:val="000000"/>
          <w:sz w:val="24"/>
          <w:lang w:eastAsia="ru-RU"/>
        </w:rPr>
        <w:t>культеприемную</w:t>
      </w:r>
      <w:proofErr w:type="spellEnd"/>
      <w:r w:rsidRPr="008C6C8A">
        <w:rPr>
          <w:rFonts w:ascii="Times New Roman" w:eastAsia="Times New Roman" w:hAnsi="Times New Roman" w:cs="Times New Roman"/>
          <w:color w:val="000000"/>
          <w:sz w:val="24"/>
          <w:lang w:eastAsia="ru-RU"/>
        </w:rPr>
        <w:t xml:space="preserve"> гильзу индивидуального изготовления не менее 12 (двенадцати) месяцев с даты получения Изделия Получателем;</w:t>
      </w:r>
    </w:p>
    <w:p w:rsidR="008C6C8A" w:rsidRPr="008C6C8A" w:rsidRDefault="008C6C8A" w:rsidP="008C6C8A">
      <w:pPr>
        <w:spacing w:after="0" w:line="192" w:lineRule="auto"/>
        <w:jc w:val="both"/>
        <w:rPr>
          <w:rFonts w:ascii="Times New Roman" w:eastAsia="Times New Roman" w:hAnsi="Times New Roman" w:cs="Times New Roman"/>
          <w:bCs/>
          <w:kern w:val="28"/>
          <w:sz w:val="24"/>
          <w:szCs w:val="24"/>
          <w:lang w:eastAsia="ru-RU"/>
        </w:rPr>
      </w:pPr>
      <w:r w:rsidRPr="008C6C8A">
        <w:rPr>
          <w:rFonts w:ascii="Times New Roman" w:eastAsia="Times New Roman" w:hAnsi="Times New Roman" w:cs="Times New Roman"/>
          <w:sz w:val="24"/>
          <w:szCs w:val="24"/>
          <w:lang w:eastAsia="ru-RU"/>
        </w:rPr>
        <w:t xml:space="preserve">- </w:t>
      </w:r>
      <w:r w:rsidRPr="008C6C8A">
        <w:rPr>
          <w:rFonts w:ascii="Times New Roman" w:eastAsia="Times New Roman" w:hAnsi="Times New Roman" w:cs="Times New Roman"/>
          <w:bCs/>
          <w:kern w:val="28"/>
          <w:sz w:val="24"/>
          <w:szCs w:val="24"/>
          <w:lang w:eastAsia="ru-RU"/>
        </w:rPr>
        <w:t>на косметическую оболочку на протез нижней конечности не менее 6 месяцев с момента начала использования Изделия Получателем в соответствии</w:t>
      </w:r>
      <w:r w:rsidRPr="008C6C8A">
        <w:rPr>
          <w:rFonts w:ascii="Times New Roman" w:eastAsia="Times New Roman" w:hAnsi="Times New Roman" w:cs="Times New Roman"/>
          <w:b/>
          <w:bCs/>
          <w:kern w:val="28"/>
          <w:sz w:val="24"/>
          <w:szCs w:val="24"/>
          <w:lang w:eastAsia="ru-RU"/>
        </w:rPr>
        <w:t xml:space="preserve"> </w:t>
      </w:r>
      <w:r w:rsidRPr="008C6C8A">
        <w:rPr>
          <w:rFonts w:ascii="Times New Roman" w:eastAsia="Times New Roman" w:hAnsi="Times New Roman" w:cs="Times New Roman"/>
          <w:bCs/>
          <w:kern w:val="28"/>
          <w:sz w:val="24"/>
          <w:szCs w:val="24"/>
          <w:lang w:eastAsia="ru-RU"/>
        </w:rPr>
        <w:t>с приказом Минтруда России от 05.03.2021 №107н «Об утверждении Сроков пользования техническими средствами реабилитации, протезами и протезно-ортопедическими изделиями» (далее – Приказ от 05.03.2021 №107н).</w:t>
      </w:r>
    </w:p>
    <w:p w:rsidR="008C6C8A" w:rsidRPr="008C6C8A" w:rsidRDefault="008C6C8A" w:rsidP="008C6C8A">
      <w:pPr>
        <w:spacing w:after="0" w:line="192" w:lineRule="auto"/>
        <w:ind w:right="-24"/>
        <w:jc w:val="both"/>
        <w:rPr>
          <w:rFonts w:ascii="Times New Roman" w:eastAsia="Times New Roman" w:hAnsi="Times New Roman" w:cs="Times New Roman"/>
          <w:bCs/>
          <w:sz w:val="24"/>
          <w:szCs w:val="24"/>
        </w:rPr>
      </w:pPr>
      <w:r w:rsidRPr="008C6C8A">
        <w:rPr>
          <w:rFonts w:ascii="Times New Roman" w:eastAsia="Times New Roman" w:hAnsi="Times New Roman" w:cs="Times New Roman"/>
          <w:bCs/>
          <w:sz w:val="24"/>
          <w:szCs w:val="24"/>
        </w:rPr>
        <w:t>4. Исполнитель обязан:</w:t>
      </w:r>
    </w:p>
    <w:p w:rsidR="008C6C8A" w:rsidRPr="008C6C8A" w:rsidRDefault="008C6C8A" w:rsidP="008C6C8A">
      <w:pPr>
        <w:spacing w:after="0" w:line="192" w:lineRule="auto"/>
        <w:ind w:right="-24"/>
        <w:jc w:val="both"/>
        <w:rPr>
          <w:rFonts w:ascii="Times New Roman" w:eastAsia="Times New Roman" w:hAnsi="Times New Roman" w:cs="Times New Roman"/>
          <w:sz w:val="24"/>
          <w:szCs w:val="24"/>
          <w:lang w:eastAsia="ru-RU"/>
        </w:rPr>
      </w:pPr>
      <w:r w:rsidRPr="008C6C8A">
        <w:rPr>
          <w:rFonts w:ascii="Times New Roman" w:eastAsia="Times New Roman" w:hAnsi="Times New Roman" w:cs="Times New Roman"/>
          <w:bCs/>
          <w:sz w:val="24"/>
          <w:szCs w:val="24"/>
        </w:rPr>
        <w:t xml:space="preserve">4.1. </w:t>
      </w:r>
      <w:r w:rsidRPr="008C6C8A">
        <w:rPr>
          <w:rFonts w:ascii="Times New Roman" w:eastAsia="Times New Roman" w:hAnsi="Times New Roman" w:cs="Times New Roman"/>
          <w:sz w:val="24"/>
          <w:szCs w:val="24"/>
          <w:lang w:eastAsia="ru-RU"/>
        </w:rPr>
        <w:t>Осуществлять прием Получателя или его представителя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 439н от 21.08.2008), выдаваемого Заказчиком.</w:t>
      </w:r>
    </w:p>
    <w:p w:rsidR="008C6C8A" w:rsidRPr="008C6C8A" w:rsidRDefault="008C6C8A" w:rsidP="008C6C8A">
      <w:pPr>
        <w:spacing w:after="0" w:line="192" w:lineRule="auto"/>
        <w:ind w:right="-24"/>
        <w:jc w:val="both"/>
        <w:rPr>
          <w:rFonts w:ascii="Times New Roman" w:eastAsia="Times New Roman" w:hAnsi="Times New Roman" w:cs="Times New Roman"/>
          <w:sz w:val="24"/>
          <w:szCs w:val="24"/>
          <w:lang w:eastAsia="ru-RU"/>
        </w:rPr>
      </w:pPr>
      <w:r w:rsidRPr="008C6C8A">
        <w:rPr>
          <w:rFonts w:ascii="Times New Roman" w:eastAsia="Times New Roman" w:hAnsi="Times New Roman" w:cs="Times New Roman"/>
          <w:sz w:val="24"/>
          <w:szCs w:val="24"/>
          <w:lang w:eastAsia="ru-RU"/>
        </w:rPr>
        <w:t xml:space="preserve">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не допускается. </w:t>
      </w:r>
    </w:p>
    <w:p w:rsidR="008C6C8A" w:rsidRPr="008C6C8A" w:rsidRDefault="008C6C8A" w:rsidP="008C6C8A">
      <w:pPr>
        <w:spacing w:after="0" w:line="192" w:lineRule="auto"/>
        <w:ind w:right="-24"/>
        <w:jc w:val="both"/>
        <w:rPr>
          <w:rFonts w:ascii="Times New Roman" w:eastAsia="Times New Roman" w:hAnsi="Times New Roman" w:cs="Times New Roman"/>
          <w:sz w:val="24"/>
          <w:szCs w:val="24"/>
          <w:lang w:eastAsia="ru-RU"/>
        </w:rPr>
      </w:pPr>
      <w:r w:rsidRPr="008C6C8A">
        <w:rPr>
          <w:rFonts w:ascii="Times New Roman" w:eastAsia="Times New Roman" w:hAnsi="Times New Roman" w:cs="Times New Roman"/>
          <w:sz w:val="24"/>
          <w:szCs w:val="24"/>
          <w:lang w:eastAsia="ru-RU"/>
        </w:rPr>
        <w:t>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Изделия представителю Получателя.</w:t>
      </w:r>
    </w:p>
    <w:p w:rsidR="008C6C8A" w:rsidRPr="008C6C8A" w:rsidRDefault="008C6C8A" w:rsidP="008C6C8A">
      <w:pPr>
        <w:spacing w:after="0" w:line="192" w:lineRule="auto"/>
        <w:jc w:val="both"/>
        <w:rPr>
          <w:rFonts w:ascii="Times New Roman" w:eastAsia="Times New Roman" w:hAnsi="Times New Roman" w:cs="Times New Roman"/>
          <w:sz w:val="24"/>
          <w:szCs w:val="24"/>
          <w:lang w:eastAsia="ru-RU"/>
        </w:rPr>
      </w:pPr>
      <w:r w:rsidRPr="008C6C8A">
        <w:rPr>
          <w:rFonts w:ascii="Times New Roman" w:eastAsia="Times New Roman" w:hAnsi="Times New Roman" w:cs="Times New Roman"/>
          <w:sz w:val="24"/>
          <w:szCs w:val="24"/>
          <w:lang w:eastAsia="ru-RU"/>
        </w:rPr>
        <w:t xml:space="preserve">4.2. При работе с Получателями обеспечить соблюдение рекомендаций и санитарно-эпидемиологических требований </w:t>
      </w:r>
      <w:proofErr w:type="spellStart"/>
      <w:r w:rsidRPr="008C6C8A">
        <w:rPr>
          <w:rFonts w:ascii="Times New Roman" w:eastAsia="Times New Roman" w:hAnsi="Times New Roman" w:cs="Times New Roman"/>
          <w:sz w:val="24"/>
          <w:szCs w:val="24"/>
          <w:lang w:eastAsia="ru-RU"/>
        </w:rPr>
        <w:t>Роспотребнадзора</w:t>
      </w:r>
      <w:proofErr w:type="spellEnd"/>
      <w:r w:rsidRPr="008C6C8A">
        <w:rPr>
          <w:rFonts w:ascii="Times New Roman" w:eastAsia="Times New Roman" w:hAnsi="Times New Roman" w:cs="Times New Roman"/>
          <w:sz w:val="24"/>
          <w:szCs w:val="24"/>
          <w:lang w:eastAsia="ru-RU"/>
        </w:rP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rsidRPr="008C6C8A">
        <w:rPr>
          <w:rFonts w:ascii="Times New Roman" w:eastAsia="Times New Roman" w:hAnsi="Times New Roman" w:cs="Times New Roman"/>
          <w:sz w:val="24"/>
          <w:szCs w:val="24"/>
          <w:lang w:eastAsia="ru-RU"/>
        </w:rPr>
        <w:t>коронавирусной</w:t>
      </w:r>
      <w:proofErr w:type="spellEnd"/>
      <w:r w:rsidRPr="008C6C8A">
        <w:rPr>
          <w:rFonts w:ascii="Times New Roman" w:eastAsia="Times New Roman" w:hAnsi="Times New Roman" w:cs="Times New Roman"/>
          <w:sz w:val="24"/>
          <w:szCs w:val="24"/>
          <w:lang w:eastAsia="ru-RU"/>
        </w:rPr>
        <w:t xml:space="preserve"> инфекции (COVID-19).</w:t>
      </w:r>
    </w:p>
    <w:p w:rsidR="008C6C8A" w:rsidRPr="008C6C8A" w:rsidRDefault="008C6C8A" w:rsidP="008C6C8A">
      <w:pPr>
        <w:spacing w:after="0" w:line="192" w:lineRule="auto"/>
        <w:ind w:right="-24"/>
        <w:jc w:val="both"/>
        <w:rPr>
          <w:rFonts w:ascii="Times New Roman" w:eastAsia="Times New Roman" w:hAnsi="Times New Roman" w:cs="Times New Roman"/>
          <w:sz w:val="24"/>
          <w:szCs w:val="24"/>
          <w:lang w:eastAsia="ru-RU"/>
        </w:rPr>
      </w:pPr>
      <w:r w:rsidRPr="008C6C8A">
        <w:rPr>
          <w:rFonts w:ascii="Times New Roman" w:eastAsia="Times New Roman" w:hAnsi="Times New Roman" w:cs="Times New Roman"/>
          <w:sz w:val="24"/>
          <w:szCs w:val="24"/>
          <w:lang w:eastAsia="ru-RU"/>
        </w:rPr>
        <w:t>4.3. Обеспечить возможность изготовления Изделия со дня, следующего за днем передачи Исполнителю реестра Получателей.</w:t>
      </w:r>
    </w:p>
    <w:p w:rsidR="008C6C8A" w:rsidRPr="008C6C8A" w:rsidRDefault="008C6C8A" w:rsidP="008C6C8A">
      <w:pPr>
        <w:spacing w:after="0" w:line="192" w:lineRule="auto"/>
        <w:ind w:right="-24"/>
        <w:jc w:val="both"/>
        <w:rPr>
          <w:rFonts w:ascii="Times New Roman" w:eastAsia="Times New Roman" w:hAnsi="Times New Roman" w:cs="Times New Roman"/>
          <w:color w:val="000000"/>
          <w:sz w:val="24"/>
          <w:szCs w:val="24"/>
          <w:lang w:eastAsia="ru-RU"/>
        </w:rPr>
      </w:pPr>
      <w:r w:rsidRPr="008C6C8A">
        <w:rPr>
          <w:rFonts w:ascii="Times New Roman" w:eastAsia="Times New Roman" w:hAnsi="Times New Roman" w:cs="Times New Roman"/>
          <w:sz w:val="24"/>
          <w:szCs w:val="24"/>
          <w:lang w:eastAsia="ru-RU"/>
        </w:rPr>
        <w:t>4.4.</w:t>
      </w:r>
      <w:r w:rsidRPr="008C6C8A">
        <w:rPr>
          <w:rFonts w:ascii="Times New Roman" w:eastAsia="Times New Roman" w:hAnsi="Times New Roman" w:cs="Times New Roman"/>
          <w:color w:val="000000"/>
          <w:sz w:val="24"/>
          <w:szCs w:val="24"/>
          <w:lang w:eastAsia="ru-RU"/>
        </w:rPr>
        <w:t xml:space="preserve"> Осуществлять в течение гарантийного срока за счет собственных средств гарантийный ремонт Изделия и (или) гарантийную замену Изделия, преждевременно вышедших из строя не по вине Получателя, и (или) имеющих скрытые недостатки или дефекты (брак).</w:t>
      </w:r>
    </w:p>
    <w:p w:rsidR="008C6C8A" w:rsidRPr="008C6C8A" w:rsidRDefault="008C6C8A" w:rsidP="008C6C8A">
      <w:pPr>
        <w:spacing w:after="0" w:line="192" w:lineRule="auto"/>
        <w:jc w:val="both"/>
        <w:rPr>
          <w:rFonts w:ascii="Times New Roman" w:eastAsia="Times New Roman" w:hAnsi="Times New Roman" w:cs="Times New Roman"/>
          <w:sz w:val="24"/>
          <w:szCs w:val="24"/>
          <w:lang w:eastAsia="ru-RU"/>
        </w:rPr>
      </w:pPr>
      <w:r w:rsidRPr="008C6C8A">
        <w:rPr>
          <w:rFonts w:ascii="Times New Roman" w:eastAsia="Times New Roman" w:hAnsi="Times New Roman" w:cs="Times New Roman"/>
          <w:sz w:val="24"/>
          <w:szCs w:val="24"/>
          <w:lang w:eastAsia="ru-RU"/>
        </w:rPr>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замена Изделия на аналогичное Изделие надлежащего качества.</w:t>
      </w:r>
    </w:p>
    <w:p w:rsidR="008C6C8A" w:rsidRPr="008C6C8A" w:rsidRDefault="008C6C8A" w:rsidP="008C6C8A">
      <w:pPr>
        <w:spacing w:after="0" w:line="192" w:lineRule="auto"/>
        <w:jc w:val="both"/>
        <w:rPr>
          <w:rFonts w:ascii="Times New Roman" w:eastAsia="Times New Roman" w:hAnsi="Times New Roman" w:cs="Times New Roman"/>
          <w:sz w:val="24"/>
          <w:szCs w:val="24"/>
          <w:lang w:eastAsia="ru-RU"/>
        </w:rPr>
      </w:pPr>
      <w:r w:rsidRPr="008C6C8A">
        <w:rPr>
          <w:rFonts w:ascii="Times New Roman" w:eastAsia="Times New Roman" w:hAnsi="Times New Roman" w:cs="Times New Roman"/>
          <w:sz w:val="24"/>
          <w:szCs w:val="24"/>
          <w:lang w:eastAsia="ru-RU"/>
        </w:rPr>
        <w:t>Срок выполнения гарантийного ремонта Изделия не должен превышать 20 рабочих дней со дня обращения Получателя (Заказчика).</w:t>
      </w:r>
    </w:p>
    <w:p w:rsidR="008C6C8A" w:rsidRPr="008C6C8A" w:rsidRDefault="008C6C8A" w:rsidP="008C6C8A">
      <w:pPr>
        <w:spacing w:after="0" w:line="192" w:lineRule="auto"/>
        <w:jc w:val="both"/>
        <w:rPr>
          <w:rFonts w:ascii="Times New Roman" w:eastAsia="Times New Roman" w:hAnsi="Times New Roman" w:cs="Times New Roman"/>
          <w:sz w:val="24"/>
          <w:szCs w:val="24"/>
          <w:lang w:eastAsia="ru-RU"/>
        </w:rPr>
      </w:pPr>
      <w:r w:rsidRPr="008C6C8A">
        <w:rPr>
          <w:rFonts w:ascii="Times New Roman" w:eastAsia="Times New Roman" w:hAnsi="Times New Roman" w:cs="Times New Roman"/>
          <w:sz w:val="24"/>
          <w:szCs w:val="24"/>
          <w:lang w:eastAsia="ru-RU"/>
        </w:rPr>
        <w:t>Срок осуществления замены Изделия не должен превышать 15 рабочих дней со дня обращения Получателя (Заказчика).</w:t>
      </w:r>
    </w:p>
    <w:p w:rsidR="008C6C8A" w:rsidRPr="008C6C8A" w:rsidRDefault="008C6C8A" w:rsidP="008C6C8A">
      <w:pPr>
        <w:autoSpaceDE w:val="0"/>
        <w:spacing w:after="0" w:line="192" w:lineRule="auto"/>
        <w:ind w:right="-24"/>
        <w:jc w:val="both"/>
        <w:rPr>
          <w:rFonts w:ascii="Times New Roman" w:eastAsia="Times New Roman" w:hAnsi="Times New Roman" w:cs="Times New Roman"/>
          <w:color w:val="000000"/>
          <w:sz w:val="24"/>
          <w:szCs w:val="24"/>
          <w:lang w:eastAsia="ru-RU"/>
        </w:rPr>
      </w:pPr>
      <w:r w:rsidRPr="008C6C8A">
        <w:rPr>
          <w:rFonts w:ascii="Times New Roman" w:eastAsia="Times New Roman" w:hAnsi="Times New Roman" w:cs="Times New Roman"/>
          <w:color w:val="000000"/>
          <w:sz w:val="24"/>
          <w:szCs w:val="24"/>
          <w:lang w:eastAsia="ru-RU"/>
        </w:rPr>
        <w:t xml:space="preserve">Обеспечение возможности ремонта, устранения недостатков изделия осуществляется в соответствии с Законом Российской Федерации от 07.02.1992 № 2300-1 «О защите прав потребителей». В случае невозможности осуществления ремонта Изделия в период гарантийного срока Исполнитель должен осуществить замену такого Изделия. </w:t>
      </w:r>
    </w:p>
    <w:p w:rsidR="008C6C8A" w:rsidRPr="008C6C8A" w:rsidRDefault="008C6C8A" w:rsidP="008C6C8A">
      <w:pPr>
        <w:autoSpaceDE w:val="0"/>
        <w:spacing w:after="0" w:line="192" w:lineRule="auto"/>
        <w:ind w:right="-24"/>
        <w:jc w:val="both"/>
        <w:rPr>
          <w:rFonts w:ascii="Times New Roman" w:eastAsia="Times New Roman" w:hAnsi="Times New Roman" w:cs="Times New Roman"/>
          <w:color w:val="000000"/>
          <w:sz w:val="24"/>
          <w:szCs w:val="24"/>
          <w:lang w:eastAsia="ru-RU"/>
        </w:rPr>
      </w:pPr>
      <w:r w:rsidRPr="008C6C8A">
        <w:rPr>
          <w:rFonts w:ascii="Times New Roman" w:eastAsia="Times New Roman" w:hAnsi="Times New Roman" w:cs="Times New Roman"/>
          <w:color w:val="000000"/>
          <w:sz w:val="24"/>
          <w:szCs w:val="24"/>
          <w:lang w:eastAsia="ru-RU"/>
        </w:rPr>
        <w:t>В связи с тем, что передача Изделия осуществляется непосредственно Получателю, Исполнитель должен вместе с Изделием передать Получателю гарантийный талон или иной документ, содержащий сведения, необходимые для обращения к Исполнителю по вопросам гарантийного ремонта (замены) Изделия, а также содержащий адрес (адреса) и режим работы пункта (пунктов) приема Получателя.</w:t>
      </w:r>
    </w:p>
    <w:p w:rsidR="008C6C8A" w:rsidRPr="008C6C8A" w:rsidRDefault="008C6C8A" w:rsidP="008C6C8A">
      <w:pPr>
        <w:suppressAutoHyphens/>
        <w:spacing w:after="0" w:line="192" w:lineRule="auto"/>
        <w:ind w:right="-24"/>
        <w:jc w:val="both"/>
        <w:rPr>
          <w:rFonts w:ascii="Times New Roman" w:eastAsia="Times New Roman" w:hAnsi="Times New Roman" w:cs="Times New Roman"/>
          <w:sz w:val="24"/>
          <w:szCs w:val="24"/>
          <w:lang w:eastAsia="ru-RU"/>
        </w:rPr>
      </w:pPr>
      <w:r w:rsidRPr="008C6C8A">
        <w:rPr>
          <w:rFonts w:ascii="Times New Roman" w:eastAsia="Times New Roman" w:hAnsi="Times New Roman" w:cs="Times New Roman"/>
          <w:sz w:val="24"/>
          <w:szCs w:val="24"/>
          <w:lang w:eastAsia="ru-RU"/>
        </w:rPr>
        <w:lastRenderedPageBreak/>
        <w:t>Прием Получателя по вопросам, касающимся выдачи и гарантийного ремонта Изделия, осуществляется Исполнителем по месту нахождения организованных Исполнителем пунктов приема на территории Санкт-Петербурга.</w:t>
      </w:r>
    </w:p>
    <w:p w:rsidR="008C6C8A" w:rsidRPr="008C6C8A" w:rsidRDefault="008C6C8A" w:rsidP="008C6C8A">
      <w:pPr>
        <w:spacing w:after="0" w:line="192" w:lineRule="auto"/>
        <w:jc w:val="both"/>
        <w:rPr>
          <w:rFonts w:ascii="Times New Roman" w:eastAsia="Times New Roman" w:hAnsi="Times New Roman" w:cs="Times New Roman"/>
          <w:sz w:val="24"/>
          <w:szCs w:val="24"/>
          <w:lang w:eastAsia="ru-RU"/>
        </w:rPr>
      </w:pPr>
      <w:r w:rsidRPr="008C6C8A">
        <w:rPr>
          <w:rFonts w:ascii="Times New Roman" w:eastAsia="Times New Roman" w:hAnsi="Times New Roman" w:cs="Times New Roman"/>
          <w:sz w:val="24"/>
          <w:szCs w:val="24"/>
          <w:lang w:eastAsia="ru-RU"/>
        </w:rPr>
        <w:t>4.5. Давать справки Получателю по вопросам, связанным с изготовлением Изделия, а также осуществлять прием заявок на доставку Изделия по месту нахождения Получателя в часы работы пункта (пунктов) приема Получателей. Для звонков Получателя должен быть выделен телефонный номер. Информацию о телефонном номере Исполнитель должен предоставить Заказчику не позднее 1 (одного) рабочего дня с даты заключения государственного контракта.</w:t>
      </w:r>
    </w:p>
    <w:p w:rsidR="008C6C8A" w:rsidRPr="008C6C8A" w:rsidRDefault="008C6C8A" w:rsidP="008C6C8A">
      <w:pPr>
        <w:spacing w:after="0" w:line="192" w:lineRule="auto"/>
        <w:jc w:val="both"/>
        <w:rPr>
          <w:rFonts w:ascii="Times New Roman" w:eastAsia="Times New Roman" w:hAnsi="Times New Roman" w:cs="Times New Roman"/>
          <w:sz w:val="24"/>
          <w:szCs w:val="24"/>
          <w:lang w:eastAsia="ru-RU"/>
        </w:rPr>
      </w:pPr>
      <w:r w:rsidRPr="008C6C8A">
        <w:rPr>
          <w:rFonts w:ascii="Times New Roman" w:eastAsia="Times New Roman" w:hAnsi="Times New Roman" w:cs="Times New Roman"/>
          <w:sz w:val="24"/>
          <w:szCs w:val="24"/>
          <w:lang w:eastAsia="ru-RU"/>
        </w:rPr>
        <w:t xml:space="preserve">Звонки с городских номеров Ленинградской области должны быть бесплатными для Получателя, а именно: не допускается взимание дополнительной оплаты телефонных переговоров Получателя в виде предоставления для звонков Получателя телефонного номера оператора сотовой связи, либо телефонного номера, не являющегося номером, обслуживаемым оператором сети местной телефонной связи Ленинградской области; исключается возможность взимания оплаты за звонки Исполнителем. </w:t>
      </w:r>
    </w:p>
    <w:p w:rsidR="008C6C8A" w:rsidRPr="008C6C8A" w:rsidRDefault="008C6C8A" w:rsidP="008C6C8A">
      <w:pPr>
        <w:spacing w:after="0" w:line="192" w:lineRule="auto"/>
        <w:jc w:val="both"/>
        <w:rPr>
          <w:rFonts w:ascii="Times New Roman" w:eastAsia="Times New Roman" w:hAnsi="Times New Roman" w:cs="Times New Roman"/>
          <w:sz w:val="24"/>
          <w:szCs w:val="24"/>
          <w:lang w:eastAsia="ru-RU"/>
        </w:rPr>
      </w:pPr>
      <w:r w:rsidRPr="008C6C8A">
        <w:rPr>
          <w:rFonts w:ascii="Times New Roman" w:eastAsia="Times New Roman" w:hAnsi="Times New Roman" w:cs="Times New Roman"/>
          <w:sz w:val="24"/>
          <w:szCs w:val="24"/>
          <w:lang w:eastAsia="ru-RU"/>
        </w:rPr>
        <w:t>4.6. Вести аудиозаписи телефонных разговоров с Получателем по вопросам получения Изделия. По требованию Заказчика Исполнитель обязан предоставлять такие аудиозаписи. Вести журнал телефонных звонков с Получателей Изделия (передается Заказчиком по мере формирования) с пометкой о времени звонка, результате звонка и выборе Получателем способа, места и времени доставки Изделия.</w:t>
      </w:r>
    </w:p>
    <w:p w:rsidR="008C6C8A" w:rsidRPr="008C6C8A" w:rsidRDefault="008C6C8A" w:rsidP="008C6C8A">
      <w:pPr>
        <w:spacing w:after="0" w:line="192" w:lineRule="auto"/>
        <w:jc w:val="both"/>
        <w:rPr>
          <w:rFonts w:ascii="Times New Roman" w:eastAsia="Times New Roman" w:hAnsi="Times New Roman" w:cs="Times New Roman"/>
          <w:sz w:val="24"/>
          <w:szCs w:val="24"/>
          <w:lang w:eastAsia="ru-RU"/>
        </w:rPr>
      </w:pPr>
      <w:r w:rsidRPr="008C6C8A">
        <w:rPr>
          <w:rFonts w:ascii="Times New Roman" w:eastAsia="Times New Roman" w:hAnsi="Times New Roman" w:cs="Times New Roman"/>
          <w:sz w:val="24"/>
          <w:szCs w:val="24"/>
          <w:lang w:eastAsia="ru-RU"/>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Изделия Получателю не позднее дня, следующего за днем доставки, согласованным с Получателем.</w:t>
      </w:r>
    </w:p>
    <w:p w:rsidR="008C6C8A" w:rsidRPr="008C6C8A" w:rsidRDefault="008C6C8A" w:rsidP="008C6C8A">
      <w:pPr>
        <w:spacing w:after="0" w:line="192" w:lineRule="auto"/>
        <w:ind w:right="-24"/>
        <w:jc w:val="both"/>
        <w:rPr>
          <w:rFonts w:ascii="Times New Roman" w:eastAsia="Times New Roman" w:hAnsi="Times New Roman" w:cs="Times New Roman"/>
          <w:sz w:val="24"/>
          <w:szCs w:val="24"/>
          <w:lang w:eastAsia="ru-RU"/>
        </w:rPr>
      </w:pPr>
      <w:r w:rsidRPr="008C6C8A">
        <w:rPr>
          <w:rFonts w:ascii="Times New Roman" w:eastAsia="Times New Roman" w:hAnsi="Times New Roman" w:cs="Times New Roman"/>
          <w:sz w:val="24"/>
          <w:szCs w:val="24"/>
          <w:lang w:eastAsia="ru-RU"/>
        </w:rPr>
        <w:t xml:space="preserve">4.7.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hyperlink r:id="rId5" w:history="1">
        <w:r w:rsidRPr="008C6C8A">
          <w:rPr>
            <w:rFonts w:ascii="Times New Roman" w:eastAsia="Times New Roman" w:hAnsi="Times New Roman" w:cs="Times New Roman"/>
            <w:sz w:val="24"/>
            <w:szCs w:val="24"/>
            <w:lang w:eastAsia="ru-RU"/>
          </w:rPr>
          <w:t>osp@ro78.fss.ru</w:t>
        </w:r>
      </w:hyperlink>
      <w:r w:rsidRPr="008C6C8A">
        <w:rPr>
          <w:rFonts w:ascii="Times New Roman" w:eastAsia="Times New Roman" w:hAnsi="Times New Roman" w:cs="Times New Roman"/>
          <w:sz w:val="24"/>
          <w:szCs w:val="24"/>
          <w:lang w:eastAsia="ru-RU"/>
        </w:rPr>
        <w:t>.</w:t>
      </w:r>
    </w:p>
    <w:p w:rsidR="008C6C8A" w:rsidRPr="008C6C8A" w:rsidRDefault="008C6C8A" w:rsidP="008C6C8A">
      <w:pPr>
        <w:autoSpaceDE w:val="0"/>
        <w:autoSpaceDN w:val="0"/>
        <w:adjustRightInd w:val="0"/>
        <w:spacing w:after="0" w:line="192" w:lineRule="auto"/>
        <w:jc w:val="both"/>
        <w:rPr>
          <w:rFonts w:ascii="Times New Roman" w:eastAsia="Times New Roman" w:hAnsi="Times New Roman" w:cs="Times New Roman"/>
          <w:sz w:val="24"/>
          <w:szCs w:val="24"/>
          <w:lang w:eastAsia="ru-RU"/>
        </w:rPr>
      </w:pPr>
      <w:r w:rsidRPr="008C6C8A">
        <w:rPr>
          <w:rFonts w:ascii="Times New Roman" w:eastAsia="Times New Roman" w:hAnsi="Times New Roman" w:cs="Times New Roman"/>
          <w:sz w:val="24"/>
          <w:szCs w:val="24"/>
          <w:lang w:eastAsia="ru-RU"/>
        </w:rPr>
        <w:t xml:space="preserve">4.8. В случае привлечения к исполнению контракта соисполнителя в срок не позднее 1 (одного) рабочего дня со дня заключения государственного контракта предоставить Заказчику данные о соисполнителе: </w:t>
      </w:r>
    </w:p>
    <w:p w:rsidR="008C6C8A" w:rsidRPr="008C6C8A" w:rsidRDefault="008C6C8A" w:rsidP="008B5524">
      <w:pPr>
        <w:numPr>
          <w:ilvl w:val="0"/>
          <w:numId w:val="1"/>
        </w:numPr>
        <w:autoSpaceDE w:val="0"/>
        <w:autoSpaceDN w:val="0"/>
        <w:adjustRightInd w:val="0"/>
        <w:spacing w:after="0" w:line="192" w:lineRule="auto"/>
        <w:ind w:left="0" w:firstLine="0"/>
        <w:contextualSpacing/>
        <w:jc w:val="both"/>
        <w:rPr>
          <w:rFonts w:ascii="Times New Roman" w:eastAsia="Times New Roman" w:hAnsi="Times New Roman" w:cs="Times New Roman"/>
          <w:sz w:val="24"/>
          <w:szCs w:val="24"/>
        </w:rPr>
      </w:pPr>
      <w:r w:rsidRPr="008C6C8A">
        <w:rPr>
          <w:rFonts w:ascii="Times New Roman" w:eastAsia="Times New Roman" w:hAnsi="Times New Roman" w:cs="Times New Roman"/>
          <w:sz w:val="24"/>
          <w:szCs w:val="24"/>
        </w:rPr>
        <w:t>наименование, фирменное наименование (при наличии), место нахождения, почтовый адрес (для юридического лица);</w:t>
      </w:r>
    </w:p>
    <w:p w:rsidR="008C6C8A" w:rsidRPr="008C6C8A" w:rsidRDefault="008C6C8A" w:rsidP="008B5524">
      <w:pPr>
        <w:numPr>
          <w:ilvl w:val="0"/>
          <w:numId w:val="1"/>
        </w:numPr>
        <w:autoSpaceDE w:val="0"/>
        <w:autoSpaceDN w:val="0"/>
        <w:adjustRightInd w:val="0"/>
        <w:spacing w:after="0" w:line="192" w:lineRule="auto"/>
        <w:ind w:left="0" w:firstLine="0"/>
        <w:contextualSpacing/>
        <w:jc w:val="both"/>
        <w:rPr>
          <w:rFonts w:ascii="Times New Roman" w:eastAsia="Times New Roman" w:hAnsi="Times New Roman" w:cs="Times New Roman"/>
          <w:sz w:val="24"/>
          <w:szCs w:val="24"/>
        </w:rPr>
      </w:pPr>
      <w:r w:rsidRPr="008C6C8A">
        <w:rPr>
          <w:rFonts w:ascii="Times New Roman" w:eastAsia="Times New Roman" w:hAnsi="Times New Roman" w:cs="Times New Roman"/>
          <w:sz w:val="24"/>
          <w:szCs w:val="24"/>
        </w:rPr>
        <w:t>фамилия, имя, отчество (при наличии), паспортные данные, место жительства (для физического лица);</w:t>
      </w:r>
    </w:p>
    <w:p w:rsidR="008C6C8A" w:rsidRPr="008C6C8A" w:rsidRDefault="008C6C8A" w:rsidP="008B5524">
      <w:pPr>
        <w:numPr>
          <w:ilvl w:val="0"/>
          <w:numId w:val="1"/>
        </w:numPr>
        <w:autoSpaceDE w:val="0"/>
        <w:autoSpaceDN w:val="0"/>
        <w:adjustRightInd w:val="0"/>
        <w:spacing w:after="0" w:line="192" w:lineRule="auto"/>
        <w:ind w:left="0" w:firstLine="0"/>
        <w:contextualSpacing/>
        <w:jc w:val="both"/>
        <w:rPr>
          <w:rFonts w:ascii="Times New Roman" w:eastAsia="Times New Roman" w:hAnsi="Times New Roman" w:cs="Times New Roman"/>
          <w:sz w:val="24"/>
          <w:szCs w:val="24"/>
        </w:rPr>
      </w:pPr>
      <w:r w:rsidRPr="008C6C8A">
        <w:rPr>
          <w:rFonts w:ascii="Times New Roman" w:eastAsia="Times New Roman" w:hAnsi="Times New Roman" w:cs="Times New Roman"/>
          <w:sz w:val="24"/>
          <w:szCs w:val="24"/>
        </w:rPr>
        <w:t>номер контактного телефона;</w:t>
      </w:r>
    </w:p>
    <w:p w:rsidR="008C6C8A" w:rsidRPr="008C6C8A" w:rsidRDefault="008C6C8A" w:rsidP="008B5524">
      <w:pPr>
        <w:numPr>
          <w:ilvl w:val="0"/>
          <w:numId w:val="1"/>
        </w:numPr>
        <w:autoSpaceDE w:val="0"/>
        <w:autoSpaceDN w:val="0"/>
        <w:adjustRightInd w:val="0"/>
        <w:spacing w:after="0" w:line="192" w:lineRule="auto"/>
        <w:ind w:left="0" w:firstLine="0"/>
        <w:contextualSpacing/>
        <w:jc w:val="both"/>
        <w:rPr>
          <w:rFonts w:ascii="Times New Roman" w:eastAsia="Times New Roman" w:hAnsi="Times New Roman" w:cs="Times New Roman"/>
          <w:sz w:val="24"/>
          <w:szCs w:val="24"/>
        </w:rPr>
      </w:pPr>
      <w:r w:rsidRPr="008C6C8A">
        <w:rPr>
          <w:rFonts w:ascii="Times New Roman" w:eastAsia="Times New Roman" w:hAnsi="Times New Roman" w:cs="Times New Roman"/>
          <w:sz w:val="24"/>
          <w:szCs w:val="24"/>
        </w:rPr>
        <w:t>адрес электронной почты;</w:t>
      </w:r>
    </w:p>
    <w:p w:rsidR="008C6C8A" w:rsidRPr="008C6C8A" w:rsidRDefault="008C6C8A" w:rsidP="008B5524">
      <w:pPr>
        <w:numPr>
          <w:ilvl w:val="0"/>
          <w:numId w:val="1"/>
        </w:numPr>
        <w:autoSpaceDE w:val="0"/>
        <w:autoSpaceDN w:val="0"/>
        <w:adjustRightInd w:val="0"/>
        <w:spacing w:after="0" w:line="192" w:lineRule="auto"/>
        <w:ind w:left="0" w:firstLine="0"/>
        <w:contextualSpacing/>
        <w:jc w:val="both"/>
        <w:rPr>
          <w:rFonts w:ascii="Times New Roman" w:eastAsia="Times New Roman" w:hAnsi="Times New Roman" w:cs="Times New Roman"/>
          <w:sz w:val="24"/>
          <w:szCs w:val="24"/>
        </w:rPr>
      </w:pPr>
      <w:r w:rsidRPr="008C6C8A">
        <w:rPr>
          <w:rFonts w:ascii="Times New Roman" w:eastAsia="Times New Roman" w:hAnsi="Times New Roman" w:cs="Times New Roman"/>
          <w:sz w:val="24"/>
          <w:szCs w:val="24"/>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C6C8A" w:rsidRPr="008C6C8A" w:rsidRDefault="008C6C8A" w:rsidP="008B5524">
      <w:pPr>
        <w:numPr>
          <w:ilvl w:val="0"/>
          <w:numId w:val="1"/>
        </w:numPr>
        <w:autoSpaceDE w:val="0"/>
        <w:autoSpaceDN w:val="0"/>
        <w:adjustRightInd w:val="0"/>
        <w:spacing w:after="0" w:line="192" w:lineRule="auto"/>
        <w:ind w:left="0" w:firstLine="0"/>
        <w:contextualSpacing/>
        <w:jc w:val="both"/>
        <w:rPr>
          <w:rFonts w:ascii="Times New Roman" w:eastAsia="Times New Roman" w:hAnsi="Times New Roman" w:cs="Times New Roman"/>
          <w:sz w:val="24"/>
          <w:szCs w:val="24"/>
        </w:rPr>
      </w:pPr>
      <w:r w:rsidRPr="008C6C8A">
        <w:rPr>
          <w:rFonts w:ascii="Times New Roman" w:eastAsia="Times New Roman" w:hAnsi="Times New Roman" w:cs="Times New Roman"/>
          <w:sz w:val="24"/>
          <w:szCs w:val="24"/>
        </w:rPr>
        <w:t>перечень операций, выполняемых соисполнителем в рамках государственного контракта;</w:t>
      </w:r>
    </w:p>
    <w:p w:rsidR="008C6C8A" w:rsidRPr="008C6C8A" w:rsidRDefault="008C6C8A" w:rsidP="008B5524">
      <w:pPr>
        <w:numPr>
          <w:ilvl w:val="0"/>
          <w:numId w:val="1"/>
        </w:numPr>
        <w:autoSpaceDE w:val="0"/>
        <w:autoSpaceDN w:val="0"/>
        <w:adjustRightInd w:val="0"/>
        <w:spacing w:after="0" w:line="192" w:lineRule="auto"/>
        <w:ind w:left="0" w:firstLine="0"/>
        <w:contextualSpacing/>
        <w:jc w:val="both"/>
        <w:rPr>
          <w:rFonts w:ascii="Times New Roman" w:eastAsia="Times New Roman" w:hAnsi="Times New Roman" w:cs="Times New Roman"/>
          <w:sz w:val="24"/>
          <w:szCs w:val="24"/>
        </w:rPr>
      </w:pPr>
      <w:r w:rsidRPr="008C6C8A">
        <w:rPr>
          <w:rFonts w:ascii="Times New Roman" w:eastAsia="Times New Roman" w:hAnsi="Times New Roman" w:cs="Times New Roman"/>
          <w:sz w:val="24"/>
          <w:szCs w:val="24"/>
        </w:rPr>
        <w:t xml:space="preserve">срок </w:t>
      </w:r>
      <w:proofErr w:type="spellStart"/>
      <w:r w:rsidRPr="008C6C8A">
        <w:rPr>
          <w:rFonts w:ascii="Times New Roman" w:eastAsia="Times New Roman" w:hAnsi="Times New Roman" w:cs="Times New Roman"/>
          <w:sz w:val="24"/>
          <w:szCs w:val="24"/>
        </w:rPr>
        <w:t>соисполнительства</w:t>
      </w:r>
      <w:proofErr w:type="spellEnd"/>
      <w:r w:rsidRPr="008C6C8A">
        <w:rPr>
          <w:rFonts w:ascii="Times New Roman" w:eastAsia="Times New Roman" w:hAnsi="Times New Roman" w:cs="Times New Roman"/>
          <w:sz w:val="24"/>
          <w:szCs w:val="24"/>
        </w:rPr>
        <w:t>.</w:t>
      </w:r>
    </w:p>
    <w:p w:rsidR="008C6C8A" w:rsidRPr="008C6C8A" w:rsidRDefault="008C6C8A" w:rsidP="008C6C8A">
      <w:pPr>
        <w:autoSpaceDE w:val="0"/>
        <w:autoSpaceDN w:val="0"/>
        <w:adjustRightInd w:val="0"/>
        <w:spacing w:after="0" w:line="192" w:lineRule="auto"/>
        <w:jc w:val="both"/>
        <w:rPr>
          <w:rFonts w:ascii="Times New Roman" w:eastAsia="Times New Roman" w:hAnsi="Times New Roman" w:cs="Times New Roman"/>
          <w:sz w:val="24"/>
          <w:szCs w:val="24"/>
          <w:lang w:eastAsia="ru-RU"/>
        </w:rPr>
      </w:pPr>
      <w:r w:rsidRPr="008C6C8A">
        <w:rPr>
          <w:rFonts w:ascii="Times New Roman" w:eastAsia="Times New Roman" w:hAnsi="Times New Roman" w:cs="Times New Roman"/>
          <w:sz w:val="24"/>
          <w:szCs w:val="24"/>
          <w:lang w:eastAsia="ru-RU"/>
        </w:rPr>
        <w:t>В случае привлечения соисполнителя во время исполнения государственного контракта предоставить вышеперечисленные сведения в срок не позднее 1 (одного) рабочего дня со дня заключения договора между Исполнителем и соисполнителем.</w:t>
      </w:r>
    </w:p>
    <w:p w:rsidR="008C6C8A" w:rsidRPr="008C6C8A" w:rsidRDefault="008C6C8A" w:rsidP="008C6C8A">
      <w:pPr>
        <w:autoSpaceDE w:val="0"/>
        <w:autoSpaceDN w:val="0"/>
        <w:adjustRightInd w:val="0"/>
        <w:spacing w:after="0" w:line="192" w:lineRule="auto"/>
        <w:jc w:val="both"/>
        <w:rPr>
          <w:rFonts w:ascii="Times New Roman" w:eastAsia="Times New Roman" w:hAnsi="Times New Roman" w:cs="Times New Roman"/>
          <w:sz w:val="24"/>
          <w:szCs w:val="24"/>
          <w:lang w:eastAsia="ru-RU"/>
        </w:rPr>
      </w:pPr>
      <w:r w:rsidRPr="008C6C8A">
        <w:rPr>
          <w:rFonts w:ascii="Times New Roman" w:eastAsia="Times New Roman" w:hAnsi="Times New Roman" w:cs="Times New Roman"/>
          <w:sz w:val="24"/>
          <w:szCs w:val="24"/>
          <w:lang w:eastAsia="ru-RU"/>
        </w:rPr>
        <w:t>При досрочном расторжении договора между Исполнителем и соисполнителем уведомить об этом Заказчика в срок не позднее 1 (одного) рабочего дня со дня расторжения такого договора.</w:t>
      </w:r>
    </w:p>
    <w:p w:rsidR="008C6C8A" w:rsidRPr="008C6C8A" w:rsidRDefault="008C6C8A" w:rsidP="008C6C8A">
      <w:pPr>
        <w:autoSpaceDE w:val="0"/>
        <w:autoSpaceDN w:val="0"/>
        <w:adjustRightInd w:val="0"/>
        <w:spacing w:after="0" w:line="192" w:lineRule="auto"/>
        <w:jc w:val="both"/>
        <w:rPr>
          <w:rFonts w:ascii="Times New Roman" w:eastAsia="Times New Roman" w:hAnsi="Times New Roman" w:cs="Times New Roman"/>
          <w:sz w:val="24"/>
          <w:szCs w:val="24"/>
          <w:lang w:eastAsia="ru-RU"/>
        </w:rPr>
      </w:pPr>
      <w:r w:rsidRPr="008C6C8A">
        <w:rPr>
          <w:rFonts w:ascii="Times New Roman" w:eastAsia="Times New Roman" w:hAnsi="Times New Roman" w:cs="Times New Roman"/>
          <w:sz w:val="24"/>
          <w:szCs w:val="24"/>
          <w:lang w:eastAsia="ru-RU"/>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hyperlink r:id="rId6" w:history="1">
        <w:r w:rsidRPr="008C6C8A">
          <w:rPr>
            <w:rFonts w:ascii="Times New Roman" w:eastAsia="Times New Roman" w:hAnsi="Times New Roman" w:cs="Times New Roman"/>
            <w:sz w:val="24"/>
            <w:szCs w:val="24"/>
            <w:lang w:val="en-US" w:eastAsia="ru-RU"/>
          </w:rPr>
          <w:t>osp</w:t>
        </w:r>
        <w:r w:rsidRPr="008C6C8A">
          <w:rPr>
            <w:rFonts w:ascii="Times New Roman" w:eastAsia="Times New Roman" w:hAnsi="Times New Roman" w:cs="Times New Roman"/>
            <w:sz w:val="24"/>
            <w:szCs w:val="24"/>
            <w:lang w:eastAsia="ru-RU"/>
          </w:rPr>
          <w:t>@</w:t>
        </w:r>
        <w:r w:rsidRPr="008C6C8A">
          <w:rPr>
            <w:rFonts w:ascii="Times New Roman" w:eastAsia="Times New Roman" w:hAnsi="Times New Roman" w:cs="Times New Roman"/>
            <w:sz w:val="24"/>
            <w:szCs w:val="24"/>
            <w:lang w:val="en-US" w:eastAsia="ru-RU"/>
          </w:rPr>
          <w:t>ro</w:t>
        </w:r>
        <w:r w:rsidRPr="008C6C8A">
          <w:rPr>
            <w:rFonts w:ascii="Times New Roman" w:eastAsia="Times New Roman" w:hAnsi="Times New Roman" w:cs="Times New Roman"/>
            <w:sz w:val="24"/>
            <w:szCs w:val="24"/>
            <w:lang w:eastAsia="ru-RU"/>
          </w:rPr>
          <w:t>78.</w:t>
        </w:r>
        <w:r w:rsidRPr="008C6C8A">
          <w:rPr>
            <w:rFonts w:ascii="Times New Roman" w:eastAsia="Times New Roman" w:hAnsi="Times New Roman" w:cs="Times New Roman"/>
            <w:sz w:val="24"/>
            <w:szCs w:val="24"/>
            <w:lang w:val="en-US" w:eastAsia="ru-RU"/>
          </w:rPr>
          <w:t>fss</w:t>
        </w:r>
        <w:r w:rsidRPr="008C6C8A">
          <w:rPr>
            <w:rFonts w:ascii="Times New Roman" w:eastAsia="Times New Roman" w:hAnsi="Times New Roman" w:cs="Times New Roman"/>
            <w:sz w:val="24"/>
            <w:szCs w:val="24"/>
            <w:lang w:eastAsia="ru-RU"/>
          </w:rPr>
          <w:t>.</w:t>
        </w:r>
        <w:proofErr w:type="spellStart"/>
        <w:r w:rsidRPr="008C6C8A">
          <w:rPr>
            <w:rFonts w:ascii="Times New Roman" w:eastAsia="Times New Roman" w:hAnsi="Times New Roman" w:cs="Times New Roman"/>
            <w:sz w:val="24"/>
            <w:szCs w:val="24"/>
            <w:lang w:val="en-US" w:eastAsia="ru-RU"/>
          </w:rPr>
          <w:t>ru</w:t>
        </w:r>
        <w:proofErr w:type="spellEnd"/>
      </w:hyperlink>
      <w:r w:rsidRPr="008C6C8A">
        <w:rPr>
          <w:rFonts w:ascii="Times New Roman" w:eastAsia="Times New Roman" w:hAnsi="Times New Roman" w:cs="Times New Roman"/>
          <w:sz w:val="24"/>
          <w:szCs w:val="24"/>
          <w:lang w:eastAsia="ru-RU"/>
        </w:rPr>
        <w:t xml:space="preserve">. </w:t>
      </w:r>
    </w:p>
    <w:p w:rsidR="008C6C8A" w:rsidRDefault="008C6C8A" w:rsidP="008C6C8A">
      <w:pPr>
        <w:spacing w:after="0" w:line="192" w:lineRule="auto"/>
        <w:ind w:right="11"/>
        <w:jc w:val="both"/>
        <w:rPr>
          <w:rFonts w:ascii="Times New Roman" w:eastAsia="Times New Roman" w:hAnsi="Times New Roman" w:cs="Times New Roman"/>
          <w:color w:val="000000"/>
          <w:sz w:val="24"/>
          <w:szCs w:val="24"/>
          <w:lang w:eastAsia="ru-RU"/>
        </w:rPr>
      </w:pPr>
      <w:r w:rsidRPr="008C6C8A">
        <w:rPr>
          <w:rFonts w:ascii="Times New Roman" w:eastAsia="Times New Roman" w:hAnsi="Times New Roman" w:cs="Times New Roman"/>
          <w:sz w:val="24"/>
          <w:szCs w:val="24"/>
          <w:lang w:eastAsia="ru-RU"/>
        </w:rPr>
        <w:t xml:space="preserve">4.9. </w:t>
      </w:r>
      <w:r w:rsidRPr="008C6C8A">
        <w:rPr>
          <w:rFonts w:ascii="Times New Roman" w:eastAsia="Times New Roman" w:hAnsi="Times New Roman" w:cs="Times New Roman"/>
          <w:color w:val="000000"/>
          <w:sz w:val="24"/>
          <w:szCs w:val="24"/>
          <w:lang w:eastAsia="ru-RU"/>
        </w:rPr>
        <w:t>Выполнять работы по изготовлению Изделий по индивидуальным размерам Получателей, выдачу Изделий, обучение пользованию Изделиями в срок не более 60 (шестидесяти) календарных дней со дня обращения Получателя.</w:t>
      </w:r>
    </w:p>
    <w:p w:rsidR="003D53C0" w:rsidRPr="00312B7E" w:rsidRDefault="003D53C0" w:rsidP="003740BB">
      <w:pPr>
        <w:spacing w:after="0" w:line="192" w:lineRule="auto"/>
        <w:ind w:right="-23"/>
        <w:jc w:val="both"/>
        <w:rPr>
          <w:rFonts w:ascii="Times New Roman" w:eastAsia="Calibri" w:hAnsi="Times New Roman" w:cs="Times New Roman"/>
          <w:bCs/>
          <w:sz w:val="24"/>
          <w:szCs w:val="24"/>
        </w:rPr>
      </w:pPr>
      <w:bookmarkStart w:id="0" w:name="_GoBack"/>
      <w:r>
        <w:rPr>
          <w:rFonts w:ascii="Times New Roman" w:eastAsia="Calibri" w:hAnsi="Times New Roman" w:cs="Times New Roman"/>
          <w:bCs/>
          <w:sz w:val="24"/>
          <w:szCs w:val="24"/>
        </w:rPr>
        <w:t>4.10</w:t>
      </w:r>
      <w:r w:rsidRPr="00312B7E">
        <w:rPr>
          <w:rFonts w:ascii="Times New Roman" w:eastAsia="Calibri" w:hAnsi="Times New Roman" w:cs="Times New Roman"/>
          <w:bCs/>
          <w:sz w:val="24"/>
          <w:szCs w:val="24"/>
        </w:rPr>
        <w:t>. В ходе исполнения работ (оказания услуг) по протезированию нижних конечностей обучить Получателя пользованию протезом в соответствии с ГОСТ Р 59542-2021.</w:t>
      </w:r>
    </w:p>
    <w:p w:rsidR="003D53C0" w:rsidRPr="00312B7E" w:rsidRDefault="003D53C0" w:rsidP="003740BB">
      <w:pPr>
        <w:spacing w:after="0" w:line="192" w:lineRule="auto"/>
        <w:ind w:right="-23"/>
        <w:jc w:val="both"/>
        <w:rPr>
          <w:rFonts w:ascii="Times New Roman" w:eastAsia="Times New Roman" w:hAnsi="Times New Roman" w:cs="Times New Roman"/>
          <w:sz w:val="24"/>
          <w:szCs w:val="24"/>
          <w:lang w:eastAsia="ru-RU"/>
        </w:rPr>
      </w:pPr>
      <w:r>
        <w:rPr>
          <w:rFonts w:ascii="Times New Roman" w:eastAsia="Calibri" w:hAnsi="Times New Roman" w:cs="Times New Roman"/>
          <w:bCs/>
          <w:sz w:val="24"/>
          <w:szCs w:val="24"/>
        </w:rPr>
        <w:t>4.11</w:t>
      </w:r>
      <w:r w:rsidRPr="00312B7E">
        <w:rPr>
          <w:rFonts w:ascii="Times New Roman" w:eastAsia="Calibri" w:hAnsi="Times New Roman" w:cs="Times New Roman"/>
          <w:bCs/>
          <w:sz w:val="24"/>
          <w:szCs w:val="24"/>
        </w:rPr>
        <w:t xml:space="preserve">. </w:t>
      </w:r>
      <w:r w:rsidRPr="00312B7E">
        <w:rPr>
          <w:rFonts w:ascii="Times New Roman" w:eastAsia="Times New Roman" w:hAnsi="Times New Roman" w:cs="Times New Roman"/>
          <w:sz w:val="24"/>
          <w:szCs w:val="24"/>
          <w:lang w:eastAsia="ru-RU"/>
        </w:rPr>
        <w:t>В целях подтверждения проведенного обучения исполнитель обязан составить в соответствии с требованиями пункта 4.6. ГОСТ Р 59542-2021 заключение о проведенном курсе обучения и достигнутом медицинском реабилитационном эффекте. Заключение должно быть составлено по форме, доведённой до Исполнителя Заказчиком, в трех экземплярах – один экземпляр предается Получателю, второй экземпляр остается у Исполнителя, третий экземпляр передается Заказчику с актом приема-передачи изделия получателю</w:t>
      </w:r>
      <w:r w:rsidRPr="00312B7E">
        <w:rPr>
          <w:rFonts w:ascii="Times New Roman" w:eastAsia="Calibri" w:hAnsi="Times New Roman" w:cs="Times New Roman"/>
          <w:bCs/>
          <w:sz w:val="24"/>
          <w:szCs w:val="24"/>
        </w:rPr>
        <w:t>.</w:t>
      </w:r>
    </w:p>
    <w:bookmarkEnd w:id="0"/>
    <w:p w:rsidR="008C6C8A" w:rsidRPr="008C6C8A" w:rsidRDefault="008C6C8A" w:rsidP="008C6C8A">
      <w:pPr>
        <w:spacing w:after="0" w:line="192" w:lineRule="auto"/>
        <w:ind w:right="9"/>
        <w:jc w:val="both"/>
        <w:rPr>
          <w:rFonts w:ascii="Times New Roman" w:eastAsia="Times New Roman" w:hAnsi="Times New Roman" w:cs="Times New Roman"/>
          <w:color w:val="000000"/>
          <w:sz w:val="24"/>
          <w:szCs w:val="24"/>
          <w:lang w:eastAsia="ru-RU"/>
        </w:rPr>
      </w:pPr>
      <w:r w:rsidRPr="008C6C8A">
        <w:rPr>
          <w:rFonts w:ascii="Times New Roman" w:eastAsia="Times New Roman" w:hAnsi="Times New Roman" w:cs="Times New Roman"/>
          <w:sz w:val="24"/>
          <w:szCs w:val="24"/>
          <w:lang w:eastAsia="ru-RU"/>
        </w:rPr>
        <w:t xml:space="preserve">5. </w:t>
      </w:r>
      <w:r w:rsidRPr="008C6C8A">
        <w:rPr>
          <w:rFonts w:ascii="Times New Roman" w:eastAsia="Times New Roman" w:hAnsi="Times New Roman" w:cs="Times New Roman"/>
          <w:color w:val="000000"/>
          <w:sz w:val="24"/>
          <w:szCs w:val="24"/>
          <w:lang w:eastAsia="ru-RU"/>
        </w:rPr>
        <w:t>Способ выдачи Изделий:</w:t>
      </w:r>
    </w:p>
    <w:p w:rsidR="008C6C8A" w:rsidRPr="008C6C8A" w:rsidRDefault="008C6C8A" w:rsidP="008C6C8A">
      <w:pPr>
        <w:spacing w:after="0" w:line="192" w:lineRule="auto"/>
        <w:ind w:right="9"/>
        <w:jc w:val="both"/>
        <w:rPr>
          <w:rFonts w:ascii="Times New Roman" w:eastAsia="Times New Roman" w:hAnsi="Times New Roman" w:cs="Times New Roman"/>
          <w:color w:val="000000"/>
          <w:sz w:val="24"/>
          <w:szCs w:val="24"/>
          <w:lang w:eastAsia="ru-RU"/>
        </w:rPr>
      </w:pPr>
      <w:r w:rsidRPr="008C6C8A">
        <w:rPr>
          <w:rFonts w:ascii="Times New Roman" w:eastAsia="Times New Roman" w:hAnsi="Times New Roman" w:cs="Times New Roman"/>
          <w:color w:val="000000"/>
          <w:sz w:val="24"/>
          <w:szCs w:val="24"/>
          <w:lang w:eastAsia="ru-RU"/>
        </w:rPr>
        <w:t>5.1. Предоставлять Получателям право выбора способа получения Изделий:</w:t>
      </w:r>
    </w:p>
    <w:p w:rsidR="008C6C8A" w:rsidRPr="008C6C8A" w:rsidRDefault="008C6C8A" w:rsidP="008B5524">
      <w:pPr>
        <w:numPr>
          <w:ilvl w:val="0"/>
          <w:numId w:val="2"/>
        </w:numPr>
        <w:spacing w:after="0" w:line="192" w:lineRule="auto"/>
        <w:ind w:left="0" w:right="9"/>
        <w:jc w:val="both"/>
        <w:rPr>
          <w:rFonts w:ascii="Times New Roman" w:eastAsia="Times New Roman" w:hAnsi="Times New Roman" w:cs="Times New Roman"/>
          <w:color w:val="000000"/>
          <w:sz w:val="24"/>
          <w:szCs w:val="24"/>
          <w:lang w:eastAsia="ru-RU"/>
        </w:rPr>
      </w:pPr>
      <w:r w:rsidRPr="008C6C8A">
        <w:rPr>
          <w:rFonts w:ascii="Times New Roman" w:eastAsia="Times New Roman" w:hAnsi="Times New Roman" w:cs="Times New Roman"/>
          <w:color w:val="000000"/>
          <w:sz w:val="24"/>
          <w:szCs w:val="24"/>
          <w:lang w:eastAsia="ru-RU"/>
        </w:rPr>
        <w:t>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Изделия;</w:t>
      </w:r>
    </w:p>
    <w:p w:rsidR="008C6C8A" w:rsidRPr="008C6C8A" w:rsidRDefault="008C6C8A" w:rsidP="008B5524">
      <w:pPr>
        <w:numPr>
          <w:ilvl w:val="0"/>
          <w:numId w:val="2"/>
        </w:numPr>
        <w:spacing w:after="0" w:line="192" w:lineRule="auto"/>
        <w:ind w:left="0" w:right="9"/>
        <w:jc w:val="both"/>
        <w:rPr>
          <w:rFonts w:ascii="Times New Roman" w:eastAsia="Times New Roman" w:hAnsi="Times New Roman" w:cs="Times New Roman"/>
          <w:color w:val="000000"/>
          <w:sz w:val="24"/>
          <w:szCs w:val="24"/>
          <w:lang w:eastAsia="ru-RU"/>
        </w:rPr>
      </w:pPr>
      <w:r w:rsidRPr="008C6C8A">
        <w:rPr>
          <w:rFonts w:ascii="Times New Roman" w:eastAsia="Times New Roman" w:hAnsi="Times New Roman" w:cs="Times New Roman"/>
          <w:color w:val="000000"/>
          <w:sz w:val="24"/>
          <w:szCs w:val="24"/>
          <w:lang w:eastAsia="ru-RU"/>
        </w:rPr>
        <w:t>в пункте (пунктах) приема Получателей, организованных Исполнителем.</w:t>
      </w:r>
    </w:p>
    <w:p w:rsidR="008C6C8A" w:rsidRPr="008C6C8A" w:rsidRDefault="008C6C8A" w:rsidP="008C6C8A">
      <w:pPr>
        <w:spacing w:after="0" w:line="192" w:lineRule="auto"/>
        <w:ind w:right="9"/>
        <w:jc w:val="both"/>
        <w:rPr>
          <w:rFonts w:ascii="Times New Roman" w:eastAsia="Times New Roman" w:hAnsi="Times New Roman" w:cs="Times New Roman"/>
          <w:color w:val="000000"/>
          <w:sz w:val="24"/>
          <w:szCs w:val="24"/>
          <w:lang w:eastAsia="ru-RU"/>
        </w:rPr>
      </w:pPr>
      <w:r w:rsidRPr="008C6C8A">
        <w:rPr>
          <w:rFonts w:ascii="Times New Roman" w:eastAsia="Times New Roman" w:hAnsi="Times New Roman" w:cs="Times New Roman"/>
          <w:color w:val="000000"/>
          <w:sz w:val="24"/>
          <w:szCs w:val="24"/>
          <w:lang w:eastAsia="ru-RU"/>
        </w:rPr>
        <w:lastRenderedPageBreak/>
        <w:t>Доставка Изделий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8C6C8A" w:rsidRPr="008C6C8A" w:rsidRDefault="008C6C8A" w:rsidP="008C6C8A">
      <w:pPr>
        <w:shd w:val="clear" w:color="auto" w:fill="FFFFFF"/>
        <w:spacing w:after="0" w:line="192" w:lineRule="auto"/>
        <w:jc w:val="both"/>
        <w:rPr>
          <w:rFonts w:ascii="Times New Roman" w:eastAsia="Times New Roman" w:hAnsi="Times New Roman" w:cs="Times New Roman"/>
          <w:color w:val="000000"/>
          <w:sz w:val="24"/>
          <w:szCs w:val="24"/>
          <w:lang w:eastAsia="ru-RU"/>
        </w:rPr>
      </w:pPr>
      <w:r w:rsidRPr="008C6C8A">
        <w:rPr>
          <w:rFonts w:ascii="Times New Roman" w:eastAsia="Times New Roman" w:hAnsi="Times New Roman" w:cs="Times New Roman"/>
          <w:color w:val="000000"/>
          <w:sz w:val="24"/>
          <w:szCs w:val="24"/>
          <w:lang w:eastAsia="ru-RU"/>
        </w:rPr>
        <w:t xml:space="preserve">5.2. В целях реализации возможности получения Изделия Получателем через пункт (пункты) приема Получателей и недопущения длительного ожидания в очереди при получении Изделия Исполнитель должен организовать не менее 1 (одного) пункта приема Получателей на территории Санкт-Петербурга в срок не позднее 1 (одного) рабочего дня с даты заключения государственного контракта, которые должны действовать до конца выдачи Изделия, согласно условиям технического задания. </w:t>
      </w:r>
    </w:p>
    <w:p w:rsidR="008C6C8A" w:rsidRPr="008C6C8A" w:rsidRDefault="008C6C8A" w:rsidP="008C6C8A">
      <w:pPr>
        <w:spacing w:after="0" w:line="192" w:lineRule="auto"/>
        <w:ind w:right="9"/>
        <w:jc w:val="both"/>
        <w:rPr>
          <w:rFonts w:ascii="Times New Roman" w:eastAsia="Times New Roman" w:hAnsi="Times New Roman" w:cs="Times New Roman"/>
          <w:color w:val="000000"/>
          <w:sz w:val="24"/>
          <w:szCs w:val="24"/>
          <w:lang w:eastAsia="ru-RU"/>
        </w:rPr>
      </w:pPr>
      <w:r w:rsidRPr="008C6C8A">
        <w:rPr>
          <w:rFonts w:ascii="Times New Roman" w:eastAsia="Times New Roman" w:hAnsi="Times New Roman" w:cs="Times New Roman"/>
          <w:color w:val="000000"/>
          <w:sz w:val="24"/>
          <w:szCs w:val="24"/>
          <w:lang w:eastAsia="ru-RU"/>
        </w:rPr>
        <w:t>Не позднее 1 (одного) рабочего дня с даты заключения государственного контракта Исполнитель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Не позднее 1 (одного) рабочего дня с даты заключения государственного контракта Исполнитель передает Заказчику копии документов, подтверждающих право Исполнителя использовать помещения пункта (пунктов) приема Получателей, заверенные Исполнителем надлежащим образом. Документы должны быть предоставлены на бумажном носителе сопроводительным письмом с приложением.</w:t>
      </w:r>
    </w:p>
    <w:p w:rsidR="008C6C8A" w:rsidRPr="008C6C8A" w:rsidRDefault="008C6C8A" w:rsidP="008C6C8A">
      <w:pPr>
        <w:spacing w:after="0" w:line="192" w:lineRule="auto"/>
        <w:ind w:right="9"/>
        <w:jc w:val="both"/>
        <w:rPr>
          <w:rFonts w:ascii="Times New Roman" w:eastAsia="Times New Roman" w:hAnsi="Times New Roman" w:cs="Times New Roman"/>
          <w:color w:val="000000"/>
          <w:sz w:val="24"/>
          <w:szCs w:val="24"/>
          <w:lang w:eastAsia="ru-RU"/>
        </w:rPr>
      </w:pPr>
      <w:r w:rsidRPr="008C6C8A">
        <w:rPr>
          <w:rFonts w:ascii="Times New Roman" w:eastAsia="Times New Roman" w:hAnsi="Times New Roman" w:cs="Times New Roman"/>
          <w:color w:val="000000"/>
          <w:sz w:val="24"/>
          <w:szCs w:val="24"/>
          <w:lang w:eastAsia="ru-RU"/>
        </w:rPr>
        <w:t>5.3. Исполнитель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 «О социальной защите инвалидов в Российской Федерации.</w:t>
      </w:r>
    </w:p>
    <w:p w:rsidR="008C6C8A" w:rsidRPr="008C6C8A" w:rsidRDefault="008C6C8A" w:rsidP="008C6C8A">
      <w:pPr>
        <w:spacing w:after="0" w:line="192" w:lineRule="auto"/>
        <w:ind w:right="9"/>
        <w:jc w:val="both"/>
        <w:rPr>
          <w:rFonts w:ascii="Times New Roman" w:eastAsia="Times New Roman" w:hAnsi="Times New Roman" w:cs="Times New Roman"/>
          <w:color w:val="000000"/>
          <w:sz w:val="24"/>
          <w:szCs w:val="24"/>
          <w:lang w:eastAsia="ru-RU"/>
        </w:rPr>
      </w:pPr>
      <w:r w:rsidRPr="008C6C8A">
        <w:rPr>
          <w:rFonts w:ascii="Times New Roman" w:eastAsia="Times New Roman" w:hAnsi="Times New Roman" w:cs="Times New Roman"/>
          <w:color w:val="000000"/>
          <w:sz w:val="24"/>
          <w:szCs w:val="24"/>
          <w:lang w:eastAsia="ru-RU"/>
        </w:rPr>
        <w:t>Вход в каждый пункт (пункты) приема Получателей должен быть обозначен надписью (например, "Пункт выдачи ТСР для инвалидов"), позволяющей однозначно определить место нахождения указанного пункта (пунктов) приема Получателей. Проход в пункт (пункты) приема Получателей и передвижение по ним должны быть беспрепятственны для инвалидов (в случае необходимости, пункты приема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(далее - СП 59.13330.2020). Исполнителем должна быть обеспечена возможность самостоятельного передвижения инвалидов по территории пункта (пунктов) приема Получателей, в том числе с помощью его работников, а также сменного кресла-коляски.</w:t>
      </w:r>
    </w:p>
    <w:p w:rsidR="008C6C8A" w:rsidRPr="008C6C8A" w:rsidRDefault="008C6C8A" w:rsidP="008C6C8A">
      <w:pPr>
        <w:suppressAutoHyphens/>
        <w:spacing w:after="0" w:line="192" w:lineRule="auto"/>
        <w:jc w:val="both"/>
        <w:rPr>
          <w:rFonts w:ascii="Times New Roman" w:eastAsia="Times New Roman" w:hAnsi="Times New Roman" w:cs="Times New Roman"/>
          <w:sz w:val="24"/>
          <w:szCs w:val="24"/>
          <w:lang w:eastAsia="ru-RU"/>
        </w:rPr>
      </w:pPr>
      <w:r w:rsidRPr="008C6C8A">
        <w:rPr>
          <w:rFonts w:ascii="Times New Roman" w:eastAsia="Times New Roman" w:hAnsi="Times New Roman" w:cs="Times New Roman"/>
          <w:b/>
          <w:sz w:val="24"/>
          <w:szCs w:val="24"/>
          <w:lang w:eastAsia="ru-RU"/>
        </w:rPr>
        <w:t>Входная группа</w:t>
      </w:r>
      <w:r w:rsidRPr="008C6C8A">
        <w:rPr>
          <w:rFonts w:ascii="Times New Roman" w:eastAsia="Times New Roman" w:hAnsi="Times New Roman" w:cs="Times New Roman"/>
          <w:sz w:val="24"/>
          <w:szCs w:val="24"/>
          <w:lang w:eastAsia="ru-RU"/>
        </w:rPr>
        <w:t xml:space="preserve"> </w:t>
      </w:r>
    </w:p>
    <w:p w:rsidR="008C6C8A" w:rsidRPr="008C6C8A" w:rsidRDefault="008C6C8A" w:rsidP="008C6C8A">
      <w:pPr>
        <w:suppressAutoHyphens/>
        <w:spacing w:after="0" w:line="192" w:lineRule="auto"/>
        <w:jc w:val="both"/>
        <w:rPr>
          <w:rFonts w:ascii="Times New Roman" w:eastAsia="Times New Roman" w:hAnsi="Times New Roman" w:cs="Times New Roman"/>
          <w:sz w:val="24"/>
          <w:szCs w:val="24"/>
          <w:lang w:eastAsia="ru-RU"/>
        </w:rPr>
      </w:pPr>
      <w:r w:rsidRPr="008C6C8A">
        <w:rPr>
          <w:rFonts w:ascii="Times New Roman" w:eastAsia="Times New Roman" w:hAnsi="Times New Roman" w:cs="Times New Roman"/>
          <w:sz w:val="24"/>
          <w:szCs w:val="24"/>
          <w:lang w:eastAsia="ru-RU"/>
        </w:rPr>
        <w:t>При перепадах высот исполнитель должен учитывать наличие следующих элементов:</w:t>
      </w:r>
    </w:p>
    <w:p w:rsidR="008C6C8A" w:rsidRPr="008C6C8A" w:rsidRDefault="008C6C8A" w:rsidP="008C6C8A">
      <w:pPr>
        <w:suppressAutoHyphens/>
        <w:spacing w:after="0" w:line="192" w:lineRule="auto"/>
        <w:jc w:val="both"/>
        <w:rPr>
          <w:rFonts w:ascii="Times New Roman" w:eastAsia="Times New Roman" w:hAnsi="Times New Roman" w:cs="Times New Roman"/>
          <w:sz w:val="24"/>
          <w:szCs w:val="24"/>
          <w:lang w:eastAsia="ru-RU"/>
        </w:rPr>
      </w:pPr>
      <w:r w:rsidRPr="008C6C8A">
        <w:rPr>
          <w:rFonts w:ascii="Times New Roman" w:eastAsia="Times New Roman" w:hAnsi="Times New Roman" w:cs="Times New Roman"/>
          <w:sz w:val="24"/>
          <w:szCs w:val="24"/>
          <w:lang w:eastAsia="ru-RU"/>
        </w:rPr>
        <w:t>- Пандус с поручнями (в соответствии с п. 5.1.14 – п. 5.1.16; п. 6.1.2 – п. 6.1.4; п. 6.2.9 – п. 6.2.11 СП 59.13330.2020);</w:t>
      </w:r>
    </w:p>
    <w:p w:rsidR="008C6C8A" w:rsidRPr="008C6C8A" w:rsidRDefault="008C6C8A" w:rsidP="008C6C8A">
      <w:pPr>
        <w:suppressAutoHyphens/>
        <w:spacing w:after="0" w:line="192" w:lineRule="auto"/>
        <w:jc w:val="both"/>
        <w:rPr>
          <w:rFonts w:ascii="Times New Roman" w:eastAsia="Times New Roman" w:hAnsi="Times New Roman" w:cs="Times New Roman"/>
          <w:sz w:val="24"/>
          <w:szCs w:val="24"/>
          <w:lang w:eastAsia="ru-RU"/>
        </w:rPr>
      </w:pPr>
      <w:r w:rsidRPr="008C6C8A">
        <w:rPr>
          <w:rFonts w:ascii="Times New Roman" w:eastAsia="Times New Roman" w:hAnsi="Times New Roman" w:cs="Times New Roman"/>
          <w:sz w:val="24"/>
          <w:szCs w:val="24"/>
          <w:lang w:eastAsia="ru-RU"/>
        </w:rPr>
        <w:t>Пандус должен иметь нормативный угол наклона, непрерывное двухстороннее ограждение с поручнями шириной не более 0,9 - 1,0 метра, высотой нижних поручней 0,7 м, а верхних 0,9 м.</w:t>
      </w:r>
    </w:p>
    <w:p w:rsidR="008C6C8A" w:rsidRPr="008C6C8A" w:rsidRDefault="008C6C8A" w:rsidP="008C6C8A">
      <w:pPr>
        <w:suppressAutoHyphens/>
        <w:spacing w:after="0" w:line="192" w:lineRule="auto"/>
        <w:jc w:val="both"/>
        <w:rPr>
          <w:rFonts w:ascii="Times New Roman" w:eastAsia="Times New Roman" w:hAnsi="Times New Roman" w:cs="Times New Roman"/>
          <w:sz w:val="24"/>
          <w:szCs w:val="24"/>
          <w:lang w:eastAsia="ru-RU"/>
        </w:rPr>
      </w:pPr>
      <w:r w:rsidRPr="008C6C8A">
        <w:rPr>
          <w:rFonts w:ascii="Times New Roman" w:eastAsia="Times New Roman" w:hAnsi="Times New Roman" w:cs="Times New Roman"/>
          <w:sz w:val="24"/>
          <w:szCs w:val="24"/>
          <w:lang w:eastAsia="ru-RU"/>
        </w:rPr>
        <w:t>- Лестница с поручнями;</w:t>
      </w:r>
    </w:p>
    <w:p w:rsidR="008C6C8A" w:rsidRPr="008C6C8A" w:rsidRDefault="008C6C8A" w:rsidP="008C6C8A">
      <w:pPr>
        <w:autoSpaceDE w:val="0"/>
        <w:autoSpaceDN w:val="0"/>
        <w:adjustRightInd w:val="0"/>
        <w:spacing w:after="0" w:line="192" w:lineRule="auto"/>
        <w:jc w:val="both"/>
        <w:rPr>
          <w:rFonts w:ascii="Times New Roman" w:eastAsia="Times New Roman" w:hAnsi="Times New Roman" w:cs="Times New Roman"/>
          <w:sz w:val="24"/>
          <w:szCs w:val="24"/>
          <w:lang w:eastAsia="ru-RU"/>
        </w:rPr>
      </w:pPr>
      <w:r w:rsidRPr="008C6C8A">
        <w:rPr>
          <w:rFonts w:ascii="Times New Roman" w:eastAsia="Times New Roman" w:hAnsi="Times New Roman" w:cs="Times New Roman"/>
          <w:sz w:val="24"/>
          <w:szCs w:val="24"/>
          <w:lang w:eastAsia="ru-RU"/>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8C6C8A" w:rsidRPr="008C6C8A" w:rsidRDefault="008C6C8A" w:rsidP="008C6C8A">
      <w:pPr>
        <w:suppressAutoHyphens/>
        <w:spacing w:after="0" w:line="192" w:lineRule="auto"/>
        <w:jc w:val="both"/>
        <w:rPr>
          <w:rFonts w:ascii="Times New Roman" w:eastAsia="Times New Roman" w:hAnsi="Times New Roman" w:cs="Times New Roman"/>
          <w:sz w:val="24"/>
          <w:szCs w:val="24"/>
          <w:lang w:eastAsia="ru-RU"/>
        </w:rPr>
      </w:pPr>
      <w:r w:rsidRPr="008C6C8A">
        <w:rPr>
          <w:rFonts w:ascii="Times New Roman" w:eastAsia="Times New Roman" w:hAnsi="Times New Roman" w:cs="Times New Roman"/>
          <w:sz w:val="24"/>
          <w:szCs w:val="24"/>
          <w:lang w:eastAsia="ru-RU"/>
        </w:rPr>
        <w:t>Краевые ступени (плоскость) лестниц необходимо обеспечить противоскользящими контрастными полосами общей шириной 0,08 - 0,1 м (в соответствии с п. 6.2.8 СП 59.13330.2020).</w:t>
      </w:r>
    </w:p>
    <w:p w:rsidR="008C6C8A" w:rsidRPr="008C6C8A" w:rsidRDefault="008C6C8A" w:rsidP="008C6C8A">
      <w:pPr>
        <w:suppressAutoHyphens/>
        <w:spacing w:after="0" w:line="192" w:lineRule="auto"/>
        <w:jc w:val="both"/>
        <w:rPr>
          <w:rFonts w:ascii="Times New Roman" w:eastAsia="Times New Roman" w:hAnsi="Times New Roman" w:cs="Times New Roman"/>
          <w:sz w:val="24"/>
          <w:szCs w:val="24"/>
          <w:lang w:eastAsia="ru-RU"/>
        </w:rPr>
      </w:pPr>
      <w:r w:rsidRPr="008C6C8A">
        <w:rPr>
          <w:rFonts w:ascii="Times New Roman" w:eastAsia="Times New Roman" w:hAnsi="Times New Roman" w:cs="Times New Roman"/>
          <w:sz w:val="24"/>
          <w:szCs w:val="24"/>
          <w:lang w:eastAsia="ru-RU"/>
        </w:rPr>
        <w:t>Применение для инвалидов вместо пандусов аппарелей не допускается на объекте (в соответствии с п. 6.1.2 СП 59.13330.2020).</w:t>
      </w:r>
    </w:p>
    <w:p w:rsidR="008C6C8A" w:rsidRPr="008C6C8A" w:rsidRDefault="008C6C8A" w:rsidP="008C6C8A">
      <w:pPr>
        <w:suppressAutoHyphens/>
        <w:spacing w:after="0" w:line="192" w:lineRule="auto"/>
        <w:jc w:val="both"/>
        <w:rPr>
          <w:rFonts w:ascii="Times New Roman" w:eastAsia="Times New Roman" w:hAnsi="Times New Roman" w:cs="Times New Roman"/>
          <w:color w:val="000000"/>
          <w:sz w:val="24"/>
          <w:szCs w:val="24"/>
          <w:lang w:eastAsia="ru-RU"/>
        </w:rPr>
      </w:pPr>
      <w:r w:rsidRPr="008C6C8A">
        <w:rPr>
          <w:rFonts w:ascii="Times New Roman" w:eastAsia="Times New Roman" w:hAnsi="Times New Roman" w:cs="Times New Roman"/>
          <w:color w:val="000000"/>
          <w:sz w:val="24"/>
          <w:szCs w:val="24"/>
          <w:lang w:eastAsia="ru-RU"/>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w:t>
      </w:r>
      <w:r w:rsidRPr="008C6C8A">
        <w:rPr>
          <w:rFonts w:ascii="Times New Roman" w:eastAsia="Times New Roman" w:hAnsi="Times New Roman" w:cs="Times New Roman"/>
          <w:sz w:val="24"/>
          <w:szCs w:val="24"/>
          <w:lang w:eastAsia="ru-RU"/>
        </w:rPr>
        <w:t xml:space="preserve">в соответствии с </w:t>
      </w:r>
      <w:r w:rsidRPr="008C6C8A">
        <w:rPr>
          <w:rFonts w:ascii="Times New Roman" w:eastAsia="Times New Roman" w:hAnsi="Times New Roman" w:cs="Times New Roman"/>
          <w:color w:val="000000"/>
          <w:sz w:val="24"/>
          <w:szCs w:val="24"/>
          <w:lang w:eastAsia="ru-RU"/>
        </w:rPr>
        <w:t>п. 6.1.5, п. 6.1.6, п. 6.2.4 СП 59.13330.2020).</w:t>
      </w:r>
    </w:p>
    <w:p w:rsidR="008C6C8A" w:rsidRPr="008C6C8A" w:rsidRDefault="008C6C8A" w:rsidP="008C6C8A">
      <w:pPr>
        <w:suppressAutoHyphens/>
        <w:spacing w:after="0" w:line="192" w:lineRule="auto"/>
        <w:jc w:val="both"/>
        <w:rPr>
          <w:rFonts w:ascii="Times New Roman" w:eastAsia="Times New Roman" w:hAnsi="Times New Roman" w:cs="Times New Roman"/>
          <w:sz w:val="24"/>
          <w:szCs w:val="24"/>
          <w:lang w:eastAsia="ru-RU"/>
        </w:rPr>
      </w:pPr>
      <w:r w:rsidRPr="008C6C8A">
        <w:rPr>
          <w:rFonts w:ascii="Times New Roman" w:eastAsia="Times New Roman" w:hAnsi="Times New Roman" w:cs="Times New Roman"/>
          <w:sz w:val="24"/>
          <w:szCs w:val="24"/>
          <w:lang w:eastAsia="ru-RU"/>
        </w:rPr>
        <w:t>- Тактильно-контрастные указатели;</w:t>
      </w:r>
    </w:p>
    <w:p w:rsidR="008C6C8A" w:rsidRPr="008C6C8A" w:rsidRDefault="008C6C8A" w:rsidP="008C6C8A">
      <w:pPr>
        <w:suppressAutoHyphens/>
        <w:spacing w:after="0" w:line="192" w:lineRule="auto"/>
        <w:jc w:val="both"/>
        <w:rPr>
          <w:rFonts w:ascii="Times New Roman" w:eastAsia="Times New Roman" w:hAnsi="Times New Roman" w:cs="Times New Roman"/>
          <w:sz w:val="24"/>
          <w:szCs w:val="24"/>
          <w:lang w:eastAsia="ru-RU"/>
        </w:rPr>
      </w:pPr>
      <w:r w:rsidRPr="008C6C8A">
        <w:rPr>
          <w:rFonts w:ascii="Times New Roman" w:eastAsia="Times New Roman" w:hAnsi="Times New Roman" w:cs="Times New Roman"/>
          <w:sz w:val="24"/>
          <w:szCs w:val="24"/>
          <w:lang w:eastAsia="ru-RU"/>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8C6C8A" w:rsidRPr="008C6C8A" w:rsidRDefault="008C6C8A" w:rsidP="008C6C8A">
      <w:pPr>
        <w:suppressAutoHyphens/>
        <w:spacing w:after="0" w:line="192" w:lineRule="auto"/>
        <w:jc w:val="both"/>
        <w:rPr>
          <w:rFonts w:ascii="Times New Roman" w:eastAsia="Times New Roman" w:hAnsi="Times New Roman" w:cs="Times New Roman"/>
          <w:b/>
          <w:sz w:val="24"/>
          <w:szCs w:val="24"/>
          <w:lang w:eastAsia="ru-RU"/>
        </w:rPr>
      </w:pPr>
      <w:r w:rsidRPr="008C6C8A">
        <w:rPr>
          <w:rFonts w:ascii="Times New Roman" w:eastAsia="Times New Roman" w:hAnsi="Times New Roman" w:cs="Times New Roman"/>
          <w:b/>
          <w:sz w:val="24"/>
          <w:szCs w:val="24"/>
          <w:lang w:eastAsia="ru-RU"/>
        </w:rPr>
        <w:t xml:space="preserve">Пути движения внутри пункта (пунктов) </w:t>
      </w:r>
      <w:r w:rsidRPr="008C6C8A">
        <w:rPr>
          <w:rFonts w:ascii="Times New Roman" w:eastAsia="Times New Roman" w:hAnsi="Times New Roman" w:cs="Times New Roman"/>
          <w:b/>
          <w:bCs/>
          <w:color w:val="000000"/>
          <w:sz w:val="24"/>
          <w:szCs w:val="24"/>
          <w:lang w:eastAsia="ru-RU"/>
        </w:rPr>
        <w:t>приема Получателей</w:t>
      </w:r>
    </w:p>
    <w:p w:rsidR="008C6C8A" w:rsidRPr="008C6C8A" w:rsidRDefault="008C6C8A" w:rsidP="008C6C8A">
      <w:pPr>
        <w:suppressAutoHyphens/>
        <w:spacing w:after="0" w:line="192" w:lineRule="auto"/>
        <w:jc w:val="both"/>
        <w:rPr>
          <w:rFonts w:ascii="Times New Roman" w:eastAsia="Times New Roman" w:hAnsi="Times New Roman" w:cs="Times New Roman"/>
          <w:sz w:val="24"/>
          <w:szCs w:val="24"/>
          <w:lang w:eastAsia="ru-RU"/>
        </w:rPr>
      </w:pPr>
      <w:r w:rsidRPr="008C6C8A">
        <w:rPr>
          <w:rFonts w:ascii="Times New Roman" w:eastAsia="Times New Roman" w:hAnsi="Times New Roman" w:cs="Times New Roman"/>
          <w:sz w:val="24"/>
          <w:szCs w:val="24"/>
          <w:lang w:eastAsia="ru-RU"/>
        </w:rPr>
        <w:t>При перепадах высот Исполнитель должен учитывать наличие следующих элементов:</w:t>
      </w:r>
    </w:p>
    <w:p w:rsidR="008C6C8A" w:rsidRPr="008C6C8A" w:rsidRDefault="008C6C8A" w:rsidP="008C6C8A">
      <w:pPr>
        <w:suppressAutoHyphens/>
        <w:spacing w:after="0" w:line="192" w:lineRule="auto"/>
        <w:jc w:val="both"/>
        <w:rPr>
          <w:rFonts w:ascii="Times New Roman" w:eastAsia="Times New Roman" w:hAnsi="Times New Roman" w:cs="Times New Roman"/>
          <w:b/>
          <w:sz w:val="24"/>
          <w:szCs w:val="24"/>
          <w:lang w:eastAsia="ru-RU"/>
        </w:rPr>
      </w:pPr>
      <w:r w:rsidRPr="008C6C8A">
        <w:rPr>
          <w:rFonts w:ascii="Times New Roman" w:eastAsia="Times New Roman" w:hAnsi="Times New Roman" w:cs="Times New Roman"/>
          <w:sz w:val="24"/>
          <w:szCs w:val="24"/>
          <w:lang w:eastAsia="ru-RU"/>
        </w:rPr>
        <w:t>- Лифт, подъемная платформа, эскалатор (в соответствии с п. 6.2.13 – п. 6.2.18 СП 59.13330.2020).</w:t>
      </w:r>
      <w:r w:rsidRPr="008C6C8A">
        <w:rPr>
          <w:rFonts w:ascii="Times New Roman" w:eastAsia="Times New Roman" w:hAnsi="Times New Roman" w:cs="Times New Roman"/>
          <w:b/>
          <w:sz w:val="24"/>
          <w:szCs w:val="24"/>
          <w:lang w:eastAsia="ru-RU"/>
        </w:rPr>
        <w:t xml:space="preserve"> </w:t>
      </w:r>
    </w:p>
    <w:p w:rsidR="008C6C8A" w:rsidRPr="008C6C8A" w:rsidRDefault="008C6C8A" w:rsidP="008C6C8A">
      <w:pPr>
        <w:suppressAutoHyphens/>
        <w:spacing w:after="0" w:line="192" w:lineRule="auto"/>
        <w:jc w:val="both"/>
        <w:rPr>
          <w:rFonts w:ascii="Times New Roman" w:eastAsia="Times New Roman" w:hAnsi="Times New Roman" w:cs="Times New Roman"/>
          <w:sz w:val="24"/>
          <w:szCs w:val="24"/>
          <w:lang w:eastAsia="ru-RU"/>
        </w:rPr>
      </w:pPr>
      <w:r w:rsidRPr="008C6C8A">
        <w:rPr>
          <w:rFonts w:ascii="Times New Roman" w:eastAsia="Times New Roman" w:hAnsi="Times New Roman" w:cs="Times New Roman"/>
          <w:sz w:val="24"/>
          <w:szCs w:val="24"/>
          <w:lang w:eastAsia="ru-RU"/>
        </w:rPr>
        <w:t>Лифт должен иметь габариты не менее 1100х1400 мм (ширина х глубина).</w:t>
      </w:r>
    </w:p>
    <w:p w:rsidR="008C6C8A" w:rsidRPr="008C6C8A" w:rsidRDefault="008C6C8A" w:rsidP="008C6C8A">
      <w:pPr>
        <w:suppressAutoHyphens/>
        <w:spacing w:after="0" w:line="192" w:lineRule="auto"/>
        <w:jc w:val="both"/>
        <w:rPr>
          <w:rFonts w:ascii="Times New Roman" w:eastAsia="Times New Roman" w:hAnsi="Times New Roman" w:cs="Times New Roman"/>
          <w:b/>
          <w:sz w:val="24"/>
          <w:szCs w:val="24"/>
          <w:lang w:eastAsia="ru-RU"/>
        </w:rPr>
      </w:pPr>
      <w:r w:rsidRPr="008C6C8A">
        <w:rPr>
          <w:rFonts w:ascii="Times New Roman" w:eastAsia="Times New Roman" w:hAnsi="Times New Roman" w:cs="Times New Roman"/>
          <w:sz w:val="24"/>
          <w:szCs w:val="24"/>
          <w:lang w:eastAsia="ru-RU"/>
        </w:rPr>
        <w:t>- Лестницы необходимо обеспечить противоскользящими контрастными полосами общей шириной 0,08 - 0,1 м (в соответствии с п. 6.2.8 СП 59.13330.2020).</w:t>
      </w:r>
    </w:p>
    <w:p w:rsidR="008C6C8A" w:rsidRPr="008C6C8A" w:rsidRDefault="008C6C8A" w:rsidP="008C6C8A">
      <w:pPr>
        <w:suppressAutoHyphens/>
        <w:spacing w:after="0" w:line="192" w:lineRule="auto"/>
        <w:jc w:val="both"/>
        <w:rPr>
          <w:rFonts w:ascii="Times New Roman" w:eastAsia="Times New Roman" w:hAnsi="Times New Roman" w:cs="Times New Roman"/>
          <w:sz w:val="24"/>
          <w:szCs w:val="24"/>
          <w:lang w:eastAsia="ru-RU"/>
        </w:rPr>
      </w:pPr>
      <w:r w:rsidRPr="008C6C8A">
        <w:rPr>
          <w:rFonts w:ascii="Times New Roman" w:eastAsia="Times New Roman" w:hAnsi="Times New Roman" w:cs="Times New Roman"/>
          <w:sz w:val="24"/>
          <w:szCs w:val="24"/>
          <w:lang w:eastAsia="ru-RU"/>
        </w:rPr>
        <w:t>- Необходимо обеспечить зону досягаемости для посетителей в кресле-коляске в пределах, установленных в соответствии с п. 8.1.7 СП 59.13330.2020.</w:t>
      </w:r>
    </w:p>
    <w:p w:rsidR="008C6C8A" w:rsidRPr="008C6C8A" w:rsidRDefault="008C6C8A" w:rsidP="008C6C8A">
      <w:pPr>
        <w:suppressAutoHyphens/>
        <w:spacing w:after="0" w:line="192" w:lineRule="auto"/>
        <w:jc w:val="both"/>
        <w:rPr>
          <w:rFonts w:ascii="Times New Roman" w:eastAsia="Times New Roman" w:hAnsi="Times New Roman" w:cs="Times New Roman"/>
          <w:sz w:val="24"/>
          <w:szCs w:val="24"/>
          <w:lang w:eastAsia="ru-RU"/>
        </w:rPr>
      </w:pPr>
      <w:r w:rsidRPr="008C6C8A">
        <w:rPr>
          <w:rFonts w:ascii="Times New Roman" w:eastAsia="Times New Roman" w:hAnsi="Times New Roman" w:cs="Times New Roman"/>
          <w:sz w:val="24"/>
          <w:szCs w:val="24"/>
          <w:lang w:eastAsia="ru-RU"/>
        </w:rPr>
        <w:t>- 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8C6C8A" w:rsidRPr="008C6C8A" w:rsidRDefault="008C6C8A" w:rsidP="008C6C8A">
      <w:pPr>
        <w:suppressAutoHyphens/>
        <w:spacing w:after="0" w:line="192" w:lineRule="auto"/>
        <w:jc w:val="both"/>
        <w:rPr>
          <w:rFonts w:ascii="Times New Roman" w:eastAsia="Times New Roman" w:hAnsi="Times New Roman" w:cs="Times New Roman"/>
          <w:sz w:val="24"/>
          <w:szCs w:val="24"/>
          <w:lang w:eastAsia="ru-RU"/>
        </w:rPr>
      </w:pPr>
      <w:r w:rsidRPr="008C6C8A">
        <w:rPr>
          <w:rFonts w:ascii="Times New Roman" w:eastAsia="Times New Roman" w:hAnsi="Times New Roman" w:cs="Times New Roman"/>
          <w:sz w:val="24"/>
          <w:szCs w:val="24"/>
          <w:lang w:eastAsia="ru-RU"/>
        </w:rPr>
        <w:lastRenderedPageBreak/>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8C6C8A" w:rsidRPr="008C6C8A" w:rsidRDefault="008C6C8A" w:rsidP="008C6C8A">
      <w:pPr>
        <w:suppressAutoHyphens/>
        <w:spacing w:after="0" w:line="192" w:lineRule="auto"/>
        <w:jc w:val="both"/>
        <w:rPr>
          <w:rFonts w:ascii="Times New Roman" w:eastAsia="Times New Roman" w:hAnsi="Times New Roman" w:cs="Times New Roman"/>
          <w:sz w:val="24"/>
          <w:szCs w:val="24"/>
          <w:lang w:eastAsia="ru-RU"/>
        </w:rPr>
      </w:pPr>
      <w:r w:rsidRPr="008C6C8A">
        <w:rPr>
          <w:rFonts w:ascii="Times New Roman" w:eastAsia="Times New Roman" w:hAnsi="Times New Roman" w:cs="Times New Roman"/>
          <w:sz w:val="24"/>
          <w:szCs w:val="24"/>
          <w:lang w:eastAsia="ru-RU"/>
        </w:rPr>
        <w:t xml:space="preserve">- </w:t>
      </w:r>
      <w:proofErr w:type="gramStart"/>
      <w:r w:rsidRPr="008C6C8A">
        <w:rPr>
          <w:rFonts w:ascii="Times New Roman" w:eastAsia="Times New Roman" w:hAnsi="Times New Roman" w:cs="Times New Roman"/>
          <w:sz w:val="24"/>
          <w:szCs w:val="24"/>
          <w:lang w:eastAsia="ru-RU"/>
        </w:rPr>
        <w:t>В</w:t>
      </w:r>
      <w:proofErr w:type="gramEnd"/>
      <w:r w:rsidRPr="008C6C8A">
        <w:rPr>
          <w:rFonts w:ascii="Times New Roman" w:eastAsia="Times New Roman" w:hAnsi="Times New Roman" w:cs="Times New Roman"/>
          <w:sz w:val="24"/>
          <w:szCs w:val="24"/>
          <w:lang w:eastAsia="ru-RU"/>
        </w:rPr>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 6.2.3 СП 59.13330.2020).</w:t>
      </w:r>
    </w:p>
    <w:p w:rsidR="008C6C8A" w:rsidRPr="008C6C8A" w:rsidRDefault="008C6C8A" w:rsidP="008C6C8A">
      <w:pPr>
        <w:suppressAutoHyphens/>
        <w:spacing w:after="0" w:line="192" w:lineRule="auto"/>
        <w:jc w:val="both"/>
        <w:rPr>
          <w:rFonts w:ascii="Times New Roman" w:eastAsia="Times New Roman" w:hAnsi="Times New Roman" w:cs="Times New Roman"/>
          <w:b/>
          <w:sz w:val="24"/>
          <w:szCs w:val="24"/>
          <w:lang w:eastAsia="ru-RU"/>
        </w:rPr>
      </w:pPr>
      <w:r w:rsidRPr="008C6C8A">
        <w:rPr>
          <w:rFonts w:ascii="Times New Roman" w:eastAsia="Times New Roman" w:hAnsi="Times New Roman" w:cs="Times New Roman"/>
          <w:b/>
          <w:sz w:val="24"/>
          <w:szCs w:val="24"/>
          <w:lang w:eastAsia="ru-RU"/>
        </w:rPr>
        <w:t>Пути эвакуации</w:t>
      </w:r>
    </w:p>
    <w:p w:rsidR="008C6C8A" w:rsidRPr="008C6C8A" w:rsidRDefault="008C6C8A" w:rsidP="008C6C8A">
      <w:pPr>
        <w:suppressAutoHyphens/>
        <w:spacing w:after="0" w:line="192" w:lineRule="auto"/>
        <w:jc w:val="both"/>
        <w:rPr>
          <w:rFonts w:ascii="Times New Roman" w:eastAsia="Times New Roman" w:hAnsi="Times New Roman" w:cs="Times New Roman"/>
          <w:sz w:val="24"/>
          <w:szCs w:val="24"/>
          <w:lang w:eastAsia="ru-RU"/>
        </w:rPr>
      </w:pPr>
      <w:r w:rsidRPr="008C6C8A">
        <w:rPr>
          <w:rFonts w:ascii="Times New Roman" w:eastAsia="Times New Roman" w:hAnsi="Times New Roman" w:cs="Times New Roman"/>
          <w:sz w:val="24"/>
          <w:szCs w:val="24"/>
          <w:lang w:eastAsia="ru-RU"/>
        </w:rPr>
        <w:t xml:space="preserve">В случае невозможности соблюдения положений </w:t>
      </w:r>
      <w:r w:rsidRPr="008C6C8A">
        <w:rPr>
          <w:rFonts w:ascii="Times New Roman" w:eastAsia="Times New Roman" w:hAnsi="Times New Roman" w:cs="Times New Roman"/>
          <w:sz w:val="24"/>
          <w:szCs w:val="24"/>
          <w:shd w:val="clear" w:color="auto" w:fill="FFFFFF"/>
          <w:lang w:eastAsia="ru-RU"/>
        </w:rPr>
        <w:t xml:space="preserve">части 15 статьи 89 </w:t>
      </w:r>
      <w:hyperlink r:id="rId7" w:history="1">
        <w:r w:rsidRPr="008C6C8A">
          <w:rPr>
            <w:rFonts w:ascii="Times New Roman" w:eastAsia="Times New Roman" w:hAnsi="Times New Roman" w:cs="Times New Roman"/>
            <w:spacing w:val="2"/>
            <w:sz w:val="24"/>
            <w:szCs w:val="24"/>
            <w:lang w:eastAsia="ru-RU"/>
          </w:rPr>
          <w:t>Федерального закона от 22.07.2008 №123-ФЗ «Технический регламент о требованиях пожарной безопасности</w:t>
        </w:r>
      </w:hyperlink>
      <w:r w:rsidRPr="008C6C8A">
        <w:rPr>
          <w:rFonts w:ascii="Times New Roman" w:eastAsia="Times New Roman" w:hAnsi="Times New Roman" w:cs="Times New Roman"/>
          <w:sz w:val="24"/>
          <w:szCs w:val="24"/>
          <w:lang w:eastAsia="ru-RU"/>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«Свод правил. Доступность зданий и сооружений для маломобильных групп населения».</w:t>
      </w:r>
    </w:p>
    <w:p w:rsidR="008C6C8A" w:rsidRPr="008C6C8A" w:rsidRDefault="008C6C8A" w:rsidP="008C6C8A">
      <w:pPr>
        <w:suppressAutoHyphens/>
        <w:spacing w:after="0" w:line="192" w:lineRule="auto"/>
        <w:jc w:val="both"/>
        <w:rPr>
          <w:rFonts w:ascii="Times New Roman" w:eastAsia="Times New Roman" w:hAnsi="Times New Roman" w:cs="Times New Roman"/>
          <w:sz w:val="24"/>
          <w:szCs w:val="24"/>
          <w:lang w:eastAsia="ru-RU"/>
        </w:rPr>
      </w:pPr>
      <w:r w:rsidRPr="008C6C8A">
        <w:rPr>
          <w:rFonts w:ascii="Times New Roman" w:eastAsia="Times New Roman" w:hAnsi="Times New Roman" w:cs="Times New Roman"/>
          <w:sz w:val="24"/>
          <w:szCs w:val="24"/>
          <w:lang w:eastAsia="ru-RU"/>
        </w:rPr>
        <w:t>Пути эвакуации помещений пункта (пунктов) приема должны обеспечивать безопасность посетителей в соответствии с п. 6.2.19 - п. 6.2.32 СП 59.13330.2020.</w:t>
      </w:r>
    </w:p>
    <w:p w:rsidR="008C6C8A" w:rsidRPr="008C6C8A" w:rsidRDefault="008C6C8A" w:rsidP="008C6C8A">
      <w:pPr>
        <w:suppressAutoHyphens/>
        <w:spacing w:after="0" w:line="192" w:lineRule="auto"/>
        <w:jc w:val="both"/>
        <w:rPr>
          <w:rFonts w:ascii="Times New Roman" w:eastAsia="Times New Roman" w:hAnsi="Times New Roman" w:cs="Times New Roman"/>
          <w:sz w:val="24"/>
          <w:szCs w:val="24"/>
          <w:lang w:eastAsia="ru-RU"/>
        </w:rPr>
      </w:pPr>
      <w:r w:rsidRPr="008C6C8A">
        <w:rPr>
          <w:rFonts w:ascii="Times New Roman" w:eastAsia="Times New Roman" w:hAnsi="Times New Roman" w:cs="Times New Roman"/>
          <w:sz w:val="24"/>
          <w:szCs w:val="24"/>
          <w:lang w:eastAsia="ru-RU"/>
        </w:rPr>
        <w:t>Обеспечить систему двухсторонней связи с диспетчером или дежурным (в соответствии с п. 6.5.8 СП 59.13330.2020).</w:t>
      </w:r>
    </w:p>
    <w:p w:rsidR="008C6C8A" w:rsidRPr="008C6C8A" w:rsidRDefault="008C6C8A" w:rsidP="008C6C8A">
      <w:pPr>
        <w:suppressAutoHyphens/>
        <w:spacing w:after="0" w:line="192" w:lineRule="auto"/>
        <w:jc w:val="both"/>
        <w:rPr>
          <w:rFonts w:ascii="Times New Roman" w:eastAsia="Times New Roman" w:hAnsi="Times New Roman" w:cs="Times New Roman"/>
          <w:sz w:val="24"/>
          <w:szCs w:val="24"/>
          <w:lang w:eastAsia="ru-RU"/>
        </w:rPr>
      </w:pPr>
      <w:r w:rsidRPr="008C6C8A">
        <w:rPr>
          <w:rFonts w:ascii="Times New Roman" w:eastAsia="Times New Roman" w:hAnsi="Times New Roman" w:cs="Times New Roman"/>
          <w:sz w:val="24"/>
          <w:szCs w:val="24"/>
          <w:lang w:eastAsia="ru-RU"/>
        </w:rPr>
        <w:t xml:space="preserve">5.4. На территории пункта приема должны иметься туалетные комнаты, оборудованные для посещения Получателями в соответствии с п. 5.22. </w:t>
      </w:r>
      <w:r w:rsidRPr="008C6C8A">
        <w:rPr>
          <w:rFonts w:ascii="Times New Roman" w:eastAsia="Times New Roman" w:hAnsi="Times New Roman" w:cs="Times New Roman"/>
          <w:bCs/>
          <w:spacing w:val="2"/>
          <w:sz w:val="24"/>
          <w:szCs w:val="24"/>
          <w:shd w:val="clear" w:color="auto" w:fill="FFFFFF"/>
          <w:lang w:eastAsia="ru-RU"/>
        </w:rPr>
        <w:t>СП 44.13330.2011 Административные и бытовые здания. Актуализированная редакция СНиП 2.09.04-87 (с Поправкой, с Изменениями №1, 2, 3)</w:t>
      </w:r>
      <w:r w:rsidRPr="008C6C8A">
        <w:rPr>
          <w:rFonts w:ascii="Times New Roman" w:eastAsia="Times New Roman" w:hAnsi="Times New Roman" w:cs="Times New Roman"/>
          <w:sz w:val="24"/>
          <w:szCs w:val="24"/>
          <w:lang w:eastAsia="ru-RU"/>
        </w:rPr>
        <w:t xml:space="preserve">, со свободным доступом Получателей. При чем не менее 1 (одной) оборудованной для посещения инвалидами в соответствии с п. 6.3.3, 6.3.6, </w:t>
      </w:r>
      <w:r w:rsidRPr="008C6C8A">
        <w:rPr>
          <w:rFonts w:ascii="Times New Roman" w:eastAsia="Times New Roman" w:hAnsi="Times New Roman" w:cs="Times New Roman"/>
          <w:spacing w:val="2"/>
          <w:sz w:val="24"/>
          <w:szCs w:val="24"/>
          <w:shd w:val="clear" w:color="auto" w:fill="FFFFFF"/>
          <w:lang w:eastAsia="ru-RU"/>
        </w:rPr>
        <w:t>6.3.9</w:t>
      </w:r>
      <w:r w:rsidRPr="008C6C8A">
        <w:rPr>
          <w:rFonts w:ascii="Times New Roman" w:eastAsia="Times New Roman" w:hAnsi="Times New Roman" w:cs="Times New Roman"/>
          <w:sz w:val="24"/>
          <w:szCs w:val="24"/>
          <w:lang w:eastAsia="ru-RU"/>
        </w:rPr>
        <w:t xml:space="preserve"> СП 59.13330.2020.</w:t>
      </w:r>
    </w:p>
    <w:p w:rsidR="008C6C8A" w:rsidRPr="008C6C8A" w:rsidRDefault="008C6C8A" w:rsidP="008C6C8A">
      <w:pPr>
        <w:spacing w:after="0" w:line="192" w:lineRule="auto"/>
        <w:ind w:right="11"/>
        <w:jc w:val="both"/>
        <w:rPr>
          <w:rFonts w:ascii="Times New Roman" w:eastAsia="Times New Roman" w:hAnsi="Times New Roman" w:cs="Times New Roman"/>
          <w:color w:val="000000"/>
          <w:sz w:val="24"/>
          <w:szCs w:val="24"/>
          <w:lang w:eastAsia="ru-RU"/>
        </w:rPr>
      </w:pPr>
      <w:r w:rsidRPr="008C6C8A">
        <w:rPr>
          <w:rFonts w:ascii="Times New Roman" w:eastAsia="Times New Roman" w:hAnsi="Times New Roman" w:cs="Times New Roman"/>
          <w:color w:val="000000"/>
          <w:sz w:val="24"/>
          <w:szCs w:val="24"/>
          <w:lang w:eastAsia="ru-RU"/>
        </w:rPr>
        <w:t xml:space="preserve">5.5. Пункты приема Получателей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Исполнителем оборудуются дополнительные окна обслуживания. </w:t>
      </w:r>
    </w:p>
    <w:p w:rsidR="008C6C8A" w:rsidRPr="008C6C8A" w:rsidRDefault="008C6C8A" w:rsidP="008C6C8A">
      <w:pPr>
        <w:spacing w:after="0" w:line="192" w:lineRule="auto"/>
        <w:ind w:right="11"/>
        <w:jc w:val="both"/>
        <w:rPr>
          <w:rFonts w:ascii="Times New Roman" w:eastAsia="Times New Roman" w:hAnsi="Times New Roman" w:cs="Times New Roman"/>
          <w:color w:val="000000"/>
          <w:sz w:val="24"/>
          <w:szCs w:val="24"/>
          <w:lang w:eastAsia="ru-RU"/>
        </w:rPr>
      </w:pPr>
      <w:r w:rsidRPr="008C6C8A">
        <w:rPr>
          <w:rFonts w:ascii="Times New Roman" w:eastAsia="Times New Roman" w:hAnsi="Times New Roman" w:cs="Times New Roman"/>
          <w:color w:val="000000"/>
          <w:sz w:val="24"/>
          <w:szCs w:val="24"/>
          <w:lang w:eastAsia="ru-RU"/>
        </w:rPr>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8C6C8A" w:rsidRPr="008C6C8A" w:rsidRDefault="008C6C8A" w:rsidP="008C6C8A">
      <w:pPr>
        <w:spacing w:after="0" w:line="192" w:lineRule="auto"/>
        <w:ind w:right="11"/>
        <w:jc w:val="both"/>
        <w:rPr>
          <w:rFonts w:ascii="Times New Roman" w:eastAsia="Times New Roman" w:hAnsi="Times New Roman" w:cs="Times New Roman"/>
          <w:color w:val="000000"/>
          <w:sz w:val="24"/>
          <w:szCs w:val="24"/>
          <w:lang w:eastAsia="ru-RU"/>
        </w:rPr>
      </w:pPr>
      <w:r w:rsidRPr="008C6C8A">
        <w:rPr>
          <w:rFonts w:ascii="Times New Roman" w:eastAsia="Times New Roman" w:hAnsi="Times New Roman" w:cs="Times New Roman"/>
          <w:color w:val="000000"/>
          <w:sz w:val="24"/>
          <w:szCs w:val="24"/>
          <w:lang w:eastAsia="ru-RU"/>
        </w:rPr>
        <w:t>5.7. Изделия должны находиться на складе пункта (пунктов) приема Получателей,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8C6C8A" w:rsidRPr="008C6C8A" w:rsidRDefault="008C6C8A" w:rsidP="008C6C8A">
      <w:pPr>
        <w:spacing w:after="0" w:line="192" w:lineRule="auto"/>
        <w:ind w:right="11"/>
        <w:jc w:val="both"/>
        <w:rPr>
          <w:rFonts w:ascii="Times New Roman" w:eastAsia="Times New Roman" w:hAnsi="Times New Roman" w:cs="Times New Roman"/>
          <w:color w:val="000000"/>
          <w:sz w:val="24"/>
          <w:szCs w:val="24"/>
          <w:lang w:eastAsia="ru-RU"/>
        </w:rPr>
      </w:pPr>
      <w:r w:rsidRPr="008C6C8A">
        <w:rPr>
          <w:rFonts w:ascii="Times New Roman" w:eastAsia="Times New Roman" w:hAnsi="Times New Roman" w:cs="Times New Roman"/>
          <w:color w:val="000000"/>
          <w:sz w:val="24"/>
          <w:szCs w:val="24"/>
          <w:lang w:eastAsia="ru-RU"/>
        </w:rPr>
        <w:t>5.8. Пункт (пункты) приема Получателей должны иметь следующие условия доступности в соответствии с Приказом Министерства труда и социальной защиты Российской Федерации от 30 июля 2015 года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8C6C8A" w:rsidRPr="008C6C8A" w:rsidRDefault="008C6C8A" w:rsidP="008B5524">
      <w:pPr>
        <w:numPr>
          <w:ilvl w:val="0"/>
          <w:numId w:val="3"/>
        </w:numPr>
        <w:spacing w:after="0" w:line="192" w:lineRule="auto"/>
        <w:ind w:left="0" w:right="11"/>
        <w:jc w:val="both"/>
        <w:rPr>
          <w:rFonts w:ascii="Times New Roman" w:eastAsia="Times New Roman" w:hAnsi="Times New Roman" w:cs="Times New Roman"/>
          <w:color w:val="000000"/>
          <w:sz w:val="24"/>
          <w:szCs w:val="24"/>
          <w:lang w:eastAsia="ru-RU"/>
        </w:rPr>
      </w:pPr>
      <w:r w:rsidRPr="008C6C8A">
        <w:rPr>
          <w:rFonts w:ascii="Times New Roman" w:eastAsia="Times New Roman" w:hAnsi="Times New Roman" w:cs="Times New Roman"/>
          <w:color w:val="000000"/>
          <w:sz w:val="24"/>
          <w:szCs w:val="24"/>
          <w:lang w:eastAsia="ru-RU"/>
        </w:rPr>
        <w:t>возможность беспрепятственного входа в объекты и выхода из них;</w:t>
      </w:r>
    </w:p>
    <w:p w:rsidR="008C6C8A" w:rsidRPr="008C6C8A" w:rsidRDefault="008C6C8A" w:rsidP="008B5524">
      <w:pPr>
        <w:numPr>
          <w:ilvl w:val="0"/>
          <w:numId w:val="3"/>
        </w:numPr>
        <w:spacing w:after="0" w:line="192" w:lineRule="auto"/>
        <w:ind w:left="0" w:right="11"/>
        <w:jc w:val="both"/>
        <w:rPr>
          <w:rFonts w:ascii="Times New Roman" w:eastAsia="Times New Roman" w:hAnsi="Times New Roman" w:cs="Times New Roman"/>
          <w:color w:val="000000"/>
          <w:sz w:val="24"/>
          <w:szCs w:val="24"/>
          <w:lang w:eastAsia="ru-RU"/>
        </w:rPr>
      </w:pPr>
      <w:r w:rsidRPr="008C6C8A">
        <w:rPr>
          <w:rFonts w:ascii="Times New Roman" w:eastAsia="Times New Roman" w:hAnsi="Times New Roman" w:cs="Times New Roman"/>
          <w:color w:val="000000"/>
          <w:sz w:val="24"/>
          <w:szCs w:val="24"/>
          <w:lang w:eastAsia="ru-RU"/>
        </w:rPr>
        <w:t xml:space="preserve">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8C6C8A">
        <w:rPr>
          <w:rFonts w:ascii="Times New Roman" w:eastAsia="Times New Roman" w:hAnsi="Times New Roman" w:cs="Times New Roman"/>
          <w:color w:val="000000"/>
          <w:sz w:val="24"/>
          <w:szCs w:val="24"/>
          <w:lang w:eastAsia="ru-RU"/>
        </w:rPr>
        <w:t>ассистивных</w:t>
      </w:r>
      <w:proofErr w:type="spellEnd"/>
      <w:r w:rsidRPr="008C6C8A">
        <w:rPr>
          <w:rFonts w:ascii="Times New Roman" w:eastAsia="Times New Roman" w:hAnsi="Times New Roman" w:cs="Times New Roman"/>
          <w:color w:val="000000"/>
          <w:sz w:val="24"/>
          <w:szCs w:val="24"/>
          <w:lang w:eastAsia="ru-RU"/>
        </w:rPr>
        <w:t xml:space="preserve"> и вспомогательных технологий, а также сменного кресла-коляски;</w:t>
      </w:r>
    </w:p>
    <w:p w:rsidR="008C6C8A" w:rsidRPr="008C6C8A" w:rsidRDefault="008C6C8A" w:rsidP="008B5524">
      <w:pPr>
        <w:numPr>
          <w:ilvl w:val="0"/>
          <w:numId w:val="3"/>
        </w:numPr>
        <w:spacing w:after="0" w:line="192" w:lineRule="auto"/>
        <w:ind w:left="0" w:right="11"/>
        <w:jc w:val="both"/>
        <w:rPr>
          <w:rFonts w:ascii="Times New Roman" w:eastAsia="Times New Roman" w:hAnsi="Times New Roman" w:cs="Times New Roman"/>
          <w:color w:val="000000"/>
          <w:sz w:val="24"/>
          <w:szCs w:val="24"/>
          <w:lang w:eastAsia="ru-RU"/>
        </w:rPr>
      </w:pPr>
      <w:r w:rsidRPr="008C6C8A">
        <w:rPr>
          <w:rFonts w:ascii="Times New Roman" w:eastAsia="Times New Roman" w:hAnsi="Times New Roman" w:cs="Times New Roman"/>
          <w:color w:val="000000"/>
          <w:sz w:val="24"/>
          <w:szCs w:val="24"/>
          <w:lang w:eastAsia="ru-RU"/>
        </w:rPr>
        <w:t>сопровождение инвалидов, имеющих стойкие нарушения функции зрения и самостоятельного передвижения по территории объекта;</w:t>
      </w:r>
    </w:p>
    <w:p w:rsidR="008C6C8A" w:rsidRPr="008C6C8A" w:rsidRDefault="008C6C8A" w:rsidP="008B5524">
      <w:pPr>
        <w:numPr>
          <w:ilvl w:val="0"/>
          <w:numId w:val="3"/>
        </w:numPr>
        <w:spacing w:after="0" w:line="192" w:lineRule="auto"/>
        <w:ind w:left="0" w:right="11"/>
        <w:jc w:val="both"/>
        <w:rPr>
          <w:rFonts w:ascii="Times New Roman" w:eastAsia="Times New Roman" w:hAnsi="Times New Roman" w:cs="Times New Roman"/>
          <w:color w:val="000000"/>
          <w:sz w:val="24"/>
          <w:szCs w:val="24"/>
          <w:lang w:eastAsia="ru-RU"/>
        </w:rPr>
      </w:pPr>
      <w:r w:rsidRPr="008C6C8A">
        <w:rPr>
          <w:rFonts w:ascii="Times New Roman" w:eastAsia="Times New Roman" w:hAnsi="Times New Roman" w:cs="Times New Roman"/>
          <w:color w:val="000000"/>
          <w:sz w:val="24"/>
          <w:szCs w:val="24"/>
          <w:lang w:eastAsia="ru-RU"/>
        </w:rPr>
        <w:t>содействие инвалиду при входе в объект и выходе из него, информирование инвалида о доступных маршрутах общественного транспорта;</w:t>
      </w:r>
    </w:p>
    <w:p w:rsidR="008C6C8A" w:rsidRPr="008C6C8A" w:rsidRDefault="008C6C8A" w:rsidP="008B5524">
      <w:pPr>
        <w:numPr>
          <w:ilvl w:val="0"/>
          <w:numId w:val="3"/>
        </w:numPr>
        <w:spacing w:after="0" w:line="192" w:lineRule="auto"/>
        <w:ind w:left="0" w:right="11"/>
        <w:jc w:val="both"/>
        <w:rPr>
          <w:rFonts w:ascii="Times New Roman" w:eastAsia="Times New Roman" w:hAnsi="Times New Roman" w:cs="Times New Roman"/>
          <w:color w:val="000000"/>
          <w:sz w:val="24"/>
          <w:szCs w:val="24"/>
          <w:lang w:eastAsia="ru-RU"/>
        </w:rPr>
      </w:pPr>
      <w:r w:rsidRPr="008C6C8A">
        <w:rPr>
          <w:rFonts w:ascii="Times New Roman" w:eastAsia="Times New Roman" w:hAnsi="Times New Roman" w:cs="Times New Roman"/>
          <w:color w:val="000000"/>
          <w:sz w:val="24"/>
          <w:szCs w:val="24"/>
          <w:lang w:eastAsia="ru-RU"/>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8C6C8A" w:rsidRPr="008C6C8A" w:rsidRDefault="008C6C8A" w:rsidP="008B5524">
      <w:pPr>
        <w:numPr>
          <w:ilvl w:val="0"/>
          <w:numId w:val="3"/>
        </w:numPr>
        <w:spacing w:after="0" w:line="192" w:lineRule="auto"/>
        <w:ind w:left="0" w:right="11"/>
        <w:jc w:val="both"/>
        <w:rPr>
          <w:rFonts w:ascii="Times New Roman" w:eastAsia="Times New Roman" w:hAnsi="Times New Roman" w:cs="Times New Roman"/>
          <w:color w:val="000000"/>
          <w:sz w:val="24"/>
          <w:szCs w:val="24"/>
          <w:lang w:eastAsia="ru-RU"/>
        </w:rPr>
      </w:pPr>
      <w:r w:rsidRPr="008C6C8A">
        <w:rPr>
          <w:rFonts w:ascii="Times New Roman" w:eastAsia="Times New Roman" w:hAnsi="Times New Roman" w:cs="Times New Roman"/>
          <w:color w:val="000000"/>
          <w:sz w:val="24"/>
          <w:szCs w:val="24"/>
          <w:lang w:eastAsia="ru-RU"/>
        </w:rPr>
        <w:t xml:space="preserve">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8" w:anchor="block_1000" w:history="1">
        <w:r w:rsidRPr="008C6C8A">
          <w:rPr>
            <w:rFonts w:ascii="Times New Roman" w:eastAsia="Times New Roman" w:hAnsi="Times New Roman" w:cs="Times New Roman"/>
            <w:color w:val="000000"/>
            <w:sz w:val="24"/>
            <w:szCs w:val="24"/>
            <w:lang w:eastAsia="ru-RU"/>
          </w:rPr>
          <w:t>форме</w:t>
        </w:r>
      </w:hyperlink>
      <w:r w:rsidRPr="008C6C8A">
        <w:rPr>
          <w:rFonts w:ascii="Times New Roman" w:eastAsia="Times New Roman" w:hAnsi="Times New Roman" w:cs="Times New Roman"/>
          <w:color w:val="000000"/>
          <w:sz w:val="24"/>
          <w:szCs w:val="24"/>
          <w:lang w:eastAsia="ru-RU"/>
        </w:rPr>
        <w:t xml:space="preserve"> и в </w:t>
      </w:r>
      <w:hyperlink r:id="rId9" w:anchor="block_2000" w:history="1">
        <w:r w:rsidRPr="008C6C8A">
          <w:rPr>
            <w:rFonts w:ascii="Times New Roman" w:eastAsia="Times New Roman" w:hAnsi="Times New Roman" w:cs="Times New Roman"/>
            <w:color w:val="000000"/>
            <w:sz w:val="24"/>
            <w:szCs w:val="24"/>
            <w:lang w:eastAsia="ru-RU"/>
          </w:rPr>
          <w:t>порядке</w:t>
        </w:r>
      </w:hyperlink>
      <w:r w:rsidRPr="008C6C8A">
        <w:rPr>
          <w:rFonts w:ascii="Times New Roman" w:eastAsia="Times New Roman" w:hAnsi="Times New Roman" w:cs="Times New Roman"/>
          <w:color w:val="000000"/>
          <w:sz w:val="24"/>
          <w:szCs w:val="24"/>
          <w:lang w:eastAsia="ru-RU"/>
        </w:rPr>
        <w:t xml:space="preserve">, утвержденных </w:t>
      </w:r>
      <w:hyperlink r:id="rId10" w:history="1">
        <w:r w:rsidRPr="008C6C8A">
          <w:rPr>
            <w:rFonts w:ascii="Times New Roman" w:eastAsia="Times New Roman" w:hAnsi="Times New Roman" w:cs="Times New Roman"/>
            <w:color w:val="000000"/>
            <w:sz w:val="24"/>
            <w:szCs w:val="24"/>
            <w:lang w:eastAsia="ru-RU"/>
          </w:rPr>
          <w:t>приказом</w:t>
        </w:r>
      </w:hyperlink>
      <w:r w:rsidRPr="008C6C8A">
        <w:rPr>
          <w:rFonts w:ascii="Times New Roman" w:eastAsia="Times New Roman" w:hAnsi="Times New Roman" w:cs="Times New Roman"/>
          <w:color w:val="000000"/>
          <w:sz w:val="24"/>
          <w:szCs w:val="24"/>
          <w:lang w:eastAsia="ru-RU"/>
        </w:rPr>
        <w:t xml:space="preserve"> Министерства труда и социальной защиты Российской Федерации от 22 июня 2015 года № 386 н (зарегистрирован Министерством юстиции Российской Федерации 21 июля 2015 года, регистрационный № 38115).</w:t>
      </w:r>
    </w:p>
    <w:p w:rsidR="008C6C8A" w:rsidRPr="008C6C8A" w:rsidRDefault="008C6C8A" w:rsidP="008C6C8A">
      <w:pPr>
        <w:spacing w:after="0" w:line="192" w:lineRule="auto"/>
        <w:ind w:right="11"/>
        <w:jc w:val="both"/>
        <w:rPr>
          <w:rFonts w:ascii="Times New Roman" w:eastAsia="Times New Roman" w:hAnsi="Times New Roman" w:cs="Times New Roman"/>
          <w:color w:val="000000"/>
          <w:sz w:val="24"/>
          <w:szCs w:val="24"/>
          <w:lang w:eastAsia="ru-RU"/>
        </w:rPr>
      </w:pPr>
      <w:r w:rsidRPr="008C6C8A">
        <w:rPr>
          <w:rFonts w:ascii="Times New Roman" w:eastAsia="Times New Roman" w:hAnsi="Times New Roman" w:cs="Times New Roman"/>
          <w:color w:val="000000"/>
          <w:sz w:val="24"/>
          <w:szCs w:val="24"/>
          <w:lang w:eastAsia="ru-RU"/>
        </w:rPr>
        <w:t>5.9. Пункты должны обеспечивать прием Получателей не менее 5 (пяти) дней в неделю, не менее 40 часов в неделю, при этом, время работы пункта (пунктов) должно попадать в интервал с 08:00 час. до 22:00 час.</w:t>
      </w:r>
    </w:p>
    <w:p w:rsidR="008C6C8A" w:rsidRPr="008C6C8A" w:rsidRDefault="008C6C8A" w:rsidP="008C6C8A">
      <w:pPr>
        <w:spacing w:after="5" w:line="192" w:lineRule="auto"/>
        <w:ind w:right="9"/>
        <w:jc w:val="both"/>
        <w:rPr>
          <w:rFonts w:ascii="Times New Roman" w:eastAsia="Times New Roman" w:hAnsi="Times New Roman" w:cs="Times New Roman"/>
          <w:color w:val="000000"/>
          <w:sz w:val="24"/>
          <w:szCs w:val="24"/>
          <w:lang w:eastAsia="ru-RU"/>
        </w:rPr>
      </w:pPr>
      <w:r w:rsidRPr="008C6C8A">
        <w:rPr>
          <w:rFonts w:ascii="Times New Roman" w:eastAsia="Times New Roman" w:hAnsi="Times New Roman" w:cs="Times New Roman"/>
          <w:color w:val="000000"/>
          <w:sz w:val="24"/>
          <w:szCs w:val="24"/>
          <w:lang w:eastAsia="ru-RU"/>
        </w:rPr>
        <w:t xml:space="preserve">5.10. Заказчик вправе предоставить Поставщику без взимания платы помещение для организации пункта выдачи Изделия Получателям. Поставщик обязан организовать выдачу Изделия в предложенном пункте выдачи. </w:t>
      </w:r>
    </w:p>
    <w:p w:rsidR="008C6C8A" w:rsidRPr="008C6C8A" w:rsidRDefault="008C6C8A" w:rsidP="008C6C8A">
      <w:pPr>
        <w:spacing w:after="0" w:line="192" w:lineRule="auto"/>
        <w:ind w:right="11"/>
        <w:jc w:val="both"/>
        <w:rPr>
          <w:rFonts w:ascii="Times New Roman" w:eastAsia="Times New Roman" w:hAnsi="Times New Roman" w:cs="Times New Roman"/>
          <w:color w:val="000000"/>
          <w:sz w:val="24"/>
          <w:szCs w:val="24"/>
          <w:lang w:eastAsia="ru-RU"/>
        </w:rPr>
      </w:pPr>
      <w:r w:rsidRPr="008C6C8A">
        <w:rPr>
          <w:rFonts w:ascii="Times New Roman" w:eastAsia="Times New Roman" w:hAnsi="Times New Roman" w:cs="Times New Roman"/>
          <w:color w:val="000000"/>
          <w:sz w:val="24"/>
          <w:szCs w:val="24"/>
          <w:lang w:eastAsia="ru-RU"/>
        </w:rPr>
        <w:lastRenderedPageBreak/>
        <w:t>6. В случае выбора Получателем способа получения Изделий путем передачи Изделий по месту нахождения Получателя, такая доставка осуществляется Исполнителем в пределах административной границы субъекта не менее чем с 10:00 час. до 21:00 час. не менее 5 (пяти) дней в неделю по предварительной записи по номеру телефона, предоставленному Заказчику в срок не позднее 1 (одного) рабочего дня с даты заключения государственного контракта. Доставка осуществляется за счет средств Исполнителя.</w:t>
      </w:r>
    </w:p>
    <w:p w:rsidR="008C6C8A" w:rsidRPr="008C6C8A" w:rsidRDefault="008C6C8A" w:rsidP="008C6C8A">
      <w:pPr>
        <w:spacing w:after="0" w:line="192" w:lineRule="auto"/>
        <w:ind w:right="11"/>
        <w:jc w:val="both"/>
        <w:rPr>
          <w:rFonts w:ascii="Times New Roman" w:eastAsia="Times New Roman" w:hAnsi="Times New Roman" w:cs="Times New Roman"/>
          <w:color w:val="000000"/>
          <w:sz w:val="24"/>
          <w:szCs w:val="24"/>
          <w:lang w:eastAsia="ru-RU"/>
        </w:rPr>
      </w:pPr>
      <w:r w:rsidRPr="008C6C8A">
        <w:rPr>
          <w:rFonts w:ascii="Times New Roman" w:eastAsia="Times New Roman" w:hAnsi="Times New Roman" w:cs="Times New Roman"/>
          <w:color w:val="000000"/>
          <w:sz w:val="24"/>
          <w:szCs w:val="24"/>
          <w:lang w:eastAsia="ru-RU"/>
        </w:rPr>
        <w:t>Исполнитель обязан информировать Заказчика о невозможности доставки Изделия Получателю не позднее дня, следующего за днем доставки, согласованным с Получателем.</w:t>
      </w:r>
    </w:p>
    <w:p w:rsidR="008C6C8A" w:rsidRPr="008C6C8A" w:rsidRDefault="008C6C8A" w:rsidP="008C6C8A">
      <w:pPr>
        <w:spacing w:after="0" w:line="192" w:lineRule="auto"/>
        <w:ind w:right="11"/>
        <w:jc w:val="both"/>
        <w:rPr>
          <w:rFonts w:ascii="Times New Roman" w:eastAsia="Times New Roman" w:hAnsi="Times New Roman" w:cs="Times New Roman"/>
          <w:color w:val="000000"/>
          <w:sz w:val="24"/>
          <w:szCs w:val="24"/>
          <w:lang w:eastAsia="ru-RU"/>
        </w:rPr>
      </w:pPr>
      <w:r w:rsidRPr="008C6C8A">
        <w:rPr>
          <w:rFonts w:ascii="Times New Roman" w:eastAsia="Times New Roman" w:hAnsi="Times New Roman" w:cs="Times New Roman"/>
          <w:color w:val="000000"/>
          <w:sz w:val="24"/>
          <w:szCs w:val="24"/>
          <w:lang w:eastAsia="ru-RU"/>
        </w:rPr>
        <w:t xml:space="preserve">7. С целью подтверждения соответствия изготовляемых Изделий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Изделий и соответствия пункта (пунктов) приема Получателей требованиям технического задания. При проведении проверки Заказчик вправе осуществлять </w:t>
      </w:r>
      <w:proofErr w:type="spellStart"/>
      <w:r w:rsidRPr="008C6C8A">
        <w:rPr>
          <w:rFonts w:ascii="Times New Roman" w:eastAsia="Times New Roman" w:hAnsi="Times New Roman" w:cs="Times New Roman"/>
          <w:color w:val="000000"/>
          <w:sz w:val="24"/>
          <w:szCs w:val="24"/>
          <w:lang w:eastAsia="ru-RU"/>
        </w:rPr>
        <w:t>фотофиксацию</w:t>
      </w:r>
      <w:proofErr w:type="spellEnd"/>
      <w:r w:rsidRPr="008C6C8A">
        <w:rPr>
          <w:rFonts w:ascii="Times New Roman" w:eastAsia="Times New Roman" w:hAnsi="Times New Roman" w:cs="Times New Roman"/>
          <w:color w:val="000000"/>
          <w:sz w:val="24"/>
          <w:szCs w:val="24"/>
          <w:lang w:eastAsia="ru-RU"/>
        </w:rPr>
        <w:t xml:space="preserve"> и/или видеозапись.</w:t>
      </w:r>
    </w:p>
    <w:p w:rsidR="008C6C8A" w:rsidRPr="008C6C8A" w:rsidRDefault="008B5524" w:rsidP="008C6C8A">
      <w:pPr>
        <w:spacing w:after="0" w:line="192" w:lineRule="auto"/>
        <w:jc w:val="both"/>
        <w:rPr>
          <w:rFonts w:ascii="Times New Roman" w:eastAsia="Times New Roman" w:hAnsi="Times New Roman" w:cs="Times New Roman"/>
          <w:bCs/>
          <w:kern w:val="28"/>
          <w:sz w:val="24"/>
          <w:szCs w:val="24"/>
          <w:lang w:eastAsia="ru-RU"/>
        </w:rPr>
      </w:pPr>
      <w:r>
        <w:rPr>
          <w:rFonts w:ascii="Times New Roman" w:eastAsia="Times New Roman" w:hAnsi="Times New Roman" w:cs="Times New Roman"/>
          <w:color w:val="000000"/>
          <w:sz w:val="24"/>
          <w:szCs w:val="24"/>
          <w:lang w:eastAsia="ru-RU"/>
        </w:rPr>
        <w:t>8</w:t>
      </w:r>
      <w:r w:rsidR="008C6C8A" w:rsidRPr="008C6C8A">
        <w:rPr>
          <w:rFonts w:ascii="Times New Roman" w:eastAsia="Times New Roman" w:hAnsi="Times New Roman" w:cs="Times New Roman"/>
          <w:color w:val="000000"/>
          <w:sz w:val="24"/>
          <w:szCs w:val="24"/>
          <w:lang w:eastAsia="ru-RU"/>
        </w:rPr>
        <w:t xml:space="preserve">. В случаях отказа от Изделия Получателя, Исполнитель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w:t>
      </w:r>
      <w:r w:rsidR="008C6C8A" w:rsidRPr="008C6C8A">
        <w:rPr>
          <w:rFonts w:ascii="Times New Roman" w:eastAsia="Times New Roman" w:hAnsi="Times New Roman" w:cs="Times New Roman"/>
          <w:sz w:val="24"/>
          <w:szCs w:val="24"/>
          <w:lang w:eastAsia="ru-RU"/>
        </w:rPr>
        <w:t xml:space="preserve">адресу </w:t>
      </w:r>
      <w:hyperlink r:id="rId11" w:history="1">
        <w:r w:rsidR="008C6C8A" w:rsidRPr="008C6C8A">
          <w:rPr>
            <w:rFonts w:ascii="Times New Roman" w:eastAsia="Times New Roman" w:hAnsi="Times New Roman" w:cs="Times New Roman"/>
            <w:sz w:val="24"/>
            <w:szCs w:val="24"/>
            <w:lang w:eastAsia="ru-RU"/>
          </w:rPr>
          <w:t>osp@ro78.fss.ru</w:t>
        </w:r>
      </w:hyperlink>
      <w:r w:rsidR="008C6C8A" w:rsidRPr="008C6C8A">
        <w:rPr>
          <w:rFonts w:ascii="Times New Roman" w:eastAsia="Times New Roman" w:hAnsi="Times New Roman" w:cs="Times New Roman"/>
          <w:sz w:val="24"/>
          <w:szCs w:val="24"/>
          <w:lang w:eastAsia="ru-RU"/>
        </w:rPr>
        <w:t>.</w:t>
      </w:r>
    </w:p>
    <w:p w:rsidR="00304BB6" w:rsidRDefault="003740BB"/>
    <w:sectPr w:rsidR="00304BB6" w:rsidSect="008C6C8A">
      <w:pgSz w:w="11906" w:h="16838"/>
      <w:pgMar w:top="1134" w:right="68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3723E8F"/>
    <w:multiLevelType w:val="multilevel"/>
    <w:tmpl w:val="7A5A376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9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824" w:hanging="1080"/>
      </w:pPr>
      <w:rPr>
        <w:rFonts w:hint="default"/>
      </w:rPr>
    </w:lvl>
    <w:lvl w:ilvl="5">
      <w:start w:val="1"/>
      <w:numFmt w:val="decimal"/>
      <w:lvlText w:val="%1.%2.%3.%4.%5.%6."/>
      <w:lvlJc w:val="left"/>
      <w:pPr>
        <w:ind w:left="2010" w:hanging="1080"/>
      </w:pPr>
      <w:rPr>
        <w:rFonts w:hint="default"/>
      </w:rPr>
    </w:lvl>
    <w:lvl w:ilvl="6">
      <w:start w:val="1"/>
      <w:numFmt w:val="decimal"/>
      <w:lvlText w:val="%1.%2.%3.%4.%5.%6.%7."/>
      <w:lvlJc w:val="left"/>
      <w:pPr>
        <w:ind w:left="2556" w:hanging="1440"/>
      </w:pPr>
      <w:rPr>
        <w:rFonts w:hint="default"/>
      </w:rPr>
    </w:lvl>
    <w:lvl w:ilvl="7">
      <w:start w:val="1"/>
      <w:numFmt w:val="decimal"/>
      <w:lvlText w:val="%1.%2.%3.%4.%5.%6.%7.%8."/>
      <w:lvlJc w:val="left"/>
      <w:pPr>
        <w:ind w:left="2742" w:hanging="1440"/>
      </w:pPr>
      <w:rPr>
        <w:rFonts w:hint="default"/>
      </w:rPr>
    </w:lvl>
    <w:lvl w:ilvl="8">
      <w:start w:val="1"/>
      <w:numFmt w:val="decimal"/>
      <w:lvlText w:val="%1.%2.%3.%4.%5.%6.%7.%8.%9."/>
      <w:lvlJc w:val="left"/>
      <w:pPr>
        <w:ind w:left="3288" w:hanging="1800"/>
      </w:pPr>
      <w:rPr>
        <w:rFonts w:hint="default"/>
      </w:rPr>
    </w:lvl>
  </w:abstractNum>
  <w:abstractNum w:abstractNumId="2">
    <w:nsid w:val="5D560875"/>
    <w:multiLevelType w:val="hybridMultilevel"/>
    <w:tmpl w:val="2486AC0C"/>
    <w:lvl w:ilvl="0" w:tplc="B55E4964">
      <w:start w:val="1"/>
      <w:numFmt w:val="bullet"/>
      <w:lvlText w:val="-"/>
      <w:lvlJc w:val="left"/>
      <w:pPr>
        <w:ind w:left="1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B0AC972">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D726B54">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946A958">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08433C2">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262825C">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74265CA">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57AFAE4">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85ED256">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
    <w:nsid w:val="659D758A"/>
    <w:multiLevelType w:val="hybridMultilevel"/>
    <w:tmpl w:val="24648732"/>
    <w:lvl w:ilvl="0" w:tplc="F58C81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2951291"/>
    <w:multiLevelType w:val="multilevel"/>
    <w:tmpl w:val="F6047A86"/>
    <w:lvl w:ilvl="0">
      <w:start w:val="3"/>
      <w:numFmt w:val="decimal"/>
      <w:lvlText w:val="%1."/>
      <w:lvlJc w:val="left"/>
      <w:pPr>
        <w:ind w:left="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75F2146A"/>
    <w:multiLevelType w:val="hybridMultilevel"/>
    <w:tmpl w:val="BCBACB62"/>
    <w:lvl w:ilvl="0" w:tplc="043EFFD2">
      <w:start w:val="1"/>
      <w:numFmt w:val="bullet"/>
      <w:lvlText w:val="-"/>
      <w:lvlJc w:val="left"/>
      <w:pPr>
        <w:ind w:left="1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DE0F296">
      <w:start w:val="1"/>
      <w:numFmt w:val="bullet"/>
      <w:lvlText w:val="o"/>
      <w:lvlJc w:val="left"/>
      <w:pPr>
        <w:ind w:left="11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5B63964">
      <w:start w:val="1"/>
      <w:numFmt w:val="bullet"/>
      <w:lvlText w:val="▪"/>
      <w:lvlJc w:val="left"/>
      <w:pPr>
        <w:ind w:left="18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C0088E0">
      <w:start w:val="1"/>
      <w:numFmt w:val="bullet"/>
      <w:lvlText w:val="∙"/>
      <w:lvlJc w:val="left"/>
      <w:pPr>
        <w:ind w:left="25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D72B3FE">
      <w:start w:val="1"/>
      <w:numFmt w:val="bullet"/>
      <w:lvlText w:val="o"/>
      <w:lvlJc w:val="left"/>
      <w:pPr>
        <w:ind w:left="32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BCE3EF8">
      <w:start w:val="1"/>
      <w:numFmt w:val="bullet"/>
      <w:lvlText w:val="▪"/>
      <w:lvlJc w:val="left"/>
      <w:pPr>
        <w:ind w:left="39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03AF31E">
      <w:start w:val="1"/>
      <w:numFmt w:val="bullet"/>
      <w:lvlText w:val="∙"/>
      <w:lvlJc w:val="left"/>
      <w:pPr>
        <w:ind w:left="4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E8A4A38">
      <w:start w:val="1"/>
      <w:numFmt w:val="bullet"/>
      <w:lvlText w:val="o"/>
      <w:lvlJc w:val="left"/>
      <w:pPr>
        <w:ind w:left="5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B5C2B94">
      <w:start w:val="1"/>
      <w:numFmt w:val="bullet"/>
      <w:lvlText w:val="▪"/>
      <w:lvlJc w:val="left"/>
      <w:pPr>
        <w:ind w:left="61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
    <w:nsid w:val="7B437FF6"/>
    <w:multiLevelType w:val="hybridMultilevel"/>
    <w:tmpl w:val="FCDACC68"/>
    <w:lvl w:ilvl="0" w:tplc="BBE829C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1"/>
  </w:num>
  <w:num w:numId="5">
    <w:abstractNumId w:val="6"/>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C8A"/>
    <w:rsid w:val="003740BB"/>
    <w:rsid w:val="003D53C0"/>
    <w:rsid w:val="008B5524"/>
    <w:rsid w:val="008C6C8A"/>
    <w:rsid w:val="008E0768"/>
    <w:rsid w:val="009960B4"/>
    <w:rsid w:val="00E30DC0"/>
    <w:rsid w:val="00F73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1E62A-9A3F-42CE-8342-1A134F85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1145140/53f89421bbdaf741eb2d1ecc4ddb4c3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54262059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p@ro78.fss.ru" TargetMode="External"/><Relationship Id="rId11" Type="http://schemas.openxmlformats.org/officeDocument/2006/relationships/hyperlink" Target="mailto:osp@ro78.fss.ru" TargetMode="External"/><Relationship Id="rId5" Type="http://schemas.openxmlformats.org/officeDocument/2006/relationships/hyperlink" Target="mailto:osp@ro78.fss.ru" TargetMode="External"/><Relationship Id="rId10" Type="http://schemas.openxmlformats.org/officeDocument/2006/relationships/hyperlink" Target="http://base.garant.ru/71145140/" TargetMode="External"/><Relationship Id="rId4" Type="http://schemas.openxmlformats.org/officeDocument/2006/relationships/webSettings" Target="webSettings.xml"/><Relationship Id="rId9" Type="http://schemas.openxmlformats.org/officeDocument/2006/relationships/hyperlink" Target="http://base.garant.ru/71145140/f7ee959fd36b5699076b35abf4f52c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3576</Words>
  <Characters>20385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Наталья Александровна</dc:creator>
  <cp:keywords/>
  <dc:description/>
  <cp:lastModifiedBy>Иванова Наталья Александровна</cp:lastModifiedBy>
  <cp:revision>6</cp:revision>
  <dcterms:created xsi:type="dcterms:W3CDTF">2024-08-20T09:02:00Z</dcterms:created>
  <dcterms:modified xsi:type="dcterms:W3CDTF">2024-09-26T14:24:00Z</dcterms:modified>
</cp:coreProperties>
</file>