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1331" w:rsidRPr="00582BF1" w:rsidRDefault="006D1331" w:rsidP="007B4D31">
      <w:r w:rsidRPr="00335B47">
        <w:t xml:space="preserve">                                        </w:t>
      </w:r>
      <w:r w:rsidR="005B7D72" w:rsidRPr="00335B47">
        <w:t xml:space="preserve">                                                                                 </w:t>
      </w:r>
      <w:r w:rsidRPr="00335B47">
        <w:t xml:space="preserve">    </w:t>
      </w:r>
      <w:r w:rsidRPr="00582BF1">
        <w:t xml:space="preserve">                                                                                         </w:t>
      </w:r>
      <w:r w:rsidR="00560CDF" w:rsidRPr="00582BF1">
        <w:t xml:space="preserve">    </w:t>
      </w:r>
      <w:r w:rsidRPr="00582BF1">
        <w:t xml:space="preserve"> </w:t>
      </w:r>
      <w:r w:rsidR="005B7D72" w:rsidRPr="00582BF1">
        <w:t xml:space="preserve">                 </w:t>
      </w:r>
    </w:p>
    <w:p w:rsidR="006D1331" w:rsidRPr="00582BF1" w:rsidRDefault="006D1331" w:rsidP="00234399">
      <w:pPr>
        <w:jc w:val="center"/>
        <w:rPr>
          <w:b/>
        </w:rPr>
      </w:pPr>
    </w:p>
    <w:p w:rsidR="00234399" w:rsidRPr="00582BF1" w:rsidRDefault="00234399" w:rsidP="00234399">
      <w:pPr>
        <w:jc w:val="center"/>
        <w:rPr>
          <w:b/>
        </w:rPr>
      </w:pPr>
      <w:r w:rsidRPr="00582BF1">
        <w:rPr>
          <w:b/>
        </w:rPr>
        <w:t>Описание объекта закупки</w:t>
      </w:r>
      <w:r w:rsidR="006D1331" w:rsidRPr="00582BF1">
        <w:rPr>
          <w:b/>
        </w:rPr>
        <w:t xml:space="preserve">                                                                                 </w:t>
      </w:r>
    </w:p>
    <w:p w:rsidR="00234399" w:rsidRPr="00582BF1" w:rsidRDefault="00234399" w:rsidP="00234399">
      <w:pPr>
        <w:jc w:val="center"/>
        <w:rPr>
          <w:b/>
        </w:rPr>
      </w:pPr>
    </w:p>
    <w:p w:rsidR="00CC1DA6" w:rsidRPr="00582BF1" w:rsidRDefault="00CC1DA6" w:rsidP="00234399">
      <w:pPr>
        <w:jc w:val="center"/>
        <w:rPr>
          <w:b/>
        </w:rPr>
      </w:pPr>
      <w:r w:rsidRPr="00582BF1">
        <w:rPr>
          <w:b/>
        </w:rPr>
        <w:t xml:space="preserve">Выполнение работ по обеспечению экзопротезами молочной железы </w:t>
      </w:r>
    </w:p>
    <w:p w:rsidR="00234399" w:rsidRPr="00582BF1" w:rsidRDefault="00E56FE7" w:rsidP="00234399">
      <w:pPr>
        <w:jc w:val="center"/>
        <w:rPr>
          <w:b/>
        </w:rPr>
      </w:pPr>
      <w:r w:rsidRPr="00582BF1">
        <w:rPr>
          <w:b/>
        </w:rPr>
        <w:t>и бюстгальтерами</w:t>
      </w:r>
      <w:r w:rsidR="00335B47" w:rsidRPr="00582BF1">
        <w:rPr>
          <w:b/>
        </w:rPr>
        <w:t xml:space="preserve"> в целях социального обеспечения граждан</w:t>
      </w:r>
    </w:p>
    <w:p w:rsidR="00234399" w:rsidRPr="00582BF1" w:rsidRDefault="00234399" w:rsidP="00234399">
      <w:pPr>
        <w:jc w:val="center"/>
        <w:rPr>
          <w:b/>
        </w:rPr>
      </w:pPr>
    </w:p>
    <w:p w:rsidR="00794D4E" w:rsidRPr="00582BF1" w:rsidRDefault="00794D4E" w:rsidP="00794D4E">
      <w:pPr>
        <w:keepNext/>
        <w:ind w:firstLine="709"/>
        <w:jc w:val="center"/>
        <w:rPr>
          <w:b/>
        </w:rPr>
      </w:pPr>
      <w:r w:rsidRPr="00582BF1">
        <w:rPr>
          <w:b/>
        </w:rPr>
        <w:t>Требования к качеству работ.</w:t>
      </w:r>
    </w:p>
    <w:p w:rsidR="00794D4E" w:rsidRPr="00582BF1" w:rsidRDefault="00794D4E" w:rsidP="00794D4E">
      <w:pPr>
        <w:keepNext/>
        <w:ind w:firstLine="709"/>
        <w:jc w:val="center"/>
        <w:rPr>
          <w:b/>
        </w:rPr>
      </w:pPr>
    </w:p>
    <w:p w:rsidR="00794D4E" w:rsidRPr="00582BF1" w:rsidRDefault="00484599" w:rsidP="00794D4E">
      <w:pPr>
        <w:ind w:firstLine="708"/>
        <w:jc w:val="both"/>
      </w:pPr>
      <w:r w:rsidRPr="00582BF1">
        <w:t>Изделия</w:t>
      </w:r>
      <w:r w:rsidR="00794D4E" w:rsidRPr="00582BF1">
        <w:t xml:space="preserve">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p>
    <w:p w:rsidR="00794D4E" w:rsidRPr="00582BF1" w:rsidRDefault="00794D4E" w:rsidP="00794D4E">
      <w:pPr>
        <w:jc w:val="center"/>
        <w:rPr>
          <w:b/>
        </w:rPr>
      </w:pPr>
    </w:p>
    <w:p w:rsidR="00794D4E" w:rsidRPr="00582BF1" w:rsidRDefault="00794D4E" w:rsidP="00794D4E">
      <w:pPr>
        <w:ind w:firstLine="708"/>
        <w:jc w:val="center"/>
        <w:rPr>
          <w:b/>
        </w:rPr>
      </w:pPr>
      <w:r w:rsidRPr="00582BF1">
        <w:rPr>
          <w:b/>
        </w:rPr>
        <w:t>Требования к техническим характеристикам.</w:t>
      </w:r>
    </w:p>
    <w:p w:rsidR="00794D4E" w:rsidRPr="00582BF1" w:rsidRDefault="00794D4E" w:rsidP="00794D4E">
      <w:pPr>
        <w:ind w:firstLine="708"/>
        <w:jc w:val="center"/>
        <w:rPr>
          <w:b/>
        </w:rPr>
      </w:pPr>
    </w:p>
    <w:p w:rsidR="00794D4E" w:rsidRPr="00582BF1" w:rsidRDefault="002F2DC7" w:rsidP="00F17378">
      <w:pPr>
        <w:ind w:firstLine="708"/>
        <w:jc w:val="both"/>
      </w:pPr>
      <w:r w:rsidRPr="00582BF1">
        <w:t xml:space="preserve">Изделия должны соответствовать требованиям с </w:t>
      </w:r>
      <w:r w:rsidR="00937CEB" w:rsidRPr="00582BF1">
        <w:t>ГОСТ</w:t>
      </w:r>
      <w:r w:rsidR="009B28FD" w:rsidRPr="00582BF1">
        <w:t xml:space="preserve">ами Российской Федерации </w:t>
      </w:r>
      <w:r w:rsidR="00937CEB" w:rsidRPr="00582BF1">
        <w:t xml:space="preserve">ISO 10993-1-2021 «Изделия медицинские. Оценка биологического действия медицинских изделий. Часть 1. Оценка и исследования в процессе менеджмента риска; </w:t>
      </w:r>
      <w:r w:rsidR="008E64C1" w:rsidRPr="00582BF1">
        <w:t>ГОСТ ISO 10993-5-2023</w:t>
      </w:r>
      <w:r w:rsidR="00937CEB" w:rsidRPr="00582BF1">
        <w:t xml:space="preserve"> «</w:t>
      </w:r>
      <w:r w:rsidR="008E64C1" w:rsidRPr="00582BF1">
        <w:t>Изделия медицинские. Оценка биологического действия медицинских изделий. Часть 5. Исследования на цитотоксичность методами in vitro</w:t>
      </w:r>
      <w:r w:rsidR="00937CEB" w:rsidRPr="00582BF1">
        <w:t xml:space="preserve">»; </w:t>
      </w:r>
      <w:r w:rsidR="000A337F" w:rsidRPr="00582BF1">
        <w:t>ГОСТ ISO 10993-10-2023</w:t>
      </w:r>
      <w:r w:rsidR="00937CEB" w:rsidRPr="00582BF1">
        <w:t xml:space="preserve"> «</w:t>
      </w:r>
      <w:r w:rsidR="000A337F" w:rsidRPr="00582BF1">
        <w:t>Изделия медицинские. Оценка биологического действия медицинских изделий. Часть 10. Исследования сенсибилизирующего действия»;</w:t>
      </w:r>
      <w:r w:rsidR="00937CEB" w:rsidRPr="00582BF1">
        <w:t xml:space="preserve"> ГОСТ Р 51632-2021 «Технические средства реабилитации людей с ограничениями жизнедеятельности. Общие технические требования и методы испытаний».</w:t>
      </w:r>
    </w:p>
    <w:p w:rsidR="00794D4E" w:rsidRPr="00582BF1" w:rsidRDefault="00794D4E" w:rsidP="00794D4E">
      <w:pPr>
        <w:ind w:firstLine="708"/>
        <w:jc w:val="both"/>
      </w:pPr>
    </w:p>
    <w:p w:rsidR="00794D4E" w:rsidRPr="00582BF1" w:rsidRDefault="00794D4E" w:rsidP="00794D4E">
      <w:pPr>
        <w:keepNext/>
        <w:jc w:val="center"/>
        <w:rPr>
          <w:b/>
        </w:rPr>
      </w:pPr>
      <w:r w:rsidRPr="00582BF1">
        <w:rPr>
          <w:b/>
        </w:rPr>
        <w:t>Требования к маркировке, упаковке, транспортированию и хранению изделий</w:t>
      </w:r>
    </w:p>
    <w:p w:rsidR="00794D4E" w:rsidRPr="00582BF1" w:rsidRDefault="00794D4E" w:rsidP="00794D4E">
      <w:pPr>
        <w:keepNext/>
        <w:jc w:val="center"/>
        <w:rPr>
          <w:b/>
        </w:rPr>
      </w:pPr>
    </w:p>
    <w:p w:rsidR="00794D4E" w:rsidRPr="00582BF1" w:rsidRDefault="00EC1605" w:rsidP="00794D4E">
      <w:pPr>
        <w:ind w:firstLine="709"/>
        <w:jc w:val="both"/>
      </w:pPr>
      <w:r w:rsidRPr="00582BF1">
        <w:t>При необходимости отправка изделий к месту нахождения инвалидов должна осуществляться с соблюдением требований ГОСТ Р 51632-2021 «Технические средства реабилитации людей с ограничениями жизнедеятельности Общие технические требования и методы испытаний» к маркировке, упаковке, хранению и транспортировке.</w:t>
      </w:r>
    </w:p>
    <w:p w:rsidR="00794D4E" w:rsidRPr="00582BF1" w:rsidRDefault="00794D4E" w:rsidP="00794D4E">
      <w:pPr>
        <w:ind w:firstLine="708"/>
        <w:jc w:val="center"/>
        <w:rPr>
          <w:b/>
        </w:rPr>
      </w:pPr>
    </w:p>
    <w:p w:rsidR="00794D4E" w:rsidRPr="00582BF1" w:rsidRDefault="00794D4E" w:rsidP="00794D4E">
      <w:pPr>
        <w:ind w:firstLine="708"/>
        <w:jc w:val="center"/>
        <w:rPr>
          <w:b/>
        </w:rPr>
      </w:pPr>
      <w:r w:rsidRPr="00582BF1">
        <w:rPr>
          <w:b/>
        </w:rPr>
        <w:t>Требование к результатам работ.</w:t>
      </w:r>
    </w:p>
    <w:p w:rsidR="00794D4E" w:rsidRPr="00582BF1" w:rsidRDefault="00794D4E" w:rsidP="00794D4E">
      <w:pPr>
        <w:ind w:firstLine="708"/>
        <w:jc w:val="center"/>
        <w:rPr>
          <w:b/>
        </w:rPr>
      </w:pPr>
    </w:p>
    <w:p w:rsidR="00794D4E" w:rsidRPr="00582BF1" w:rsidRDefault="00EC1605" w:rsidP="00794D4E">
      <w:pPr>
        <w:ind w:firstLine="708"/>
        <w:jc w:val="both"/>
      </w:pPr>
      <w:r w:rsidRPr="00582BF1">
        <w:t>Работы по обеспечению инвалидов бюстгальтерами</w:t>
      </w:r>
      <w:r w:rsidR="00147682" w:rsidRPr="00582BF1">
        <w:t xml:space="preserve"> </w:t>
      </w:r>
      <w:r w:rsidRPr="00582BF1">
        <w:t>и экзопротезами молочной железы должны быть выполнены с надлежащим качеством и в установленные сроки.</w:t>
      </w:r>
    </w:p>
    <w:p w:rsidR="00794D4E" w:rsidRPr="00582BF1" w:rsidRDefault="00794D4E" w:rsidP="00794D4E">
      <w:pPr>
        <w:ind w:firstLine="708"/>
        <w:jc w:val="both"/>
      </w:pPr>
    </w:p>
    <w:p w:rsidR="00794D4E" w:rsidRPr="00582BF1" w:rsidRDefault="00794D4E" w:rsidP="00794D4E">
      <w:pPr>
        <w:autoSpaceDE w:val="0"/>
        <w:ind w:firstLine="709"/>
        <w:jc w:val="center"/>
        <w:rPr>
          <w:b/>
        </w:rPr>
      </w:pPr>
      <w:r w:rsidRPr="00582BF1">
        <w:rPr>
          <w:b/>
        </w:rPr>
        <w:t>Требования к сроку и (или) объему предоставленных гарантий качества выполнения работ</w:t>
      </w:r>
    </w:p>
    <w:p w:rsidR="00BB3B5C" w:rsidRPr="00582BF1" w:rsidRDefault="00BB3B5C" w:rsidP="00794D4E">
      <w:pPr>
        <w:autoSpaceDE w:val="0"/>
        <w:ind w:firstLine="709"/>
        <w:jc w:val="center"/>
        <w:rPr>
          <w:b/>
        </w:rPr>
      </w:pPr>
    </w:p>
    <w:p w:rsidR="00742EBA" w:rsidRPr="00582BF1" w:rsidRDefault="00742EBA" w:rsidP="00742EBA">
      <w:pPr>
        <w:ind w:firstLine="851"/>
        <w:jc w:val="both"/>
      </w:pPr>
      <w:r w:rsidRPr="00582BF1">
        <w:t xml:space="preserve">Сроки пользования технических средств реабилитации должны соответствовать приказу Министерства труда и социальной защиты РФ от 05.03.2021г. №107н. </w:t>
      </w:r>
    </w:p>
    <w:p w:rsidR="00794D4E" w:rsidRPr="00582BF1" w:rsidRDefault="00742EBA" w:rsidP="00742EBA">
      <w:pPr>
        <w:tabs>
          <w:tab w:val="left" w:pos="6761"/>
        </w:tabs>
        <w:jc w:val="both"/>
      </w:pPr>
      <w:r w:rsidRPr="00582BF1">
        <w:t>Гарантийный срок на изделие (</w:t>
      </w:r>
      <w:r w:rsidRPr="00582BF1">
        <w:rPr>
          <w:sz w:val="23"/>
          <w:szCs w:val="23"/>
        </w:rPr>
        <w:t>бюстгальтера (лиф-крепление) и/или грация (полуграция) для фиксации экзопротеза молочной железы</w:t>
      </w:r>
      <w:r w:rsidRPr="00582BF1">
        <w:t>) должен составлять не менее 6 месяцев со дня выдачи Изделия Получателю.</w:t>
      </w:r>
    </w:p>
    <w:p w:rsidR="00742EBA" w:rsidRPr="00582BF1" w:rsidRDefault="00742EBA" w:rsidP="00742EBA">
      <w:pPr>
        <w:tabs>
          <w:tab w:val="left" w:pos="6761"/>
        </w:tabs>
        <w:jc w:val="both"/>
        <w:rPr>
          <w:rFonts w:eastAsia="Calibri"/>
        </w:rPr>
      </w:pPr>
      <w:r w:rsidRPr="00582BF1">
        <w:t>Гарантийный срок на изделие (э</w:t>
      </w:r>
      <w:r w:rsidRPr="00582BF1">
        <w:rPr>
          <w:sz w:val="23"/>
          <w:szCs w:val="23"/>
        </w:rPr>
        <w:t>кзопротеза молочной железы</w:t>
      </w:r>
      <w:r w:rsidRPr="00582BF1">
        <w:t>) должен составлять не менее 12 месяцев со дня выдачи Изделия Получателю.</w:t>
      </w:r>
    </w:p>
    <w:p w:rsidR="00794D4E" w:rsidRPr="00582BF1" w:rsidRDefault="00794D4E" w:rsidP="00794D4E">
      <w:pPr>
        <w:keepNext/>
        <w:jc w:val="both"/>
      </w:pPr>
    </w:p>
    <w:p w:rsidR="00794D4E" w:rsidRPr="00582BF1" w:rsidRDefault="00794D4E" w:rsidP="00794D4E">
      <w:pPr>
        <w:jc w:val="center"/>
      </w:pPr>
      <w:r w:rsidRPr="00582BF1">
        <w:rPr>
          <w:b/>
        </w:rPr>
        <w:t>Место, условия и сроки выполнения работ</w:t>
      </w:r>
      <w:r w:rsidRPr="00582BF1">
        <w:t>:</w:t>
      </w:r>
    </w:p>
    <w:p w:rsidR="00794D4E" w:rsidRPr="00582BF1" w:rsidRDefault="00794D4E" w:rsidP="00794D4E">
      <w:pPr>
        <w:jc w:val="center"/>
      </w:pPr>
    </w:p>
    <w:p w:rsidR="00794D4E" w:rsidRPr="00582BF1" w:rsidRDefault="00794D4E" w:rsidP="00794D4E">
      <w:pPr>
        <w:ind w:firstLine="708"/>
        <w:jc w:val="both"/>
      </w:pPr>
      <w:r w:rsidRPr="00582BF1">
        <w:t>Производить замеры по месту жительства Получателя или, по согласованию с Получателем, на территории Республики Крым. Выдать Изделие непосредственно Получателям по месту жительства или, по согласованию с Получателями, на территории Республики Крым, в течение 60 календарных дней с даты получения Реестров Исполнителем, на основании Направления Заказчика.</w:t>
      </w:r>
    </w:p>
    <w:p w:rsidR="00794D4E" w:rsidRPr="00582BF1" w:rsidRDefault="00794D4E" w:rsidP="00794D4E">
      <w:pPr>
        <w:jc w:val="both"/>
      </w:pPr>
    </w:p>
    <w:tbl>
      <w:tblPr>
        <w:tblpPr w:leftFromText="180" w:rightFromText="180" w:vertAnchor="text" w:horzAnchor="margin" w:tblpY="203"/>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524"/>
        <w:gridCol w:w="2023"/>
        <w:gridCol w:w="5670"/>
        <w:gridCol w:w="1276"/>
      </w:tblGrid>
      <w:tr w:rsidR="00794D4E" w:rsidRPr="00582BF1" w:rsidTr="00307C56">
        <w:trPr>
          <w:trHeight w:val="984"/>
        </w:trPr>
        <w:tc>
          <w:tcPr>
            <w:tcW w:w="5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94D4E" w:rsidRPr="00582BF1" w:rsidRDefault="00794D4E" w:rsidP="0090061F">
            <w:pPr>
              <w:tabs>
                <w:tab w:val="left" w:pos="6761"/>
              </w:tabs>
              <w:jc w:val="center"/>
            </w:pPr>
            <w:r w:rsidRPr="00582BF1">
              <w:t>№</w:t>
            </w:r>
          </w:p>
          <w:p w:rsidR="00794D4E" w:rsidRPr="00582BF1" w:rsidRDefault="00794D4E" w:rsidP="0090061F">
            <w:pPr>
              <w:tabs>
                <w:tab w:val="left" w:pos="6761"/>
              </w:tabs>
              <w:jc w:val="center"/>
            </w:pPr>
            <w:r w:rsidRPr="00582BF1">
              <w:t>п/п</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94D4E" w:rsidRPr="00582BF1" w:rsidRDefault="00794D4E" w:rsidP="0090061F">
            <w:pPr>
              <w:tabs>
                <w:tab w:val="left" w:pos="6761"/>
              </w:tabs>
              <w:jc w:val="center"/>
            </w:pPr>
            <w:r w:rsidRPr="00582BF1">
              <w:t>Наименование изделий</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94D4E" w:rsidRPr="00582BF1" w:rsidRDefault="00794D4E" w:rsidP="0090061F">
            <w:pPr>
              <w:tabs>
                <w:tab w:val="left" w:pos="6761"/>
              </w:tabs>
              <w:jc w:val="center"/>
            </w:pPr>
            <w:r w:rsidRPr="00582BF1">
              <w:t>Техническое описание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94D4E" w:rsidRPr="00582BF1" w:rsidRDefault="00794D4E" w:rsidP="00BB3B5C">
            <w:pPr>
              <w:tabs>
                <w:tab w:val="left" w:pos="6761"/>
              </w:tabs>
              <w:ind w:right="34"/>
              <w:jc w:val="center"/>
            </w:pPr>
            <w:r w:rsidRPr="00582BF1">
              <w:t>Количество</w:t>
            </w:r>
          </w:p>
        </w:tc>
      </w:tr>
      <w:tr w:rsidR="00794D4E" w:rsidRPr="00582BF1" w:rsidTr="00307C56">
        <w:trPr>
          <w:trHeight w:val="3258"/>
        </w:trPr>
        <w:tc>
          <w:tcPr>
            <w:tcW w:w="5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D4E" w:rsidRPr="00582BF1" w:rsidRDefault="00794D4E" w:rsidP="0090061F">
            <w:pPr>
              <w:tabs>
                <w:tab w:val="left" w:pos="6761"/>
              </w:tabs>
              <w:jc w:val="center"/>
            </w:pPr>
            <w:r w:rsidRPr="00582BF1">
              <w:t>1</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D4E" w:rsidRPr="00582BF1" w:rsidRDefault="00AB145A" w:rsidP="0090061F">
            <w:pPr>
              <w:widowControl w:val="0"/>
              <w:autoSpaceDE w:val="0"/>
              <w:autoSpaceDN w:val="0"/>
              <w:adjustRightInd w:val="0"/>
            </w:pPr>
            <w:r w:rsidRPr="00582BF1">
              <w:rPr>
                <w:sz w:val="23"/>
                <w:szCs w:val="23"/>
              </w:rPr>
              <w:t xml:space="preserve">8-09-21. </w:t>
            </w:r>
            <w:r w:rsidR="001662F1" w:rsidRPr="00582BF1">
              <w:rPr>
                <w:sz w:val="23"/>
                <w:szCs w:val="23"/>
              </w:rPr>
              <w:t>Бюстгальтер (лиф-крепление) и/или грация (полуграция) для фиксации экзопротеза молочной железы</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F1" w:rsidRPr="00582BF1" w:rsidRDefault="001662F1" w:rsidP="001662F1">
            <w:pPr>
              <w:jc w:val="both"/>
            </w:pPr>
            <w:r w:rsidRPr="00582BF1">
              <w:t>Бюстгальтер (лиф-крепление) и/или грация(полуграция) для фиксации экзопротеза молочной железы должны быть совместимы со всеми формами экзопротезов молочной железы.</w:t>
            </w:r>
          </w:p>
          <w:p w:rsidR="001662F1" w:rsidRPr="00582BF1" w:rsidRDefault="001662F1" w:rsidP="001662F1">
            <w:pPr>
              <w:jc w:val="both"/>
              <w:rPr>
                <w:bCs/>
              </w:rPr>
            </w:pPr>
            <w:r w:rsidRPr="00582BF1">
              <w:t>Бюстгальтер для экзопротеза</w:t>
            </w:r>
            <w:r w:rsidRPr="00582BF1">
              <w:rPr>
                <w:bCs/>
              </w:rPr>
              <w:t xml:space="preserve"> молочной железы должен обеспечивать надежную фиксацию.</w:t>
            </w:r>
          </w:p>
          <w:p w:rsidR="001662F1" w:rsidRPr="00582BF1" w:rsidRDefault="001662F1" w:rsidP="001662F1">
            <w:pPr>
              <w:jc w:val="both"/>
              <w:rPr>
                <w:bCs/>
              </w:rPr>
            </w:pPr>
            <w:r w:rsidRPr="00582BF1">
              <w:t xml:space="preserve">Бюстгальтер (лиф-крепление) и/или грация(полуграция) для фиксации экзопротеза молочной железы должны быть с чашками, </w:t>
            </w:r>
            <w:r w:rsidRPr="00582BF1">
              <w:rPr>
                <w:bCs/>
              </w:rPr>
              <w:t>изготовлены из антиаллергических и не раздражающим кожу материалов, с карманами, в которых размещают протезы молочной железы, подходить по размеру и плотно прилегать к телу.</w:t>
            </w:r>
          </w:p>
          <w:p w:rsidR="001662F1" w:rsidRPr="00582BF1" w:rsidRDefault="001662F1" w:rsidP="001662F1">
            <w:pPr>
              <w:jc w:val="both"/>
              <w:rPr>
                <w:bCs/>
              </w:rPr>
            </w:pPr>
            <w:r w:rsidRPr="00582BF1">
              <w:rPr>
                <w:bCs/>
              </w:rPr>
              <w:t xml:space="preserve">Корсажи и бретельки должны быть мягкие, эластичные, удобные; чтобы при необходимости их объем или длину можно было регулировать. </w:t>
            </w:r>
          </w:p>
          <w:p w:rsidR="001662F1" w:rsidRPr="00582BF1" w:rsidRDefault="001662F1" w:rsidP="001662F1">
            <w:pPr>
              <w:jc w:val="both"/>
              <w:rPr>
                <w:bCs/>
              </w:rPr>
            </w:pPr>
            <w:r w:rsidRPr="00582BF1">
              <w:rPr>
                <w:bCs/>
              </w:rPr>
              <w:t xml:space="preserve">Для этого бюстгальтеры со стороны спины должны обеспечиваться вариантами застежек. Бретельки должны быть широкими, эластичными, равномерно распределять массу по плечевой зоне. </w:t>
            </w:r>
          </w:p>
          <w:p w:rsidR="00794D4E" w:rsidRPr="00582BF1" w:rsidRDefault="001662F1" w:rsidP="001662F1">
            <w:pPr>
              <w:keepNext/>
              <w:keepLines/>
              <w:jc w:val="both"/>
              <w:rPr>
                <w:bCs/>
              </w:rPr>
            </w:pPr>
            <w:r w:rsidRPr="00582BF1">
              <w:rPr>
                <w:bCs/>
              </w:rPr>
              <w:t xml:space="preserve">Размер </w:t>
            </w:r>
            <w:r w:rsidRPr="00582BF1">
              <w:t>бюстгальтера (лиф-крепление) и/или грации(полуграции) для фиксации экзопротеза молочной железы</w:t>
            </w:r>
            <w:r w:rsidRPr="00582BF1">
              <w:rPr>
                <w:bCs/>
              </w:rPr>
              <w:t xml:space="preserve"> должен подбираться в зависимости от потребности Получателя (антропометрических данных Получателя).</w:t>
            </w:r>
          </w:p>
          <w:p w:rsidR="001662F1" w:rsidRPr="00582BF1" w:rsidRDefault="001662F1" w:rsidP="001662F1">
            <w:pPr>
              <w:keepNext/>
              <w:keepLines/>
              <w:jc w:val="both"/>
            </w:pPr>
            <w:r w:rsidRPr="00582BF1">
              <w:t>Гарантийный срок на изделие должен составлять не менее 6 месяцев со дня выдачи Изделия Получателю.</w:t>
            </w:r>
          </w:p>
          <w:p w:rsidR="00693A85" w:rsidRPr="00582BF1" w:rsidRDefault="00693A85" w:rsidP="001662F1">
            <w:pPr>
              <w:keepNext/>
              <w:keepLines/>
              <w:jc w:val="both"/>
              <w:rPr>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4FF" w:rsidRPr="00582BF1" w:rsidRDefault="002504FF" w:rsidP="0090061F">
            <w:pPr>
              <w:tabs>
                <w:tab w:val="left" w:pos="6761"/>
              </w:tabs>
              <w:ind w:right="34"/>
              <w:jc w:val="center"/>
            </w:pPr>
          </w:p>
          <w:p w:rsidR="00794D4E" w:rsidRPr="00582BF1" w:rsidRDefault="00794D4E" w:rsidP="0090061F">
            <w:pPr>
              <w:tabs>
                <w:tab w:val="left" w:pos="6761"/>
              </w:tabs>
              <w:ind w:right="34"/>
              <w:jc w:val="center"/>
            </w:pPr>
            <w:r w:rsidRPr="00582BF1">
              <w:t>1 усл.ед.</w:t>
            </w:r>
          </w:p>
        </w:tc>
      </w:tr>
      <w:tr w:rsidR="00794D4E" w:rsidRPr="00757031" w:rsidTr="00307C56">
        <w:trPr>
          <w:trHeight w:val="1838"/>
        </w:trPr>
        <w:tc>
          <w:tcPr>
            <w:tcW w:w="524" w:type="dxa"/>
            <w:tcBorders>
              <w:left w:val="single" w:sz="4" w:space="0" w:color="00000A"/>
              <w:right w:val="single" w:sz="4" w:space="0" w:color="00000A"/>
            </w:tcBorders>
            <w:shd w:val="clear" w:color="auto" w:fill="auto"/>
            <w:tcMar>
              <w:left w:w="108" w:type="dxa"/>
            </w:tcMar>
          </w:tcPr>
          <w:p w:rsidR="00794D4E" w:rsidRPr="00582BF1" w:rsidRDefault="00794D4E" w:rsidP="0090061F">
            <w:pPr>
              <w:tabs>
                <w:tab w:val="left" w:pos="6761"/>
              </w:tabs>
              <w:jc w:val="center"/>
            </w:pPr>
            <w:r w:rsidRPr="00582BF1">
              <w:t>2</w:t>
            </w:r>
          </w:p>
        </w:tc>
        <w:tc>
          <w:tcPr>
            <w:tcW w:w="2023" w:type="dxa"/>
            <w:tcBorders>
              <w:left w:val="single" w:sz="4" w:space="0" w:color="00000A"/>
              <w:right w:val="single" w:sz="4" w:space="0" w:color="00000A"/>
            </w:tcBorders>
            <w:shd w:val="clear" w:color="auto" w:fill="auto"/>
            <w:tcMar>
              <w:left w:w="108" w:type="dxa"/>
            </w:tcMar>
          </w:tcPr>
          <w:p w:rsidR="00130DD8" w:rsidRPr="00582BF1" w:rsidRDefault="00130DD8" w:rsidP="0090061F">
            <w:pPr>
              <w:rPr>
                <w:sz w:val="23"/>
                <w:szCs w:val="23"/>
              </w:rPr>
            </w:pPr>
            <w:r w:rsidRPr="00582BF1">
              <w:rPr>
                <w:sz w:val="23"/>
                <w:szCs w:val="23"/>
              </w:rPr>
              <w:t>8-09-01</w:t>
            </w:r>
            <w:r w:rsidR="006F662B" w:rsidRPr="00582BF1">
              <w:rPr>
                <w:sz w:val="23"/>
                <w:szCs w:val="23"/>
              </w:rPr>
              <w:t>.</w:t>
            </w:r>
          </w:p>
          <w:p w:rsidR="00794D4E" w:rsidRPr="00582BF1" w:rsidRDefault="00BB4B49" w:rsidP="0090061F">
            <w:pPr>
              <w:rPr>
                <w:b/>
              </w:rPr>
            </w:pPr>
            <w:r w:rsidRPr="00582BF1">
              <w:rPr>
                <w:sz w:val="23"/>
                <w:szCs w:val="23"/>
              </w:rPr>
              <w:t>Экзопротез молочной железы</w:t>
            </w:r>
          </w:p>
        </w:tc>
        <w:tc>
          <w:tcPr>
            <w:tcW w:w="5670" w:type="dxa"/>
            <w:tcBorders>
              <w:left w:val="single" w:sz="4" w:space="0" w:color="00000A"/>
              <w:right w:val="single" w:sz="4" w:space="0" w:color="00000A"/>
            </w:tcBorders>
            <w:shd w:val="clear" w:color="auto" w:fill="auto"/>
            <w:tcMar>
              <w:left w:w="108" w:type="dxa"/>
            </w:tcMar>
          </w:tcPr>
          <w:p w:rsidR="00BB4B49" w:rsidRPr="00582BF1" w:rsidRDefault="00BB4B49" w:rsidP="00BB4B49">
            <w:pPr>
              <w:tabs>
                <w:tab w:val="left" w:pos="2880"/>
              </w:tabs>
              <w:jc w:val="both"/>
            </w:pPr>
            <w:r w:rsidRPr="00582BF1">
              <w:t xml:space="preserve">Экзопротезы молочной железы являются комплексным (косметическим и лечебно-профилактическим) средством. </w:t>
            </w:r>
          </w:p>
          <w:p w:rsidR="00BB4B49" w:rsidRPr="00582BF1" w:rsidRDefault="00BB4B49" w:rsidP="00BB4B49">
            <w:pPr>
              <w:tabs>
                <w:tab w:val="left" w:pos="2880"/>
              </w:tabs>
              <w:jc w:val="both"/>
            </w:pPr>
            <w:r w:rsidRPr="00582BF1">
              <w:t xml:space="preserve">Экзопротезы молочной железы должны обеспечивать восполнение массы утраченного органа, весовой баланс тела, предупреждая вторичные деформации, маскировать косметический дефект </w:t>
            </w:r>
          </w:p>
          <w:p w:rsidR="00BB4B49" w:rsidRPr="00582BF1" w:rsidRDefault="00BB4B49" w:rsidP="00BB4B49">
            <w:pPr>
              <w:tabs>
                <w:tab w:val="left" w:pos="2880"/>
              </w:tabs>
              <w:jc w:val="both"/>
            </w:pPr>
            <w:r w:rsidRPr="00582BF1">
              <w:t>На поверхностях оболочки экзопротеза не допускается наличие вмятин и других механических повреждений.</w:t>
            </w:r>
          </w:p>
          <w:p w:rsidR="00BB4B49" w:rsidRPr="00582BF1" w:rsidRDefault="00BB4B49" w:rsidP="00BB4B49">
            <w:pPr>
              <w:tabs>
                <w:tab w:val="left" w:pos="2880"/>
              </w:tabs>
              <w:jc w:val="both"/>
            </w:pPr>
            <w:r w:rsidRPr="00582BF1">
              <w:t>Экзопротез молочной железы не должен ограничивать движения туловища рук, оказывать механическое раздражающее действие на послеоперационный рубец, оказывать давление на тело.</w:t>
            </w:r>
          </w:p>
          <w:p w:rsidR="00BB4B49" w:rsidRPr="00582BF1" w:rsidRDefault="00BB4B49" w:rsidP="00BB4B49">
            <w:pPr>
              <w:tabs>
                <w:tab w:val="left" w:pos="2880"/>
              </w:tabs>
              <w:jc w:val="both"/>
            </w:pPr>
            <w:r w:rsidRPr="00582BF1">
              <w:t>Экзопротез молочной железы должен изготавливаться из силикона или других аналогичных материалов.</w:t>
            </w:r>
          </w:p>
          <w:p w:rsidR="00BB4B49" w:rsidRPr="00582BF1" w:rsidRDefault="00BB4B49" w:rsidP="00BB4B49">
            <w:pPr>
              <w:tabs>
                <w:tab w:val="left" w:pos="2880"/>
              </w:tabs>
              <w:jc w:val="both"/>
            </w:pPr>
            <w:r w:rsidRPr="00582BF1">
              <w:t>Экзопротезы молочной железы в зависимости от потребности получателей должны быть симметричными или асимметричными.</w:t>
            </w:r>
          </w:p>
          <w:p w:rsidR="00BB4B49" w:rsidRPr="00582BF1" w:rsidRDefault="00BB4B49" w:rsidP="00BB4B49">
            <w:pPr>
              <w:tabs>
                <w:tab w:val="left" w:pos="2880"/>
              </w:tabs>
              <w:jc w:val="both"/>
            </w:pPr>
            <w:r w:rsidRPr="00582BF1">
              <w:lastRenderedPageBreak/>
              <w:t>Симметричные экзопротезы можно использовать с правой или с левой стороны.</w:t>
            </w:r>
          </w:p>
          <w:p w:rsidR="00BB4B49" w:rsidRPr="00582BF1" w:rsidRDefault="00BB4B49" w:rsidP="00BB4B49">
            <w:pPr>
              <w:tabs>
                <w:tab w:val="left" w:pos="2880"/>
              </w:tabs>
              <w:jc w:val="both"/>
            </w:pPr>
            <w:r w:rsidRPr="00582BF1">
              <w:t>Асимметричные (левые и правые) экзопротезы должны быть в правом и левом исполнении.</w:t>
            </w:r>
          </w:p>
          <w:p w:rsidR="00BB4B49" w:rsidRPr="00582BF1" w:rsidRDefault="00BB4B49" w:rsidP="00BB4B49">
            <w:pPr>
              <w:widowControl w:val="0"/>
              <w:tabs>
                <w:tab w:val="left" w:pos="0"/>
              </w:tabs>
              <w:snapToGrid w:val="0"/>
              <w:contextualSpacing/>
              <w:jc w:val="both"/>
            </w:pPr>
            <w:r w:rsidRPr="00582BF1">
              <w:rPr>
                <w:bCs/>
              </w:rPr>
              <w:t>Экзопротезы молочной железы должны быть укомплектованы чехлами в количестве не менее 2 штук.</w:t>
            </w:r>
          </w:p>
          <w:p w:rsidR="00BB4B49" w:rsidRPr="00582BF1" w:rsidRDefault="00BB4B49" w:rsidP="00BB4B49">
            <w:pPr>
              <w:keepNext/>
              <w:keepLines/>
              <w:jc w:val="both"/>
              <w:rPr>
                <w:bCs/>
              </w:rPr>
            </w:pPr>
            <w:r w:rsidRPr="00582BF1">
              <w:rPr>
                <w:bCs/>
              </w:rPr>
              <w:t>Размер экзопротеза молочной железы должен подбираться в зависимости от потребности Получателя (антропометрических данных Получателя).</w:t>
            </w:r>
          </w:p>
          <w:p w:rsidR="00794D4E" w:rsidRPr="00582BF1" w:rsidRDefault="00BB4B49" w:rsidP="00BB4B49">
            <w:pPr>
              <w:keepNext/>
              <w:keepLines/>
              <w:jc w:val="both"/>
            </w:pPr>
            <w:r w:rsidRPr="00582BF1">
              <w:t>Гарантийный срок на изделие должен составлять не менее 12 месяцев со дня выдачи Изделия Получателю.</w:t>
            </w:r>
          </w:p>
          <w:p w:rsidR="00693A85" w:rsidRPr="00582BF1" w:rsidRDefault="00693A85" w:rsidP="00BB4B49">
            <w:pPr>
              <w:keepNext/>
              <w:keepLines/>
              <w:jc w:val="both"/>
              <w:rPr>
                <w:color w:val="000000"/>
              </w:rPr>
            </w:pPr>
          </w:p>
        </w:tc>
        <w:tc>
          <w:tcPr>
            <w:tcW w:w="1276" w:type="dxa"/>
            <w:tcBorders>
              <w:left w:val="single" w:sz="4" w:space="0" w:color="00000A"/>
              <w:right w:val="single" w:sz="4" w:space="0" w:color="00000A"/>
            </w:tcBorders>
            <w:shd w:val="clear" w:color="auto" w:fill="auto"/>
            <w:tcMar>
              <w:left w:w="108" w:type="dxa"/>
            </w:tcMar>
          </w:tcPr>
          <w:p w:rsidR="002504FF" w:rsidRPr="00582BF1" w:rsidRDefault="002504FF" w:rsidP="0090061F">
            <w:pPr>
              <w:tabs>
                <w:tab w:val="left" w:pos="6761"/>
              </w:tabs>
              <w:jc w:val="center"/>
            </w:pPr>
          </w:p>
          <w:p w:rsidR="00794D4E" w:rsidRPr="00757031" w:rsidRDefault="00794D4E" w:rsidP="0090061F">
            <w:pPr>
              <w:tabs>
                <w:tab w:val="left" w:pos="6761"/>
              </w:tabs>
              <w:jc w:val="center"/>
            </w:pPr>
            <w:r w:rsidRPr="00582BF1">
              <w:t>1 усл.ед.</w:t>
            </w:r>
          </w:p>
        </w:tc>
      </w:tr>
    </w:tbl>
    <w:p w:rsidR="00340151" w:rsidRDefault="00340151" w:rsidP="00E60A98">
      <w:pPr>
        <w:ind w:firstLine="708"/>
        <w:jc w:val="both"/>
      </w:pPr>
    </w:p>
    <w:p w:rsidR="00023673" w:rsidRDefault="00023673" w:rsidP="00E60A98">
      <w:pPr>
        <w:ind w:firstLine="708"/>
        <w:jc w:val="both"/>
      </w:pPr>
    </w:p>
    <w:p w:rsidR="00023673" w:rsidRDefault="00023673" w:rsidP="00E60A98">
      <w:pPr>
        <w:ind w:firstLine="708"/>
        <w:jc w:val="both"/>
      </w:pPr>
      <w:bookmarkStart w:id="0" w:name="_GoBack"/>
      <w:bookmarkEnd w:id="0"/>
    </w:p>
    <w:sectPr w:rsidR="00023673" w:rsidSect="005B7D72">
      <w:pgSz w:w="11906" w:h="16838"/>
      <w:pgMar w:top="851" w:right="849" w:bottom="567" w:left="1418" w:header="0" w:footer="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53C" w:rsidRDefault="0074553C">
      <w:r>
        <w:separator/>
      </w:r>
    </w:p>
  </w:endnote>
  <w:endnote w:type="continuationSeparator" w:id="0">
    <w:p w:rsidR="0074553C" w:rsidRDefault="0074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T Symbol">
    <w:altName w:val="Symbol"/>
    <w:charset w:val="02"/>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GaramondC">
    <w:altName w:val="Courier New"/>
    <w:panose1 w:val="00000000000000000000"/>
    <w:charset w:val="00"/>
    <w:family w:val="roman"/>
    <w:notTrueType/>
    <w:pitch w:val="default"/>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53C" w:rsidRDefault="0074553C">
      <w:r>
        <w:separator/>
      </w:r>
    </w:p>
  </w:footnote>
  <w:footnote w:type="continuationSeparator" w:id="0">
    <w:p w:rsidR="0074553C" w:rsidRDefault="00745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C"/>
    <w:rsid w:val="00001499"/>
    <w:rsid w:val="00001D6D"/>
    <w:rsid w:val="00003627"/>
    <w:rsid w:val="000069F1"/>
    <w:rsid w:val="0001069D"/>
    <w:rsid w:val="0001101C"/>
    <w:rsid w:val="00012905"/>
    <w:rsid w:val="000164CD"/>
    <w:rsid w:val="00016E51"/>
    <w:rsid w:val="0001753D"/>
    <w:rsid w:val="00023673"/>
    <w:rsid w:val="000310C2"/>
    <w:rsid w:val="00032067"/>
    <w:rsid w:val="00045008"/>
    <w:rsid w:val="000501B8"/>
    <w:rsid w:val="000518BE"/>
    <w:rsid w:val="00061425"/>
    <w:rsid w:val="000755E5"/>
    <w:rsid w:val="00082CEF"/>
    <w:rsid w:val="00084167"/>
    <w:rsid w:val="00091108"/>
    <w:rsid w:val="000924A5"/>
    <w:rsid w:val="00092651"/>
    <w:rsid w:val="000A1206"/>
    <w:rsid w:val="000A2122"/>
    <w:rsid w:val="000A337F"/>
    <w:rsid w:val="000B499D"/>
    <w:rsid w:val="000C3D60"/>
    <w:rsid w:val="000C7AA2"/>
    <w:rsid w:val="000D181E"/>
    <w:rsid w:val="000D20A6"/>
    <w:rsid w:val="000E15DC"/>
    <w:rsid w:val="000E1AB3"/>
    <w:rsid w:val="000F394C"/>
    <w:rsid w:val="000F5F00"/>
    <w:rsid w:val="00103FA9"/>
    <w:rsid w:val="001209F9"/>
    <w:rsid w:val="00127D84"/>
    <w:rsid w:val="00130DD8"/>
    <w:rsid w:val="00132BDE"/>
    <w:rsid w:val="00134CFD"/>
    <w:rsid w:val="00137892"/>
    <w:rsid w:val="00147682"/>
    <w:rsid w:val="00151A52"/>
    <w:rsid w:val="00154B6C"/>
    <w:rsid w:val="001560A5"/>
    <w:rsid w:val="001662F1"/>
    <w:rsid w:val="001721E3"/>
    <w:rsid w:val="00173CCA"/>
    <w:rsid w:val="00173FC9"/>
    <w:rsid w:val="001A063F"/>
    <w:rsid w:val="001A4E04"/>
    <w:rsid w:val="001B0D12"/>
    <w:rsid w:val="001B5997"/>
    <w:rsid w:val="001B62BD"/>
    <w:rsid w:val="001C04B7"/>
    <w:rsid w:val="001C55EB"/>
    <w:rsid w:val="001C6DE1"/>
    <w:rsid w:val="001D4C91"/>
    <w:rsid w:val="001D4F68"/>
    <w:rsid w:val="001D5CDE"/>
    <w:rsid w:val="001E37D5"/>
    <w:rsid w:val="001E6109"/>
    <w:rsid w:val="001F0280"/>
    <w:rsid w:val="001F3BA8"/>
    <w:rsid w:val="002031ED"/>
    <w:rsid w:val="00206574"/>
    <w:rsid w:val="00210CC0"/>
    <w:rsid w:val="002142E9"/>
    <w:rsid w:val="00214665"/>
    <w:rsid w:val="00220E1C"/>
    <w:rsid w:val="0022461C"/>
    <w:rsid w:val="002263C2"/>
    <w:rsid w:val="00232564"/>
    <w:rsid w:val="002335D9"/>
    <w:rsid w:val="00234399"/>
    <w:rsid w:val="00234AA3"/>
    <w:rsid w:val="00236755"/>
    <w:rsid w:val="00241C8C"/>
    <w:rsid w:val="0024411C"/>
    <w:rsid w:val="002504FF"/>
    <w:rsid w:val="00251D09"/>
    <w:rsid w:val="002563A8"/>
    <w:rsid w:val="00263A8A"/>
    <w:rsid w:val="00267E2A"/>
    <w:rsid w:val="00271B36"/>
    <w:rsid w:val="00296558"/>
    <w:rsid w:val="00297119"/>
    <w:rsid w:val="002A33A8"/>
    <w:rsid w:val="002A3DD1"/>
    <w:rsid w:val="002B1285"/>
    <w:rsid w:val="002B54B1"/>
    <w:rsid w:val="002B5B2B"/>
    <w:rsid w:val="002B6515"/>
    <w:rsid w:val="002D3ABF"/>
    <w:rsid w:val="002E0018"/>
    <w:rsid w:val="002E655D"/>
    <w:rsid w:val="002F2DC7"/>
    <w:rsid w:val="002F44C4"/>
    <w:rsid w:val="002F55A8"/>
    <w:rsid w:val="00301147"/>
    <w:rsid w:val="003063D4"/>
    <w:rsid w:val="00307C56"/>
    <w:rsid w:val="003105A7"/>
    <w:rsid w:val="00320FDB"/>
    <w:rsid w:val="00321438"/>
    <w:rsid w:val="0033114D"/>
    <w:rsid w:val="00335B47"/>
    <w:rsid w:val="0033677A"/>
    <w:rsid w:val="00336C8C"/>
    <w:rsid w:val="00340151"/>
    <w:rsid w:val="0034259F"/>
    <w:rsid w:val="00345FA9"/>
    <w:rsid w:val="003542A7"/>
    <w:rsid w:val="00361E7B"/>
    <w:rsid w:val="00361EDF"/>
    <w:rsid w:val="00364FAB"/>
    <w:rsid w:val="003650EA"/>
    <w:rsid w:val="003911DA"/>
    <w:rsid w:val="00394AF0"/>
    <w:rsid w:val="003A3C4E"/>
    <w:rsid w:val="003B211F"/>
    <w:rsid w:val="003B258E"/>
    <w:rsid w:val="003B7D24"/>
    <w:rsid w:val="003C664D"/>
    <w:rsid w:val="003C76D1"/>
    <w:rsid w:val="003D0508"/>
    <w:rsid w:val="003D318C"/>
    <w:rsid w:val="003D7FFE"/>
    <w:rsid w:val="003E224D"/>
    <w:rsid w:val="003E2CEB"/>
    <w:rsid w:val="00401844"/>
    <w:rsid w:val="00404FF5"/>
    <w:rsid w:val="00406149"/>
    <w:rsid w:val="00414C04"/>
    <w:rsid w:val="004172AC"/>
    <w:rsid w:val="00420574"/>
    <w:rsid w:val="00422355"/>
    <w:rsid w:val="00433B09"/>
    <w:rsid w:val="00435B9B"/>
    <w:rsid w:val="00443FB5"/>
    <w:rsid w:val="00452464"/>
    <w:rsid w:val="00461E48"/>
    <w:rsid w:val="004705DE"/>
    <w:rsid w:val="00474D6B"/>
    <w:rsid w:val="00481D3D"/>
    <w:rsid w:val="00484599"/>
    <w:rsid w:val="0049158F"/>
    <w:rsid w:val="0049476B"/>
    <w:rsid w:val="004978A4"/>
    <w:rsid w:val="004A26C0"/>
    <w:rsid w:val="004B12EC"/>
    <w:rsid w:val="004C5255"/>
    <w:rsid w:val="004C5EA7"/>
    <w:rsid w:val="004D3E35"/>
    <w:rsid w:val="004E42F2"/>
    <w:rsid w:val="004F3E19"/>
    <w:rsid w:val="004F4E0D"/>
    <w:rsid w:val="00500E43"/>
    <w:rsid w:val="005066FF"/>
    <w:rsid w:val="00513E56"/>
    <w:rsid w:val="00515356"/>
    <w:rsid w:val="0051781A"/>
    <w:rsid w:val="005401F3"/>
    <w:rsid w:val="00543C98"/>
    <w:rsid w:val="0054611D"/>
    <w:rsid w:val="00560CDF"/>
    <w:rsid w:val="00561FAD"/>
    <w:rsid w:val="0057097E"/>
    <w:rsid w:val="005768DF"/>
    <w:rsid w:val="00582BF1"/>
    <w:rsid w:val="0058463E"/>
    <w:rsid w:val="0058530D"/>
    <w:rsid w:val="00590BD7"/>
    <w:rsid w:val="0059266C"/>
    <w:rsid w:val="005A0BD8"/>
    <w:rsid w:val="005A312C"/>
    <w:rsid w:val="005A3F96"/>
    <w:rsid w:val="005B3F61"/>
    <w:rsid w:val="005B7D72"/>
    <w:rsid w:val="005B7DA5"/>
    <w:rsid w:val="005C2F90"/>
    <w:rsid w:val="005E11AC"/>
    <w:rsid w:val="005E1F0C"/>
    <w:rsid w:val="005E261A"/>
    <w:rsid w:val="005E7A44"/>
    <w:rsid w:val="005F2742"/>
    <w:rsid w:val="005F3E74"/>
    <w:rsid w:val="005F5BA5"/>
    <w:rsid w:val="005F5CE5"/>
    <w:rsid w:val="00600981"/>
    <w:rsid w:val="006011F2"/>
    <w:rsid w:val="006339BD"/>
    <w:rsid w:val="006345DC"/>
    <w:rsid w:val="0063555A"/>
    <w:rsid w:val="0064161B"/>
    <w:rsid w:val="0064269B"/>
    <w:rsid w:val="0064341A"/>
    <w:rsid w:val="00643D8D"/>
    <w:rsid w:val="0064464F"/>
    <w:rsid w:val="00647A31"/>
    <w:rsid w:val="00654AAB"/>
    <w:rsid w:val="00657B10"/>
    <w:rsid w:val="00660C20"/>
    <w:rsid w:val="0066267F"/>
    <w:rsid w:val="00663859"/>
    <w:rsid w:val="00670C15"/>
    <w:rsid w:val="00674A6B"/>
    <w:rsid w:val="00674B73"/>
    <w:rsid w:val="0067654D"/>
    <w:rsid w:val="00684398"/>
    <w:rsid w:val="00684E5B"/>
    <w:rsid w:val="00686FF4"/>
    <w:rsid w:val="00693626"/>
    <w:rsid w:val="00693A85"/>
    <w:rsid w:val="0069451D"/>
    <w:rsid w:val="006A19E4"/>
    <w:rsid w:val="006A3630"/>
    <w:rsid w:val="006A751E"/>
    <w:rsid w:val="006B076E"/>
    <w:rsid w:val="006B188E"/>
    <w:rsid w:val="006B50AC"/>
    <w:rsid w:val="006D1331"/>
    <w:rsid w:val="006E0A60"/>
    <w:rsid w:val="006E2BDA"/>
    <w:rsid w:val="006E6CA2"/>
    <w:rsid w:val="006F662B"/>
    <w:rsid w:val="00701585"/>
    <w:rsid w:val="007049EE"/>
    <w:rsid w:val="00706B75"/>
    <w:rsid w:val="00717DBA"/>
    <w:rsid w:val="00720816"/>
    <w:rsid w:val="00731CAC"/>
    <w:rsid w:val="0073339A"/>
    <w:rsid w:val="00734E65"/>
    <w:rsid w:val="007363BB"/>
    <w:rsid w:val="00742EBA"/>
    <w:rsid w:val="0074553C"/>
    <w:rsid w:val="00750A2F"/>
    <w:rsid w:val="00753C59"/>
    <w:rsid w:val="007615CA"/>
    <w:rsid w:val="0076308C"/>
    <w:rsid w:val="00774239"/>
    <w:rsid w:val="00780883"/>
    <w:rsid w:val="00782290"/>
    <w:rsid w:val="00786CBC"/>
    <w:rsid w:val="00786EBB"/>
    <w:rsid w:val="007919B2"/>
    <w:rsid w:val="00791BE7"/>
    <w:rsid w:val="0079323D"/>
    <w:rsid w:val="00794D4E"/>
    <w:rsid w:val="007979EB"/>
    <w:rsid w:val="007A0915"/>
    <w:rsid w:val="007A54BA"/>
    <w:rsid w:val="007B0F21"/>
    <w:rsid w:val="007B4D31"/>
    <w:rsid w:val="007B7762"/>
    <w:rsid w:val="007B7D58"/>
    <w:rsid w:val="007C4622"/>
    <w:rsid w:val="007C4960"/>
    <w:rsid w:val="007C57AB"/>
    <w:rsid w:val="007F0117"/>
    <w:rsid w:val="007F082D"/>
    <w:rsid w:val="00800F79"/>
    <w:rsid w:val="00806400"/>
    <w:rsid w:val="00811C2C"/>
    <w:rsid w:val="00816301"/>
    <w:rsid w:val="00825562"/>
    <w:rsid w:val="008300FD"/>
    <w:rsid w:val="00832BAB"/>
    <w:rsid w:val="00844A85"/>
    <w:rsid w:val="00861C02"/>
    <w:rsid w:val="0086590C"/>
    <w:rsid w:val="0087108D"/>
    <w:rsid w:val="00872E77"/>
    <w:rsid w:val="0087435B"/>
    <w:rsid w:val="00876469"/>
    <w:rsid w:val="00883C2A"/>
    <w:rsid w:val="0088518D"/>
    <w:rsid w:val="008862E8"/>
    <w:rsid w:val="00895A63"/>
    <w:rsid w:val="00896ADD"/>
    <w:rsid w:val="008A20FB"/>
    <w:rsid w:val="008A79DD"/>
    <w:rsid w:val="008B3EA5"/>
    <w:rsid w:val="008B6005"/>
    <w:rsid w:val="008C5171"/>
    <w:rsid w:val="008D23F0"/>
    <w:rsid w:val="008D4CDC"/>
    <w:rsid w:val="008E1B9F"/>
    <w:rsid w:val="008E64C1"/>
    <w:rsid w:val="008E659E"/>
    <w:rsid w:val="008F57C3"/>
    <w:rsid w:val="0090445A"/>
    <w:rsid w:val="00904888"/>
    <w:rsid w:val="00920A50"/>
    <w:rsid w:val="00932B2B"/>
    <w:rsid w:val="00934973"/>
    <w:rsid w:val="00937CEB"/>
    <w:rsid w:val="009478CA"/>
    <w:rsid w:val="00956D50"/>
    <w:rsid w:val="009570D4"/>
    <w:rsid w:val="00965964"/>
    <w:rsid w:val="009679A5"/>
    <w:rsid w:val="00976984"/>
    <w:rsid w:val="00976E56"/>
    <w:rsid w:val="00983097"/>
    <w:rsid w:val="0099080C"/>
    <w:rsid w:val="0099131E"/>
    <w:rsid w:val="0099272B"/>
    <w:rsid w:val="00994891"/>
    <w:rsid w:val="009B0EE7"/>
    <w:rsid w:val="009B28FD"/>
    <w:rsid w:val="009B669E"/>
    <w:rsid w:val="009C187D"/>
    <w:rsid w:val="009C1E6D"/>
    <w:rsid w:val="009C29B6"/>
    <w:rsid w:val="009D0FA6"/>
    <w:rsid w:val="009D106E"/>
    <w:rsid w:val="009D507F"/>
    <w:rsid w:val="009D6891"/>
    <w:rsid w:val="009E2562"/>
    <w:rsid w:val="009E2A64"/>
    <w:rsid w:val="009F66DE"/>
    <w:rsid w:val="009F7804"/>
    <w:rsid w:val="00A07461"/>
    <w:rsid w:val="00A13715"/>
    <w:rsid w:val="00A140C5"/>
    <w:rsid w:val="00A20DE2"/>
    <w:rsid w:val="00A226E7"/>
    <w:rsid w:val="00A2366A"/>
    <w:rsid w:val="00A31938"/>
    <w:rsid w:val="00A33F62"/>
    <w:rsid w:val="00A3779E"/>
    <w:rsid w:val="00A411A6"/>
    <w:rsid w:val="00A51322"/>
    <w:rsid w:val="00A51F71"/>
    <w:rsid w:val="00A617DA"/>
    <w:rsid w:val="00A76AC1"/>
    <w:rsid w:val="00A77D2E"/>
    <w:rsid w:val="00A9110A"/>
    <w:rsid w:val="00A92EA9"/>
    <w:rsid w:val="00A975AD"/>
    <w:rsid w:val="00AA0A7A"/>
    <w:rsid w:val="00AB145A"/>
    <w:rsid w:val="00AB6EB7"/>
    <w:rsid w:val="00AB78E8"/>
    <w:rsid w:val="00AC3140"/>
    <w:rsid w:val="00AC3E67"/>
    <w:rsid w:val="00AD1BB5"/>
    <w:rsid w:val="00AD45A3"/>
    <w:rsid w:val="00AE05B5"/>
    <w:rsid w:val="00AE12CD"/>
    <w:rsid w:val="00AF065D"/>
    <w:rsid w:val="00B02FE9"/>
    <w:rsid w:val="00B14728"/>
    <w:rsid w:val="00B16C9F"/>
    <w:rsid w:val="00B20D6F"/>
    <w:rsid w:val="00B23EBD"/>
    <w:rsid w:val="00B26808"/>
    <w:rsid w:val="00B348A3"/>
    <w:rsid w:val="00B40467"/>
    <w:rsid w:val="00B45581"/>
    <w:rsid w:val="00B5175B"/>
    <w:rsid w:val="00B57107"/>
    <w:rsid w:val="00B57D88"/>
    <w:rsid w:val="00B63B1F"/>
    <w:rsid w:val="00B827E9"/>
    <w:rsid w:val="00B87896"/>
    <w:rsid w:val="00B90755"/>
    <w:rsid w:val="00B9419B"/>
    <w:rsid w:val="00B943AC"/>
    <w:rsid w:val="00BA3684"/>
    <w:rsid w:val="00BA410F"/>
    <w:rsid w:val="00BA6BC9"/>
    <w:rsid w:val="00BB0140"/>
    <w:rsid w:val="00BB3B5C"/>
    <w:rsid w:val="00BB4B49"/>
    <w:rsid w:val="00BB798A"/>
    <w:rsid w:val="00BD16D7"/>
    <w:rsid w:val="00BD3B4E"/>
    <w:rsid w:val="00BD78E8"/>
    <w:rsid w:val="00BE16ED"/>
    <w:rsid w:val="00BE17FD"/>
    <w:rsid w:val="00BE617D"/>
    <w:rsid w:val="00BE6C37"/>
    <w:rsid w:val="00BE75FA"/>
    <w:rsid w:val="00BF0D61"/>
    <w:rsid w:val="00C00E30"/>
    <w:rsid w:val="00C10FBA"/>
    <w:rsid w:val="00C11699"/>
    <w:rsid w:val="00C12E60"/>
    <w:rsid w:val="00C12E70"/>
    <w:rsid w:val="00C225AF"/>
    <w:rsid w:val="00C35A7B"/>
    <w:rsid w:val="00C40790"/>
    <w:rsid w:val="00C425EB"/>
    <w:rsid w:val="00C42F0C"/>
    <w:rsid w:val="00C45485"/>
    <w:rsid w:val="00C454F9"/>
    <w:rsid w:val="00C457F9"/>
    <w:rsid w:val="00C476EF"/>
    <w:rsid w:val="00C55BC0"/>
    <w:rsid w:val="00C55E6F"/>
    <w:rsid w:val="00C573CF"/>
    <w:rsid w:val="00C6114A"/>
    <w:rsid w:val="00C70BAC"/>
    <w:rsid w:val="00C70DB4"/>
    <w:rsid w:val="00C71451"/>
    <w:rsid w:val="00C751B3"/>
    <w:rsid w:val="00C81790"/>
    <w:rsid w:val="00C841D7"/>
    <w:rsid w:val="00C86076"/>
    <w:rsid w:val="00C93F72"/>
    <w:rsid w:val="00CA69FF"/>
    <w:rsid w:val="00CB278A"/>
    <w:rsid w:val="00CB539E"/>
    <w:rsid w:val="00CB620E"/>
    <w:rsid w:val="00CB7379"/>
    <w:rsid w:val="00CC0D3D"/>
    <w:rsid w:val="00CC1DA6"/>
    <w:rsid w:val="00CC2DEE"/>
    <w:rsid w:val="00CC7302"/>
    <w:rsid w:val="00CC73E2"/>
    <w:rsid w:val="00CE7BDD"/>
    <w:rsid w:val="00D009C0"/>
    <w:rsid w:val="00D04365"/>
    <w:rsid w:val="00D102E0"/>
    <w:rsid w:val="00D14CFE"/>
    <w:rsid w:val="00D219F6"/>
    <w:rsid w:val="00D242E1"/>
    <w:rsid w:val="00D242E9"/>
    <w:rsid w:val="00D25281"/>
    <w:rsid w:val="00D35188"/>
    <w:rsid w:val="00D43B1C"/>
    <w:rsid w:val="00D61272"/>
    <w:rsid w:val="00D65920"/>
    <w:rsid w:val="00D67908"/>
    <w:rsid w:val="00D759B7"/>
    <w:rsid w:val="00D92E7A"/>
    <w:rsid w:val="00D93528"/>
    <w:rsid w:val="00D9651D"/>
    <w:rsid w:val="00D96FC5"/>
    <w:rsid w:val="00DA133A"/>
    <w:rsid w:val="00DA70FF"/>
    <w:rsid w:val="00DB2FCE"/>
    <w:rsid w:val="00DB7B24"/>
    <w:rsid w:val="00DC5185"/>
    <w:rsid w:val="00DC7EF4"/>
    <w:rsid w:val="00DD136F"/>
    <w:rsid w:val="00DD1660"/>
    <w:rsid w:val="00DE1275"/>
    <w:rsid w:val="00DE2057"/>
    <w:rsid w:val="00DE38EF"/>
    <w:rsid w:val="00DE5231"/>
    <w:rsid w:val="00DE5B9F"/>
    <w:rsid w:val="00DE6A38"/>
    <w:rsid w:val="00DF0D58"/>
    <w:rsid w:val="00DF1307"/>
    <w:rsid w:val="00DF2C64"/>
    <w:rsid w:val="00DF56B3"/>
    <w:rsid w:val="00DF5A14"/>
    <w:rsid w:val="00DF72CC"/>
    <w:rsid w:val="00E01216"/>
    <w:rsid w:val="00E02CF4"/>
    <w:rsid w:val="00E02F13"/>
    <w:rsid w:val="00E035A0"/>
    <w:rsid w:val="00E039B1"/>
    <w:rsid w:val="00E1150E"/>
    <w:rsid w:val="00E115AB"/>
    <w:rsid w:val="00E1409C"/>
    <w:rsid w:val="00E16B0F"/>
    <w:rsid w:val="00E33730"/>
    <w:rsid w:val="00E46547"/>
    <w:rsid w:val="00E54BA1"/>
    <w:rsid w:val="00E56FE7"/>
    <w:rsid w:val="00E60A98"/>
    <w:rsid w:val="00E621B1"/>
    <w:rsid w:val="00E73544"/>
    <w:rsid w:val="00E749E4"/>
    <w:rsid w:val="00E76160"/>
    <w:rsid w:val="00E81410"/>
    <w:rsid w:val="00E82EA0"/>
    <w:rsid w:val="00E9582B"/>
    <w:rsid w:val="00E95836"/>
    <w:rsid w:val="00EA228D"/>
    <w:rsid w:val="00EA4AB1"/>
    <w:rsid w:val="00EA6ED1"/>
    <w:rsid w:val="00EC1605"/>
    <w:rsid w:val="00EC5CB6"/>
    <w:rsid w:val="00ED7911"/>
    <w:rsid w:val="00EE4374"/>
    <w:rsid w:val="00EF12F8"/>
    <w:rsid w:val="00EF1625"/>
    <w:rsid w:val="00EF203E"/>
    <w:rsid w:val="00EF3282"/>
    <w:rsid w:val="00EF65FA"/>
    <w:rsid w:val="00F02BA5"/>
    <w:rsid w:val="00F1668F"/>
    <w:rsid w:val="00F17378"/>
    <w:rsid w:val="00F25F31"/>
    <w:rsid w:val="00F27AB7"/>
    <w:rsid w:val="00F44A1D"/>
    <w:rsid w:val="00F47494"/>
    <w:rsid w:val="00F54BB0"/>
    <w:rsid w:val="00F54D65"/>
    <w:rsid w:val="00F612DD"/>
    <w:rsid w:val="00F7165C"/>
    <w:rsid w:val="00F747CC"/>
    <w:rsid w:val="00F81D58"/>
    <w:rsid w:val="00F96F7F"/>
    <w:rsid w:val="00FC1AD0"/>
    <w:rsid w:val="00FC4B37"/>
    <w:rsid w:val="00FC606D"/>
    <w:rsid w:val="00FE0B1F"/>
    <w:rsid w:val="00FE58F5"/>
    <w:rsid w:val="00FF4871"/>
    <w:rsid w:val="00FF50D3"/>
    <w:rsid w:val="00FF698D"/>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AF275-6DD8-4C4A-AC73-FEE65AE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2A"/>
    <w:pPr>
      <w:suppressAutoHyphens/>
    </w:pPr>
    <w:rPr>
      <w:sz w:val="24"/>
      <w:szCs w:val="24"/>
      <w:lang w:eastAsia="ar-SA"/>
    </w:rPr>
  </w:style>
  <w:style w:type="paragraph" w:styleId="1">
    <w:name w:val="heading 1"/>
    <w:basedOn w:val="a"/>
    <w:qFormat/>
    <w:rsid w:val="00DA5F2A"/>
    <w:pPr>
      <w:keepNext/>
      <w:spacing w:before="120" w:after="120" w:line="360" w:lineRule="auto"/>
      <w:textAlignment w:val="baseline"/>
      <w:outlineLvl w:val="0"/>
    </w:pPr>
    <w:rPr>
      <w:b/>
      <w:bCs/>
      <w:sz w:val="32"/>
      <w:szCs w:val="32"/>
    </w:rPr>
  </w:style>
  <w:style w:type="paragraph" w:styleId="2">
    <w:name w:val="heading 2"/>
    <w:basedOn w:val="a"/>
    <w:qFormat/>
    <w:rsid w:val="00DA5F2A"/>
    <w:pPr>
      <w:keepNext/>
      <w:tabs>
        <w:tab w:val="left" w:pos="25920"/>
      </w:tabs>
      <w:spacing w:after="60"/>
      <w:ind w:left="576" w:hanging="576"/>
      <w:jc w:val="center"/>
      <w:outlineLvl w:val="1"/>
    </w:pPr>
    <w:rPr>
      <w:b/>
      <w:bCs/>
      <w:sz w:val="30"/>
      <w:szCs w:val="30"/>
    </w:rPr>
  </w:style>
  <w:style w:type="paragraph" w:styleId="3">
    <w:name w:val="heading 3"/>
    <w:basedOn w:val="a"/>
    <w:qFormat/>
    <w:rsid w:val="00DA5F2A"/>
    <w:pPr>
      <w:keepNext/>
      <w:spacing w:before="240" w:after="60"/>
      <w:outlineLvl w:val="2"/>
    </w:pPr>
    <w:rPr>
      <w:rFonts w:ascii="Arial" w:hAnsi="Arial" w:cs="Arial"/>
      <w:b/>
      <w:bCs/>
      <w:sz w:val="26"/>
      <w:szCs w:val="26"/>
    </w:rPr>
  </w:style>
  <w:style w:type="paragraph" w:styleId="4">
    <w:name w:val="heading 4"/>
    <w:basedOn w:val="a"/>
    <w:link w:val="40"/>
    <w:qFormat/>
    <w:rsid w:val="00DA5F2A"/>
    <w:pPr>
      <w:keepNext/>
      <w:spacing w:before="240" w:after="60"/>
      <w:jc w:val="both"/>
      <w:outlineLvl w:val="3"/>
    </w:pPr>
    <w:rPr>
      <w:rFonts w:ascii="Arial" w:hAnsi="Arial" w:cs="Arial"/>
    </w:rPr>
  </w:style>
  <w:style w:type="paragraph" w:styleId="5">
    <w:name w:val="heading 5"/>
    <w:basedOn w:val="a"/>
    <w:link w:val="50"/>
    <w:qFormat/>
    <w:rsid w:val="00DA5F2A"/>
    <w:pPr>
      <w:spacing w:before="240" w:after="60"/>
      <w:outlineLvl w:val="4"/>
    </w:pPr>
    <w:rPr>
      <w:b/>
      <w:bCs/>
      <w:i/>
      <w:iCs/>
      <w:sz w:val="26"/>
      <w:szCs w:val="26"/>
    </w:rPr>
  </w:style>
  <w:style w:type="paragraph" w:styleId="6">
    <w:name w:val="heading 6"/>
    <w:basedOn w:val="a"/>
    <w:link w:val="60"/>
    <w:qFormat/>
    <w:rsid w:val="00DA5F2A"/>
    <w:pPr>
      <w:spacing w:before="240" w:after="60"/>
      <w:outlineLvl w:val="5"/>
    </w:pPr>
    <w:rPr>
      <w:b/>
      <w:bCs/>
      <w:sz w:val="22"/>
      <w:szCs w:val="22"/>
    </w:rPr>
  </w:style>
  <w:style w:type="paragraph" w:styleId="7">
    <w:name w:val="heading 7"/>
    <w:basedOn w:val="a"/>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qFormat/>
    <w:rsid w:val="00DA5F2A"/>
    <w:pPr>
      <w:keepNext/>
      <w:widowControl w:val="0"/>
      <w:jc w:val="center"/>
      <w:outlineLvl w:val="7"/>
    </w:pPr>
    <w:rPr>
      <w:rFonts w:ascii="Bookman Old Style" w:hAnsi="Bookman Old Style"/>
      <w:b/>
      <w:sz w:val="56"/>
    </w:rPr>
  </w:style>
  <w:style w:type="paragraph" w:styleId="9">
    <w:name w:val="heading 9"/>
    <w:basedOn w:val="a"/>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2B19AA"/>
    <w:rPr>
      <w:b/>
      <w:bCs/>
      <w:sz w:val="32"/>
      <w:szCs w:val="32"/>
      <w:lang w:eastAsia="ar-SA"/>
    </w:rPr>
  </w:style>
  <w:style w:type="character" w:customStyle="1" w:styleId="70">
    <w:name w:val="Заголовок 7 Знак"/>
    <w:basedOn w:val="a0"/>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0"/>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00000A"/>
    </w:rPr>
  </w:style>
  <w:style w:type="character" w:customStyle="1" w:styleId="20">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00000A"/>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00000A"/>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1">
    <w:name w:val="Основной шрифт абзаца1"/>
    <w:rsid w:val="00DA5F2A"/>
  </w:style>
  <w:style w:type="character" w:styleId="a3">
    <w:name w:val="page number"/>
    <w:basedOn w:val="11"/>
    <w:rsid w:val="00DA5F2A"/>
  </w:style>
  <w:style w:type="character" w:customStyle="1" w:styleId="-">
    <w:name w:val="Интернет-ссылка"/>
    <w:rsid w:val="00DA5F2A"/>
    <w:rPr>
      <w:color w:val="0000FF"/>
      <w:u w:val="single"/>
    </w:rPr>
  </w:style>
  <w:style w:type="character" w:styleId="a4">
    <w:name w:val="Strong"/>
    <w:uiPriority w:val="22"/>
    <w:qFormat/>
    <w:rsid w:val="00DA5F2A"/>
    <w:rPr>
      <w:b/>
      <w:bCs/>
    </w:rPr>
  </w:style>
  <w:style w:type="character" w:customStyle="1" w:styleId="a5">
    <w:name w:val="Символ нумерации"/>
    <w:rsid w:val="00DA5F2A"/>
  </w:style>
  <w:style w:type="character" w:customStyle="1" w:styleId="a6">
    <w:name w:val="Поле подстановки"/>
    <w:rsid w:val="00DA5F2A"/>
    <w:rPr>
      <w:smallCaps/>
      <w:color w:val="008080"/>
      <w:u w:val="dotted"/>
    </w:rPr>
  </w:style>
  <w:style w:type="character" w:customStyle="1" w:styleId="a7">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0">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8">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character" w:customStyle="1" w:styleId="a9">
    <w:name w:val="Основной текст Знак"/>
    <w:link w:val="aa"/>
    <w:locked/>
    <w:rsid w:val="00DB4B7E"/>
    <w:rPr>
      <w:rFonts w:ascii="Calibri" w:hAnsi="Calibri"/>
      <w:sz w:val="22"/>
      <w:szCs w:val="22"/>
      <w:lang w:eastAsia="ar-SA"/>
    </w:rPr>
  </w:style>
  <w:style w:type="character" w:customStyle="1" w:styleId="ab">
    <w:name w:val="Название Знак"/>
    <w:rsid w:val="00DF1B2E"/>
    <w:rPr>
      <w:sz w:val="28"/>
      <w:lang w:eastAsia="ar-SA"/>
    </w:rPr>
  </w:style>
  <w:style w:type="character" w:customStyle="1" w:styleId="ac">
    <w:name w:val="Нижний колонтитул Знак"/>
    <w:basedOn w:val="a0"/>
    <w:rsid w:val="002766C8"/>
    <w:rPr>
      <w:lang w:eastAsia="ar-SA"/>
    </w:rPr>
  </w:style>
  <w:style w:type="character" w:customStyle="1" w:styleId="ad">
    <w:name w:val="Основной текст с отступом Знак"/>
    <w:basedOn w:val="a0"/>
    <w:rsid w:val="00DB4B7E"/>
    <w:rPr>
      <w:sz w:val="24"/>
      <w:szCs w:val="24"/>
      <w:lang w:eastAsia="ar-SA"/>
    </w:rPr>
  </w:style>
  <w:style w:type="character" w:customStyle="1" w:styleId="ae">
    <w:name w:val="Верхний колонтитул Знак"/>
    <w:rsid w:val="005214AB"/>
    <w:rPr>
      <w:rFonts w:ascii="Arial" w:hAnsi="Arial"/>
      <w:sz w:val="24"/>
      <w:lang w:eastAsia="ar-SA"/>
    </w:rPr>
  </w:style>
  <w:style w:type="character" w:customStyle="1" w:styleId="31">
    <w:name w:val="Стиль3 Знак Знак Знак"/>
    <w:link w:val="32"/>
    <w:locked/>
    <w:rsid w:val="00DB4B7E"/>
    <w:rPr>
      <w:sz w:val="24"/>
      <w:lang w:eastAsia="ar-SA"/>
    </w:rPr>
  </w:style>
  <w:style w:type="character" w:customStyle="1" w:styleId="af">
    <w:name w:val="Текст выноски Знак"/>
    <w:uiPriority w:val="99"/>
    <w:rsid w:val="00DB4B7E"/>
    <w:rPr>
      <w:rFonts w:ascii="Tahoma" w:hAnsi="Tahoma" w:cs="Tahoma"/>
      <w:sz w:val="16"/>
      <w:szCs w:val="16"/>
      <w:lang w:eastAsia="ar-SA"/>
    </w:rPr>
  </w:style>
  <w:style w:type="character" w:customStyle="1" w:styleId="21">
    <w:name w:val="Основной текст 2 Знак"/>
    <w:basedOn w:val="a0"/>
    <w:rsid w:val="00831700"/>
    <w:rPr>
      <w:sz w:val="24"/>
      <w:szCs w:val="24"/>
      <w:lang w:eastAsia="ar-SA"/>
    </w:rPr>
  </w:style>
  <w:style w:type="character" w:customStyle="1" w:styleId="af0">
    <w:name w:val="Абзац списка Знак"/>
    <w:rsid w:val="00DB4B7E"/>
    <w:rPr>
      <w:sz w:val="24"/>
      <w:szCs w:val="24"/>
      <w:lang w:eastAsia="ar-SA"/>
    </w:rPr>
  </w:style>
  <w:style w:type="character" w:customStyle="1" w:styleId="af1">
    <w:name w:val="Гипертекстовая ссылка"/>
    <w:basedOn w:val="a0"/>
    <w:uiPriority w:val="99"/>
    <w:rsid w:val="00C12D9B"/>
    <w:rPr>
      <w:color w:val="106BBE"/>
    </w:rPr>
  </w:style>
  <w:style w:type="character" w:customStyle="1" w:styleId="af2">
    <w:name w:val="Текст сноски Знак"/>
    <w:basedOn w:val="a0"/>
    <w:uiPriority w:val="99"/>
    <w:semiHidden/>
    <w:rsid w:val="00DB4B7E"/>
    <w:rPr>
      <w:rFonts w:ascii="Gelvetsky 12pt" w:hAnsi="Gelvetsky 12pt"/>
      <w:sz w:val="24"/>
      <w:lang w:val="en-US" w:eastAsia="ar-SA"/>
    </w:rPr>
  </w:style>
  <w:style w:type="character" w:styleId="af3">
    <w:name w:val="footnote reference"/>
    <w:uiPriority w:val="99"/>
    <w:semiHidden/>
    <w:rsid w:val="00DB4B7E"/>
    <w:rPr>
      <w:vertAlign w:val="superscript"/>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4">
    <w:name w:val="Основной текст Знак Знак"/>
    <w:rsid w:val="00DB4B7E"/>
    <w:rPr>
      <w:sz w:val="24"/>
      <w:szCs w:val="24"/>
      <w:lang w:val="ru-RU" w:eastAsia="ar-SA" w:bidi="ar-SA"/>
    </w:rPr>
  </w:style>
  <w:style w:type="character" w:customStyle="1" w:styleId="HTML">
    <w:name w:val="Адрес HTML Знак"/>
    <w:basedOn w:val="a0"/>
    <w:link w:val="HTML"/>
    <w:rsid w:val="00DB4B7E"/>
    <w:rPr>
      <w:i/>
      <w:iCs/>
      <w:sz w:val="24"/>
      <w:szCs w:val="24"/>
      <w:lang w:eastAsia="ar-SA"/>
    </w:rPr>
  </w:style>
  <w:style w:type="character" w:customStyle="1" w:styleId="af5">
    <w:name w:val="Текст Знак"/>
    <w:basedOn w:val="a0"/>
    <w:rsid w:val="00DB4B7E"/>
    <w:rPr>
      <w:rFonts w:ascii="Courier New" w:hAnsi="Courier New" w:cs="Courier New"/>
    </w:rPr>
  </w:style>
  <w:style w:type="character" w:customStyle="1" w:styleId="grame">
    <w:name w:val="grame"/>
    <w:basedOn w:val="a0"/>
    <w:rsid w:val="00DB4B7E"/>
  </w:style>
  <w:style w:type="character" w:customStyle="1" w:styleId="HTML0">
    <w:name w:val="Стандартный HTML Знак"/>
    <w:basedOn w:val="a0"/>
    <w:link w:val="HTML0"/>
    <w:rsid w:val="00DB4B7E"/>
    <w:rPr>
      <w:rFonts w:ascii="Arial Unicode MS" w:eastAsia="Arial Unicode MS" w:hAnsi="Arial Unicode MS" w:cs="Arial Unicode MS"/>
    </w:rPr>
  </w:style>
  <w:style w:type="character" w:customStyle="1" w:styleId="32">
    <w:name w:val="Основной текст 3 Знак"/>
    <w:basedOn w:val="a0"/>
    <w:link w:val="31"/>
    <w:rsid w:val="00DB4B7E"/>
    <w:rPr>
      <w:sz w:val="16"/>
      <w:szCs w:val="16"/>
      <w:lang w:eastAsia="ar-SA"/>
    </w:rPr>
  </w:style>
  <w:style w:type="character" w:customStyle="1" w:styleId="af6">
    <w:name w:val="Схема документа Знак"/>
    <w:basedOn w:val="a0"/>
    <w:semiHidden/>
    <w:rsid w:val="00DB4B7E"/>
    <w:rPr>
      <w:rFonts w:ascii="Tahoma" w:hAnsi="Tahoma" w:cs="Tahoma"/>
      <w:shd w:val="clear" w:color="auto" w:fill="000080"/>
      <w:lang w:eastAsia="ar-SA"/>
    </w:rPr>
  </w:style>
  <w:style w:type="character" w:customStyle="1" w:styleId="110">
    <w:name w:val="Заголовок 1 Знак1 Знак"/>
    <w:rsid w:val="00DB4B7E"/>
    <w:rPr>
      <w:rFonts w:ascii="Arial" w:hAnsi="Arial" w:cs="Arial"/>
      <w:b/>
      <w:sz w:val="28"/>
      <w:szCs w:val="18"/>
      <w:lang w:val="ru-RU" w:eastAsia="ru-RU" w:bidi="ar-SA"/>
    </w:rPr>
  </w:style>
  <w:style w:type="character" w:customStyle="1" w:styleId="22">
    <w:name w:val="Красная строка 2 Знак"/>
    <w:basedOn w:val="ad"/>
    <w:rsid w:val="00DB4B7E"/>
    <w:rPr>
      <w:rFonts w:ascii="Arial" w:hAnsi="Arial" w:cs="Arial"/>
      <w:sz w:val="18"/>
      <w:szCs w:val="18"/>
      <w:lang w:eastAsia="ar-SA"/>
    </w:rPr>
  </w:style>
  <w:style w:type="character" w:customStyle="1" w:styleId="af7">
    <w:name w:val="Текст примечания Знак"/>
    <w:basedOn w:val="a0"/>
    <w:semiHidden/>
    <w:rsid w:val="00DB4B7E"/>
    <w:rPr>
      <w:lang w:eastAsia="ar-SA"/>
    </w:rPr>
  </w:style>
  <w:style w:type="character" w:customStyle="1" w:styleId="af8">
    <w:name w:val="Тема примечания Знак"/>
    <w:basedOn w:val="af7"/>
    <w:semiHidden/>
    <w:rsid w:val="00DB4B7E"/>
    <w:rPr>
      <w:b/>
      <w:bCs/>
      <w:lang w:eastAsia="ar-SA"/>
    </w:rPr>
  </w:style>
  <w:style w:type="character" w:customStyle="1" w:styleId="blu1">
    <w:name w:val="blu1"/>
    <w:rsid w:val="00DB4B7E"/>
    <w:rPr>
      <w:color w:val="007392"/>
    </w:rPr>
  </w:style>
  <w:style w:type="character" w:customStyle="1" w:styleId="af9">
    <w:name w:val="Знак Знак Знак"/>
    <w:rsid w:val="00DB4B7E"/>
    <w:rPr>
      <w:lang w:val="ru-RU" w:eastAsia="ru-RU" w:bidi="ar-SA"/>
    </w:rPr>
  </w:style>
  <w:style w:type="character" w:customStyle="1" w:styleId="afa">
    <w:name w:val="Стиль курсив"/>
    <w:rsid w:val="00DB4B7E"/>
    <w:rPr>
      <w:i/>
      <w:iCs/>
      <w:spacing w:val="0"/>
    </w:rPr>
  </w:style>
  <w:style w:type="character" w:customStyle="1" w:styleId="afb">
    <w:name w:val="Без интервала Знак"/>
    <w:rsid w:val="00DB4B7E"/>
    <w:rPr>
      <w:rFonts w:ascii="Calibri" w:hAnsi="Calibri"/>
      <w:sz w:val="24"/>
      <w:szCs w:val="22"/>
      <w:lang w:eastAsia="en-US" w:bidi="en-US"/>
    </w:rPr>
  </w:style>
  <w:style w:type="character" w:customStyle="1" w:styleId="epm">
    <w:name w:val="epm"/>
    <w:rsid w:val="00DB4B7E"/>
    <w:rPr>
      <w:color w:val="000000"/>
      <w:shd w:val="clear" w:color="auto" w:fill="B4B4B4"/>
    </w:rPr>
  </w:style>
  <w:style w:type="character" w:styleId="afc">
    <w:name w:val="Emphasis"/>
    <w:qFormat/>
    <w:rsid w:val="00DB4B7E"/>
    <w:rPr>
      <w:i/>
      <w:iCs/>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3">
    <w:name w:val="Заголовок 2 Знак"/>
    <w:basedOn w:val="a0"/>
    <w:rsid w:val="00E00302"/>
    <w:rPr>
      <w:b/>
      <w:bCs/>
      <w:sz w:val="30"/>
      <w:szCs w:val="30"/>
      <w:lang w:eastAsia="ar-SA"/>
    </w:rPr>
  </w:style>
  <w:style w:type="character" w:customStyle="1" w:styleId="33">
    <w:name w:val="Заголовок 3 Знак"/>
    <w:basedOn w:val="a0"/>
    <w:link w:val="34"/>
    <w:rsid w:val="00E00302"/>
    <w:rPr>
      <w:rFonts w:ascii="Arial" w:hAnsi="Arial" w:cs="Arial"/>
      <w:b/>
      <w:bCs/>
      <w:sz w:val="26"/>
      <w:szCs w:val="26"/>
      <w:lang w:eastAsia="ar-SA"/>
    </w:rPr>
  </w:style>
  <w:style w:type="character" w:customStyle="1" w:styleId="40">
    <w:name w:val="Заголовок 4 Знак"/>
    <w:basedOn w:val="a0"/>
    <w:link w:val="4"/>
    <w:rsid w:val="00E00302"/>
    <w:rPr>
      <w:rFonts w:ascii="Arial" w:hAnsi="Arial" w:cs="Arial"/>
      <w:sz w:val="24"/>
      <w:szCs w:val="24"/>
      <w:lang w:eastAsia="ar-SA"/>
    </w:rPr>
  </w:style>
  <w:style w:type="character" w:customStyle="1" w:styleId="50">
    <w:name w:val="Заголовок 5 Знак"/>
    <w:basedOn w:val="a0"/>
    <w:link w:val="5"/>
    <w:rsid w:val="00E00302"/>
    <w:rPr>
      <w:b/>
      <w:bCs/>
      <w:i/>
      <w:iCs/>
      <w:sz w:val="26"/>
      <w:szCs w:val="26"/>
      <w:lang w:eastAsia="ar-SA"/>
    </w:rPr>
  </w:style>
  <w:style w:type="character" w:customStyle="1" w:styleId="60">
    <w:name w:val="Заголовок 6 Знак"/>
    <w:basedOn w:val="a0"/>
    <w:link w:val="6"/>
    <w:rsid w:val="00E00302"/>
    <w:rPr>
      <w:b/>
      <w:bCs/>
      <w:sz w:val="22"/>
      <w:szCs w:val="22"/>
      <w:lang w:eastAsia="ar-SA"/>
    </w:rPr>
  </w:style>
  <w:style w:type="character" w:customStyle="1" w:styleId="80">
    <w:name w:val="Заголовок 8 Знак"/>
    <w:basedOn w:val="a0"/>
    <w:link w:val="8"/>
    <w:rsid w:val="00E00302"/>
    <w:rPr>
      <w:rFonts w:ascii="Bookman Old Style" w:hAnsi="Bookman Old Style"/>
      <w:b/>
      <w:sz w:val="56"/>
      <w:szCs w:val="24"/>
      <w:lang w:eastAsia="ar-SA"/>
    </w:rPr>
  </w:style>
  <w:style w:type="character" w:customStyle="1" w:styleId="afd">
    <w:name w:val="Подзаголовок Знак"/>
    <w:basedOn w:val="a0"/>
    <w:rsid w:val="00E00302"/>
    <w:rPr>
      <w:rFonts w:ascii="Arial" w:eastAsia="Arial Unicode MS" w:hAnsi="Arial" w:cs="Tahoma"/>
      <w:i/>
      <w:iCs/>
      <w:sz w:val="28"/>
      <w:szCs w:val="28"/>
      <w:lang w:eastAsia="ar-SA"/>
    </w:rPr>
  </w:style>
  <w:style w:type="character" w:customStyle="1" w:styleId="35">
    <w:name w:val="Основной текст с отступом 3 Знак"/>
    <w:basedOn w:val="a0"/>
    <w:link w:val="35"/>
    <w:rsid w:val="00E00302"/>
    <w:rPr>
      <w:sz w:val="16"/>
      <w:szCs w:val="16"/>
      <w:lang w:eastAsia="ar-SA"/>
    </w:rPr>
  </w:style>
  <w:style w:type="character" w:customStyle="1" w:styleId="24">
    <w:name w:val="Основной текст с отступом 2 Знак"/>
    <w:basedOn w:val="a0"/>
    <w:link w:val="25"/>
    <w:rsid w:val="00E00302"/>
    <w:rPr>
      <w:sz w:val="24"/>
      <w:szCs w:val="24"/>
      <w:lang w:eastAsia="ar-SA"/>
    </w:rPr>
  </w:style>
  <w:style w:type="character" w:customStyle="1" w:styleId="afe">
    <w:name w:val="Основной шрифт"/>
    <w:semiHidden/>
    <w:rsid w:val="00E00302"/>
  </w:style>
  <w:style w:type="character" w:customStyle="1" w:styleId="FontStyle73">
    <w:name w:val="Font Style73"/>
    <w:basedOn w:val="a0"/>
    <w:uiPriority w:val="99"/>
    <w:rsid w:val="00042168"/>
    <w:rPr>
      <w:rFonts w:ascii="Times New Roman" w:hAnsi="Times New Roman" w:cs="Times New Roman"/>
      <w:sz w:val="26"/>
      <w:szCs w:val="26"/>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character" w:customStyle="1" w:styleId="aff">
    <w:name w:val="Пункты Знак"/>
    <w:rsid w:val="00514C88"/>
    <w:rPr>
      <w:bCs/>
      <w:iCs/>
      <w:color w:val="000000"/>
      <w:sz w:val="24"/>
      <w:szCs w:val="28"/>
    </w:rPr>
  </w:style>
  <w:style w:type="character" w:customStyle="1" w:styleId="postbody">
    <w:name w:val="postbody"/>
    <w:rsid w:val="00F6539A"/>
  </w:style>
  <w:style w:type="character" w:customStyle="1" w:styleId="iceouttxt4">
    <w:name w:val="iceouttxt4"/>
    <w:basedOn w:val="a0"/>
    <w:rsid w:val="00E94F90"/>
    <w:rPr>
      <w:rFonts w:ascii="Arial" w:hAnsi="Arial" w:cs="Arial"/>
      <w:color w:val="666666"/>
      <w:sz w:val="17"/>
      <w:szCs w:val="17"/>
    </w:rPr>
  </w:style>
  <w:style w:type="character" w:customStyle="1" w:styleId="apple-style-span">
    <w:name w:val="apple-style-span"/>
    <w:basedOn w:val="a0"/>
    <w:rsid w:val="00E94F90"/>
  </w:style>
  <w:style w:type="character" w:customStyle="1" w:styleId="apple-converted-space">
    <w:name w:val="apple-converted-space"/>
    <w:basedOn w:val="a0"/>
    <w:rsid w:val="001B72BE"/>
  </w:style>
  <w:style w:type="character" w:customStyle="1" w:styleId="ListLabel1">
    <w:name w:val="ListLabel 1"/>
    <w:rsid w:val="00A975AD"/>
    <w:rPr>
      <w:b w:val="0"/>
      <w:sz w:val="24"/>
      <w:szCs w:val="24"/>
    </w:rPr>
  </w:style>
  <w:style w:type="character" w:customStyle="1" w:styleId="ListLabel2">
    <w:name w:val="ListLabel 2"/>
    <w:rsid w:val="00A975AD"/>
    <w:rPr>
      <w:b/>
      <w:i w:val="0"/>
    </w:rPr>
  </w:style>
  <w:style w:type="character" w:customStyle="1" w:styleId="ListLabel3">
    <w:name w:val="ListLabel 3"/>
    <w:rsid w:val="00A975AD"/>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4">
    <w:name w:val="ListLabel 4"/>
    <w:rsid w:val="00A975AD"/>
    <w:rPr>
      <w:b w:val="0"/>
      <w:bCs w:val="0"/>
      <w:i w:val="0"/>
      <w:iCs w:val="0"/>
    </w:rPr>
  </w:style>
  <w:style w:type="character" w:customStyle="1" w:styleId="ListLabel5">
    <w:name w:val="ListLabel 5"/>
    <w:rsid w:val="00A975AD"/>
    <w:rPr>
      <w:rFonts w:cs="Times New Roman"/>
      <w:b w:val="0"/>
      <w:bCs w:val="0"/>
      <w:i w:val="0"/>
      <w:iCs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rsid w:val="00A975AD"/>
    <w:rPr>
      <w:rFonts w:cs="Courier New"/>
    </w:rPr>
  </w:style>
  <w:style w:type="character" w:customStyle="1" w:styleId="ListLabel7">
    <w:name w:val="ListLabel 7"/>
    <w:rsid w:val="00A975AD"/>
    <w:rPr>
      <w:rFonts w:eastAsia="Times New Roman" w:cs="Courier New"/>
    </w:rPr>
  </w:style>
  <w:style w:type="character" w:customStyle="1" w:styleId="ListLabel8">
    <w:name w:val="ListLabel 8"/>
    <w:rsid w:val="00A975AD"/>
    <w:rPr>
      <w:color w:val="00000A"/>
    </w:rPr>
  </w:style>
  <w:style w:type="character" w:customStyle="1" w:styleId="ListLabel9">
    <w:name w:val="ListLabel 9"/>
    <w:rsid w:val="00A975AD"/>
    <w:rPr>
      <w:b w:val="0"/>
    </w:rPr>
  </w:style>
  <w:style w:type="character" w:customStyle="1" w:styleId="ListLabel10">
    <w:name w:val="ListLabel 10"/>
    <w:rsid w:val="00A975AD"/>
    <w:rPr>
      <w:rFonts w:cs="Times New Roman"/>
    </w:rPr>
  </w:style>
  <w:style w:type="character" w:customStyle="1" w:styleId="ListLabel11">
    <w:name w:val="ListLabel 11"/>
    <w:rsid w:val="00A975AD"/>
    <w:rPr>
      <w:rFonts w:eastAsia="Times New Roman"/>
    </w:rPr>
  </w:style>
  <w:style w:type="character" w:customStyle="1" w:styleId="ListLabel12">
    <w:name w:val="ListLabel 12"/>
    <w:rsid w:val="00A975AD"/>
    <w:rPr>
      <w:rFonts w:eastAsia="Times New Roman" w:cs="Times New Roman"/>
    </w:rPr>
  </w:style>
  <w:style w:type="character" w:customStyle="1" w:styleId="ListLabel13">
    <w:name w:val="ListLabel 13"/>
    <w:rsid w:val="00A975AD"/>
    <w:rPr>
      <w:rFonts w:eastAsia="Arial" w:cs="Times New Roman"/>
    </w:rPr>
  </w:style>
  <w:style w:type="character" w:customStyle="1" w:styleId="ListLabel14">
    <w:name w:val="ListLabel 14"/>
    <w:rsid w:val="00A975AD"/>
    <w:rPr>
      <w:b/>
    </w:rPr>
  </w:style>
  <w:style w:type="character" w:customStyle="1" w:styleId="ListLabel15">
    <w:name w:val="ListLabel 15"/>
    <w:rsid w:val="00A975AD"/>
    <w:rPr>
      <w:rFonts w:cs="OpenSymbol"/>
    </w:rPr>
  </w:style>
  <w:style w:type="paragraph" w:customStyle="1" w:styleId="aff0">
    <w:name w:val="Заголовок"/>
    <w:basedOn w:val="a"/>
    <w:next w:val="aa"/>
    <w:rsid w:val="00DB4B7E"/>
    <w:pPr>
      <w:keepNext/>
      <w:widowControl w:val="0"/>
      <w:spacing w:before="240" w:after="120"/>
    </w:pPr>
    <w:rPr>
      <w:rFonts w:ascii="Arial" w:eastAsia="Arial Unicode MS" w:hAnsi="Arial" w:cs="Arial"/>
      <w:b/>
      <w:bCs/>
      <w:sz w:val="22"/>
      <w:szCs w:val="22"/>
    </w:rPr>
  </w:style>
  <w:style w:type="paragraph" w:styleId="aa">
    <w:name w:val="Body Text"/>
    <w:basedOn w:val="a"/>
    <w:link w:val="a9"/>
    <w:uiPriority w:val="99"/>
    <w:rsid w:val="00DA5F2A"/>
    <w:pPr>
      <w:spacing w:after="120" w:line="276" w:lineRule="auto"/>
    </w:pPr>
    <w:rPr>
      <w:rFonts w:ascii="Calibri" w:hAnsi="Calibri"/>
      <w:sz w:val="22"/>
      <w:szCs w:val="22"/>
    </w:rPr>
  </w:style>
  <w:style w:type="paragraph" w:styleId="aff1">
    <w:name w:val="List"/>
    <w:basedOn w:val="aa"/>
    <w:rsid w:val="00DA5F2A"/>
    <w:rPr>
      <w:rFonts w:ascii="Arial" w:hAnsi="Arial" w:cs="Tahoma"/>
    </w:rPr>
  </w:style>
  <w:style w:type="paragraph" w:styleId="aff2">
    <w:name w:val="Title"/>
    <w:basedOn w:val="a"/>
    <w:rsid w:val="00A975AD"/>
    <w:pPr>
      <w:suppressLineNumbers/>
      <w:spacing w:before="120" w:after="120"/>
    </w:pPr>
    <w:rPr>
      <w:rFonts w:cs="Mangal"/>
      <w:i/>
      <w:iCs/>
    </w:rPr>
  </w:style>
  <w:style w:type="paragraph" w:styleId="aff3">
    <w:name w:val="index heading"/>
    <w:basedOn w:val="a"/>
    <w:semiHidden/>
    <w:rsid w:val="00DA5F2A"/>
    <w:pPr>
      <w:widowControl w:val="0"/>
      <w:suppressLineNumbers/>
      <w:spacing w:line="300" w:lineRule="auto"/>
      <w:ind w:left="1800" w:hanging="480"/>
    </w:pPr>
    <w:rPr>
      <w:rFonts w:cs="Tahoma"/>
      <w:sz w:val="22"/>
      <w:szCs w:val="22"/>
    </w:rPr>
  </w:style>
  <w:style w:type="paragraph" w:customStyle="1" w:styleId="26">
    <w:name w:val="Название2"/>
    <w:basedOn w:val="a"/>
    <w:rsid w:val="00DA5F2A"/>
    <w:pPr>
      <w:suppressLineNumbers/>
      <w:spacing w:before="120" w:after="120"/>
    </w:pPr>
    <w:rPr>
      <w:rFonts w:ascii="Arial" w:hAnsi="Arial" w:cs="Tahoma"/>
      <w:i/>
      <w:iCs/>
      <w:sz w:val="20"/>
    </w:rPr>
  </w:style>
  <w:style w:type="paragraph" w:customStyle="1" w:styleId="27">
    <w:name w:val="Указатель2"/>
    <w:basedOn w:val="a"/>
    <w:rsid w:val="00DA5F2A"/>
    <w:pPr>
      <w:suppressLineNumbers/>
    </w:pPr>
    <w:rPr>
      <w:rFonts w:ascii="Arial" w:hAnsi="Arial" w:cs="Tahoma"/>
    </w:rPr>
  </w:style>
  <w:style w:type="paragraph" w:customStyle="1" w:styleId="12">
    <w:name w:val="Название1"/>
    <w:basedOn w:val="a"/>
    <w:rsid w:val="00DA5F2A"/>
    <w:pPr>
      <w:suppressLineNumbers/>
      <w:spacing w:before="120" w:after="120"/>
    </w:pPr>
    <w:rPr>
      <w:rFonts w:ascii="Arial" w:hAnsi="Arial" w:cs="Tahoma"/>
      <w:i/>
      <w:iCs/>
      <w:sz w:val="20"/>
    </w:rPr>
  </w:style>
  <w:style w:type="paragraph" w:customStyle="1" w:styleId="13">
    <w:name w:val="Указатель1"/>
    <w:basedOn w:val="a"/>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
    <w:rsid w:val="00D95EF6"/>
    <w:pPr>
      <w:spacing w:after="160" w:line="240" w:lineRule="exact"/>
    </w:pPr>
    <w:rPr>
      <w:rFonts w:ascii="Tahoma" w:hAnsi="Tahoma"/>
      <w:sz w:val="20"/>
      <w:szCs w:val="20"/>
      <w:lang w:val="en-US"/>
    </w:rPr>
  </w:style>
  <w:style w:type="paragraph" w:customStyle="1" w:styleId="aff4">
    <w:name w:val="Заглавие"/>
    <w:basedOn w:val="a"/>
    <w:qFormat/>
    <w:rsid w:val="00DA5F2A"/>
    <w:pPr>
      <w:widowControl w:val="0"/>
      <w:jc w:val="center"/>
    </w:pPr>
    <w:rPr>
      <w:sz w:val="28"/>
      <w:szCs w:val="20"/>
    </w:rPr>
  </w:style>
  <w:style w:type="paragraph" w:styleId="aff5">
    <w:name w:val="Subtitle"/>
    <w:basedOn w:val="aff0"/>
    <w:qFormat/>
    <w:rsid w:val="00DA5F2A"/>
    <w:pPr>
      <w:jc w:val="center"/>
    </w:pPr>
    <w:rPr>
      <w:i/>
      <w:iCs/>
    </w:rPr>
  </w:style>
  <w:style w:type="paragraph" w:customStyle="1" w:styleId="111">
    <w:name w:val="заголовок 11"/>
    <w:basedOn w:val="a"/>
    <w:rsid w:val="00DA5F2A"/>
    <w:pPr>
      <w:keepNext/>
      <w:jc w:val="center"/>
    </w:pPr>
    <w:rPr>
      <w:szCs w:val="20"/>
    </w:rPr>
  </w:style>
  <w:style w:type="paragraph" w:customStyle="1" w:styleId="Head93">
    <w:name w:val="Head 9.3"/>
    <w:basedOn w:val="a"/>
    <w:rsid w:val="00DA5F2A"/>
    <w:pPr>
      <w:keepNext/>
      <w:widowControl w:val="0"/>
      <w:spacing w:before="240" w:after="60"/>
      <w:jc w:val="center"/>
    </w:pPr>
    <w:rPr>
      <w:rFonts w:ascii="Times New Roman Bold" w:hAnsi="Times New Roman Bold"/>
      <w:b/>
      <w:bCs/>
      <w:sz w:val="28"/>
      <w:szCs w:val="28"/>
    </w:rPr>
  </w:style>
  <w:style w:type="paragraph" w:customStyle="1" w:styleId="aff6">
    <w:name w:val="Раздел"/>
    <w:basedOn w:val="a"/>
    <w:rsid w:val="00DA5F2A"/>
    <w:pPr>
      <w:tabs>
        <w:tab w:val="left" w:pos="31338"/>
      </w:tabs>
      <w:spacing w:before="120" w:after="120"/>
      <w:ind w:left="680" w:hanging="680"/>
      <w:jc w:val="center"/>
    </w:pPr>
    <w:rPr>
      <w:rFonts w:ascii="Arial Narrow" w:hAnsi="Arial Narrow"/>
      <w:b/>
      <w:caps/>
      <w:sz w:val="32"/>
      <w:szCs w:val="32"/>
    </w:rPr>
  </w:style>
  <w:style w:type="paragraph" w:customStyle="1" w:styleId="aff7">
    <w:name w:val="Знак Знак Знак Знак Знак Знак Знак Знак Знак Знак"/>
    <w:basedOn w:val="a"/>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left" w:pos="900"/>
      </w:tabs>
      <w:suppressAutoHyphens/>
      <w:ind w:left="900" w:hanging="360"/>
    </w:pPr>
    <w:rPr>
      <w:rFonts w:ascii="Courier New" w:eastAsia="Arial" w:hAnsi="Courier New" w:cs="Courier New"/>
      <w:sz w:val="24"/>
      <w:lang w:eastAsia="ar-SA"/>
    </w:rPr>
  </w:style>
  <w:style w:type="paragraph" w:customStyle="1" w:styleId="aff8">
    <w:name w:val="Знак"/>
    <w:basedOn w:val="a"/>
    <w:rsid w:val="00DA5F2A"/>
    <w:pPr>
      <w:spacing w:after="160" w:line="240" w:lineRule="exact"/>
    </w:pPr>
    <w:rPr>
      <w:rFonts w:ascii="Verdana" w:hAnsi="Verdana" w:cs="Verdana"/>
      <w:sz w:val="20"/>
      <w:szCs w:val="20"/>
      <w:lang w:val="en-US"/>
    </w:rPr>
  </w:style>
  <w:style w:type="paragraph" w:styleId="aff9">
    <w:name w:val="footer"/>
    <w:basedOn w:val="a"/>
    <w:rsid w:val="00DA5F2A"/>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F2A"/>
    <w:pPr>
      <w:spacing w:before="280" w:after="280"/>
    </w:pPr>
    <w:rPr>
      <w:rFonts w:ascii="Tahoma" w:hAnsi="Tahoma"/>
      <w:sz w:val="20"/>
      <w:szCs w:val="20"/>
      <w:lang w:val="en-US"/>
    </w:rPr>
  </w:style>
  <w:style w:type="paragraph" w:customStyle="1" w:styleId="14">
    <w:name w:val="Обычный1"/>
    <w:rsid w:val="00DA5F2A"/>
    <w:pPr>
      <w:suppressAutoHyphens/>
      <w:spacing w:before="20"/>
      <w:ind w:firstLine="720"/>
      <w:jc w:val="both"/>
    </w:pPr>
    <w:rPr>
      <w:rFonts w:ascii="TimesET" w:eastAsia="Arial" w:hAnsi="TimesET"/>
      <w:sz w:val="24"/>
      <w:lang w:eastAsia="ar-SA"/>
    </w:rPr>
  </w:style>
  <w:style w:type="paragraph" w:customStyle="1" w:styleId="310">
    <w:name w:val="Основной текст с отступом 31"/>
    <w:basedOn w:val="a"/>
    <w:rsid w:val="00DA5F2A"/>
    <w:pPr>
      <w:widowControl w:val="0"/>
      <w:spacing w:after="120"/>
      <w:ind w:left="283"/>
    </w:pPr>
    <w:rPr>
      <w:sz w:val="16"/>
      <w:szCs w:val="16"/>
    </w:rPr>
  </w:style>
  <w:style w:type="paragraph" w:customStyle="1" w:styleId="210">
    <w:name w:val="Основной текст 21"/>
    <w:basedOn w:val="a"/>
    <w:rsid w:val="00DA5F2A"/>
    <w:pPr>
      <w:spacing w:after="120" w:line="480" w:lineRule="auto"/>
    </w:pPr>
    <w:rPr>
      <w:sz w:val="20"/>
      <w:szCs w:val="20"/>
    </w:rPr>
  </w:style>
  <w:style w:type="paragraph" w:customStyle="1" w:styleId="affa">
    <w:name w:val="Таблицы (моноширинный)"/>
    <w:basedOn w:val="a"/>
    <w:rsid w:val="00DA5F2A"/>
    <w:pPr>
      <w:widowControl w:val="0"/>
      <w:jc w:val="both"/>
    </w:pPr>
    <w:rPr>
      <w:rFonts w:ascii="Courier New" w:hAnsi="Courier New"/>
      <w:sz w:val="20"/>
      <w:szCs w:val="20"/>
    </w:rPr>
  </w:style>
  <w:style w:type="paragraph" w:customStyle="1" w:styleId="15">
    <w:name w:val="Текст1"/>
    <w:basedOn w:val="a"/>
    <w:rsid w:val="00DA5F2A"/>
    <w:rPr>
      <w:rFonts w:ascii="Courier New" w:hAnsi="Courier New"/>
      <w:sz w:val="20"/>
      <w:szCs w:val="20"/>
    </w:rPr>
  </w:style>
  <w:style w:type="paragraph" w:customStyle="1" w:styleId="311">
    <w:name w:val="Основной текст с отступом 3 Знак1"/>
    <w:basedOn w:val="a"/>
    <w:link w:val="36"/>
    <w:rsid w:val="00DA5F2A"/>
    <w:pPr>
      <w:keepNext/>
      <w:widowControl w:val="0"/>
      <w:tabs>
        <w:tab w:val="left" w:pos="900"/>
      </w:tabs>
      <w:spacing w:before="240" w:after="240"/>
      <w:ind w:left="900" w:hanging="360"/>
      <w:jc w:val="center"/>
    </w:pPr>
    <w:rPr>
      <w:b/>
      <w:sz w:val="28"/>
      <w:szCs w:val="28"/>
    </w:rPr>
  </w:style>
  <w:style w:type="paragraph" w:customStyle="1" w:styleId="41">
    <w:name w:val="Заголовок 4.КД"/>
    <w:basedOn w:val="311"/>
    <w:rsid w:val="00DA5F2A"/>
    <w:pPr>
      <w:tabs>
        <w:tab w:val="left" w:pos="576"/>
      </w:tabs>
      <w:ind w:left="0" w:firstLine="720"/>
      <w:jc w:val="both"/>
    </w:pPr>
  </w:style>
  <w:style w:type="paragraph" w:customStyle="1" w:styleId="16">
    <w:name w:val="Приветствие1"/>
    <w:basedOn w:val="a"/>
    <w:rsid w:val="00DA5F2A"/>
    <w:pPr>
      <w:spacing w:after="60"/>
      <w:jc w:val="both"/>
    </w:pPr>
  </w:style>
  <w:style w:type="paragraph" w:customStyle="1" w:styleId="25">
    <w:name w:val="заголовок 2"/>
    <w:basedOn w:val="a"/>
    <w:link w:val="24"/>
    <w:rsid w:val="00DA5F2A"/>
    <w:pPr>
      <w:keepNext/>
      <w:jc w:val="center"/>
    </w:pPr>
    <w:rPr>
      <w:b/>
      <w:sz w:val="28"/>
      <w:szCs w:val="20"/>
    </w:rPr>
  </w:style>
  <w:style w:type="paragraph" w:customStyle="1" w:styleId="17">
    <w:name w:val="Цитата1"/>
    <w:basedOn w:val="a"/>
    <w:rsid w:val="00DA5F2A"/>
    <w:pPr>
      <w:spacing w:after="120"/>
      <w:ind w:left="1440" w:right="1440"/>
      <w:jc w:val="both"/>
    </w:pPr>
  </w:style>
  <w:style w:type="paragraph" w:styleId="affb">
    <w:name w:val="Body Text Indent"/>
    <w:basedOn w:val="a"/>
    <w:rsid w:val="00DA5F2A"/>
    <w:pPr>
      <w:spacing w:after="120"/>
      <w:ind w:left="283"/>
      <w:jc w:val="both"/>
    </w:pPr>
  </w:style>
  <w:style w:type="paragraph" w:customStyle="1" w:styleId="affc">
    <w:name w:val="Содержимое врезки"/>
    <w:basedOn w:val="aa"/>
    <w:rsid w:val="00DA5F2A"/>
  </w:style>
  <w:style w:type="paragraph" w:customStyle="1" w:styleId="affd">
    <w:name w:val="Содержимое таблицы"/>
    <w:basedOn w:val="a"/>
    <w:rsid w:val="00DA5F2A"/>
    <w:pPr>
      <w:suppressLineNumbers/>
    </w:pPr>
  </w:style>
  <w:style w:type="paragraph" w:customStyle="1" w:styleId="affe">
    <w:name w:val="Заголовок таблицы"/>
    <w:basedOn w:val="affd"/>
    <w:rsid w:val="00DA5F2A"/>
    <w:pPr>
      <w:jc w:val="center"/>
    </w:pPr>
    <w:rPr>
      <w:b/>
      <w:bCs/>
    </w:rPr>
  </w:style>
  <w:style w:type="paragraph" w:styleId="afff">
    <w:name w:val="header"/>
    <w:basedOn w:val="a"/>
    <w:rsid w:val="00DA5F2A"/>
    <w:pPr>
      <w:tabs>
        <w:tab w:val="center" w:pos="4153"/>
        <w:tab w:val="right" w:pos="8306"/>
      </w:tabs>
      <w:spacing w:before="120" w:after="120"/>
      <w:jc w:val="both"/>
    </w:pPr>
    <w:rPr>
      <w:rFonts w:ascii="Arial" w:hAnsi="Arial"/>
      <w:szCs w:val="20"/>
    </w:rPr>
  </w:style>
  <w:style w:type="paragraph" w:customStyle="1" w:styleId="ConsPlusNonformat">
    <w:name w:val="ConsPlusNonformat"/>
    <w:rsid w:val="00DA5F2A"/>
    <w:pPr>
      <w:suppressAutoHyphens/>
    </w:pPr>
    <w:rPr>
      <w:rFonts w:ascii="Courier New" w:eastAsia="Arial" w:hAnsi="Courier New" w:cs="Courier New"/>
      <w:sz w:val="24"/>
      <w:lang w:eastAsia="ar-SA"/>
    </w:rPr>
  </w:style>
  <w:style w:type="paragraph" w:customStyle="1" w:styleId="211">
    <w:name w:val="Основной текст с отступом 21"/>
    <w:basedOn w:val="a"/>
    <w:rsid w:val="00DA5F2A"/>
    <w:pPr>
      <w:spacing w:after="120" w:line="480" w:lineRule="auto"/>
      <w:ind w:left="283"/>
    </w:pPr>
  </w:style>
  <w:style w:type="paragraph" w:customStyle="1" w:styleId="ConsPlusNormal">
    <w:name w:val="ConsPlusNormal"/>
    <w:rsid w:val="00DA5F2A"/>
    <w:pPr>
      <w:widowControl w:val="0"/>
      <w:suppressAutoHyphens/>
      <w:ind w:firstLine="720"/>
    </w:pPr>
    <w:rPr>
      <w:rFonts w:ascii="Arial" w:eastAsia="Arial" w:hAnsi="Arial"/>
      <w:sz w:val="24"/>
    </w:rPr>
  </w:style>
  <w:style w:type="paragraph" w:customStyle="1" w:styleId="ConsPlusTitle">
    <w:name w:val="ConsPlusTitle"/>
    <w:basedOn w:val="a"/>
    <w:next w:val="ConsPlusNormal"/>
    <w:rsid w:val="00DA5F2A"/>
    <w:rPr>
      <w:rFonts w:ascii="Arial" w:eastAsia="Arial" w:hAnsi="Arial"/>
      <w:b/>
      <w:bCs/>
      <w:sz w:val="20"/>
      <w:szCs w:val="20"/>
    </w:rPr>
  </w:style>
  <w:style w:type="paragraph" w:customStyle="1" w:styleId="ConsPlusCell">
    <w:name w:val="ConsPlusCell"/>
    <w:basedOn w:val="a"/>
    <w:rsid w:val="00DA5F2A"/>
    <w:rPr>
      <w:rFonts w:ascii="Arial" w:eastAsia="Arial" w:hAnsi="Arial"/>
      <w:sz w:val="20"/>
      <w:szCs w:val="20"/>
    </w:rPr>
  </w:style>
  <w:style w:type="paragraph" w:customStyle="1" w:styleId="ConsPlusDocList">
    <w:name w:val="ConsPlusDocList"/>
    <w:basedOn w:val="a"/>
    <w:rsid w:val="00DA5F2A"/>
    <w:rPr>
      <w:rFonts w:ascii="Courier New" w:eastAsia="Courier New" w:hAnsi="Courier New"/>
      <w:sz w:val="20"/>
      <w:szCs w:val="20"/>
    </w:rPr>
  </w:style>
  <w:style w:type="paragraph" w:customStyle="1" w:styleId="afff0">
    <w:name w:val="Содержимое списка"/>
    <w:basedOn w:val="a"/>
    <w:rsid w:val="00DA5F2A"/>
    <w:pPr>
      <w:ind w:left="567"/>
    </w:pPr>
  </w:style>
  <w:style w:type="paragraph" w:customStyle="1" w:styleId="28">
    <w:name w:val="Текст2"/>
    <w:basedOn w:val="a"/>
    <w:rsid w:val="00DA5F2A"/>
    <w:pPr>
      <w:suppressAutoHyphens w:val="0"/>
    </w:pPr>
    <w:rPr>
      <w:rFonts w:ascii="Courier New" w:hAnsi="Courier New"/>
      <w:sz w:val="20"/>
      <w:szCs w:val="20"/>
    </w:rPr>
  </w:style>
  <w:style w:type="paragraph" w:customStyle="1" w:styleId="afff1">
    <w:name w:val="Обычный.Нормальный абзац"/>
    <w:rsid w:val="00DA5F2A"/>
    <w:pPr>
      <w:widowControl w:val="0"/>
      <w:suppressAutoHyphens/>
      <w:ind w:firstLine="709"/>
      <w:jc w:val="both"/>
    </w:pPr>
    <w:rPr>
      <w:rFonts w:eastAsia="Arial"/>
      <w:sz w:val="24"/>
      <w:szCs w:val="24"/>
      <w:lang w:eastAsia="ar-SA"/>
    </w:rPr>
  </w:style>
  <w:style w:type="paragraph" w:customStyle="1" w:styleId="220">
    <w:name w:val="Основной текст с отступом 22"/>
    <w:basedOn w:val="a"/>
    <w:rsid w:val="00DA5F2A"/>
    <w:pPr>
      <w:spacing w:after="120" w:line="480" w:lineRule="auto"/>
      <w:ind w:left="283"/>
    </w:pPr>
  </w:style>
  <w:style w:type="paragraph" w:customStyle="1" w:styleId="320">
    <w:name w:val="Основной текст с отступом 32"/>
    <w:basedOn w:val="a"/>
    <w:rsid w:val="00DA5F2A"/>
    <w:pPr>
      <w:spacing w:after="120"/>
      <w:ind w:left="283"/>
    </w:pPr>
    <w:rPr>
      <w:sz w:val="16"/>
      <w:szCs w:val="16"/>
    </w:rPr>
  </w:style>
  <w:style w:type="paragraph" w:styleId="afff2">
    <w:name w:val="Normal (Web)"/>
    <w:basedOn w:val="a"/>
    <w:rsid w:val="00DA5F2A"/>
    <w:pPr>
      <w:suppressAutoHyphens w:val="0"/>
      <w:spacing w:before="100" w:after="100"/>
    </w:pPr>
    <w:rPr>
      <w:szCs w:val="20"/>
    </w:rPr>
  </w:style>
  <w:style w:type="paragraph" w:customStyle="1" w:styleId="2-11">
    <w:name w:val="содержание2-11"/>
    <w:basedOn w:val="a"/>
    <w:rsid w:val="00DA5F2A"/>
    <w:pPr>
      <w:suppressAutoHyphens w:val="0"/>
      <w:spacing w:after="60"/>
      <w:jc w:val="both"/>
    </w:pPr>
  </w:style>
  <w:style w:type="paragraph" w:customStyle="1" w:styleId="afff3">
    <w:name w:val="директор"/>
    <w:basedOn w:val="a"/>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3"/>
    <w:rsid w:val="00DA5F2A"/>
    <w:pPr>
      <w:widowControl w:val="0"/>
      <w:tabs>
        <w:tab w:val="left" w:pos="1307"/>
      </w:tabs>
      <w:suppressAutoHyphens w:val="0"/>
      <w:spacing w:after="0" w:line="240" w:lineRule="auto"/>
      <w:ind w:left="360"/>
      <w:jc w:val="both"/>
    </w:pPr>
    <w:rPr>
      <w:szCs w:val="20"/>
    </w:rPr>
  </w:style>
  <w:style w:type="paragraph" w:customStyle="1" w:styleId="left">
    <w:name w:val="left"/>
    <w:rsid w:val="00DA5F2A"/>
    <w:pPr>
      <w:suppressAutoHyphens/>
    </w:pPr>
    <w:rPr>
      <w:rFonts w:ascii="Courier New" w:eastAsia="Arial" w:hAnsi="Courier New"/>
      <w:b/>
      <w:sz w:val="24"/>
      <w:lang w:eastAsia="ar-SA"/>
    </w:rPr>
  </w:style>
  <w:style w:type="paragraph" w:customStyle="1" w:styleId="afff4">
    <w:name w:val="Обычный без отступа"/>
    <w:basedOn w:val="a"/>
    <w:rsid w:val="00DA5F2A"/>
    <w:pPr>
      <w:suppressAutoHyphens w:val="0"/>
      <w:jc w:val="both"/>
    </w:pPr>
    <w:rPr>
      <w:szCs w:val="20"/>
    </w:rPr>
  </w:style>
  <w:style w:type="paragraph" w:styleId="afff5">
    <w:name w:val="Balloon Text"/>
    <w:basedOn w:val="a"/>
    <w:uiPriority w:val="99"/>
    <w:rsid w:val="00DA5F2A"/>
    <w:rPr>
      <w:rFonts w:ascii="Tahoma" w:hAnsi="Tahoma" w:cs="Tahoma"/>
      <w:sz w:val="16"/>
      <w:szCs w:val="16"/>
    </w:rPr>
  </w:style>
  <w:style w:type="paragraph" w:customStyle="1" w:styleId="18">
    <w:name w:val="Знак1"/>
    <w:basedOn w:val="a"/>
    <w:rsid w:val="006739E7"/>
    <w:pPr>
      <w:suppressAutoHyphens w:val="0"/>
      <w:spacing w:before="280" w:after="280"/>
    </w:pPr>
    <w:rPr>
      <w:rFonts w:ascii="Tahoma" w:hAnsi="Tahoma"/>
      <w:sz w:val="20"/>
      <w:szCs w:val="20"/>
      <w:lang w:val="en-US" w:eastAsia="en-US"/>
    </w:rPr>
  </w:style>
  <w:style w:type="paragraph" w:customStyle="1" w:styleId="text">
    <w:name w:val="text"/>
    <w:basedOn w:val="a"/>
    <w:rsid w:val="00DA5F2A"/>
    <w:pPr>
      <w:suppressAutoHyphens w:val="0"/>
      <w:ind w:left="120" w:right="120" w:firstLine="150"/>
    </w:pPr>
    <w:rPr>
      <w:rFonts w:ascii="Tahoma" w:hAnsi="Tahoma" w:cs="Tahoma"/>
      <w:sz w:val="18"/>
      <w:szCs w:val="18"/>
    </w:rPr>
  </w:style>
  <w:style w:type="paragraph" w:styleId="29">
    <w:name w:val="Body Text Indent 2"/>
    <w:basedOn w:val="a"/>
    <w:rsid w:val="00DA5F2A"/>
    <w:pPr>
      <w:spacing w:after="120" w:line="480" w:lineRule="auto"/>
      <w:ind w:left="283"/>
    </w:pPr>
  </w:style>
  <w:style w:type="paragraph" w:styleId="36">
    <w:name w:val="Body Text Indent 3"/>
    <w:basedOn w:val="a"/>
    <w:link w:val="311"/>
    <w:rsid w:val="00DA5F2A"/>
    <w:pPr>
      <w:spacing w:after="120"/>
      <w:ind w:left="283"/>
    </w:pPr>
    <w:rPr>
      <w:sz w:val="16"/>
      <w:szCs w:val="16"/>
    </w:rPr>
  </w:style>
  <w:style w:type="paragraph" w:customStyle="1" w:styleId="-0">
    <w:name w:val="Контракт-пункт"/>
    <w:basedOn w:val="a"/>
    <w:rsid w:val="00DA5F2A"/>
    <w:pPr>
      <w:suppressAutoHyphens w:val="0"/>
      <w:jc w:val="both"/>
    </w:pPr>
    <w:rPr>
      <w:sz w:val="28"/>
      <w:szCs w:val="28"/>
      <w:lang w:eastAsia="ru-RU"/>
    </w:rPr>
  </w:style>
  <w:style w:type="paragraph" w:customStyle="1" w:styleId="-1">
    <w:name w:val="Контракт-раздел"/>
    <w:basedOn w:val="a"/>
    <w:rsid w:val="00DA5F2A"/>
    <w:pPr>
      <w:keepNext/>
      <w:tabs>
        <w:tab w:val="left" w:pos="540"/>
      </w:tabs>
      <w:spacing w:before="360" w:after="120"/>
      <w:jc w:val="center"/>
      <w:outlineLvl w:val="3"/>
    </w:pPr>
    <w:rPr>
      <w:b/>
      <w:bCs/>
      <w:smallCaps/>
      <w:sz w:val="28"/>
      <w:szCs w:val="28"/>
      <w:lang w:eastAsia="ru-RU"/>
    </w:rPr>
  </w:style>
  <w:style w:type="paragraph" w:customStyle="1" w:styleId="-2">
    <w:name w:val="Контракт-подпункт"/>
    <w:basedOn w:val="a"/>
    <w:rsid w:val="00DA5F2A"/>
    <w:pPr>
      <w:suppressAutoHyphens w:val="0"/>
      <w:jc w:val="both"/>
    </w:pPr>
    <w:rPr>
      <w:sz w:val="28"/>
      <w:szCs w:val="28"/>
      <w:lang w:eastAsia="ru-RU"/>
    </w:rPr>
  </w:style>
  <w:style w:type="paragraph" w:customStyle="1" w:styleId="-3">
    <w:name w:val="Контракт-подподпункт"/>
    <w:basedOn w:val="a"/>
    <w:rsid w:val="00DA5F2A"/>
    <w:pPr>
      <w:suppressAutoHyphens w:val="0"/>
      <w:jc w:val="both"/>
    </w:pPr>
    <w:rPr>
      <w:sz w:val="28"/>
      <w:szCs w:val="28"/>
      <w:lang w:eastAsia="ru-RU"/>
    </w:rPr>
  </w:style>
  <w:style w:type="paragraph" w:customStyle="1" w:styleId="Normal1">
    <w:name w:val="Normal1"/>
    <w:rsid w:val="00DA5F2A"/>
    <w:pPr>
      <w:widowControl w:val="0"/>
      <w:suppressAutoHyphens/>
    </w:pPr>
    <w:rPr>
      <w:sz w:val="24"/>
    </w:rPr>
  </w:style>
  <w:style w:type="paragraph" w:customStyle="1" w:styleId="Style8">
    <w:name w:val="Style8"/>
    <w:basedOn w:val="a"/>
    <w:rsid w:val="00DA5F2A"/>
    <w:pPr>
      <w:widowControl w:val="0"/>
      <w:suppressAutoHyphens w:val="0"/>
    </w:pPr>
    <w:rPr>
      <w:lang w:eastAsia="ru-RU"/>
    </w:rPr>
  </w:style>
  <w:style w:type="paragraph" w:customStyle="1" w:styleId="230">
    <w:name w:val="Основной текст с отступом 23"/>
    <w:basedOn w:val="a"/>
    <w:rsid w:val="00DA5F2A"/>
    <w:pPr>
      <w:spacing w:after="120" w:line="480" w:lineRule="auto"/>
      <w:ind w:left="283"/>
    </w:pPr>
  </w:style>
  <w:style w:type="paragraph" w:customStyle="1" w:styleId="2a">
    <w:name w:val="Обычный2"/>
    <w:rsid w:val="00D742B2"/>
    <w:pPr>
      <w:widowControl w:val="0"/>
      <w:suppressAutoHyphens/>
      <w:spacing w:before="20"/>
      <w:ind w:firstLine="720"/>
      <w:jc w:val="both"/>
    </w:pPr>
    <w:rPr>
      <w:rFonts w:eastAsia="Arial"/>
      <w:sz w:val="24"/>
      <w:lang w:eastAsia="ar-SA"/>
    </w:rPr>
  </w:style>
  <w:style w:type="paragraph" w:styleId="2b">
    <w:name w:val="Body Text 2"/>
    <w:basedOn w:val="a"/>
    <w:unhideWhenUsed/>
    <w:rsid w:val="00831700"/>
    <w:pPr>
      <w:spacing w:after="120" w:line="480" w:lineRule="auto"/>
    </w:p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f6">
    <w:name w:val="List Paragraph"/>
    <w:basedOn w:val="a"/>
    <w:uiPriority w:val="34"/>
    <w:qFormat/>
    <w:rsid w:val="00093F13"/>
    <w:pPr>
      <w:ind w:left="720"/>
      <w:contextualSpacing/>
    </w:p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12">
    <w:name w:val="Заголовок 1 Знак1"/>
    <w:rsid w:val="008253C5"/>
    <w:pPr>
      <w:widowControl w:val="0"/>
      <w:suppressAutoHyphens/>
      <w:spacing w:before="20"/>
      <w:ind w:firstLine="720"/>
      <w:jc w:val="both"/>
    </w:pPr>
    <w:rPr>
      <w:rFonts w:eastAsia="Arial"/>
      <w:sz w:val="24"/>
      <w:lang w:eastAsia="ar-SA"/>
    </w:rPr>
  </w:style>
  <w:style w:type="paragraph" w:customStyle="1" w:styleId="113">
    <w:name w:val="Обычный11"/>
    <w:rsid w:val="007967A3"/>
    <w:pPr>
      <w:widowControl w:val="0"/>
      <w:suppressAutoHyphens/>
      <w:spacing w:line="300" w:lineRule="auto"/>
    </w:pPr>
    <w:rPr>
      <w:sz w:val="22"/>
    </w:rPr>
  </w:style>
  <w:style w:type="paragraph" w:customStyle="1" w:styleId="120">
    <w:name w:val="Обычный12"/>
    <w:rsid w:val="00E65CFE"/>
    <w:pPr>
      <w:widowControl w:val="0"/>
      <w:suppressAutoHyphens/>
      <w:spacing w:line="300" w:lineRule="auto"/>
    </w:pPr>
    <w:rPr>
      <w:sz w:val="22"/>
    </w:rPr>
  </w:style>
  <w:style w:type="paragraph" w:customStyle="1" w:styleId="130">
    <w:name w:val="Обычный13"/>
    <w:rsid w:val="002B19AA"/>
    <w:pPr>
      <w:widowControl w:val="0"/>
      <w:suppressAutoHyphens/>
      <w:spacing w:line="300" w:lineRule="auto"/>
    </w:pPr>
    <w:rPr>
      <w:sz w:val="22"/>
    </w:rPr>
  </w:style>
  <w:style w:type="paragraph" w:customStyle="1" w:styleId="afff7">
    <w:name w:val="Комментарий"/>
    <w:basedOn w:val="a"/>
    <w:uiPriority w:val="99"/>
    <w:rsid w:val="00A83A8C"/>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ind w:firstLine="720"/>
    </w:pPr>
    <w:rPr>
      <w:rFonts w:ascii="Arial" w:eastAsia="Arial" w:hAnsi="Arial" w:cs="Arial"/>
      <w:sz w:val="22"/>
      <w:szCs w:val="22"/>
      <w:lang w:eastAsia="ar-SA"/>
    </w:rPr>
  </w:style>
  <w:style w:type="paragraph" w:styleId="2c">
    <w:name w:val="List Bullet 2"/>
    <w:basedOn w:val="a"/>
    <w:unhideWhenUsed/>
    <w:rsid w:val="00EB1CE2"/>
    <w:pPr>
      <w:ind w:left="566" w:hanging="283"/>
      <w:contextualSpacing/>
    </w:pPr>
  </w:style>
  <w:style w:type="paragraph" w:customStyle="1" w:styleId="19">
    <w:name w:val="Стиль1"/>
    <w:basedOn w:val="a"/>
    <w:rsid w:val="00EB1CE2"/>
    <w:pPr>
      <w:keepNext/>
      <w:keepLines/>
      <w:widowControl w:val="0"/>
      <w:suppressLineNumbers/>
      <w:tabs>
        <w:tab w:val="left" w:pos="432"/>
      </w:tabs>
      <w:spacing w:after="60"/>
      <w:ind w:left="432" w:hanging="432"/>
    </w:pPr>
    <w:rPr>
      <w:b/>
      <w:sz w:val="28"/>
    </w:rPr>
  </w:style>
  <w:style w:type="paragraph" w:styleId="afff8">
    <w:name w:val="footnote text"/>
    <w:basedOn w:val="a"/>
    <w:uiPriority w:val="99"/>
    <w:semiHidden/>
    <w:rsid w:val="00DB4B7E"/>
    <w:pPr>
      <w:widowControl w:val="0"/>
    </w:pPr>
    <w:rPr>
      <w:rFonts w:ascii="Gelvetsky 12pt" w:hAnsi="Gelvetsky 12pt"/>
      <w:szCs w:val="20"/>
      <w:lang w:val="en-US"/>
    </w:rPr>
  </w:style>
  <w:style w:type="paragraph" w:customStyle="1" w:styleId="2d">
    <w:name w:val="2"/>
    <w:basedOn w:val="a"/>
    <w:rsid w:val="00DB4B7E"/>
    <w:pPr>
      <w:suppressAutoHyphens w:val="0"/>
      <w:spacing w:after="160"/>
    </w:pPr>
    <w:rPr>
      <w:rFonts w:ascii="Arial" w:hAnsi="Arial"/>
      <w:b/>
      <w:color w:val="FFFFFF"/>
      <w:sz w:val="32"/>
      <w:szCs w:val="20"/>
      <w:lang w:val="en-US" w:eastAsia="en-US"/>
    </w:rPr>
  </w:style>
  <w:style w:type="paragraph" w:customStyle="1" w:styleId="1a">
    <w:name w:val="Маркированный список1"/>
    <w:basedOn w:val="a"/>
    <w:rsid w:val="00DB4B7E"/>
    <w:pPr>
      <w:widowControl w:val="0"/>
      <w:spacing w:after="60"/>
      <w:jc w:val="both"/>
    </w:pPr>
  </w:style>
  <w:style w:type="paragraph" w:customStyle="1" w:styleId="afff9">
    <w:name w:val="Тендерные данные"/>
    <w:basedOn w:val="a"/>
    <w:rsid w:val="00DB4B7E"/>
    <w:pPr>
      <w:tabs>
        <w:tab w:val="left" w:pos="1985"/>
      </w:tabs>
      <w:spacing w:before="120" w:after="60"/>
      <w:jc w:val="both"/>
    </w:pPr>
    <w:rPr>
      <w:b/>
      <w:szCs w:val="20"/>
    </w:rPr>
  </w:style>
  <w:style w:type="paragraph" w:customStyle="1" w:styleId="212">
    <w:name w:val="Нумерованный список 21"/>
    <w:basedOn w:val="a"/>
    <w:rsid w:val="00DB4B7E"/>
    <w:pPr>
      <w:tabs>
        <w:tab w:val="left" w:pos="720"/>
      </w:tabs>
      <w:spacing w:after="60"/>
      <w:jc w:val="both"/>
    </w:pPr>
  </w:style>
  <w:style w:type="paragraph" w:customStyle="1" w:styleId="2e">
    <w:name w:val="Стиль2"/>
    <w:basedOn w:val="212"/>
    <w:rsid w:val="00DB4B7E"/>
    <w:pPr>
      <w:keepNext/>
      <w:keepLines/>
      <w:widowControl w:val="0"/>
      <w:suppressLineNumbers/>
      <w:tabs>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2">
    <w:name w:val="Основной текст 31"/>
    <w:basedOn w:val="a"/>
    <w:rsid w:val="00DB4B7E"/>
    <w:pPr>
      <w:spacing w:after="120"/>
      <w:jc w:val="both"/>
    </w:pPr>
    <w:rPr>
      <w:sz w:val="16"/>
      <w:szCs w:val="16"/>
    </w:rPr>
  </w:style>
  <w:style w:type="paragraph" w:customStyle="1" w:styleId="140">
    <w:name w:val="Обычный14"/>
    <w:basedOn w:val="a"/>
    <w:rsid w:val="00DB4B7E"/>
    <w:pPr>
      <w:spacing w:before="1"/>
      <w:jc w:val="both"/>
    </w:pPr>
  </w:style>
  <w:style w:type="paragraph" w:customStyle="1" w:styleId="1b">
    <w:name w:val="1"/>
    <w:basedOn w:val="a"/>
    <w:rsid w:val="00DB4B7E"/>
    <w:pPr>
      <w:spacing w:before="280" w:after="280"/>
    </w:pPr>
  </w:style>
  <w:style w:type="paragraph" w:styleId="HTML1">
    <w:name w:val="HTML Address"/>
    <w:basedOn w:val="a"/>
    <w:rsid w:val="00DB4B7E"/>
    <w:pPr>
      <w:spacing w:after="60"/>
      <w:jc w:val="both"/>
    </w:pPr>
    <w:rPr>
      <w:i/>
      <w:iCs/>
    </w:rPr>
  </w:style>
  <w:style w:type="paragraph" w:customStyle="1" w:styleId="3a">
    <w:name w:val="3"/>
    <w:basedOn w:val="a"/>
    <w:rsid w:val="00DB4B7E"/>
    <w:pPr>
      <w:suppressAutoHyphens w:val="0"/>
      <w:spacing w:before="280" w:after="280"/>
    </w:pPr>
    <w:rPr>
      <w:lang w:eastAsia="ru-RU"/>
    </w:rPr>
  </w:style>
  <w:style w:type="paragraph" w:styleId="afffa">
    <w:name w:val="Plain Text"/>
    <w:basedOn w:val="a"/>
    <w:rsid w:val="00DB4B7E"/>
    <w:pPr>
      <w:suppressAutoHyphens w:val="0"/>
    </w:pPr>
    <w:rPr>
      <w:rFonts w:ascii="Courier New" w:hAnsi="Courier New" w:cs="Courier New"/>
      <w:sz w:val="20"/>
      <w:szCs w:val="20"/>
      <w:lang w:eastAsia="ru-RU"/>
    </w:rPr>
  </w:style>
  <w:style w:type="paragraph" w:styleId="HTML2">
    <w:name w:val="HTML Preformatted"/>
    <w:basedOn w:val="a"/>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paragraph" w:customStyle="1" w:styleId="1CharChar">
    <w:name w:val="1 Знак Char Знак Char Знак"/>
    <w:basedOn w:val="a"/>
    <w:rsid w:val="00DB4B7E"/>
    <w:pPr>
      <w:suppressAutoHyphens w:val="0"/>
      <w:spacing w:after="160" w:line="240" w:lineRule="exact"/>
    </w:pPr>
    <w:rPr>
      <w:rFonts w:eastAsia="Calibri"/>
      <w:sz w:val="20"/>
      <w:szCs w:val="20"/>
      <w:lang w:eastAsia="zh-CN"/>
    </w:rPr>
  </w:style>
  <w:style w:type="paragraph" w:styleId="3b">
    <w:name w:val="List Bullet 3"/>
    <w:basedOn w:val="a"/>
    <w:rsid w:val="00DB4B7E"/>
    <w:pPr>
      <w:widowControl w:val="0"/>
      <w:suppressAutoHyphens w:val="0"/>
      <w:ind w:left="849" w:hanging="283"/>
    </w:pPr>
    <w:rPr>
      <w:rFonts w:ascii="Arial" w:hAnsi="Arial" w:cs="Arial"/>
      <w:sz w:val="18"/>
      <w:szCs w:val="18"/>
      <w:lang w:eastAsia="ru-RU"/>
    </w:rPr>
  </w:style>
  <w:style w:type="paragraph" w:customStyle="1" w:styleId="afffb">
    <w:name w:val="Пункт"/>
    <w:basedOn w:val="a"/>
    <w:rsid w:val="00DB4B7E"/>
    <w:pPr>
      <w:tabs>
        <w:tab w:val="left" w:pos="1800"/>
      </w:tabs>
      <w:suppressAutoHyphens w:val="0"/>
      <w:ind w:left="1224" w:hanging="504"/>
      <w:jc w:val="both"/>
    </w:pPr>
    <w:rPr>
      <w:szCs w:val="28"/>
      <w:lang w:eastAsia="ru-RU"/>
    </w:rPr>
  </w:style>
  <w:style w:type="paragraph" w:customStyle="1" w:styleId="afffc">
    <w:name w:val="Подпункт"/>
    <w:basedOn w:val="afffb"/>
    <w:rsid w:val="00DB4B7E"/>
    <w:pPr>
      <w:tabs>
        <w:tab w:val="left" w:pos="2160"/>
      </w:tabs>
      <w:ind w:left="1368" w:hanging="648"/>
    </w:pPr>
  </w:style>
  <w:style w:type="paragraph" w:customStyle="1" w:styleId="xl24">
    <w:name w:val="xl24"/>
    <w:basedOn w:val="a"/>
    <w:rsid w:val="00DB4B7E"/>
    <w:pPr>
      <w:pBdr>
        <w:bottom w:val="single" w:sz="4" w:space="0" w:color="00000A"/>
        <w:right w:val="single" w:sz="4" w:space="0" w:color="00000A"/>
      </w:pBdr>
      <w:suppressAutoHyphens w:val="0"/>
      <w:spacing w:before="280" w:after="280"/>
      <w:jc w:val="center"/>
      <w:textAlignment w:val="top"/>
    </w:pPr>
    <w:rPr>
      <w:lang w:eastAsia="ru-RU"/>
    </w:rPr>
  </w:style>
  <w:style w:type="paragraph" w:customStyle="1" w:styleId="H4">
    <w:name w:val="H4"/>
    <w:basedOn w:val="14"/>
    <w:rsid w:val="00DB4B7E"/>
    <w:pPr>
      <w:keepNext/>
      <w:widowControl w:val="0"/>
      <w:suppressAutoHyphens w:val="0"/>
      <w:spacing w:before="100" w:after="100"/>
      <w:jc w:val="left"/>
      <w:outlineLvl w:val="4"/>
    </w:pPr>
    <w:rPr>
      <w:rFonts w:ascii="Times New Roman" w:eastAsia="Times New Roman" w:hAnsi="Times New Roman"/>
      <w:b/>
      <w:lang w:eastAsia="ru-RU"/>
    </w:rPr>
  </w:style>
  <w:style w:type="paragraph" w:styleId="3c">
    <w:name w:val="Body Text 3"/>
    <w:basedOn w:val="a"/>
    <w:rsid w:val="00DB4B7E"/>
    <w:pPr>
      <w:spacing w:after="120"/>
      <w:jc w:val="both"/>
    </w:pPr>
    <w:rPr>
      <w:sz w:val="16"/>
      <w:szCs w:val="16"/>
    </w:rPr>
  </w:style>
  <w:style w:type="paragraph" w:customStyle="1" w:styleId="2f">
    <w:name w:val="Знак2 Знак Знак Знак Знак Знак Знак Знак Знак Знак Знак Знак Знак"/>
    <w:basedOn w:val="a"/>
    <w:rsid w:val="00DB4B7E"/>
    <w:pPr>
      <w:suppressAutoHyphens w:val="0"/>
      <w:spacing w:before="280" w:after="280"/>
    </w:pPr>
    <w:rPr>
      <w:rFonts w:ascii="Tahoma" w:hAnsi="Tahoma"/>
      <w:sz w:val="20"/>
      <w:szCs w:val="20"/>
      <w:lang w:val="en-US" w:eastAsia="en-US"/>
    </w:rPr>
  </w:style>
  <w:style w:type="paragraph" w:customStyle="1" w:styleId="ConsTitle">
    <w:name w:val="ConsTitle"/>
    <w:rsid w:val="00DB4B7E"/>
    <w:pPr>
      <w:widowControl w:val="0"/>
      <w:suppressAutoHyphens/>
      <w:ind w:right="19772"/>
    </w:pPr>
    <w:rPr>
      <w:rFonts w:ascii="Arial" w:hAnsi="Arial" w:cs="Arial"/>
      <w:b/>
      <w:bCs/>
      <w:sz w:val="22"/>
      <w:szCs w:val="22"/>
    </w:rPr>
  </w:style>
  <w:style w:type="paragraph" w:styleId="afffd">
    <w:name w:val="Document Map"/>
    <w:basedOn w:val="a"/>
    <w:semiHidden/>
    <w:rsid w:val="00DB4B7E"/>
    <w:pPr>
      <w:shd w:val="clear" w:color="auto" w:fill="000080"/>
      <w:spacing w:after="60"/>
      <w:jc w:val="both"/>
    </w:pPr>
    <w:rPr>
      <w:rFonts w:ascii="Tahoma" w:hAnsi="Tahoma" w:cs="Tahoma"/>
      <w:sz w:val="20"/>
      <w:szCs w:val="20"/>
    </w:rPr>
  </w:style>
  <w:style w:type="paragraph" w:styleId="afffe">
    <w:name w:val="List Number"/>
    <w:basedOn w:val="a"/>
    <w:rsid w:val="00DB4B7E"/>
    <w:pPr>
      <w:suppressAutoHyphens w:val="0"/>
      <w:spacing w:before="60" w:line="360" w:lineRule="auto"/>
      <w:jc w:val="both"/>
    </w:pPr>
    <w:rPr>
      <w:sz w:val="28"/>
      <w:lang w:eastAsia="ru-RU"/>
    </w:rPr>
  </w:style>
  <w:style w:type="paragraph" w:customStyle="1" w:styleId="ConsCell">
    <w:name w:val="ConsCell"/>
    <w:rsid w:val="00DB4B7E"/>
    <w:pPr>
      <w:widowControl w:val="0"/>
      <w:suppressAutoHyphens/>
      <w:ind w:right="19772"/>
    </w:pPr>
    <w:rPr>
      <w:rFonts w:ascii="Arial" w:hAnsi="Arial" w:cs="Arial"/>
      <w:sz w:val="22"/>
      <w:szCs w:val="22"/>
    </w:rPr>
  </w:style>
  <w:style w:type="paragraph" w:customStyle="1" w:styleId="Iauiue">
    <w:name w:val="Iau?iue"/>
    <w:rsid w:val="00DB4B7E"/>
    <w:pPr>
      <w:suppressAutoHyphens/>
    </w:pPr>
    <w:rPr>
      <w:sz w:val="24"/>
      <w:lang w:val="en-US"/>
    </w:rPr>
  </w:style>
  <w:style w:type="paragraph" w:customStyle="1" w:styleId="1KGK9">
    <w:name w:val="1KG=K9"/>
    <w:rsid w:val="00DB4B7E"/>
    <w:pPr>
      <w:suppressAutoHyphens/>
    </w:pPr>
    <w:rPr>
      <w:rFonts w:ascii="Arial" w:hAnsi="Arial"/>
      <w:sz w:val="24"/>
    </w:rPr>
  </w:style>
  <w:style w:type="paragraph" w:styleId="affff">
    <w:name w:val="caption"/>
    <w:basedOn w:val="a"/>
    <w:qFormat/>
    <w:rsid w:val="00DB4B7E"/>
    <w:pPr>
      <w:suppressAutoHyphens w:val="0"/>
      <w:jc w:val="center"/>
    </w:pPr>
    <w:rPr>
      <w:b/>
      <w:szCs w:val="20"/>
      <w:lang w:eastAsia="ru-RU"/>
    </w:rPr>
  </w:style>
  <w:style w:type="paragraph" w:customStyle="1" w:styleId="Iacaaiea">
    <w:name w:val="Iacaaiea"/>
    <w:basedOn w:val="a"/>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f0">
    <w:name w:val="Îáû÷íûé"/>
    <w:rsid w:val="00DB4B7E"/>
    <w:pPr>
      <w:suppressAutoHyphens/>
    </w:pPr>
    <w:rPr>
      <w:sz w:val="24"/>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
    <w:rsid w:val="00DB4B7E"/>
    <w:pPr>
      <w:suppressAutoHyphens w:val="0"/>
      <w:spacing w:before="150" w:after="150"/>
      <w:ind w:left="150" w:right="150"/>
    </w:pPr>
    <w:rPr>
      <w:lang w:eastAsia="ru-RU"/>
    </w:rPr>
  </w:style>
  <w:style w:type="paragraph" w:customStyle="1" w:styleId="affff1">
    <w:name w:val="Стиль"/>
    <w:rsid w:val="00DB4B7E"/>
    <w:pPr>
      <w:widowControl w:val="0"/>
      <w:suppressAutoHyphens/>
      <w:ind w:firstLine="720"/>
      <w:jc w:val="both"/>
    </w:pPr>
    <w:rPr>
      <w:rFonts w:ascii="Arial" w:hAnsi="Arial"/>
      <w:sz w:val="24"/>
    </w:rPr>
  </w:style>
  <w:style w:type="paragraph" w:styleId="2f0">
    <w:name w:val="List Number 2"/>
    <w:basedOn w:val="a"/>
    <w:rsid w:val="00DB4B7E"/>
    <w:pPr>
      <w:widowControl w:val="0"/>
      <w:tabs>
        <w:tab w:val="left" w:pos="432"/>
      </w:tabs>
      <w:suppressAutoHyphens w:val="0"/>
      <w:ind w:left="432" w:hanging="432"/>
    </w:pPr>
    <w:rPr>
      <w:rFonts w:ascii="Arial" w:hAnsi="Arial" w:cs="Arial"/>
      <w:sz w:val="18"/>
      <w:szCs w:val="18"/>
      <w:lang w:eastAsia="ru-RU"/>
    </w:rPr>
  </w:style>
  <w:style w:type="paragraph" w:customStyle="1" w:styleId="FR10">
    <w:name w:val="FR1"/>
    <w:rsid w:val="00DB4B7E"/>
    <w:pPr>
      <w:widowControl w:val="0"/>
      <w:suppressAutoHyphens/>
      <w:jc w:val="center"/>
    </w:pPr>
    <w:rPr>
      <w:rFonts w:ascii="Arial" w:hAnsi="Arial"/>
      <w:sz w:val="18"/>
    </w:rPr>
  </w:style>
  <w:style w:type="paragraph" w:styleId="2f1">
    <w:name w:val="Body Text First Indent 2"/>
    <w:basedOn w:val="affb"/>
    <w:rsid w:val="00DB4B7E"/>
    <w:pPr>
      <w:widowControl w:val="0"/>
      <w:suppressAutoHyphens w:val="0"/>
      <w:ind w:firstLine="210"/>
      <w:jc w:val="left"/>
    </w:pPr>
    <w:rPr>
      <w:rFonts w:ascii="Arial" w:hAnsi="Arial" w:cs="Arial"/>
      <w:sz w:val="18"/>
      <w:szCs w:val="18"/>
      <w:lang w:eastAsia="ru-RU"/>
    </w:rPr>
  </w:style>
  <w:style w:type="paragraph" w:styleId="affff2">
    <w:name w:val="annotation text"/>
    <w:basedOn w:val="a"/>
    <w:semiHidden/>
    <w:rsid w:val="00DB4B7E"/>
    <w:pPr>
      <w:spacing w:after="60"/>
      <w:jc w:val="both"/>
    </w:pPr>
    <w:rPr>
      <w:sz w:val="20"/>
      <w:szCs w:val="20"/>
    </w:rPr>
  </w:style>
  <w:style w:type="paragraph" w:styleId="affff3">
    <w:name w:val="annotation subject"/>
    <w:basedOn w:val="affff2"/>
    <w:semiHidden/>
    <w:rsid w:val="00DB4B7E"/>
    <w:pPr>
      <w:suppressAutoHyphens w:val="0"/>
      <w:spacing w:after="0"/>
      <w:jc w:val="left"/>
    </w:pPr>
    <w:rPr>
      <w:b/>
      <w:bCs/>
      <w:lang w:eastAsia="ru-RU"/>
    </w:rPr>
  </w:style>
  <w:style w:type="paragraph" w:customStyle="1" w:styleId="Default">
    <w:name w:val="Default"/>
    <w:rsid w:val="00DB4B7E"/>
    <w:pPr>
      <w:suppressAutoHyphens/>
    </w:pPr>
    <w:rPr>
      <w:rFonts w:ascii="GaramondC" w:hAnsi="GaramondC"/>
      <w:color w:val="000000"/>
      <w:sz w:val="24"/>
      <w:szCs w:val="24"/>
    </w:rPr>
  </w:style>
  <w:style w:type="paragraph" w:styleId="43">
    <w:name w:val="List Bullet 4"/>
    <w:basedOn w:val="a"/>
    <w:rsid w:val="00DB4B7E"/>
    <w:pPr>
      <w:widowControl w:val="0"/>
      <w:suppressAutoHyphens w:val="0"/>
      <w:spacing w:before="100" w:after="100"/>
      <w:ind w:left="1132" w:hanging="283"/>
    </w:pPr>
    <w:rPr>
      <w:lang w:eastAsia="ru-RU"/>
    </w:rPr>
  </w:style>
  <w:style w:type="paragraph" w:customStyle="1" w:styleId="00">
    <w:name w:val="Стиль Нумерованный список + Перед:  0 пт После:  0 пт"/>
    <w:basedOn w:val="a"/>
    <w:rsid w:val="00DB4B7E"/>
    <w:pPr>
      <w:tabs>
        <w:tab w:val="left" w:pos="680"/>
      </w:tabs>
      <w:suppressAutoHyphens w:val="0"/>
      <w:ind w:left="680" w:hanging="340"/>
    </w:pPr>
    <w:rPr>
      <w:sz w:val="28"/>
      <w:lang w:eastAsia="ru-RU"/>
    </w:rPr>
  </w:style>
  <w:style w:type="paragraph" w:customStyle="1" w:styleId="affff4">
    <w:name w:val="Обычный + По центру"/>
    <w:basedOn w:val="a"/>
    <w:rsid w:val="00DB4B7E"/>
    <w:pPr>
      <w:suppressAutoHyphens w:val="0"/>
      <w:jc w:val="center"/>
    </w:pPr>
    <w:rPr>
      <w:sz w:val="28"/>
      <w:szCs w:val="20"/>
      <w:lang w:eastAsia="en-US"/>
    </w:rPr>
  </w:style>
  <w:style w:type="paragraph" w:customStyle="1" w:styleId="affff5">
    <w:name w:val="Рисунок"/>
    <w:basedOn w:val="a"/>
    <w:rsid w:val="00DB4B7E"/>
    <w:pPr>
      <w:widowControl w:val="0"/>
      <w:suppressAutoHyphens w:val="0"/>
      <w:spacing w:before="60" w:after="60"/>
      <w:jc w:val="center"/>
    </w:pPr>
    <w:rPr>
      <w:rFonts w:ascii="TimesET" w:hAnsi="TimesET"/>
      <w:sz w:val="20"/>
      <w:szCs w:val="20"/>
      <w:lang w:eastAsia="ru-RU"/>
    </w:rPr>
  </w:style>
  <w:style w:type="paragraph" w:styleId="affff6">
    <w:name w:val="No Spacing"/>
    <w:basedOn w:val="a"/>
    <w:qFormat/>
    <w:rsid w:val="00DB4B7E"/>
    <w:pPr>
      <w:suppressAutoHyphens w:val="0"/>
      <w:spacing w:line="276" w:lineRule="auto"/>
    </w:pPr>
    <w:rPr>
      <w:rFonts w:ascii="Calibri" w:hAnsi="Calibri"/>
      <w:szCs w:val="22"/>
      <w:lang w:eastAsia="en-US" w:bidi="en-US"/>
    </w:rPr>
  </w:style>
  <w:style w:type="paragraph" w:customStyle="1" w:styleId="CharCharCharChar">
    <w:name w:val="Char Char Знак Знак Char Char"/>
    <w:basedOn w:val="a"/>
    <w:rsid w:val="002B682A"/>
    <w:pPr>
      <w:suppressAutoHyphens w:val="0"/>
      <w:spacing w:after="160"/>
    </w:pPr>
    <w:rPr>
      <w:rFonts w:ascii="Arial" w:hAnsi="Arial"/>
      <w:b/>
      <w:color w:val="FFFFFF"/>
      <w:sz w:val="32"/>
      <w:szCs w:val="20"/>
      <w:lang w:val="en-US" w:eastAsia="en-US"/>
    </w:rPr>
  </w:style>
  <w:style w:type="paragraph" w:customStyle="1" w:styleId="xl50">
    <w:name w:val="xl50"/>
    <w:basedOn w:val="a"/>
    <w:rsid w:val="00DB4B7E"/>
    <w:pPr>
      <w:suppressAutoHyphens w:val="0"/>
      <w:spacing w:before="280" w:after="280"/>
      <w:jc w:val="center"/>
      <w:textAlignment w:val="center"/>
    </w:pPr>
    <w:rPr>
      <w:lang w:eastAsia="ru-RU"/>
    </w:rPr>
  </w:style>
  <w:style w:type="paragraph" w:styleId="affff7">
    <w:name w:val="List Continue"/>
    <w:basedOn w:val="a"/>
    <w:rsid w:val="00DB4B7E"/>
    <w:pPr>
      <w:widowControl w:val="0"/>
      <w:suppressAutoHyphens w:val="0"/>
      <w:spacing w:before="100" w:after="120"/>
      <w:ind w:left="283"/>
    </w:pPr>
    <w:rPr>
      <w:lang w:eastAsia="ru-RU"/>
    </w:rPr>
  </w:style>
  <w:style w:type="paragraph" w:styleId="2f2">
    <w:name w:val="List Continue 2"/>
    <w:basedOn w:val="a"/>
    <w:rsid w:val="00DB4B7E"/>
    <w:pPr>
      <w:widowControl w:val="0"/>
      <w:suppressAutoHyphens w:val="0"/>
      <w:spacing w:before="100" w:after="120"/>
      <w:ind w:left="566"/>
    </w:pPr>
    <w:rPr>
      <w:lang w:eastAsia="ru-RU"/>
    </w:rPr>
  </w:style>
  <w:style w:type="paragraph" w:customStyle="1" w:styleId="1c">
    <w:name w:val="Знак1 Знак Знак Знак Знак Знак Знак"/>
    <w:basedOn w:val="a"/>
    <w:rsid w:val="002B682A"/>
    <w:pPr>
      <w:suppressAutoHyphens w:val="0"/>
      <w:spacing w:after="160" w:line="240" w:lineRule="exact"/>
    </w:pPr>
    <w:rPr>
      <w:rFonts w:ascii="Verdana" w:hAnsi="Verdana"/>
      <w:lang w:val="en-US" w:eastAsia="en-US"/>
    </w:rPr>
  </w:style>
  <w:style w:type="paragraph" w:customStyle="1" w:styleId="1d">
    <w:name w:val="Абзац списка1"/>
    <w:basedOn w:val="a"/>
    <w:rsid w:val="00DB4B7E"/>
    <w:pPr>
      <w:suppressAutoHyphens w:val="0"/>
      <w:ind w:left="720"/>
      <w:contextualSpacing/>
    </w:pPr>
    <w:rPr>
      <w:rFonts w:ascii="sans serif" w:eastAsia="Calibri" w:hAnsi="sans serif"/>
      <w:color w:val="000000"/>
      <w:lang w:eastAsia="ru-RU"/>
    </w:rPr>
  </w:style>
  <w:style w:type="paragraph" w:customStyle="1" w:styleId="150">
    <w:name w:val="Обычный15"/>
    <w:basedOn w:val="a"/>
    <w:rsid w:val="00E00302"/>
    <w:pPr>
      <w:spacing w:before="1"/>
      <w:jc w:val="both"/>
    </w:pPr>
  </w:style>
  <w:style w:type="paragraph" w:styleId="affff8">
    <w:name w:val="Revision"/>
    <w:semiHidden/>
    <w:rsid w:val="00E00302"/>
    <w:pPr>
      <w:suppressAutoHyphens/>
    </w:pPr>
    <w:rPr>
      <w:rFonts w:ascii="Arial" w:hAnsi="Arial" w:cs="Arial"/>
      <w:sz w:val="18"/>
      <w:szCs w:val="18"/>
    </w:rPr>
  </w:style>
  <w:style w:type="paragraph" w:customStyle="1" w:styleId="CharCharCharChar0">
    <w:name w:val="Char Char Char Char"/>
    <w:basedOn w:val="a"/>
    <w:semiHidden/>
    <w:rsid w:val="00E00302"/>
    <w:pPr>
      <w:suppressAutoHyphens w:val="0"/>
      <w:spacing w:after="160" w:line="240" w:lineRule="exact"/>
    </w:pPr>
    <w:rPr>
      <w:rFonts w:ascii="Arial" w:hAnsi="Arial" w:cs="Arial"/>
      <w:sz w:val="20"/>
      <w:szCs w:val="20"/>
      <w:lang w:val="en-US" w:eastAsia="en-US"/>
    </w:rPr>
  </w:style>
  <w:style w:type="paragraph" w:customStyle="1" w:styleId="2f3">
    <w:name w:val="Абзац списка2"/>
    <w:basedOn w:val="a"/>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
    <w:rsid w:val="009C026F"/>
    <w:pPr>
      <w:spacing w:before="1"/>
      <w:jc w:val="both"/>
    </w:pPr>
  </w:style>
  <w:style w:type="paragraph" w:customStyle="1" w:styleId="3d">
    <w:name w:val="Абзац списка3"/>
    <w:basedOn w:val="a"/>
    <w:rsid w:val="009C026F"/>
    <w:pPr>
      <w:suppressAutoHyphens w:val="0"/>
      <w:ind w:left="720"/>
      <w:contextualSpacing/>
    </w:pPr>
    <w:rPr>
      <w:rFonts w:ascii="sans serif" w:eastAsia="Calibri" w:hAnsi="sans serif"/>
      <w:color w:val="000000"/>
      <w:lang w:eastAsia="ru-RU"/>
    </w:rPr>
  </w:style>
  <w:style w:type="paragraph" w:customStyle="1" w:styleId="xl68">
    <w:name w:val="xl68"/>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69">
    <w:name w:val="xl6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0">
    <w:name w:val="xl7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1">
    <w:name w:val="xl71"/>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2">
    <w:name w:val="xl72"/>
    <w:basedOn w:val="a"/>
    <w:rsid w:val="00042168"/>
    <w:pPr>
      <w:shd w:val="clear" w:color="auto" w:fill="FFFFFF"/>
      <w:suppressAutoHyphens w:val="0"/>
      <w:spacing w:before="280" w:after="280"/>
      <w:jc w:val="center"/>
      <w:textAlignment w:val="center"/>
    </w:pPr>
    <w:rPr>
      <w:color w:val="000000"/>
      <w:sz w:val="18"/>
      <w:szCs w:val="18"/>
      <w:lang w:eastAsia="ru-RU"/>
    </w:rPr>
  </w:style>
  <w:style w:type="paragraph" w:customStyle="1" w:styleId="xl73">
    <w:name w:val="xl7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4">
    <w:name w:val="xl7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5">
    <w:name w:val="xl7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6">
    <w:name w:val="xl7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lang w:eastAsia="ru-RU"/>
    </w:rPr>
  </w:style>
  <w:style w:type="paragraph" w:customStyle="1" w:styleId="xl77">
    <w:name w:val="xl7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8">
    <w:name w:val="xl78"/>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9">
    <w:name w:val="xl7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80">
    <w:name w:val="xl8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81">
    <w:name w:val="xl81"/>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2">
    <w:name w:val="xl82"/>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3">
    <w:name w:val="xl8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4">
    <w:name w:val="xl8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85">
    <w:name w:val="xl8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6">
    <w:name w:val="xl8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7">
    <w:name w:val="xl8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8">
    <w:name w:val="xl88"/>
    <w:basedOn w:val="a"/>
    <w:rsid w:val="00042168"/>
    <w:pPr>
      <w:pBdr>
        <w:top w:val="single" w:sz="4" w:space="0" w:color="00000A"/>
        <w:left w:val="single" w:sz="4" w:space="0" w:color="00000A"/>
        <w:bottom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9">
    <w:name w:val="xl89"/>
    <w:basedOn w:val="a"/>
    <w:rsid w:val="00042168"/>
    <w:pPr>
      <w:pBdr>
        <w:top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0">
    <w:name w:val="xl90"/>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1">
    <w:name w:val="xl91"/>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2">
    <w:name w:val="xl92"/>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3">
    <w:name w:val="xl93"/>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4">
    <w:name w:val="xl94"/>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5">
    <w:name w:val="xl95"/>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6">
    <w:name w:val="xl9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170">
    <w:name w:val="Обычный17"/>
    <w:basedOn w:val="a"/>
    <w:rsid w:val="002B682A"/>
    <w:pPr>
      <w:spacing w:before="1"/>
      <w:jc w:val="both"/>
    </w:pPr>
  </w:style>
  <w:style w:type="paragraph" w:customStyle="1" w:styleId="44">
    <w:name w:val="Абзац списка4"/>
    <w:basedOn w:val="a"/>
    <w:rsid w:val="002B682A"/>
    <w:pPr>
      <w:suppressAutoHyphens w:val="0"/>
      <w:ind w:left="720"/>
      <w:contextualSpacing/>
    </w:pPr>
    <w:rPr>
      <w:rFonts w:ascii="sans serif" w:eastAsia="Calibri" w:hAnsi="sans serif"/>
      <w:color w:val="000000"/>
      <w:lang w:eastAsia="ru-RU"/>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ffff9">
    <w:name w:val="Пункты"/>
    <w:basedOn w:val="2"/>
    <w:qFormat/>
    <w:rsid w:val="00514C88"/>
    <w:pPr>
      <w:tabs>
        <w:tab w:val="left" w:pos="1134"/>
      </w:tabs>
      <w:suppressAutoHyphens w:val="0"/>
      <w:spacing w:before="120" w:after="0"/>
      <w:jc w:val="both"/>
    </w:pPr>
    <w:rPr>
      <w:b w:val="0"/>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paragraph" w:customStyle="1" w:styleId="213">
    <w:name w:val="Заголовок 2 Знак1"/>
    <w:rsid w:val="00F6539A"/>
    <w:pPr>
      <w:widowControl w:val="0"/>
      <w:suppressAutoHyphens/>
      <w:spacing w:before="20"/>
      <w:ind w:firstLine="720"/>
      <w:jc w:val="both"/>
    </w:pPr>
    <w:rPr>
      <w:rFonts w:eastAsia="Arial"/>
      <w:sz w:val="24"/>
      <w:lang w:eastAsia="ar-SA"/>
    </w:rPr>
  </w:style>
  <w:style w:type="paragraph" w:customStyle="1" w:styleId="114">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975C7"/>
    <w:pPr>
      <w:suppressAutoHyphens w:val="0"/>
      <w:spacing w:after="160" w:line="240" w:lineRule="exact"/>
    </w:pPr>
    <w:rPr>
      <w:rFonts w:ascii="Verdana" w:hAnsi="Verdana"/>
      <w:sz w:val="20"/>
      <w:szCs w:val="20"/>
      <w:lang w:val="en-US" w:eastAsia="en-US"/>
    </w:rPr>
  </w:style>
  <w:style w:type="paragraph" w:customStyle="1" w:styleId="214">
    <w:name w:val="Обычный21"/>
    <w:rsid w:val="002975C7"/>
    <w:pPr>
      <w:widowControl w:val="0"/>
      <w:suppressAutoHyphens/>
      <w:spacing w:before="20"/>
      <w:ind w:firstLine="720"/>
      <w:jc w:val="both"/>
    </w:pPr>
    <w:rPr>
      <w:rFonts w:eastAsia="Arial"/>
      <w:sz w:val="24"/>
      <w:lang w:eastAsia="ar-SA"/>
    </w:rPr>
  </w:style>
  <w:style w:type="paragraph" w:customStyle="1" w:styleId="221">
    <w:name w:val="Обычный22"/>
    <w:basedOn w:val="a"/>
    <w:rsid w:val="00360F1B"/>
    <w:pPr>
      <w:suppressAutoHyphens w:val="0"/>
      <w:spacing w:before="280" w:after="280"/>
    </w:pPr>
    <w:rPr>
      <w:sz w:val="28"/>
      <w:szCs w:val="28"/>
    </w:rPr>
  </w:style>
  <w:style w:type="paragraph" w:customStyle="1" w:styleId="222">
    <w:name w:val="Заголовок 2.Заголовок 2 Знак"/>
    <w:basedOn w:val="a"/>
    <w:rsid w:val="00360F1B"/>
    <w:pPr>
      <w:keepNext/>
      <w:suppressAutoHyphens w:val="0"/>
      <w:jc w:val="both"/>
    </w:pPr>
    <w:rPr>
      <w:b/>
      <w:bCs/>
      <w:lang w:val="en-US"/>
    </w:rPr>
  </w:style>
  <w:style w:type="paragraph" w:customStyle="1" w:styleId="affffa">
    <w:name w:val="Абзац нумерованный"/>
    <w:basedOn w:val="a"/>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0">
    <w:name w:val="Обычный26"/>
    <w:rsid w:val="002E5086"/>
    <w:pPr>
      <w:widowControl w:val="0"/>
      <w:suppressAutoHyphens/>
      <w:spacing w:line="300" w:lineRule="auto"/>
      <w:ind w:left="-432"/>
    </w:pPr>
    <w:rPr>
      <w:rFonts w:eastAsia="Arial"/>
      <w:sz w:val="22"/>
      <w:lang w:eastAsia="ar-SA"/>
    </w:rPr>
  </w:style>
  <w:style w:type="paragraph" w:customStyle="1" w:styleId="affffb">
    <w:name w:val="Подподпункт"/>
    <w:basedOn w:val="a"/>
    <w:rsid w:val="002E5086"/>
    <w:pPr>
      <w:widowControl w:val="0"/>
      <w:tabs>
        <w:tab w:val="left" w:pos="5585"/>
      </w:tabs>
      <w:spacing w:line="300" w:lineRule="auto"/>
      <w:jc w:val="both"/>
    </w:pPr>
    <w:rPr>
      <w:szCs w:val="28"/>
    </w:rPr>
  </w:style>
  <w:style w:type="paragraph" w:customStyle="1" w:styleId="270">
    <w:name w:val="Обычный27"/>
    <w:rsid w:val="00AF1122"/>
    <w:pPr>
      <w:widowControl w:val="0"/>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
    <w:rsid w:val="00E84A9B"/>
    <w:pPr>
      <w:spacing w:after="120" w:line="480" w:lineRule="auto"/>
      <w:ind w:left="283"/>
    </w:pPr>
    <w:rPr>
      <w:rFonts w:ascii="Arial" w:eastAsia="SimSun" w:hAnsi="Arial"/>
      <w:lang w:eastAsia="hi-IN"/>
    </w:rPr>
  </w:style>
  <w:style w:type="paragraph" w:customStyle="1" w:styleId="251">
    <w:name w:val="Основной текст с отступом 25"/>
    <w:basedOn w:val="a"/>
    <w:rsid w:val="001B72BE"/>
    <w:pPr>
      <w:spacing w:after="120" w:line="480" w:lineRule="auto"/>
      <w:ind w:left="283"/>
    </w:pPr>
    <w:rPr>
      <w:rFonts w:ascii="Arial" w:eastAsia="SimSun" w:hAnsi="Arial"/>
      <w:lang w:eastAsia="hi-IN"/>
    </w:rPr>
  </w:style>
  <w:style w:type="table" w:styleId="affffc">
    <w:name w:val="Table Grid"/>
    <w:basedOn w:val="a1"/>
    <w:uiPriority w:val="59"/>
    <w:rsid w:val="00EB1CE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Hyperlink"/>
    <w:basedOn w:val="a0"/>
    <w:uiPriority w:val="99"/>
    <w:semiHidden/>
    <w:unhideWhenUsed/>
    <w:rsid w:val="00C70DB4"/>
    <w:rPr>
      <w:color w:val="0000FF"/>
      <w:u w:val="single"/>
    </w:rPr>
  </w:style>
  <w:style w:type="character" w:customStyle="1" w:styleId="FontStyle21">
    <w:name w:val="Font Style21"/>
    <w:rsid w:val="003C664D"/>
    <w:rPr>
      <w:rFonts w:ascii="Times New Roman" w:hAnsi="Times New Roman" w:cs="Times New Roman" w:hint="default"/>
      <w:b/>
      <w:bCs/>
      <w:sz w:val="26"/>
      <w:szCs w:val="26"/>
    </w:rPr>
  </w:style>
  <w:style w:type="character" w:customStyle="1" w:styleId="75ptExact">
    <w:name w:val="Основной текст + 7;5 pt Exact"/>
    <w:rsid w:val="003C664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3185">
      <w:bodyDiv w:val="1"/>
      <w:marLeft w:val="0"/>
      <w:marRight w:val="0"/>
      <w:marTop w:val="0"/>
      <w:marBottom w:val="0"/>
      <w:divBdr>
        <w:top w:val="none" w:sz="0" w:space="0" w:color="auto"/>
        <w:left w:val="none" w:sz="0" w:space="0" w:color="auto"/>
        <w:bottom w:val="none" w:sz="0" w:space="0" w:color="auto"/>
        <w:right w:val="none" w:sz="0" w:space="0" w:color="auto"/>
      </w:divBdr>
    </w:div>
    <w:div w:id="945380808">
      <w:bodyDiv w:val="1"/>
      <w:marLeft w:val="0"/>
      <w:marRight w:val="0"/>
      <w:marTop w:val="0"/>
      <w:marBottom w:val="0"/>
      <w:divBdr>
        <w:top w:val="none" w:sz="0" w:space="0" w:color="auto"/>
        <w:left w:val="none" w:sz="0" w:space="0" w:color="auto"/>
        <w:bottom w:val="none" w:sz="0" w:space="0" w:color="auto"/>
        <w:right w:val="none" w:sz="0" w:space="0" w:color="auto"/>
      </w:divBdr>
    </w:div>
    <w:div w:id="1056778997">
      <w:bodyDiv w:val="1"/>
      <w:marLeft w:val="0"/>
      <w:marRight w:val="0"/>
      <w:marTop w:val="0"/>
      <w:marBottom w:val="0"/>
      <w:divBdr>
        <w:top w:val="none" w:sz="0" w:space="0" w:color="auto"/>
        <w:left w:val="none" w:sz="0" w:space="0" w:color="auto"/>
        <w:bottom w:val="none" w:sz="0" w:space="0" w:color="auto"/>
        <w:right w:val="none" w:sz="0" w:space="0" w:color="auto"/>
      </w:divBdr>
    </w:div>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4127-BEE1-49EA-98ED-B50BADD3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Гончаренко Екатерина Александровна</cp:lastModifiedBy>
  <cp:revision>78</cp:revision>
  <cp:lastPrinted>2024-11-20T11:52:00Z</cp:lastPrinted>
  <dcterms:created xsi:type="dcterms:W3CDTF">2023-08-23T07:31:00Z</dcterms:created>
  <dcterms:modified xsi:type="dcterms:W3CDTF">2024-11-20T11:53:00Z</dcterms:modified>
  <dc:language>ru-RU</dc:language>
</cp:coreProperties>
</file>