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86A" w:rsidRPr="002E203E" w:rsidRDefault="0051586A" w:rsidP="0051586A">
      <w:pPr>
        <w:pStyle w:val="18"/>
        <w:keepLines/>
        <w:spacing w:before="0" w:after="0" w:line="240" w:lineRule="atLeast"/>
        <w:rPr>
          <w:caps/>
          <w:sz w:val="26"/>
          <w:szCs w:val="26"/>
        </w:rPr>
      </w:pPr>
      <w:r w:rsidRPr="002E203E">
        <w:rPr>
          <w:caps/>
          <w:sz w:val="26"/>
          <w:szCs w:val="26"/>
        </w:rPr>
        <w:t>Порядок и критерии оценки заявок на участие в Конкурсе</w:t>
      </w:r>
    </w:p>
    <w:p w:rsidR="0051586A" w:rsidRPr="00C876B3" w:rsidRDefault="0051586A" w:rsidP="0051586A">
      <w:pPr>
        <w:spacing w:after="0"/>
        <w:ind w:firstLine="709"/>
      </w:pPr>
      <w:r w:rsidRPr="00C876B3">
        <w:t>Оценка заявок производится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(оказание услуг специализированной организацией).</w:t>
      </w:r>
    </w:p>
    <w:p w:rsidR="0051586A" w:rsidRPr="00C24758" w:rsidRDefault="0051586A" w:rsidP="0051586A">
      <w:pPr>
        <w:pStyle w:val="affff1"/>
        <w:spacing w:after="0"/>
        <w:ind w:firstLine="709"/>
        <w:rPr>
          <w:b/>
          <w:sz w:val="26"/>
          <w:szCs w:val="28"/>
        </w:rPr>
      </w:pPr>
      <w:r w:rsidRPr="00C24758">
        <w:rPr>
          <w:b/>
          <w:sz w:val="26"/>
          <w:szCs w:val="28"/>
        </w:rPr>
        <w:t>Критерии оценки, величины значимости этих критериев. Порядок рассмотрения и оценки: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691"/>
        <w:gridCol w:w="3407"/>
        <w:gridCol w:w="1266"/>
        <w:gridCol w:w="6"/>
        <w:gridCol w:w="849"/>
        <w:gridCol w:w="6"/>
        <w:gridCol w:w="708"/>
      </w:tblGrid>
      <w:tr w:rsidR="0051586A" w:rsidRPr="00C24758" w:rsidTr="00BE3885">
        <w:trPr>
          <w:cantSplit/>
          <w:trHeight w:val="3192"/>
          <w:tblHeader/>
        </w:trPr>
        <w:tc>
          <w:tcPr>
            <w:tcW w:w="706" w:type="dxa"/>
            <w:textDirection w:val="btLr"/>
            <w:vAlign w:val="center"/>
          </w:tcPr>
          <w:p w:rsidR="0051586A" w:rsidRPr="00C24758" w:rsidRDefault="0051586A" w:rsidP="00BE3885">
            <w:pPr>
              <w:pStyle w:val="affff1"/>
              <w:spacing w:before="0" w:beforeAutospacing="0" w:after="0" w:afterAutospacing="0"/>
              <w:rPr>
                <w:b/>
                <w:sz w:val="26"/>
                <w:szCs w:val="28"/>
              </w:rPr>
            </w:pPr>
            <w:r w:rsidRPr="00C24758">
              <w:rPr>
                <w:b/>
                <w:sz w:val="26"/>
                <w:szCs w:val="28"/>
              </w:rPr>
              <w:t>Номер критерия</w:t>
            </w:r>
          </w:p>
        </w:tc>
        <w:tc>
          <w:tcPr>
            <w:tcW w:w="2691" w:type="dxa"/>
            <w:textDirection w:val="btLr"/>
            <w:vAlign w:val="center"/>
          </w:tcPr>
          <w:p w:rsidR="0051586A" w:rsidRPr="00C24758" w:rsidRDefault="0051586A" w:rsidP="00BE3885">
            <w:pPr>
              <w:pStyle w:val="affff1"/>
              <w:spacing w:before="0" w:beforeAutospacing="0" w:after="0" w:afterAutospacing="0"/>
              <w:rPr>
                <w:b/>
                <w:sz w:val="26"/>
                <w:szCs w:val="28"/>
              </w:rPr>
            </w:pPr>
            <w:r w:rsidRPr="00C24758">
              <w:rPr>
                <w:b/>
                <w:sz w:val="26"/>
                <w:szCs w:val="28"/>
              </w:rPr>
              <w:t>Критерии оценки заявок на участие в конкурсе</w:t>
            </w:r>
          </w:p>
        </w:tc>
        <w:tc>
          <w:tcPr>
            <w:tcW w:w="3407" w:type="dxa"/>
            <w:textDirection w:val="btLr"/>
            <w:vAlign w:val="center"/>
          </w:tcPr>
          <w:p w:rsidR="0051586A" w:rsidRPr="00C24758" w:rsidRDefault="0051586A" w:rsidP="00BE3885">
            <w:pPr>
              <w:pStyle w:val="affff1"/>
              <w:spacing w:before="0" w:beforeAutospacing="0" w:after="0" w:afterAutospacing="0"/>
              <w:rPr>
                <w:b/>
                <w:sz w:val="26"/>
                <w:szCs w:val="28"/>
              </w:rPr>
            </w:pPr>
            <w:r w:rsidRPr="00C24758">
              <w:rPr>
                <w:b/>
                <w:sz w:val="26"/>
                <w:szCs w:val="28"/>
              </w:rPr>
              <w:t>Содержание критериев оценки заявок на участие в конкурсе</w:t>
            </w:r>
          </w:p>
        </w:tc>
        <w:tc>
          <w:tcPr>
            <w:tcW w:w="1272" w:type="dxa"/>
            <w:gridSpan w:val="2"/>
            <w:textDirection w:val="btLr"/>
            <w:vAlign w:val="center"/>
          </w:tcPr>
          <w:p w:rsidR="0051586A" w:rsidRPr="00C24758" w:rsidRDefault="0051586A" w:rsidP="00BE3885">
            <w:pPr>
              <w:pStyle w:val="affff1"/>
              <w:spacing w:before="0" w:beforeAutospacing="0" w:after="0" w:afterAutospacing="0"/>
              <w:jc w:val="center"/>
              <w:rPr>
                <w:b/>
                <w:sz w:val="26"/>
                <w:szCs w:val="28"/>
              </w:rPr>
            </w:pPr>
            <w:r w:rsidRPr="00C24758">
              <w:rPr>
                <w:b/>
                <w:sz w:val="26"/>
                <w:szCs w:val="28"/>
              </w:rPr>
              <w:t>Значимость критериев на участие в конкурсе в процентах (максимально-возможное)</w:t>
            </w:r>
          </w:p>
        </w:tc>
        <w:tc>
          <w:tcPr>
            <w:tcW w:w="855" w:type="dxa"/>
            <w:gridSpan w:val="2"/>
            <w:textDirection w:val="btLr"/>
            <w:vAlign w:val="center"/>
          </w:tcPr>
          <w:p w:rsidR="0051586A" w:rsidRPr="00C24758" w:rsidRDefault="0051586A" w:rsidP="00BE3885">
            <w:pPr>
              <w:pStyle w:val="affff1"/>
              <w:spacing w:before="0" w:beforeAutospacing="0" w:after="0" w:afterAutospacing="0"/>
              <w:rPr>
                <w:b/>
                <w:sz w:val="26"/>
                <w:szCs w:val="28"/>
              </w:rPr>
            </w:pPr>
            <w:r w:rsidRPr="00C24758">
              <w:rPr>
                <w:b/>
                <w:sz w:val="26"/>
                <w:szCs w:val="28"/>
              </w:rPr>
              <w:t>Коэффициент значимости критерия, показателя</w:t>
            </w:r>
          </w:p>
        </w:tc>
        <w:tc>
          <w:tcPr>
            <w:tcW w:w="708" w:type="dxa"/>
            <w:textDirection w:val="btLr"/>
            <w:vAlign w:val="center"/>
          </w:tcPr>
          <w:p w:rsidR="0051586A" w:rsidRPr="00CE2C29" w:rsidRDefault="0051586A" w:rsidP="00BE3885">
            <w:pPr>
              <w:pStyle w:val="affff1"/>
              <w:spacing w:before="0" w:beforeAutospacing="0" w:after="0" w:afterAutospacing="0"/>
              <w:rPr>
                <w:b/>
                <w:sz w:val="26"/>
                <w:szCs w:val="28"/>
              </w:rPr>
            </w:pPr>
            <w:r>
              <w:rPr>
                <w:b/>
                <w:sz w:val="26"/>
                <w:szCs w:val="28"/>
              </w:rPr>
              <w:t>Обозначение рейтинга по критерию/показателю</w:t>
            </w:r>
          </w:p>
        </w:tc>
      </w:tr>
      <w:tr w:rsidR="0051586A" w:rsidRPr="00C24758" w:rsidTr="00BE3885">
        <w:trPr>
          <w:trHeight w:val="423"/>
        </w:trPr>
        <w:tc>
          <w:tcPr>
            <w:tcW w:w="6804" w:type="dxa"/>
            <w:gridSpan w:val="3"/>
            <w:vAlign w:val="center"/>
          </w:tcPr>
          <w:p w:rsidR="0051586A" w:rsidRPr="00C24758" w:rsidRDefault="0051586A" w:rsidP="00BE3885">
            <w:pPr>
              <w:pStyle w:val="affff1"/>
              <w:numPr>
                <w:ilvl w:val="1"/>
                <w:numId w:val="55"/>
              </w:numPr>
              <w:spacing w:before="0" w:beforeAutospacing="0" w:after="0" w:afterAutospacing="0"/>
              <w:ind w:left="0" w:firstLine="0"/>
              <w:rPr>
                <w:b/>
                <w:sz w:val="26"/>
                <w:szCs w:val="28"/>
              </w:rPr>
            </w:pPr>
            <w:r w:rsidRPr="00C24758">
              <w:rPr>
                <w:b/>
                <w:sz w:val="26"/>
                <w:szCs w:val="28"/>
              </w:rPr>
              <w:t>Стоимостный критерий оценки</w:t>
            </w:r>
          </w:p>
        </w:tc>
        <w:tc>
          <w:tcPr>
            <w:tcW w:w="1266" w:type="dxa"/>
            <w:tcBorders>
              <w:bottom w:val="nil"/>
            </w:tcBorders>
            <w:vAlign w:val="center"/>
          </w:tcPr>
          <w:p w:rsidR="0051586A" w:rsidRPr="00C24758" w:rsidRDefault="0051586A" w:rsidP="00BE3885">
            <w:pPr>
              <w:pStyle w:val="affff1"/>
              <w:spacing w:before="0" w:beforeAutospacing="0" w:after="0" w:afterAutospacing="0"/>
              <w:jc w:val="center"/>
              <w:rPr>
                <w:b/>
                <w:sz w:val="26"/>
                <w:szCs w:val="28"/>
              </w:rPr>
            </w:pPr>
            <w:r>
              <w:rPr>
                <w:b/>
                <w:sz w:val="26"/>
                <w:szCs w:val="28"/>
              </w:rPr>
              <w:t>6</w:t>
            </w:r>
            <w:r w:rsidRPr="00C24758">
              <w:rPr>
                <w:b/>
                <w:sz w:val="26"/>
                <w:szCs w:val="28"/>
              </w:rPr>
              <w:t>0</w:t>
            </w:r>
          </w:p>
        </w:tc>
        <w:tc>
          <w:tcPr>
            <w:tcW w:w="855" w:type="dxa"/>
            <w:gridSpan w:val="2"/>
            <w:tcBorders>
              <w:bottom w:val="nil"/>
            </w:tcBorders>
            <w:vAlign w:val="center"/>
          </w:tcPr>
          <w:p w:rsidR="0051586A" w:rsidRPr="00C24758" w:rsidRDefault="0051586A" w:rsidP="00BE3885">
            <w:pPr>
              <w:pStyle w:val="affff1"/>
              <w:spacing w:before="0" w:beforeAutospacing="0" w:after="0" w:afterAutospacing="0"/>
              <w:jc w:val="center"/>
              <w:rPr>
                <w:b/>
                <w:sz w:val="26"/>
                <w:szCs w:val="28"/>
              </w:rPr>
            </w:pPr>
            <w:r w:rsidRPr="00C24758">
              <w:rPr>
                <w:b/>
                <w:sz w:val="26"/>
                <w:szCs w:val="28"/>
              </w:rPr>
              <w:t>0,</w:t>
            </w:r>
            <w:r>
              <w:rPr>
                <w:b/>
                <w:sz w:val="26"/>
                <w:szCs w:val="28"/>
              </w:rPr>
              <w:t>6</w:t>
            </w:r>
          </w:p>
        </w:tc>
        <w:tc>
          <w:tcPr>
            <w:tcW w:w="714" w:type="dxa"/>
            <w:gridSpan w:val="2"/>
            <w:tcBorders>
              <w:bottom w:val="nil"/>
            </w:tcBorders>
            <w:vAlign w:val="center"/>
          </w:tcPr>
          <w:p w:rsidR="0051586A" w:rsidRPr="00565C13" w:rsidRDefault="0051586A" w:rsidP="00BE3885">
            <w:pPr>
              <w:pStyle w:val="affff1"/>
              <w:spacing w:before="0" w:beforeAutospacing="0" w:after="0" w:afterAutospacing="0"/>
              <w:rPr>
                <w:b/>
                <w:sz w:val="26"/>
                <w:szCs w:val="28"/>
                <w:lang w:val="en-US"/>
              </w:rPr>
            </w:pPr>
            <w:r>
              <w:rPr>
                <w:b/>
                <w:sz w:val="26"/>
                <w:szCs w:val="28"/>
                <w:lang w:val="en-US"/>
              </w:rPr>
              <w:t>Ra</w:t>
            </w:r>
          </w:p>
        </w:tc>
      </w:tr>
      <w:tr w:rsidR="0051586A" w:rsidRPr="00C24758" w:rsidTr="00BE3885">
        <w:trPr>
          <w:trHeight w:val="425"/>
        </w:trPr>
        <w:tc>
          <w:tcPr>
            <w:tcW w:w="3397" w:type="dxa"/>
            <w:gridSpan w:val="2"/>
            <w:vAlign w:val="center"/>
          </w:tcPr>
          <w:p w:rsidR="0051586A" w:rsidRPr="00842096" w:rsidRDefault="0051586A" w:rsidP="00BE3885">
            <w:pPr>
              <w:pStyle w:val="affff1"/>
              <w:spacing w:before="0" w:beforeAutospacing="0" w:after="0" w:afterAutospacing="0"/>
              <w:jc w:val="center"/>
              <w:rPr>
                <w:sz w:val="26"/>
                <w:szCs w:val="28"/>
              </w:rPr>
            </w:pPr>
            <w:r w:rsidRPr="00842096">
              <w:rPr>
                <w:sz w:val="26"/>
                <w:szCs w:val="28"/>
              </w:rPr>
              <w:t>Цена контракта</w:t>
            </w:r>
          </w:p>
        </w:tc>
        <w:tc>
          <w:tcPr>
            <w:tcW w:w="3407" w:type="dxa"/>
            <w:tcBorders>
              <w:top w:val="single" w:sz="4" w:space="0" w:color="auto"/>
            </w:tcBorders>
            <w:vAlign w:val="center"/>
          </w:tcPr>
          <w:p w:rsidR="0051586A" w:rsidRPr="00C24758" w:rsidRDefault="0051586A" w:rsidP="00BE3885">
            <w:pPr>
              <w:pStyle w:val="affff1"/>
              <w:spacing w:before="0" w:beforeAutospacing="0" w:after="0" w:afterAutospacing="0"/>
              <w:jc w:val="center"/>
              <w:rPr>
                <w:sz w:val="26"/>
                <w:szCs w:val="28"/>
              </w:rPr>
            </w:pPr>
            <w:r w:rsidRPr="00C24758">
              <w:rPr>
                <w:sz w:val="26"/>
                <w:szCs w:val="28"/>
              </w:rPr>
              <w:t>Цена</w:t>
            </w:r>
          </w:p>
        </w:tc>
        <w:tc>
          <w:tcPr>
            <w:tcW w:w="1272" w:type="dxa"/>
            <w:gridSpan w:val="2"/>
            <w:tcBorders>
              <w:top w:val="nil"/>
            </w:tcBorders>
            <w:vAlign w:val="center"/>
          </w:tcPr>
          <w:p w:rsidR="0051586A" w:rsidRPr="00C24758" w:rsidRDefault="0051586A" w:rsidP="00BE3885">
            <w:pPr>
              <w:pStyle w:val="affff1"/>
              <w:spacing w:before="0" w:beforeAutospacing="0" w:after="0" w:afterAutospacing="0"/>
              <w:jc w:val="center"/>
              <w:rPr>
                <w:b/>
                <w:sz w:val="26"/>
                <w:szCs w:val="28"/>
              </w:rPr>
            </w:pPr>
          </w:p>
        </w:tc>
        <w:tc>
          <w:tcPr>
            <w:tcW w:w="855" w:type="dxa"/>
            <w:gridSpan w:val="2"/>
            <w:tcBorders>
              <w:top w:val="nil"/>
            </w:tcBorders>
            <w:vAlign w:val="center"/>
          </w:tcPr>
          <w:p w:rsidR="0051586A" w:rsidRPr="00C24758" w:rsidRDefault="0051586A" w:rsidP="00BE3885">
            <w:pPr>
              <w:pStyle w:val="affff1"/>
              <w:spacing w:before="0" w:beforeAutospacing="0" w:after="0" w:afterAutospacing="0"/>
              <w:rPr>
                <w:b/>
                <w:sz w:val="26"/>
                <w:szCs w:val="28"/>
              </w:rPr>
            </w:pPr>
          </w:p>
        </w:tc>
        <w:tc>
          <w:tcPr>
            <w:tcW w:w="708" w:type="dxa"/>
            <w:tcBorders>
              <w:top w:val="nil"/>
            </w:tcBorders>
            <w:vAlign w:val="center"/>
          </w:tcPr>
          <w:p w:rsidR="0051586A" w:rsidRPr="00565C13" w:rsidRDefault="0051586A" w:rsidP="00BE3885">
            <w:pPr>
              <w:pStyle w:val="affff1"/>
              <w:spacing w:before="0" w:beforeAutospacing="0" w:after="0" w:afterAutospacing="0"/>
              <w:rPr>
                <w:b/>
                <w:sz w:val="26"/>
                <w:szCs w:val="28"/>
                <w:lang w:val="en-US"/>
              </w:rPr>
            </w:pPr>
          </w:p>
        </w:tc>
      </w:tr>
      <w:tr w:rsidR="0051586A" w:rsidRPr="00C24758" w:rsidTr="00BE3885">
        <w:trPr>
          <w:trHeight w:val="391"/>
        </w:trPr>
        <w:tc>
          <w:tcPr>
            <w:tcW w:w="6804" w:type="dxa"/>
            <w:gridSpan w:val="3"/>
            <w:vAlign w:val="center"/>
          </w:tcPr>
          <w:p w:rsidR="0051586A" w:rsidRPr="00842096" w:rsidRDefault="0051586A" w:rsidP="00BE3885">
            <w:pPr>
              <w:pStyle w:val="affff1"/>
              <w:spacing w:before="0" w:beforeAutospacing="0" w:after="0" w:afterAutospacing="0"/>
              <w:rPr>
                <w:b/>
                <w:sz w:val="26"/>
                <w:szCs w:val="28"/>
              </w:rPr>
            </w:pPr>
            <w:r w:rsidRPr="00842096">
              <w:rPr>
                <w:b/>
                <w:sz w:val="26"/>
                <w:szCs w:val="28"/>
                <w:lang w:val="ru-RU"/>
              </w:rPr>
              <w:t xml:space="preserve">2. </w:t>
            </w:r>
            <w:r w:rsidRPr="00842096">
              <w:rPr>
                <w:b/>
                <w:sz w:val="26"/>
                <w:szCs w:val="28"/>
              </w:rPr>
              <w:t>Нестоимостные критерии оценки</w:t>
            </w:r>
          </w:p>
        </w:tc>
        <w:tc>
          <w:tcPr>
            <w:tcW w:w="1272" w:type="dxa"/>
            <w:gridSpan w:val="2"/>
            <w:vMerge w:val="restart"/>
            <w:vAlign w:val="center"/>
          </w:tcPr>
          <w:p w:rsidR="0051586A" w:rsidRPr="00C24758" w:rsidRDefault="0051586A" w:rsidP="00BE3885">
            <w:pPr>
              <w:pStyle w:val="affff1"/>
              <w:spacing w:before="0" w:beforeAutospacing="0" w:after="0" w:afterAutospacing="0"/>
              <w:jc w:val="center"/>
              <w:rPr>
                <w:b/>
                <w:sz w:val="26"/>
                <w:szCs w:val="28"/>
              </w:rPr>
            </w:pPr>
            <w:r>
              <w:rPr>
                <w:b/>
                <w:sz w:val="26"/>
                <w:szCs w:val="28"/>
              </w:rPr>
              <w:t>30</w:t>
            </w:r>
          </w:p>
        </w:tc>
        <w:tc>
          <w:tcPr>
            <w:tcW w:w="855" w:type="dxa"/>
            <w:gridSpan w:val="2"/>
            <w:vAlign w:val="center"/>
          </w:tcPr>
          <w:p w:rsidR="0051586A" w:rsidRPr="00C24758" w:rsidRDefault="0051586A" w:rsidP="00BE3885">
            <w:pPr>
              <w:pStyle w:val="affff1"/>
              <w:spacing w:before="0" w:beforeAutospacing="0" w:after="0" w:afterAutospacing="0"/>
              <w:jc w:val="center"/>
              <w:rPr>
                <w:b/>
                <w:sz w:val="26"/>
                <w:szCs w:val="28"/>
              </w:rPr>
            </w:pPr>
            <w:r>
              <w:rPr>
                <w:b/>
                <w:sz w:val="26"/>
                <w:szCs w:val="28"/>
              </w:rPr>
              <w:t>0,3</w:t>
            </w:r>
          </w:p>
        </w:tc>
        <w:tc>
          <w:tcPr>
            <w:tcW w:w="708" w:type="dxa"/>
            <w:vAlign w:val="center"/>
          </w:tcPr>
          <w:p w:rsidR="0051586A" w:rsidRPr="00565C13" w:rsidRDefault="0051586A" w:rsidP="00BE3885">
            <w:pPr>
              <w:pStyle w:val="affff1"/>
              <w:spacing w:before="0" w:beforeAutospacing="0" w:after="0" w:afterAutospacing="0"/>
              <w:jc w:val="center"/>
              <w:rPr>
                <w:b/>
                <w:sz w:val="26"/>
                <w:szCs w:val="28"/>
                <w:lang w:val="en-US"/>
              </w:rPr>
            </w:pPr>
            <w:r>
              <w:rPr>
                <w:b/>
                <w:sz w:val="26"/>
                <w:szCs w:val="28"/>
                <w:lang w:val="en-US"/>
              </w:rPr>
              <w:t>Rb</w:t>
            </w:r>
          </w:p>
        </w:tc>
      </w:tr>
      <w:tr w:rsidR="0051586A" w:rsidRPr="00C24758" w:rsidTr="00BE3885">
        <w:trPr>
          <w:trHeight w:val="2564"/>
        </w:trPr>
        <w:tc>
          <w:tcPr>
            <w:tcW w:w="706" w:type="dxa"/>
            <w:vMerge w:val="restart"/>
          </w:tcPr>
          <w:p w:rsidR="0051586A" w:rsidRPr="00842096" w:rsidRDefault="0051586A" w:rsidP="00BE3885">
            <w:pPr>
              <w:pStyle w:val="affff1"/>
              <w:spacing w:before="0" w:beforeAutospacing="0" w:after="0" w:afterAutospacing="0"/>
              <w:rPr>
                <w:sz w:val="26"/>
                <w:szCs w:val="28"/>
              </w:rPr>
            </w:pPr>
            <w:r w:rsidRPr="00842096">
              <w:rPr>
                <w:sz w:val="26"/>
                <w:szCs w:val="28"/>
              </w:rPr>
              <w:t xml:space="preserve">2.1. </w:t>
            </w:r>
          </w:p>
        </w:tc>
        <w:tc>
          <w:tcPr>
            <w:tcW w:w="2691" w:type="dxa"/>
            <w:vMerge w:val="restart"/>
          </w:tcPr>
          <w:p w:rsidR="0051586A" w:rsidRDefault="0051586A" w:rsidP="00BE3885">
            <w:pPr>
              <w:pStyle w:val="affff1"/>
              <w:spacing w:before="0" w:beforeAutospacing="0" w:after="0" w:afterAutospacing="0"/>
              <w:rPr>
                <w:sz w:val="26"/>
                <w:szCs w:val="28"/>
              </w:rPr>
            </w:pPr>
            <w:r>
              <w:rPr>
                <w:sz w:val="26"/>
                <w:szCs w:val="28"/>
              </w:rPr>
              <w:t>К</w:t>
            </w:r>
            <w:r w:rsidRPr="0021330E">
              <w:rPr>
                <w:sz w:val="26"/>
                <w:szCs w:val="28"/>
              </w:rPr>
              <w:t xml:space="preserve">ачественные, </w:t>
            </w:r>
            <w:r>
              <w:rPr>
                <w:sz w:val="26"/>
                <w:szCs w:val="28"/>
              </w:rPr>
              <w:t>функциональные и экологические характеристики объекта закупки</w:t>
            </w:r>
          </w:p>
          <w:p w:rsidR="0051586A" w:rsidRDefault="0051586A" w:rsidP="00BE3885">
            <w:pPr>
              <w:pStyle w:val="affff1"/>
              <w:spacing w:before="0" w:beforeAutospacing="0" w:after="0" w:afterAutospacing="0"/>
              <w:rPr>
                <w:sz w:val="26"/>
                <w:szCs w:val="28"/>
              </w:rPr>
            </w:pPr>
          </w:p>
          <w:p w:rsidR="0051586A" w:rsidRPr="00C24758" w:rsidRDefault="0051586A" w:rsidP="00BE3885">
            <w:pPr>
              <w:pStyle w:val="affff1"/>
              <w:spacing w:before="0" w:beforeAutospacing="0" w:after="0" w:afterAutospacing="0"/>
              <w:rPr>
                <w:b/>
                <w:sz w:val="26"/>
                <w:szCs w:val="28"/>
              </w:rPr>
            </w:pPr>
          </w:p>
        </w:tc>
        <w:tc>
          <w:tcPr>
            <w:tcW w:w="3407" w:type="dxa"/>
          </w:tcPr>
          <w:p w:rsidR="0051586A" w:rsidRPr="00C24758" w:rsidRDefault="0051586A" w:rsidP="00BE3885">
            <w:pPr>
              <w:pStyle w:val="affff1"/>
              <w:spacing w:before="0" w:beforeAutospacing="0" w:after="0" w:afterAutospacing="0"/>
              <w:rPr>
                <w:b/>
                <w:sz w:val="26"/>
                <w:szCs w:val="28"/>
              </w:rPr>
            </w:pPr>
            <w:r w:rsidRPr="00C24758">
              <w:rPr>
                <w:sz w:val="26"/>
                <w:szCs w:val="28"/>
              </w:rPr>
              <w:t xml:space="preserve">2.1.1. </w:t>
            </w:r>
            <w:r w:rsidRPr="00FE229C">
              <w:rPr>
                <w:sz w:val="26"/>
                <w:szCs w:val="28"/>
              </w:rPr>
              <w:t xml:space="preserve">Наличие сертификата соответствия </w:t>
            </w:r>
            <w:r>
              <w:rPr>
                <w:sz w:val="26"/>
                <w:szCs w:val="28"/>
              </w:rPr>
              <w:t>С</w:t>
            </w:r>
            <w:r w:rsidRPr="00FE229C">
              <w:rPr>
                <w:sz w:val="26"/>
                <w:szCs w:val="28"/>
              </w:rPr>
              <w:t>истем</w:t>
            </w:r>
            <w:r>
              <w:rPr>
                <w:sz w:val="26"/>
                <w:szCs w:val="28"/>
                <w:lang w:val="ru-RU"/>
              </w:rPr>
              <w:t>е</w:t>
            </w:r>
            <w:r w:rsidRPr="00FE229C">
              <w:rPr>
                <w:sz w:val="26"/>
                <w:szCs w:val="28"/>
              </w:rPr>
              <w:t xml:space="preserve"> менеджмента безопасности на производстве пищевых продуктов, выданного в соответствии с требованиями  ГОСТ Р ИСО 22000-2007 (ISO 22000:2005)</w:t>
            </w:r>
            <w:r>
              <w:rPr>
                <w:sz w:val="26"/>
                <w:szCs w:val="28"/>
              </w:rPr>
              <w:t>.</w:t>
            </w:r>
          </w:p>
        </w:tc>
        <w:tc>
          <w:tcPr>
            <w:tcW w:w="1272" w:type="dxa"/>
            <w:gridSpan w:val="2"/>
            <w:vMerge/>
            <w:vAlign w:val="center"/>
          </w:tcPr>
          <w:p w:rsidR="0051586A" w:rsidRPr="00C24758" w:rsidRDefault="0051586A" w:rsidP="00BE3885">
            <w:pPr>
              <w:pStyle w:val="affff1"/>
              <w:spacing w:before="0" w:beforeAutospacing="0" w:after="0" w:afterAutospacing="0"/>
              <w:jc w:val="center"/>
              <w:rPr>
                <w:b/>
                <w:sz w:val="26"/>
                <w:szCs w:val="28"/>
              </w:rPr>
            </w:pPr>
          </w:p>
        </w:tc>
        <w:tc>
          <w:tcPr>
            <w:tcW w:w="855" w:type="dxa"/>
            <w:gridSpan w:val="2"/>
            <w:vAlign w:val="center"/>
          </w:tcPr>
          <w:p w:rsidR="0051586A" w:rsidRPr="00C24758" w:rsidRDefault="0051586A" w:rsidP="00BE3885">
            <w:pPr>
              <w:pStyle w:val="affff1"/>
              <w:spacing w:before="0" w:beforeAutospacing="0" w:after="0" w:afterAutospacing="0"/>
              <w:jc w:val="center"/>
              <w:rPr>
                <w:b/>
                <w:sz w:val="26"/>
                <w:szCs w:val="28"/>
              </w:rPr>
            </w:pPr>
            <w:r>
              <w:rPr>
                <w:b/>
                <w:sz w:val="26"/>
                <w:szCs w:val="28"/>
              </w:rPr>
              <w:t>0,7</w:t>
            </w:r>
          </w:p>
        </w:tc>
        <w:tc>
          <w:tcPr>
            <w:tcW w:w="708" w:type="dxa"/>
            <w:vAlign w:val="center"/>
          </w:tcPr>
          <w:p w:rsidR="0051586A" w:rsidRPr="00C24758" w:rsidRDefault="0051586A" w:rsidP="00BE3885">
            <w:pPr>
              <w:pStyle w:val="affff1"/>
              <w:spacing w:before="0" w:beforeAutospacing="0" w:after="0" w:afterAutospacing="0"/>
              <w:jc w:val="center"/>
              <w:rPr>
                <w:b/>
                <w:sz w:val="26"/>
                <w:szCs w:val="28"/>
              </w:rPr>
            </w:pPr>
            <w:r>
              <w:rPr>
                <w:b/>
                <w:sz w:val="26"/>
                <w:szCs w:val="28"/>
                <w:lang w:val="en-US"/>
              </w:rPr>
              <w:t>b1</w:t>
            </w:r>
          </w:p>
        </w:tc>
      </w:tr>
      <w:tr w:rsidR="0051586A" w:rsidRPr="00C24758" w:rsidTr="00BE3885">
        <w:trPr>
          <w:trHeight w:val="562"/>
        </w:trPr>
        <w:tc>
          <w:tcPr>
            <w:tcW w:w="706" w:type="dxa"/>
            <w:vMerge/>
          </w:tcPr>
          <w:p w:rsidR="0051586A" w:rsidRPr="00C24758" w:rsidRDefault="0051586A" w:rsidP="00BE3885">
            <w:pPr>
              <w:pStyle w:val="affff1"/>
              <w:spacing w:before="0" w:beforeAutospacing="0" w:after="0" w:afterAutospacing="0"/>
              <w:rPr>
                <w:b/>
                <w:sz w:val="26"/>
                <w:szCs w:val="28"/>
              </w:rPr>
            </w:pPr>
          </w:p>
        </w:tc>
        <w:tc>
          <w:tcPr>
            <w:tcW w:w="2691" w:type="dxa"/>
            <w:vMerge/>
          </w:tcPr>
          <w:p w:rsidR="0051586A" w:rsidRPr="00C24758" w:rsidRDefault="0051586A" w:rsidP="00BE3885">
            <w:pPr>
              <w:pStyle w:val="affff1"/>
              <w:spacing w:before="0" w:beforeAutospacing="0" w:after="0" w:afterAutospacing="0"/>
              <w:rPr>
                <w:b/>
                <w:sz w:val="26"/>
                <w:szCs w:val="28"/>
              </w:rPr>
            </w:pPr>
          </w:p>
        </w:tc>
        <w:tc>
          <w:tcPr>
            <w:tcW w:w="3407" w:type="dxa"/>
          </w:tcPr>
          <w:p w:rsidR="0051586A" w:rsidRPr="00C24758" w:rsidRDefault="0051586A" w:rsidP="00BE3885">
            <w:pPr>
              <w:pStyle w:val="affff1"/>
              <w:spacing w:before="0" w:beforeAutospacing="0" w:after="0" w:afterAutospacing="0"/>
              <w:rPr>
                <w:sz w:val="26"/>
                <w:szCs w:val="28"/>
              </w:rPr>
            </w:pPr>
            <w:r w:rsidRPr="00C24758">
              <w:rPr>
                <w:sz w:val="26"/>
                <w:szCs w:val="28"/>
              </w:rPr>
              <w:t xml:space="preserve">2.1.2.Наличие </w:t>
            </w:r>
            <w:r>
              <w:rPr>
                <w:sz w:val="26"/>
                <w:szCs w:val="28"/>
              </w:rPr>
              <w:t>специализированных программных продуктов</w:t>
            </w:r>
            <w:r w:rsidRPr="00C24758">
              <w:rPr>
                <w:sz w:val="26"/>
                <w:szCs w:val="28"/>
              </w:rPr>
              <w:t xml:space="preserve"> </w:t>
            </w:r>
          </w:p>
        </w:tc>
        <w:tc>
          <w:tcPr>
            <w:tcW w:w="1272" w:type="dxa"/>
            <w:gridSpan w:val="2"/>
            <w:vMerge/>
            <w:vAlign w:val="center"/>
          </w:tcPr>
          <w:p w:rsidR="0051586A" w:rsidRPr="00C24758" w:rsidRDefault="0051586A" w:rsidP="00BE3885">
            <w:pPr>
              <w:pStyle w:val="affff1"/>
              <w:spacing w:before="0" w:beforeAutospacing="0" w:after="0" w:afterAutospacing="0"/>
              <w:jc w:val="center"/>
              <w:rPr>
                <w:b/>
                <w:sz w:val="26"/>
                <w:szCs w:val="28"/>
              </w:rPr>
            </w:pPr>
          </w:p>
        </w:tc>
        <w:tc>
          <w:tcPr>
            <w:tcW w:w="855" w:type="dxa"/>
            <w:gridSpan w:val="2"/>
            <w:vAlign w:val="center"/>
          </w:tcPr>
          <w:p w:rsidR="0051586A" w:rsidRPr="00C24758" w:rsidRDefault="0051586A" w:rsidP="00BE3885">
            <w:pPr>
              <w:pStyle w:val="affff1"/>
              <w:spacing w:before="0" w:beforeAutospacing="0" w:after="0" w:afterAutospacing="0"/>
              <w:jc w:val="center"/>
              <w:rPr>
                <w:b/>
                <w:sz w:val="26"/>
                <w:szCs w:val="28"/>
              </w:rPr>
            </w:pPr>
            <w:r>
              <w:rPr>
                <w:b/>
                <w:sz w:val="26"/>
                <w:szCs w:val="28"/>
              </w:rPr>
              <w:t>0,3</w:t>
            </w:r>
          </w:p>
        </w:tc>
        <w:tc>
          <w:tcPr>
            <w:tcW w:w="708" w:type="dxa"/>
            <w:vAlign w:val="center"/>
          </w:tcPr>
          <w:p w:rsidR="0051586A" w:rsidRPr="0018217D" w:rsidRDefault="0051586A" w:rsidP="00BE3885">
            <w:pPr>
              <w:pStyle w:val="affff1"/>
              <w:spacing w:before="0" w:beforeAutospacing="0" w:after="0" w:afterAutospacing="0"/>
              <w:jc w:val="center"/>
              <w:rPr>
                <w:b/>
                <w:sz w:val="26"/>
                <w:szCs w:val="28"/>
                <w:lang w:val="en-US"/>
              </w:rPr>
            </w:pPr>
            <w:r>
              <w:rPr>
                <w:b/>
                <w:sz w:val="26"/>
                <w:szCs w:val="28"/>
                <w:lang w:val="en-US"/>
              </w:rPr>
              <w:t>b2</w:t>
            </w:r>
          </w:p>
        </w:tc>
      </w:tr>
      <w:tr w:rsidR="0051586A" w:rsidRPr="00C24758" w:rsidTr="00BE3885">
        <w:trPr>
          <w:trHeight w:val="165"/>
        </w:trPr>
        <w:tc>
          <w:tcPr>
            <w:tcW w:w="706" w:type="dxa"/>
            <w:vMerge w:val="restart"/>
            <w:tcBorders>
              <w:top w:val="single" w:sz="4" w:space="0" w:color="auto"/>
            </w:tcBorders>
          </w:tcPr>
          <w:p w:rsidR="0051586A" w:rsidRPr="00CF5A04" w:rsidRDefault="0051586A" w:rsidP="00BE3885">
            <w:pPr>
              <w:pStyle w:val="affff1"/>
              <w:spacing w:before="0" w:beforeAutospacing="0" w:after="0" w:afterAutospacing="0"/>
              <w:rPr>
                <w:sz w:val="26"/>
                <w:szCs w:val="28"/>
              </w:rPr>
            </w:pPr>
            <w:r w:rsidRPr="00CF5A04">
              <w:rPr>
                <w:sz w:val="26"/>
                <w:szCs w:val="28"/>
              </w:rPr>
              <w:t>2.2.</w:t>
            </w:r>
          </w:p>
        </w:tc>
        <w:tc>
          <w:tcPr>
            <w:tcW w:w="2691" w:type="dxa"/>
            <w:vMerge w:val="restart"/>
            <w:tcBorders>
              <w:top w:val="single" w:sz="4" w:space="0" w:color="auto"/>
            </w:tcBorders>
          </w:tcPr>
          <w:p w:rsidR="0051586A" w:rsidRPr="00C24758" w:rsidRDefault="0051586A" w:rsidP="00BE3885">
            <w:pPr>
              <w:pStyle w:val="affff1"/>
              <w:spacing w:before="0" w:beforeAutospacing="0" w:after="0" w:afterAutospacing="0"/>
              <w:rPr>
                <w:b/>
                <w:sz w:val="26"/>
                <w:szCs w:val="28"/>
              </w:rPr>
            </w:pPr>
            <w:r w:rsidRPr="00141D04">
              <w:rPr>
                <w:sz w:val="26"/>
                <w:szCs w:val="28"/>
              </w:rPr>
              <w:t>К</w:t>
            </w:r>
            <w:r w:rsidRPr="00C24758">
              <w:rPr>
                <w:sz w:val="26"/>
                <w:szCs w:val="28"/>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3407" w:type="dxa"/>
            <w:tcBorders>
              <w:top w:val="single" w:sz="4" w:space="0" w:color="auto"/>
            </w:tcBorders>
          </w:tcPr>
          <w:p w:rsidR="0051586A" w:rsidRPr="00C24758" w:rsidRDefault="0051586A" w:rsidP="00BE3885">
            <w:pPr>
              <w:pStyle w:val="affff1"/>
              <w:spacing w:before="0" w:beforeAutospacing="0" w:after="0" w:afterAutospacing="0"/>
              <w:rPr>
                <w:sz w:val="26"/>
                <w:szCs w:val="28"/>
              </w:rPr>
            </w:pPr>
          </w:p>
        </w:tc>
        <w:tc>
          <w:tcPr>
            <w:tcW w:w="1272" w:type="dxa"/>
            <w:gridSpan w:val="2"/>
            <w:vMerge w:val="restart"/>
            <w:tcBorders>
              <w:top w:val="single" w:sz="4" w:space="0" w:color="auto"/>
            </w:tcBorders>
            <w:vAlign w:val="center"/>
          </w:tcPr>
          <w:p w:rsidR="0051586A" w:rsidRPr="00C24758" w:rsidRDefault="0051586A" w:rsidP="00BE3885">
            <w:pPr>
              <w:pStyle w:val="affff1"/>
              <w:spacing w:before="0" w:beforeAutospacing="0" w:after="0" w:afterAutospacing="0"/>
              <w:jc w:val="center"/>
              <w:rPr>
                <w:b/>
                <w:sz w:val="26"/>
                <w:szCs w:val="28"/>
              </w:rPr>
            </w:pPr>
            <w:r>
              <w:rPr>
                <w:b/>
                <w:sz w:val="26"/>
                <w:szCs w:val="28"/>
              </w:rPr>
              <w:t>10</w:t>
            </w:r>
          </w:p>
        </w:tc>
        <w:tc>
          <w:tcPr>
            <w:tcW w:w="855" w:type="dxa"/>
            <w:gridSpan w:val="2"/>
            <w:tcBorders>
              <w:top w:val="single" w:sz="4" w:space="0" w:color="auto"/>
            </w:tcBorders>
            <w:vAlign w:val="center"/>
          </w:tcPr>
          <w:p w:rsidR="0051586A" w:rsidRPr="00C24758" w:rsidRDefault="0051586A" w:rsidP="00BE3885">
            <w:pPr>
              <w:pStyle w:val="affff1"/>
              <w:spacing w:before="0" w:beforeAutospacing="0" w:after="0" w:afterAutospacing="0"/>
              <w:jc w:val="center"/>
              <w:rPr>
                <w:b/>
                <w:sz w:val="26"/>
                <w:szCs w:val="28"/>
              </w:rPr>
            </w:pPr>
            <w:r>
              <w:rPr>
                <w:b/>
                <w:sz w:val="26"/>
                <w:szCs w:val="28"/>
              </w:rPr>
              <w:t>0,10</w:t>
            </w:r>
          </w:p>
        </w:tc>
        <w:tc>
          <w:tcPr>
            <w:tcW w:w="708" w:type="dxa"/>
            <w:tcBorders>
              <w:top w:val="single" w:sz="4" w:space="0" w:color="auto"/>
            </w:tcBorders>
            <w:vAlign w:val="center"/>
          </w:tcPr>
          <w:p w:rsidR="0051586A" w:rsidRPr="006B21D6" w:rsidRDefault="0051586A" w:rsidP="00BE3885">
            <w:pPr>
              <w:pStyle w:val="affff1"/>
              <w:spacing w:before="0" w:beforeAutospacing="0" w:after="0" w:afterAutospacing="0"/>
              <w:jc w:val="center"/>
              <w:rPr>
                <w:b/>
                <w:sz w:val="26"/>
                <w:szCs w:val="28"/>
                <w:lang w:val="en-US"/>
              </w:rPr>
            </w:pPr>
            <w:r>
              <w:rPr>
                <w:b/>
                <w:sz w:val="26"/>
                <w:szCs w:val="28"/>
                <w:lang w:val="en-US"/>
              </w:rPr>
              <w:t>Rc</w:t>
            </w:r>
          </w:p>
        </w:tc>
      </w:tr>
      <w:tr w:rsidR="0051586A" w:rsidRPr="00C24758" w:rsidTr="00BE3885">
        <w:trPr>
          <w:trHeight w:val="562"/>
        </w:trPr>
        <w:tc>
          <w:tcPr>
            <w:tcW w:w="706" w:type="dxa"/>
            <w:vMerge/>
            <w:tcBorders>
              <w:top w:val="nil"/>
            </w:tcBorders>
          </w:tcPr>
          <w:p w:rsidR="0051586A" w:rsidRPr="00C24758" w:rsidRDefault="0051586A" w:rsidP="00BE3885">
            <w:pPr>
              <w:pStyle w:val="affff1"/>
              <w:spacing w:before="0" w:beforeAutospacing="0" w:after="0" w:afterAutospacing="0"/>
              <w:rPr>
                <w:b/>
                <w:sz w:val="26"/>
                <w:szCs w:val="28"/>
              </w:rPr>
            </w:pPr>
          </w:p>
        </w:tc>
        <w:tc>
          <w:tcPr>
            <w:tcW w:w="2691" w:type="dxa"/>
            <w:vMerge/>
          </w:tcPr>
          <w:p w:rsidR="0051586A" w:rsidRPr="00C24758" w:rsidRDefault="0051586A" w:rsidP="00BE3885">
            <w:pPr>
              <w:pStyle w:val="affff1"/>
              <w:spacing w:before="0" w:beforeAutospacing="0" w:after="0" w:afterAutospacing="0"/>
              <w:rPr>
                <w:b/>
                <w:sz w:val="26"/>
                <w:szCs w:val="28"/>
              </w:rPr>
            </w:pPr>
          </w:p>
        </w:tc>
        <w:tc>
          <w:tcPr>
            <w:tcW w:w="3407" w:type="dxa"/>
          </w:tcPr>
          <w:p w:rsidR="0051586A" w:rsidRPr="00C24758" w:rsidRDefault="0051586A" w:rsidP="00BE3885">
            <w:pPr>
              <w:pStyle w:val="affff1"/>
              <w:spacing w:before="0" w:beforeAutospacing="0" w:after="0" w:afterAutospacing="0"/>
              <w:rPr>
                <w:sz w:val="26"/>
                <w:szCs w:val="28"/>
              </w:rPr>
            </w:pPr>
            <w:r>
              <w:rPr>
                <w:sz w:val="26"/>
                <w:szCs w:val="28"/>
              </w:rPr>
              <w:t>2.2.1. Наличие у участника конкурса специалистов, привлекаемых для оказания услуг – поваров (4, 5 или 6 разрядов)</w:t>
            </w:r>
          </w:p>
        </w:tc>
        <w:tc>
          <w:tcPr>
            <w:tcW w:w="1272" w:type="dxa"/>
            <w:gridSpan w:val="2"/>
            <w:vMerge/>
            <w:vAlign w:val="center"/>
          </w:tcPr>
          <w:p w:rsidR="0051586A" w:rsidRPr="00C24758" w:rsidRDefault="0051586A" w:rsidP="00BE3885">
            <w:pPr>
              <w:pStyle w:val="affff1"/>
              <w:spacing w:before="0" w:beforeAutospacing="0" w:after="0" w:afterAutospacing="0"/>
              <w:jc w:val="center"/>
              <w:rPr>
                <w:b/>
                <w:sz w:val="26"/>
                <w:szCs w:val="28"/>
              </w:rPr>
            </w:pPr>
          </w:p>
        </w:tc>
        <w:tc>
          <w:tcPr>
            <w:tcW w:w="855" w:type="dxa"/>
            <w:gridSpan w:val="2"/>
            <w:vAlign w:val="center"/>
          </w:tcPr>
          <w:p w:rsidR="0051586A" w:rsidRPr="00C24758" w:rsidRDefault="0051586A" w:rsidP="00BE3885">
            <w:pPr>
              <w:pStyle w:val="affff1"/>
              <w:spacing w:before="0" w:beforeAutospacing="0" w:after="0" w:afterAutospacing="0"/>
              <w:jc w:val="center"/>
              <w:rPr>
                <w:b/>
                <w:sz w:val="26"/>
                <w:szCs w:val="28"/>
              </w:rPr>
            </w:pPr>
            <w:r>
              <w:rPr>
                <w:b/>
                <w:sz w:val="26"/>
                <w:szCs w:val="28"/>
              </w:rPr>
              <w:t>0,5</w:t>
            </w:r>
          </w:p>
        </w:tc>
        <w:tc>
          <w:tcPr>
            <w:tcW w:w="708" w:type="dxa"/>
            <w:vAlign w:val="center"/>
          </w:tcPr>
          <w:p w:rsidR="0051586A" w:rsidRPr="006B21D6" w:rsidRDefault="0051586A" w:rsidP="00BE3885">
            <w:pPr>
              <w:pStyle w:val="affff1"/>
              <w:spacing w:before="0" w:beforeAutospacing="0" w:after="0" w:afterAutospacing="0"/>
              <w:jc w:val="center"/>
              <w:rPr>
                <w:b/>
                <w:sz w:val="26"/>
                <w:szCs w:val="28"/>
                <w:lang w:val="en-US"/>
              </w:rPr>
            </w:pPr>
            <w:r>
              <w:rPr>
                <w:b/>
                <w:sz w:val="26"/>
                <w:szCs w:val="28"/>
                <w:lang w:val="en-US"/>
              </w:rPr>
              <w:t>c1</w:t>
            </w:r>
          </w:p>
        </w:tc>
      </w:tr>
      <w:tr w:rsidR="0051586A" w:rsidRPr="00C24758" w:rsidTr="00BE3885">
        <w:trPr>
          <w:trHeight w:val="562"/>
        </w:trPr>
        <w:tc>
          <w:tcPr>
            <w:tcW w:w="706" w:type="dxa"/>
            <w:vMerge/>
            <w:tcBorders>
              <w:top w:val="nil"/>
            </w:tcBorders>
          </w:tcPr>
          <w:p w:rsidR="0051586A" w:rsidRPr="00C24758" w:rsidRDefault="0051586A" w:rsidP="00BE3885">
            <w:pPr>
              <w:pStyle w:val="affff1"/>
              <w:spacing w:before="0" w:beforeAutospacing="0" w:after="0" w:afterAutospacing="0"/>
              <w:rPr>
                <w:b/>
                <w:sz w:val="26"/>
                <w:szCs w:val="28"/>
              </w:rPr>
            </w:pPr>
          </w:p>
        </w:tc>
        <w:tc>
          <w:tcPr>
            <w:tcW w:w="2691" w:type="dxa"/>
            <w:vMerge/>
          </w:tcPr>
          <w:p w:rsidR="0051586A" w:rsidRPr="00C24758" w:rsidRDefault="0051586A" w:rsidP="00BE3885">
            <w:pPr>
              <w:pStyle w:val="affff1"/>
              <w:spacing w:before="0" w:beforeAutospacing="0" w:after="0" w:afterAutospacing="0"/>
              <w:rPr>
                <w:b/>
                <w:sz w:val="26"/>
                <w:szCs w:val="28"/>
              </w:rPr>
            </w:pPr>
          </w:p>
        </w:tc>
        <w:tc>
          <w:tcPr>
            <w:tcW w:w="3407" w:type="dxa"/>
          </w:tcPr>
          <w:p w:rsidR="0051586A" w:rsidRPr="00C24758" w:rsidRDefault="0051586A" w:rsidP="00BE3885">
            <w:pPr>
              <w:pStyle w:val="affff1"/>
              <w:spacing w:before="0" w:beforeAutospacing="0" w:after="0" w:afterAutospacing="0"/>
              <w:rPr>
                <w:sz w:val="26"/>
                <w:szCs w:val="28"/>
              </w:rPr>
            </w:pPr>
            <w:r>
              <w:rPr>
                <w:sz w:val="26"/>
                <w:szCs w:val="28"/>
              </w:rPr>
              <w:t>2.2.2. Наличие у участника конкурса специалистов, привлекаемых для оказания услуг - технологов</w:t>
            </w:r>
          </w:p>
        </w:tc>
        <w:tc>
          <w:tcPr>
            <w:tcW w:w="1272" w:type="dxa"/>
            <w:gridSpan w:val="2"/>
            <w:vMerge/>
            <w:vAlign w:val="center"/>
          </w:tcPr>
          <w:p w:rsidR="0051586A" w:rsidRPr="00C24758" w:rsidRDefault="0051586A" w:rsidP="00BE3885">
            <w:pPr>
              <w:pStyle w:val="affff1"/>
              <w:spacing w:before="0" w:beforeAutospacing="0" w:after="0" w:afterAutospacing="0"/>
              <w:jc w:val="center"/>
              <w:rPr>
                <w:b/>
                <w:sz w:val="26"/>
                <w:szCs w:val="28"/>
              </w:rPr>
            </w:pPr>
          </w:p>
        </w:tc>
        <w:tc>
          <w:tcPr>
            <w:tcW w:w="855" w:type="dxa"/>
            <w:gridSpan w:val="2"/>
            <w:vAlign w:val="center"/>
          </w:tcPr>
          <w:p w:rsidR="0051586A" w:rsidRPr="00C24758" w:rsidRDefault="0051586A" w:rsidP="00BE3885">
            <w:pPr>
              <w:pStyle w:val="affff1"/>
              <w:spacing w:before="0" w:beforeAutospacing="0" w:after="0" w:afterAutospacing="0"/>
              <w:jc w:val="center"/>
              <w:rPr>
                <w:b/>
                <w:sz w:val="26"/>
                <w:szCs w:val="28"/>
              </w:rPr>
            </w:pPr>
            <w:r>
              <w:rPr>
                <w:b/>
                <w:sz w:val="26"/>
                <w:szCs w:val="28"/>
              </w:rPr>
              <w:t>0,1</w:t>
            </w:r>
          </w:p>
        </w:tc>
        <w:tc>
          <w:tcPr>
            <w:tcW w:w="708" w:type="dxa"/>
            <w:vAlign w:val="center"/>
          </w:tcPr>
          <w:p w:rsidR="0051586A" w:rsidRPr="006B21D6" w:rsidRDefault="0051586A" w:rsidP="00BE3885">
            <w:pPr>
              <w:pStyle w:val="affff1"/>
              <w:spacing w:before="0" w:beforeAutospacing="0" w:after="0" w:afterAutospacing="0"/>
              <w:jc w:val="center"/>
              <w:rPr>
                <w:b/>
                <w:sz w:val="26"/>
                <w:szCs w:val="28"/>
                <w:lang w:val="en-US"/>
              </w:rPr>
            </w:pPr>
            <w:r>
              <w:rPr>
                <w:b/>
                <w:sz w:val="26"/>
                <w:szCs w:val="28"/>
                <w:lang w:val="en-US"/>
              </w:rPr>
              <w:t>c2</w:t>
            </w:r>
          </w:p>
        </w:tc>
      </w:tr>
      <w:tr w:rsidR="0051586A" w:rsidRPr="00C24758" w:rsidTr="00BE3885">
        <w:trPr>
          <w:trHeight w:val="562"/>
        </w:trPr>
        <w:tc>
          <w:tcPr>
            <w:tcW w:w="706" w:type="dxa"/>
            <w:vMerge/>
            <w:tcBorders>
              <w:top w:val="nil"/>
            </w:tcBorders>
          </w:tcPr>
          <w:p w:rsidR="0051586A" w:rsidRPr="00C24758" w:rsidRDefault="0051586A" w:rsidP="00BE3885">
            <w:pPr>
              <w:pStyle w:val="affff1"/>
              <w:spacing w:before="0" w:beforeAutospacing="0" w:after="0" w:afterAutospacing="0"/>
              <w:rPr>
                <w:b/>
                <w:sz w:val="26"/>
                <w:szCs w:val="28"/>
              </w:rPr>
            </w:pPr>
          </w:p>
        </w:tc>
        <w:tc>
          <w:tcPr>
            <w:tcW w:w="2691" w:type="dxa"/>
            <w:vMerge/>
          </w:tcPr>
          <w:p w:rsidR="0051586A" w:rsidRPr="00C24758" w:rsidRDefault="0051586A" w:rsidP="00BE3885">
            <w:pPr>
              <w:pStyle w:val="affff1"/>
              <w:spacing w:before="0" w:beforeAutospacing="0" w:after="0" w:afterAutospacing="0"/>
              <w:rPr>
                <w:b/>
                <w:sz w:val="26"/>
                <w:szCs w:val="28"/>
              </w:rPr>
            </w:pPr>
          </w:p>
        </w:tc>
        <w:tc>
          <w:tcPr>
            <w:tcW w:w="3407" w:type="dxa"/>
          </w:tcPr>
          <w:p w:rsidR="0051586A" w:rsidRPr="00C24758" w:rsidRDefault="0051586A" w:rsidP="00BE3885">
            <w:pPr>
              <w:pStyle w:val="affff1"/>
              <w:spacing w:before="0" w:beforeAutospacing="0" w:after="0" w:afterAutospacing="0"/>
              <w:rPr>
                <w:sz w:val="26"/>
                <w:szCs w:val="28"/>
              </w:rPr>
            </w:pPr>
            <w:r>
              <w:rPr>
                <w:sz w:val="26"/>
                <w:szCs w:val="28"/>
              </w:rPr>
              <w:t>2.2.3. Наличие у участника конкурса специалистов, привлекаемых для оказания услуг – санитарный врач</w:t>
            </w:r>
          </w:p>
        </w:tc>
        <w:tc>
          <w:tcPr>
            <w:tcW w:w="1272" w:type="dxa"/>
            <w:gridSpan w:val="2"/>
            <w:vMerge/>
            <w:vAlign w:val="center"/>
          </w:tcPr>
          <w:p w:rsidR="0051586A" w:rsidRPr="00C24758" w:rsidRDefault="0051586A" w:rsidP="00BE3885">
            <w:pPr>
              <w:pStyle w:val="affff1"/>
              <w:spacing w:before="0" w:beforeAutospacing="0" w:after="0" w:afterAutospacing="0"/>
              <w:jc w:val="center"/>
              <w:rPr>
                <w:b/>
                <w:sz w:val="26"/>
                <w:szCs w:val="28"/>
              </w:rPr>
            </w:pPr>
          </w:p>
        </w:tc>
        <w:tc>
          <w:tcPr>
            <w:tcW w:w="855" w:type="dxa"/>
            <w:gridSpan w:val="2"/>
            <w:vAlign w:val="center"/>
          </w:tcPr>
          <w:p w:rsidR="0051586A" w:rsidRPr="00C24758" w:rsidRDefault="0051586A" w:rsidP="00BE3885">
            <w:pPr>
              <w:pStyle w:val="affff1"/>
              <w:spacing w:before="0" w:beforeAutospacing="0" w:after="0" w:afterAutospacing="0"/>
              <w:jc w:val="center"/>
              <w:rPr>
                <w:b/>
                <w:sz w:val="26"/>
                <w:szCs w:val="28"/>
              </w:rPr>
            </w:pPr>
            <w:r>
              <w:rPr>
                <w:b/>
                <w:sz w:val="26"/>
                <w:szCs w:val="28"/>
              </w:rPr>
              <w:t>0,3</w:t>
            </w:r>
          </w:p>
        </w:tc>
        <w:tc>
          <w:tcPr>
            <w:tcW w:w="708" w:type="dxa"/>
            <w:vAlign w:val="center"/>
          </w:tcPr>
          <w:p w:rsidR="0051586A" w:rsidRPr="006B21D6" w:rsidRDefault="0051586A" w:rsidP="00BE3885">
            <w:pPr>
              <w:pStyle w:val="affff1"/>
              <w:spacing w:before="0" w:beforeAutospacing="0" w:after="0" w:afterAutospacing="0"/>
              <w:jc w:val="center"/>
              <w:rPr>
                <w:b/>
                <w:sz w:val="26"/>
                <w:szCs w:val="28"/>
                <w:lang w:val="en-US"/>
              </w:rPr>
            </w:pPr>
            <w:r>
              <w:rPr>
                <w:b/>
                <w:sz w:val="26"/>
                <w:szCs w:val="28"/>
                <w:lang w:val="en-US"/>
              </w:rPr>
              <w:t>c3</w:t>
            </w:r>
          </w:p>
        </w:tc>
      </w:tr>
      <w:tr w:rsidR="0051586A" w:rsidRPr="00C24758" w:rsidTr="00BE3885">
        <w:trPr>
          <w:trHeight w:val="562"/>
        </w:trPr>
        <w:tc>
          <w:tcPr>
            <w:tcW w:w="706" w:type="dxa"/>
            <w:vMerge/>
            <w:tcBorders>
              <w:top w:val="nil"/>
            </w:tcBorders>
          </w:tcPr>
          <w:p w:rsidR="0051586A" w:rsidRPr="00C24758" w:rsidRDefault="0051586A" w:rsidP="00BE3885">
            <w:pPr>
              <w:pStyle w:val="affff1"/>
              <w:spacing w:before="0" w:beforeAutospacing="0" w:after="0" w:afterAutospacing="0"/>
              <w:rPr>
                <w:b/>
                <w:sz w:val="26"/>
                <w:szCs w:val="28"/>
              </w:rPr>
            </w:pPr>
          </w:p>
        </w:tc>
        <w:tc>
          <w:tcPr>
            <w:tcW w:w="2691" w:type="dxa"/>
            <w:vMerge/>
          </w:tcPr>
          <w:p w:rsidR="0051586A" w:rsidRPr="00C24758" w:rsidRDefault="0051586A" w:rsidP="00BE3885">
            <w:pPr>
              <w:pStyle w:val="affff1"/>
              <w:spacing w:before="0" w:beforeAutospacing="0" w:after="0" w:afterAutospacing="0"/>
              <w:rPr>
                <w:b/>
                <w:sz w:val="26"/>
                <w:szCs w:val="28"/>
              </w:rPr>
            </w:pPr>
          </w:p>
        </w:tc>
        <w:tc>
          <w:tcPr>
            <w:tcW w:w="3407" w:type="dxa"/>
          </w:tcPr>
          <w:p w:rsidR="0051586A" w:rsidRPr="00C24758" w:rsidRDefault="0051586A" w:rsidP="00BE3885">
            <w:pPr>
              <w:pStyle w:val="affff1"/>
              <w:spacing w:before="0" w:beforeAutospacing="0" w:after="0" w:afterAutospacing="0"/>
              <w:rPr>
                <w:sz w:val="26"/>
                <w:szCs w:val="28"/>
              </w:rPr>
            </w:pPr>
            <w:r>
              <w:rPr>
                <w:sz w:val="26"/>
                <w:szCs w:val="28"/>
              </w:rPr>
              <w:t xml:space="preserve">2.2.4. Наличие у участника конкурса опыта по оказанию услуг по организации питания </w:t>
            </w:r>
          </w:p>
        </w:tc>
        <w:tc>
          <w:tcPr>
            <w:tcW w:w="1272" w:type="dxa"/>
            <w:gridSpan w:val="2"/>
            <w:vMerge/>
            <w:vAlign w:val="center"/>
          </w:tcPr>
          <w:p w:rsidR="0051586A" w:rsidRPr="00C24758" w:rsidRDefault="0051586A" w:rsidP="00BE3885">
            <w:pPr>
              <w:pStyle w:val="affff1"/>
              <w:spacing w:before="0" w:beforeAutospacing="0" w:after="0" w:afterAutospacing="0"/>
              <w:jc w:val="center"/>
              <w:rPr>
                <w:b/>
                <w:sz w:val="26"/>
                <w:szCs w:val="28"/>
              </w:rPr>
            </w:pPr>
          </w:p>
        </w:tc>
        <w:tc>
          <w:tcPr>
            <w:tcW w:w="855" w:type="dxa"/>
            <w:gridSpan w:val="2"/>
            <w:vAlign w:val="center"/>
          </w:tcPr>
          <w:p w:rsidR="0051586A" w:rsidRPr="00C24758" w:rsidRDefault="0051586A" w:rsidP="00BE3885">
            <w:pPr>
              <w:pStyle w:val="affff1"/>
              <w:spacing w:before="0" w:beforeAutospacing="0" w:after="0" w:afterAutospacing="0"/>
              <w:jc w:val="center"/>
              <w:rPr>
                <w:b/>
                <w:sz w:val="26"/>
                <w:szCs w:val="28"/>
              </w:rPr>
            </w:pPr>
            <w:r>
              <w:rPr>
                <w:b/>
                <w:sz w:val="26"/>
                <w:szCs w:val="28"/>
              </w:rPr>
              <w:t>0,1</w:t>
            </w:r>
          </w:p>
        </w:tc>
        <w:tc>
          <w:tcPr>
            <w:tcW w:w="708" w:type="dxa"/>
            <w:vAlign w:val="center"/>
          </w:tcPr>
          <w:p w:rsidR="0051586A" w:rsidRPr="006B21D6" w:rsidRDefault="0051586A" w:rsidP="00BE3885">
            <w:pPr>
              <w:pStyle w:val="affff1"/>
              <w:spacing w:before="0" w:beforeAutospacing="0" w:after="0" w:afterAutospacing="0"/>
              <w:jc w:val="center"/>
              <w:rPr>
                <w:b/>
                <w:sz w:val="26"/>
                <w:szCs w:val="28"/>
                <w:lang w:val="en-US"/>
              </w:rPr>
            </w:pPr>
            <w:r>
              <w:rPr>
                <w:b/>
                <w:sz w:val="26"/>
                <w:szCs w:val="28"/>
                <w:lang w:val="en-US"/>
              </w:rPr>
              <w:t>c4</w:t>
            </w:r>
          </w:p>
        </w:tc>
      </w:tr>
      <w:tr w:rsidR="0051586A" w:rsidRPr="00C24758" w:rsidTr="00BE3885">
        <w:tc>
          <w:tcPr>
            <w:tcW w:w="6804" w:type="dxa"/>
            <w:gridSpan w:val="3"/>
          </w:tcPr>
          <w:p w:rsidR="0051586A" w:rsidRPr="00C24758" w:rsidRDefault="0051586A" w:rsidP="00BE3885">
            <w:pPr>
              <w:pStyle w:val="affff1"/>
              <w:spacing w:before="0" w:beforeAutospacing="0" w:after="0" w:afterAutospacing="0"/>
              <w:rPr>
                <w:b/>
                <w:sz w:val="26"/>
                <w:szCs w:val="28"/>
              </w:rPr>
            </w:pPr>
            <w:r w:rsidRPr="00C24758">
              <w:rPr>
                <w:sz w:val="26"/>
                <w:szCs w:val="28"/>
              </w:rPr>
              <w:t>Совокупная значимость всех критериев в процентах</w:t>
            </w:r>
          </w:p>
        </w:tc>
        <w:tc>
          <w:tcPr>
            <w:tcW w:w="2835" w:type="dxa"/>
            <w:gridSpan w:val="5"/>
            <w:vAlign w:val="center"/>
          </w:tcPr>
          <w:p w:rsidR="0051586A" w:rsidRPr="00C24758" w:rsidRDefault="0051586A" w:rsidP="00BE3885">
            <w:pPr>
              <w:pStyle w:val="affff1"/>
              <w:spacing w:before="0" w:beforeAutospacing="0" w:after="0" w:afterAutospacing="0"/>
              <w:jc w:val="center"/>
              <w:rPr>
                <w:b/>
                <w:sz w:val="26"/>
                <w:szCs w:val="28"/>
              </w:rPr>
            </w:pPr>
            <w:r w:rsidRPr="00C24758">
              <w:rPr>
                <w:b/>
                <w:sz w:val="26"/>
                <w:szCs w:val="28"/>
              </w:rPr>
              <w:t>100</w:t>
            </w:r>
          </w:p>
        </w:tc>
      </w:tr>
    </w:tbl>
    <w:p w:rsidR="0051586A" w:rsidRDefault="0051586A" w:rsidP="0051586A">
      <w:pPr>
        <w:pStyle w:val="affff1"/>
        <w:spacing w:before="0" w:beforeAutospacing="0" w:after="0" w:afterAutospacing="0"/>
        <w:ind w:firstLine="709"/>
        <w:rPr>
          <w:b/>
          <w:sz w:val="26"/>
          <w:szCs w:val="26"/>
        </w:rPr>
      </w:pPr>
    </w:p>
    <w:p w:rsidR="0051586A" w:rsidRPr="00297463" w:rsidRDefault="0051586A" w:rsidP="0051586A">
      <w:pPr>
        <w:pStyle w:val="affff1"/>
        <w:spacing w:before="0" w:beforeAutospacing="0" w:after="0" w:afterAutospacing="0"/>
        <w:ind w:firstLine="709"/>
        <w:rPr>
          <w:b/>
          <w:sz w:val="26"/>
          <w:szCs w:val="26"/>
        </w:rPr>
      </w:pPr>
      <w:r w:rsidRPr="00297463">
        <w:rPr>
          <w:b/>
          <w:sz w:val="26"/>
          <w:szCs w:val="26"/>
        </w:rPr>
        <w:t>1. Цена контракта</w:t>
      </w:r>
    </w:p>
    <w:p w:rsidR="0051586A" w:rsidRPr="00297463" w:rsidRDefault="0051586A" w:rsidP="0051586A">
      <w:pPr>
        <w:pStyle w:val="affff1"/>
        <w:spacing w:before="0" w:beforeAutospacing="0" w:after="0" w:afterAutospacing="0"/>
        <w:ind w:firstLine="709"/>
        <w:rPr>
          <w:b/>
          <w:sz w:val="26"/>
          <w:szCs w:val="26"/>
        </w:rPr>
      </w:pPr>
      <w:r w:rsidRPr="00297463">
        <w:rPr>
          <w:b/>
          <w:sz w:val="26"/>
          <w:szCs w:val="26"/>
        </w:rPr>
        <w:t>Величина значимости критерия – 60 %</w:t>
      </w:r>
    </w:p>
    <w:p w:rsidR="0051586A" w:rsidRPr="00297463" w:rsidRDefault="0051586A" w:rsidP="0051586A">
      <w:pPr>
        <w:pStyle w:val="affff1"/>
        <w:spacing w:before="0" w:beforeAutospacing="0" w:after="0" w:afterAutospacing="0"/>
        <w:ind w:firstLine="709"/>
        <w:rPr>
          <w:b/>
          <w:sz w:val="26"/>
          <w:szCs w:val="26"/>
        </w:rPr>
      </w:pPr>
      <w:r w:rsidRPr="00297463">
        <w:rPr>
          <w:b/>
          <w:sz w:val="26"/>
          <w:szCs w:val="26"/>
        </w:rPr>
        <w:t>Коэффициент значимости критерия оценки – 0,6</w:t>
      </w:r>
    </w:p>
    <w:p w:rsidR="0051586A" w:rsidRPr="00297463" w:rsidRDefault="0051586A" w:rsidP="0051586A">
      <w:pPr>
        <w:pStyle w:val="affff1"/>
        <w:spacing w:before="0" w:beforeAutospacing="0" w:after="0" w:afterAutospacing="0"/>
        <w:ind w:firstLine="709"/>
        <w:rPr>
          <w:b/>
          <w:sz w:val="26"/>
          <w:szCs w:val="26"/>
        </w:rPr>
      </w:pPr>
      <w:r w:rsidRPr="00297463">
        <w:rPr>
          <w:b/>
          <w:sz w:val="26"/>
          <w:szCs w:val="26"/>
        </w:rPr>
        <w:t xml:space="preserve">Оценка критерия (баллы): – 100 </w:t>
      </w:r>
    </w:p>
    <w:p w:rsidR="0051586A" w:rsidRPr="00297463" w:rsidRDefault="0051586A" w:rsidP="0051586A">
      <w:pPr>
        <w:pStyle w:val="affff1"/>
        <w:spacing w:before="0" w:beforeAutospacing="0" w:after="0" w:afterAutospacing="0"/>
        <w:ind w:firstLine="709"/>
        <w:rPr>
          <w:sz w:val="26"/>
          <w:szCs w:val="26"/>
        </w:rPr>
      </w:pPr>
      <w:r w:rsidRPr="00297463">
        <w:rPr>
          <w:sz w:val="26"/>
          <w:szCs w:val="26"/>
        </w:rPr>
        <w:t>Количество баллов, пр</w:t>
      </w:r>
      <w:r>
        <w:rPr>
          <w:sz w:val="26"/>
          <w:szCs w:val="26"/>
        </w:rPr>
        <w:t>исуждаемых по критерию оценки «Ц</w:t>
      </w:r>
      <w:r w:rsidRPr="00297463">
        <w:rPr>
          <w:sz w:val="26"/>
          <w:szCs w:val="26"/>
        </w:rPr>
        <w:t>ена контракта», определяется по формуле:</w:t>
      </w:r>
    </w:p>
    <w:p w:rsidR="0051586A" w:rsidRPr="00297463" w:rsidRDefault="0051586A" w:rsidP="0051586A">
      <w:pPr>
        <w:pStyle w:val="affff1"/>
        <w:numPr>
          <w:ilvl w:val="0"/>
          <w:numId w:val="92"/>
        </w:numPr>
        <w:spacing w:before="0" w:beforeAutospacing="0" w:after="0" w:afterAutospacing="0"/>
        <w:ind w:left="0" w:firstLine="709"/>
        <w:rPr>
          <w:sz w:val="26"/>
          <w:szCs w:val="26"/>
        </w:rPr>
      </w:pPr>
      <w:r w:rsidRPr="00297463">
        <w:rPr>
          <w:sz w:val="26"/>
          <w:szCs w:val="26"/>
        </w:rPr>
        <w:t xml:space="preserve">в случае если </w:t>
      </w: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0pt;height:19.5pt">
            <v:imagedata r:id="rId8" o:title=""/>
          </v:shape>
        </w:pict>
      </w:r>
      <w:r w:rsidRPr="00297463">
        <w:rPr>
          <w:sz w:val="26"/>
          <w:szCs w:val="26"/>
        </w:rPr>
        <w:t xml:space="preserve"> &gt; 0,</w:t>
      </w:r>
    </w:p>
    <w:p w:rsidR="0051586A" w:rsidRPr="00297463" w:rsidRDefault="0051586A" w:rsidP="0051586A">
      <w:pPr>
        <w:pStyle w:val="affff1"/>
        <w:spacing w:before="0" w:beforeAutospacing="0" w:after="0" w:afterAutospacing="0"/>
        <w:ind w:firstLine="709"/>
        <w:rPr>
          <w:sz w:val="26"/>
          <w:szCs w:val="26"/>
        </w:rPr>
      </w:pPr>
      <w:r>
        <w:rPr>
          <w:sz w:val="26"/>
          <w:szCs w:val="26"/>
        </w:rPr>
        <w:pict>
          <v:shape id="_x0000_i1060" type="#_x0000_t75" style="width:113.25pt;height:39pt">
            <v:imagedata r:id="rId9" o:title=""/>
          </v:shape>
        </w:pict>
      </w:r>
    </w:p>
    <w:p w:rsidR="0051586A" w:rsidRPr="00297463" w:rsidRDefault="0051586A" w:rsidP="0051586A">
      <w:pPr>
        <w:pStyle w:val="affff1"/>
        <w:spacing w:before="0" w:beforeAutospacing="0" w:after="0" w:afterAutospacing="0"/>
        <w:ind w:firstLine="709"/>
        <w:rPr>
          <w:sz w:val="26"/>
          <w:szCs w:val="26"/>
        </w:rPr>
      </w:pPr>
      <w:r w:rsidRPr="00297463">
        <w:rPr>
          <w:sz w:val="26"/>
          <w:szCs w:val="26"/>
        </w:rPr>
        <w:t>где:</w:t>
      </w:r>
    </w:p>
    <w:p w:rsidR="0051586A" w:rsidRPr="00297463" w:rsidRDefault="0051586A" w:rsidP="0051586A">
      <w:pPr>
        <w:pStyle w:val="affff1"/>
        <w:spacing w:before="0" w:beforeAutospacing="0" w:after="0" w:afterAutospacing="0"/>
        <w:ind w:firstLine="709"/>
        <w:rPr>
          <w:i/>
          <w:sz w:val="26"/>
          <w:szCs w:val="26"/>
        </w:rPr>
      </w:pPr>
      <w:r w:rsidRPr="00297463">
        <w:rPr>
          <w:i/>
          <w:sz w:val="26"/>
          <w:szCs w:val="26"/>
        </w:rPr>
        <w:t>ЦБ</w:t>
      </w:r>
      <w:r w:rsidRPr="00297463">
        <w:rPr>
          <w:i/>
          <w:sz w:val="26"/>
          <w:szCs w:val="26"/>
          <w:vertAlign w:val="subscript"/>
          <w:lang w:val="en-US"/>
        </w:rPr>
        <w:t>i</w:t>
      </w:r>
      <w:r w:rsidRPr="00297463">
        <w:rPr>
          <w:i/>
          <w:sz w:val="26"/>
          <w:szCs w:val="26"/>
        </w:rPr>
        <w:t xml:space="preserve"> – </w:t>
      </w:r>
      <w:r w:rsidRPr="00297463">
        <w:rPr>
          <w:sz w:val="26"/>
          <w:szCs w:val="26"/>
        </w:rPr>
        <w:t>количество баллов по критерию оценки «цена контракта»;</w:t>
      </w:r>
      <w:r w:rsidRPr="00297463">
        <w:rPr>
          <w:i/>
          <w:sz w:val="26"/>
          <w:szCs w:val="26"/>
        </w:rPr>
        <w:t xml:space="preserve"> </w:t>
      </w:r>
    </w:p>
    <w:p w:rsidR="0051586A" w:rsidRPr="00297463" w:rsidRDefault="0051586A" w:rsidP="0051586A">
      <w:pPr>
        <w:pStyle w:val="affff1"/>
        <w:spacing w:before="0" w:beforeAutospacing="0" w:after="0" w:afterAutospacing="0"/>
        <w:ind w:firstLine="709"/>
        <w:rPr>
          <w:sz w:val="26"/>
          <w:szCs w:val="26"/>
        </w:rPr>
      </w:pPr>
      <w:r>
        <w:rPr>
          <w:sz w:val="26"/>
          <w:szCs w:val="26"/>
        </w:rPr>
        <w:pict>
          <v:shape id="_x0000_i1061" type="#_x0000_t75" style="width:30pt;height:19.5pt">
            <v:imagedata r:id="rId8" o:title=""/>
          </v:shape>
        </w:pict>
      </w:r>
      <w:r w:rsidRPr="00297463">
        <w:rPr>
          <w:sz w:val="26"/>
          <w:szCs w:val="26"/>
        </w:rPr>
        <w:t xml:space="preserve"> – минимальное предложение из предложений по критерию оценки, сделанных участниками закупки;</w:t>
      </w:r>
    </w:p>
    <w:p w:rsidR="0051586A" w:rsidRPr="00297463" w:rsidRDefault="0051586A" w:rsidP="0051586A">
      <w:pPr>
        <w:pStyle w:val="affff1"/>
        <w:spacing w:before="0" w:beforeAutospacing="0" w:after="0" w:afterAutospacing="0"/>
        <w:ind w:firstLine="709"/>
        <w:rPr>
          <w:sz w:val="26"/>
          <w:szCs w:val="26"/>
        </w:rPr>
      </w:pPr>
      <w:r>
        <w:rPr>
          <w:sz w:val="26"/>
          <w:szCs w:val="26"/>
        </w:rPr>
        <w:pict>
          <v:shape id="_x0000_i1062" type="#_x0000_t75" style="width:17.25pt;height:19.5pt">
            <v:imagedata r:id="rId10" o:title=""/>
          </v:shape>
        </w:pict>
      </w:r>
      <w:r w:rsidRPr="00297463">
        <w:rPr>
          <w:sz w:val="26"/>
          <w:szCs w:val="26"/>
        </w:rPr>
        <w:t xml:space="preserve"> – предложение участника закупки, заявка которого оценивается.</w:t>
      </w:r>
    </w:p>
    <w:p w:rsidR="0051586A" w:rsidRPr="00297463" w:rsidRDefault="0051586A" w:rsidP="0051586A">
      <w:pPr>
        <w:pStyle w:val="affff1"/>
        <w:spacing w:before="0" w:beforeAutospacing="0" w:after="0" w:afterAutospacing="0"/>
        <w:ind w:firstLine="709"/>
        <w:rPr>
          <w:sz w:val="26"/>
          <w:szCs w:val="26"/>
        </w:rPr>
      </w:pPr>
    </w:p>
    <w:p w:rsidR="0051586A" w:rsidRPr="00297463" w:rsidRDefault="0051586A" w:rsidP="0051586A">
      <w:pPr>
        <w:pStyle w:val="affff1"/>
        <w:spacing w:before="0" w:beforeAutospacing="0" w:after="0" w:afterAutospacing="0"/>
        <w:ind w:firstLine="709"/>
        <w:rPr>
          <w:sz w:val="26"/>
          <w:szCs w:val="26"/>
        </w:rPr>
      </w:pPr>
      <w:r w:rsidRPr="00297463">
        <w:rPr>
          <w:sz w:val="26"/>
          <w:szCs w:val="26"/>
        </w:rPr>
        <w:t xml:space="preserve">б) в случае если </w:t>
      </w:r>
      <w:r>
        <w:rPr>
          <w:sz w:val="26"/>
          <w:szCs w:val="26"/>
        </w:rPr>
        <w:pict>
          <v:shape id="_x0000_i1063" type="#_x0000_t75" style="width:30pt;height:19.5pt">
            <v:imagedata r:id="rId8" o:title=""/>
          </v:shape>
        </w:pict>
      </w:r>
      <w:r w:rsidRPr="00297463">
        <w:rPr>
          <w:sz w:val="26"/>
          <w:szCs w:val="26"/>
        </w:rPr>
        <w:t>&lt; 0,</w:t>
      </w:r>
    </w:p>
    <w:p w:rsidR="0051586A" w:rsidRPr="00297463" w:rsidRDefault="0051586A" w:rsidP="0051586A">
      <w:pPr>
        <w:pStyle w:val="affff1"/>
        <w:spacing w:before="0" w:beforeAutospacing="0" w:after="0" w:afterAutospacing="0"/>
        <w:ind w:firstLine="709"/>
        <w:rPr>
          <w:sz w:val="26"/>
          <w:szCs w:val="26"/>
        </w:rPr>
      </w:pPr>
      <w:r>
        <w:rPr>
          <w:sz w:val="26"/>
          <w:szCs w:val="26"/>
        </w:rPr>
        <w:pict>
          <v:shape id="_x0000_i1064" type="#_x0000_t75" style="width:159.75pt;height:39pt">
            <v:imagedata r:id="rId11" o:title=""/>
          </v:shape>
        </w:pict>
      </w:r>
      <w:r w:rsidRPr="00297463">
        <w:rPr>
          <w:sz w:val="26"/>
          <w:szCs w:val="26"/>
        </w:rPr>
        <w:t>,</w:t>
      </w:r>
    </w:p>
    <w:p w:rsidR="0051586A" w:rsidRPr="00297463" w:rsidRDefault="0051586A" w:rsidP="0051586A">
      <w:pPr>
        <w:pStyle w:val="affff1"/>
        <w:spacing w:before="0" w:beforeAutospacing="0" w:after="0" w:afterAutospacing="0"/>
        <w:ind w:firstLine="709"/>
        <w:rPr>
          <w:sz w:val="26"/>
          <w:szCs w:val="26"/>
        </w:rPr>
      </w:pPr>
      <w:r w:rsidRPr="00297463">
        <w:rPr>
          <w:sz w:val="26"/>
          <w:szCs w:val="26"/>
        </w:rPr>
        <w:t>где:</w:t>
      </w:r>
    </w:p>
    <w:p w:rsidR="0051586A" w:rsidRPr="00297463" w:rsidRDefault="0051586A" w:rsidP="0051586A">
      <w:pPr>
        <w:pStyle w:val="affff1"/>
        <w:spacing w:before="0" w:beforeAutospacing="0" w:after="0" w:afterAutospacing="0"/>
        <w:ind w:firstLine="709"/>
        <w:rPr>
          <w:i/>
          <w:sz w:val="26"/>
          <w:szCs w:val="26"/>
        </w:rPr>
      </w:pPr>
      <w:r w:rsidRPr="00297463">
        <w:rPr>
          <w:i/>
          <w:sz w:val="26"/>
          <w:szCs w:val="26"/>
        </w:rPr>
        <w:t>ЦБ</w:t>
      </w:r>
      <w:r w:rsidRPr="00297463">
        <w:rPr>
          <w:i/>
          <w:sz w:val="26"/>
          <w:szCs w:val="26"/>
          <w:vertAlign w:val="subscript"/>
          <w:lang w:val="en-US"/>
        </w:rPr>
        <w:t>i</w:t>
      </w:r>
      <w:r w:rsidRPr="00297463">
        <w:rPr>
          <w:i/>
          <w:sz w:val="26"/>
          <w:szCs w:val="26"/>
        </w:rPr>
        <w:t xml:space="preserve"> – </w:t>
      </w:r>
      <w:r w:rsidRPr="00297463">
        <w:rPr>
          <w:sz w:val="26"/>
          <w:szCs w:val="26"/>
        </w:rPr>
        <w:t>количество баллов по критерию оценки «цена контракта»;</w:t>
      </w:r>
      <w:r w:rsidRPr="00297463">
        <w:rPr>
          <w:i/>
          <w:sz w:val="26"/>
          <w:szCs w:val="26"/>
        </w:rPr>
        <w:t xml:space="preserve"> </w:t>
      </w:r>
    </w:p>
    <w:p w:rsidR="0051586A" w:rsidRPr="00297463" w:rsidRDefault="0051586A" w:rsidP="0051586A">
      <w:pPr>
        <w:pStyle w:val="affff1"/>
        <w:spacing w:before="0" w:beforeAutospacing="0" w:after="0" w:afterAutospacing="0"/>
        <w:ind w:firstLine="709"/>
        <w:rPr>
          <w:sz w:val="26"/>
          <w:szCs w:val="26"/>
        </w:rPr>
      </w:pPr>
      <w:r>
        <w:rPr>
          <w:sz w:val="26"/>
          <w:szCs w:val="26"/>
        </w:rPr>
        <w:pict>
          <v:shape id="_x0000_i1065" type="#_x0000_t75" style="width:31.5pt;height:21pt">
            <v:imagedata r:id="rId12" o:title=""/>
          </v:shape>
        </w:pict>
      </w:r>
      <w:r w:rsidRPr="00297463">
        <w:rPr>
          <w:sz w:val="26"/>
          <w:szCs w:val="26"/>
        </w:rPr>
        <w:t>– максимальное предложение из предложений по критерию, сделанных участниками закупки.</w:t>
      </w:r>
    </w:p>
    <w:p w:rsidR="0051586A" w:rsidRPr="00297463" w:rsidRDefault="0051586A" w:rsidP="0051586A">
      <w:pPr>
        <w:pStyle w:val="affff1"/>
        <w:spacing w:before="0" w:beforeAutospacing="0" w:after="0" w:afterAutospacing="0"/>
        <w:ind w:firstLine="709"/>
        <w:rPr>
          <w:sz w:val="26"/>
          <w:szCs w:val="26"/>
        </w:rPr>
      </w:pPr>
      <w:r>
        <w:rPr>
          <w:sz w:val="26"/>
          <w:szCs w:val="26"/>
        </w:rPr>
        <w:pict>
          <v:shape id="_x0000_i1066" type="#_x0000_t75" style="width:17.25pt;height:19.5pt">
            <v:imagedata r:id="rId10" o:title=""/>
          </v:shape>
        </w:pict>
      </w:r>
      <w:r w:rsidRPr="00297463">
        <w:rPr>
          <w:sz w:val="26"/>
          <w:szCs w:val="26"/>
        </w:rPr>
        <w:t xml:space="preserve"> – предложение участника закупки, заявка которого оценивается.</w:t>
      </w:r>
    </w:p>
    <w:p w:rsidR="0051586A" w:rsidRPr="00297463" w:rsidRDefault="0051586A" w:rsidP="0051586A">
      <w:pPr>
        <w:pStyle w:val="affff1"/>
        <w:spacing w:before="0" w:beforeAutospacing="0" w:after="0" w:afterAutospacing="0"/>
        <w:ind w:firstLine="709"/>
        <w:rPr>
          <w:sz w:val="26"/>
          <w:szCs w:val="26"/>
        </w:rPr>
      </w:pPr>
    </w:p>
    <w:p w:rsidR="0051586A" w:rsidRPr="00297463" w:rsidRDefault="0051586A" w:rsidP="0051586A">
      <w:pPr>
        <w:pStyle w:val="affff1"/>
        <w:spacing w:before="0" w:beforeAutospacing="0" w:after="0" w:afterAutospacing="0"/>
        <w:ind w:firstLine="709"/>
        <w:jc w:val="both"/>
        <w:rPr>
          <w:b/>
          <w:bCs/>
          <w:sz w:val="26"/>
          <w:szCs w:val="26"/>
        </w:rPr>
      </w:pPr>
      <w:r w:rsidRPr="00297463">
        <w:rPr>
          <w:b/>
          <w:sz w:val="26"/>
          <w:szCs w:val="26"/>
        </w:rPr>
        <w:t>2.1 Качественные, функциональные и экологические характеристики объекта закупки.</w:t>
      </w:r>
    </w:p>
    <w:p w:rsidR="0051586A" w:rsidRPr="00297463" w:rsidRDefault="0051586A" w:rsidP="0051586A">
      <w:pPr>
        <w:pStyle w:val="affff1"/>
        <w:spacing w:before="0" w:beforeAutospacing="0" w:after="0" w:afterAutospacing="0"/>
        <w:ind w:firstLine="709"/>
        <w:jc w:val="both"/>
        <w:rPr>
          <w:b/>
          <w:sz w:val="26"/>
          <w:szCs w:val="26"/>
        </w:rPr>
      </w:pPr>
      <w:r w:rsidRPr="00297463">
        <w:rPr>
          <w:b/>
          <w:sz w:val="26"/>
          <w:szCs w:val="26"/>
        </w:rPr>
        <w:t>Величина значимости критерия – 30 %</w:t>
      </w:r>
    </w:p>
    <w:p w:rsidR="0051586A" w:rsidRPr="00297463" w:rsidRDefault="0051586A" w:rsidP="0051586A">
      <w:pPr>
        <w:pStyle w:val="affff1"/>
        <w:spacing w:before="0" w:beforeAutospacing="0" w:after="0" w:afterAutospacing="0"/>
        <w:ind w:firstLine="709"/>
        <w:jc w:val="both"/>
        <w:rPr>
          <w:b/>
          <w:sz w:val="26"/>
          <w:szCs w:val="26"/>
        </w:rPr>
      </w:pPr>
      <w:r w:rsidRPr="00297463">
        <w:rPr>
          <w:b/>
          <w:sz w:val="26"/>
          <w:szCs w:val="26"/>
        </w:rPr>
        <w:t>Коэффициент значимости критерия оценки – 0,30</w:t>
      </w:r>
    </w:p>
    <w:p w:rsidR="0051586A" w:rsidRPr="00297463" w:rsidRDefault="0051586A" w:rsidP="0051586A">
      <w:pPr>
        <w:pStyle w:val="affff1"/>
        <w:spacing w:before="0" w:beforeAutospacing="0" w:after="0" w:afterAutospacing="0"/>
        <w:ind w:firstLine="709"/>
        <w:jc w:val="both"/>
        <w:rPr>
          <w:b/>
          <w:sz w:val="26"/>
          <w:szCs w:val="26"/>
        </w:rPr>
      </w:pPr>
    </w:p>
    <w:p w:rsidR="0051586A" w:rsidRPr="00297463" w:rsidRDefault="0051586A" w:rsidP="0051586A">
      <w:pPr>
        <w:pStyle w:val="affff1"/>
        <w:spacing w:before="0" w:beforeAutospacing="0" w:after="0" w:afterAutospacing="0"/>
        <w:ind w:firstLine="709"/>
        <w:jc w:val="both"/>
        <w:rPr>
          <w:b/>
          <w:sz w:val="26"/>
          <w:szCs w:val="26"/>
        </w:rPr>
      </w:pPr>
      <w:r w:rsidRPr="00297463">
        <w:rPr>
          <w:b/>
          <w:sz w:val="26"/>
          <w:szCs w:val="26"/>
        </w:rPr>
        <w:t>Применяемый показатель данного критерия:</w:t>
      </w:r>
    </w:p>
    <w:p w:rsidR="0051586A" w:rsidRPr="00297463" w:rsidRDefault="0051586A" w:rsidP="0051586A">
      <w:pPr>
        <w:pStyle w:val="affff1"/>
        <w:spacing w:before="0" w:beforeAutospacing="0" w:after="0" w:afterAutospacing="0"/>
        <w:ind w:firstLine="709"/>
        <w:jc w:val="both"/>
        <w:rPr>
          <w:b/>
          <w:bCs/>
          <w:sz w:val="26"/>
          <w:szCs w:val="26"/>
        </w:rPr>
      </w:pPr>
      <w:r w:rsidRPr="00297463">
        <w:rPr>
          <w:b/>
          <w:sz w:val="26"/>
          <w:szCs w:val="26"/>
        </w:rPr>
        <w:t xml:space="preserve">2.1.1. </w:t>
      </w:r>
      <w:r w:rsidRPr="000D5616">
        <w:rPr>
          <w:b/>
          <w:bCs/>
          <w:sz w:val="26"/>
          <w:szCs w:val="26"/>
        </w:rPr>
        <w:t>Наличие сертификата соответствия Системе менеджмента безопасности на производстве пищевых продуктов, выданного в соответствии с требованиями  ГОСТ Р ИСО 22000-2007 (ISO 22000:2005).</w:t>
      </w:r>
    </w:p>
    <w:p w:rsidR="0051586A" w:rsidRPr="00297463" w:rsidRDefault="0051586A" w:rsidP="0051586A">
      <w:pPr>
        <w:spacing w:after="0"/>
        <w:ind w:firstLine="709"/>
        <w:rPr>
          <w:b/>
          <w:sz w:val="26"/>
          <w:szCs w:val="26"/>
        </w:rPr>
      </w:pPr>
      <w:r w:rsidRPr="00297463">
        <w:rPr>
          <w:b/>
          <w:sz w:val="26"/>
          <w:szCs w:val="26"/>
        </w:rPr>
        <w:t>Максимальное значение показателя в баллах -100</w:t>
      </w:r>
    </w:p>
    <w:p w:rsidR="0051586A" w:rsidRPr="00297463" w:rsidRDefault="0051586A" w:rsidP="0051586A">
      <w:pPr>
        <w:spacing w:after="0"/>
        <w:ind w:firstLine="709"/>
        <w:rPr>
          <w:b/>
          <w:sz w:val="26"/>
          <w:szCs w:val="26"/>
        </w:rPr>
      </w:pPr>
      <w:r w:rsidRPr="00297463">
        <w:rPr>
          <w:b/>
          <w:sz w:val="26"/>
          <w:szCs w:val="26"/>
        </w:rPr>
        <w:t>Коэффициент значимости показателя: 0,7</w:t>
      </w:r>
    </w:p>
    <w:p w:rsidR="0051586A" w:rsidRPr="00297463" w:rsidRDefault="0051586A" w:rsidP="0051586A">
      <w:pPr>
        <w:spacing w:after="0"/>
        <w:ind w:firstLine="709"/>
        <w:rPr>
          <w:b/>
          <w:sz w:val="26"/>
          <w:szCs w:val="26"/>
        </w:rPr>
      </w:pPr>
      <w:r w:rsidRPr="00297463">
        <w:rPr>
          <w:b/>
          <w:sz w:val="26"/>
          <w:szCs w:val="26"/>
        </w:rPr>
        <w:t xml:space="preserve">По данному показателю оценивается: </w:t>
      </w:r>
    </w:p>
    <w:p w:rsidR="0051586A" w:rsidRDefault="0051586A" w:rsidP="0051586A">
      <w:pPr>
        <w:pStyle w:val="affff1"/>
        <w:spacing w:before="0" w:beforeAutospacing="0" w:after="0" w:afterAutospacing="0"/>
        <w:ind w:firstLine="709"/>
        <w:jc w:val="both"/>
        <w:rPr>
          <w:bCs/>
          <w:sz w:val="26"/>
          <w:szCs w:val="26"/>
          <w:lang w:val="ru-RU"/>
        </w:rPr>
      </w:pPr>
      <w:r>
        <w:rPr>
          <w:sz w:val="26"/>
          <w:szCs w:val="26"/>
          <w:lang w:val="ru-RU"/>
        </w:rPr>
        <w:t>Наличие</w:t>
      </w:r>
      <w:r w:rsidRPr="00297463">
        <w:rPr>
          <w:sz w:val="26"/>
          <w:szCs w:val="26"/>
        </w:rPr>
        <w:t xml:space="preserve"> </w:t>
      </w:r>
      <w:r>
        <w:rPr>
          <w:sz w:val="26"/>
          <w:szCs w:val="26"/>
          <w:lang w:val="ru-RU"/>
        </w:rPr>
        <w:t xml:space="preserve">у участника закупки </w:t>
      </w:r>
      <w:r w:rsidRPr="00297463">
        <w:rPr>
          <w:sz w:val="26"/>
          <w:szCs w:val="26"/>
        </w:rPr>
        <w:t xml:space="preserve">действующего </w:t>
      </w:r>
      <w:r w:rsidRPr="00686EDC">
        <w:rPr>
          <w:sz w:val="26"/>
          <w:szCs w:val="26"/>
        </w:rPr>
        <w:t xml:space="preserve">на момент начала оказания услуг </w:t>
      </w:r>
      <w:r w:rsidRPr="00801770">
        <w:rPr>
          <w:sz w:val="26"/>
          <w:szCs w:val="26"/>
        </w:rPr>
        <w:t>сертификата соответствия Системе менеджмента безопасности на производстве пищевых продуктов, выданного в соответствии с требованиями ГОСТ Р ИСО 22000-2007 (ISO 22000:2005)</w:t>
      </w:r>
      <w:r>
        <w:rPr>
          <w:sz w:val="26"/>
          <w:szCs w:val="26"/>
          <w:lang w:val="ru-RU"/>
        </w:rPr>
        <w:t>,</w:t>
      </w:r>
      <w:r w:rsidRPr="00801770">
        <w:rPr>
          <w:sz w:val="26"/>
          <w:szCs w:val="26"/>
        </w:rPr>
        <w:t xml:space="preserve"> в который включено требование о внедрении ХАССП как важнейшей составляющей международного стандарта ISO 220</w:t>
      </w:r>
      <w:r>
        <w:rPr>
          <w:sz w:val="26"/>
          <w:szCs w:val="26"/>
        </w:rPr>
        <w:t xml:space="preserve">00:2005 (ГОСТ Р ИСО 22000-2007), </w:t>
      </w:r>
      <w:r w:rsidRPr="00297463">
        <w:rPr>
          <w:sz w:val="26"/>
          <w:szCs w:val="26"/>
        </w:rPr>
        <w:t>н</w:t>
      </w:r>
      <w:r w:rsidRPr="00297463">
        <w:rPr>
          <w:bCs/>
          <w:sz w:val="26"/>
          <w:szCs w:val="26"/>
        </w:rPr>
        <w:t>аличие в штате участника закупки аттестованных аудиторов по системе ХАССП</w:t>
      </w:r>
      <w:r>
        <w:rPr>
          <w:bCs/>
          <w:sz w:val="26"/>
          <w:szCs w:val="26"/>
          <w:lang w:val="ru-RU"/>
        </w:rPr>
        <w:t>.</w:t>
      </w:r>
    </w:p>
    <w:p w:rsidR="0051586A" w:rsidRPr="00297463" w:rsidRDefault="0051586A" w:rsidP="0051586A">
      <w:pPr>
        <w:pStyle w:val="affff1"/>
        <w:spacing w:before="0" w:beforeAutospacing="0" w:after="0" w:afterAutospacing="0"/>
        <w:ind w:firstLine="709"/>
        <w:jc w:val="both"/>
        <w:rPr>
          <w:sz w:val="26"/>
          <w:szCs w:val="26"/>
        </w:rPr>
      </w:pPr>
      <w:r>
        <w:rPr>
          <w:bCs/>
          <w:sz w:val="26"/>
          <w:szCs w:val="26"/>
          <w:lang w:val="ru-RU"/>
        </w:rPr>
        <w:t xml:space="preserve">Подтверждается копией указанного выше сертификата соответствия </w:t>
      </w:r>
      <w:r w:rsidRPr="006649D4">
        <w:rPr>
          <w:bCs/>
          <w:sz w:val="26"/>
          <w:szCs w:val="26"/>
          <w:lang w:val="ru-RU"/>
        </w:rPr>
        <w:t>Системе менеджмента безопасности на производстве пищевых продуктов</w:t>
      </w:r>
      <w:r>
        <w:rPr>
          <w:bCs/>
          <w:sz w:val="26"/>
          <w:szCs w:val="26"/>
          <w:lang w:val="ru-RU"/>
        </w:rPr>
        <w:t xml:space="preserve">, </w:t>
      </w:r>
      <w:r w:rsidRPr="00297463">
        <w:rPr>
          <w:bCs/>
          <w:sz w:val="26"/>
          <w:szCs w:val="26"/>
        </w:rPr>
        <w:t xml:space="preserve">копиями сертификатов на аудиторов, </w:t>
      </w:r>
      <w:r w:rsidRPr="000B4DD7">
        <w:rPr>
          <w:bCs/>
          <w:sz w:val="26"/>
          <w:szCs w:val="26"/>
        </w:rPr>
        <w:t>аттестова</w:t>
      </w:r>
      <w:r>
        <w:rPr>
          <w:bCs/>
          <w:sz w:val="26"/>
          <w:szCs w:val="26"/>
        </w:rPr>
        <w:t xml:space="preserve">нных аудиторов по системе ХАССП, </w:t>
      </w:r>
      <w:r w:rsidRPr="00297463">
        <w:rPr>
          <w:bCs/>
          <w:sz w:val="26"/>
          <w:szCs w:val="26"/>
        </w:rPr>
        <w:t>копиями трудовых договоров</w:t>
      </w:r>
      <w:r>
        <w:rPr>
          <w:bCs/>
          <w:sz w:val="26"/>
          <w:szCs w:val="26"/>
          <w:lang w:val="ru-RU"/>
        </w:rPr>
        <w:t xml:space="preserve"> или договоров гражданско-правового характера</w:t>
      </w:r>
      <w:r w:rsidRPr="00297463">
        <w:rPr>
          <w:bCs/>
          <w:sz w:val="26"/>
          <w:szCs w:val="26"/>
        </w:rPr>
        <w:t xml:space="preserve"> </w:t>
      </w:r>
      <w:r>
        <w:rPr>
          <w:bCs/>
          <w:sz w:val="26"/>
          <w:szCs w:val="26"/>
          <w:lang w:val="ru-RU"/>
        </w:rPr>
        <w:t xml:space="preserve">на </w:t>
      </w:r>
      <w:r w:rsidRPr="00297463">
        <w:rPr>
          <w:bCs/>
          <w:sz w:val="26"/>
          <w:szCs w:val="26"/>
        </w:rPr>
        <w:t>аудиторов.</w:t>
      </w:r>
      <w:r w:rsidRPr="00297463">
        <w:rPr>
          <w:b/>
          <w:bCs/>
          <w:sz w:val="26"/>
          <w:szCs w:val="26"/>
        </w:rPr>
        <w:t xml:space="preserve"> </w:t>
      </w:r>
    </w:p>
    <w:p w:rsidR="0051586A" w:rsidRPr="006649D4" w:rsidRDefault="0051586A" w:rsidP="0051586A">
      <w:pPr>
        <w:pStyle w:val="affff1"/>
        <w:spacing w:before="0" w:beforeAutospacing="0" w:after="0" w:afterAutospacing="0"/>
        <w:ind w:firstLine="709"/>
        <w:rPr>
          <w:sz w:val="26"/>
          <w:szCs w:val="26"/>
          <w:lang w:val="ru-RU"/>
        </w:rPr>
      </w:pPr>
      <w:r>
        <w:rPr>
          <w:sz w:val="26"/>
          <w:szCs w:val="26"/>
          <w:lang w:val="ru-RU"/>
        </w:rPr>
        <w:t>Порядок оценки:</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 xml:space="preserve">0 баллов – при отсутствии </w:t>
      </w:r>
      <w:r>
        <w:rPr>
          <w:sz w:val="26"/>
          <w:szCs w:val="26"/>
          <w:lang w:val="ru-RU"/>
        </w:rPr>
        <w:t>в составе заявки на участие в закупке копии</w:t>
      </w:r>
      <w:r w:rsidRPr="000B4DD7">
        <w:rPr>
          <w:sz w:val="26"/>
          <w:szCs w:val="26"/>
          <w:lang w:val="ru-RU"/>
        </w:rPr>
        <w:t xml:space="preserve"> сертификата соответствия Системе менеджмента безопасности на производстве пищевых продуктов, выданного в соответствии с требованиями ГОСТ Р ИСО 22000-2007 (ISO 22000:2005), в который включено требование о внедрении ХАССП как важнейшей составляющей международного стандарта ISO 22000:2005 (ГОСТ Р ИСО 22000-2007)</w:t>
      </w:r>
      <w:r>
        <w:rPr>
          <w:sz w:val="26"/>
          <w:szCs w:val="26"/>
          <w:lang w:val="ru-RU"/>
        </w:rPr>
        <w:t xml:space="preserve"> </w:t>
      </w:r>
      <w:r w:rsidRPr="00297463">
        <w:rPr>
          <w:sz w:val="26"/>
          <w:szCs w:val="26"/>
        </w:rPr>
        <w:t xml:space="preserve">сертификата соответствия, </w:t>
      </w:r>
      <w:r w:rsidRPr="000B4DD7">
        <w:rPr>
          <w:bCs/>
          <w:sz w:val="26"/>
          <w:szCs w:val="26"/>
        </w:rPr>
        <w:t>копи</w:t>
      </w:r>
      <w:r>
        <w:rPr>
          <w:bCs/>
          <w:sz w:val="26"/>
          <w:szCs w:val="26"/>
          <w:lang w:val="ru-RU"/>
        </w:rPr>
        <w:t>й</w:t>
      </w:r>
      <w:r w:rsidRPr="000B4DD7">
        <w:rPr>
          <w:bCs/>
          <w:sz w:val="26"/>
          <w:szCs w:val="26"/>
        </w:rPr>
        <w:t xml:space="preserve"> сертификатов на аудиторов, аттестованных аудиторов по системе ХАССП, копи</w:t>
      </w:r>
      <w:r>
        <w:rPr>
          <w:bCs/>
          <w:sz w:val="26"/>
          <w:szCs w:val="26"/>
          <w:lang w:val="ru-RU"/>
        </w:rPr>
        <w:t>й</w:t>
      </w:r>
      <w:r w:rsidRPr="000B4DD7">
        <w:rPr>
          <w:bCs/>
          <w:sz w:val="26"/>
          <w:szCs w:val="26"/>
        </w:rPr>
        <w:t xml:space="preserve"> трудовых договоров или договоров гражданско-правового характера на аудиторов</w:t>
      </w:r>
      <w:r w:rsidRPr="00297463">
        <w:rPr>
          <w:bCs/>
          <w:sz w:val="26"/>
          <w:szCs w:val="26"/>
        </w:rPr>
        <w:t>.</w:t>
      </w:r>
    </w:p>
    <w:p w:rsidR="0051586A" w:rsidRDefault="0051586A" w:rsidP="0051586A">
      <w:pPr>
        <w:pStyle w:val="affff1"/>
        <w:spacing w:before="0" w:beforeAutospacing="0" w:after="0" w:afterAutospacing="0"/>
        <w:ind w:firstLine="709"/>
        <w:jc w:val="both"/>
        <w:rPr>
          <w:sz w:val="26"/>
          <w:szCs w:val="26"/>
        </w:rPr>
      </w:pPr>
      <w:r w:rsidRPr="00297463">
        <w:rPr>
          <w:sz w:val="26"/>
          <w:szCs w:val="26"/>
        </w:rPr>
        <w:t xml:space="preserve">100 баллов – при наличии </w:t>
      </w:r>
      <w:r w:rsidRPr="000B4DD7">
        <w:rPr>
          <w:sz w:val="26"/>
          <w:szCs w:val="26"/>
        </w:rPr>
        <w:t>в составе заявки на участие в закупке копии сертификата соответствия Системе менеджмента безопасности на производстве пищевых продуктов, выданного в соответствии с требованиями ГОСТ Р ИСО 22000-2007 (ISO 22000:2005), в который включено требование о внедрении ХАССП как важнейшей составляющей международного стандарта ISO 22000:2005 (ГОСТ Р ИСО 22000-2007) сертификата соответствия, копий сертификатов на аудиторов, аттестованных аудиторов по системе ХАССП, копий трудовых договоров или договоров гражданско-правового характера на аудиторов.</w:t>
      </w:r>
    </w:p>
    <w:p w:rsidR="0051586A" w:rsidRPr="0098698A" w:rsidRDefault="0051586A" w:rsidP="0051586A">
      <w:pPr>
        <w:spacing w:after="0"/>
        <w:ind w:firstLine="709"/>
        <w:rPr>
          <w:sz w:val="26"/>
          <w:szCs w:val="26"/>
        </w:rPr>
      </w:pPr>
      <w:r w:rsidRPr="0098698A">
        <w:rPr>
          <w:sz w:val="26"/>
          <w:szCs w:val="26"/>
        </w:rPr>
        <w:t>Данный показатель рассчитывается следующим образом:</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object w:dxaOrig="260" w:dyaOrig="279">
          <v:shape id="_x0000_i1067" type="#_x0000_t75" style="width:12.75pt;height:14.25pt" o:ole="">
            <v:imagedata r:id="rId13" o:title=""/>
          </v:shape>
          <o:OLEObject Type="Embed" ProgID="Equation.3" ShapeID="_x0000_i1067" DrawAspect="Content" ObjectID="_1600871419" r:id="rId14"/>
        </w:object>
      </w:r>
      <w:r w:rsidRPr="00297463">
        <w:rPr>
          <w:sz w:val="26"/>
          <w:szCs w:val="26"/>
        </w:rPr>
        <w:t xml:space="preserve"> =  КЗ x  </w:t>
      </w:r>
      <w:r>
        <w:rPr>
          <w:sz w:val="26"/>
          <w:szCs w:val="26"/>
        </w:rPr>
        <w:pict>
          <v:shape id="_x0000_i1068" type="#_x0000_t75" style="width:15.75pt;height:20.25pt;visibility:visible">
            <v:imagedata r:id="rId15" o:title=""/>
          </v:shape>
        </w:pict>
      </w:r>
    </w:p>
    <w:p w:rsidR="0051586A" w:rsidRPr="00297463" w:rsidRDefault="0051586A" w:rsidP="0051586A">
      <w:pPr>
        <w:spacing w:after="0"/>
        <w:ind w:firstLine="709"/>
        <w:rPr>
          <w:sz w:val="26"/>
          <w:szCs w:val="26"/>
        </w:rPr>
      </w:pPr>
      <w:r w:rsidRPr="00297463">
        <w:rPr>
          <w:sz w:val="26"/>
          <w:szCs w:val="26"/>
        </w:rPr>
        <w:t>где:</w:t>
      </w:r>
    </w:p>
    <w:p w:rsidR="0051586A" w:rsidRPr="00297463" w:rsidRDefault="0051586A" w:rsidP="0051586A">
      <w:pPr>
        <w:spacing w:after="0"/>
        <w:ind w:firstLine="709"/>
        <w:rPr>
          <w:sz w:val="26"/>
          <w:szCs w:val="26"/>
        </w:rPr>
      </w:pPr>
      <w:r w:rsidRPr="00297463">
        <w:rPr>
          <w:sz w:val="26"/>
          <w:szCs w:val="26"/>
        </w:rPr>
        <w:t>КЗ - коэффициент значимости показателя.</w:t>
      </w:r>
    </w:p>
    <w:p w:rsidR="0051586A" w:rsidRPr="00297463" w:rsidRDefault="0051586A" w:rsidP="0051586A">
      <w:pPr>
        <w:spacing w:after="0"/>
        <w:ind w:firstLine="709"/>
        <w:rPr>
          <w:sz w:val="26"/>
          <w:szCs w:val="26"/>
        </w:rPr>
      </w:pPr>
      <w:r>
        <w:rPr>
          <w:sz w:val="26"/>
          <w:szCs w:val="26"/>
        </w:rPr>
        <w:pict>
          <v:shape id="_x0000_i1069" type="#_x0000_t75" style="width:15.75pt;height:20.25pt;visibility:visible">
            <v:imagedata r:id="rId15" o:title=""/>
          </v:shape>
        </w:pict>
      </w:r>
      <w:r w:rsidRPr="00297463">
        <w:rPr>
          <w:sz w:val="26"/>
          <w:szCs w:val="26"/>
        </w:rPr>
        <w:t xml:space="preserve"> - балл участника закупки</w:t>
      </w:r>
    </w:p>
    <w:p w:rsidR="0051586A" w:rsidRPr="00297463" w:rsidRDefault="0051586A" w:rsidP="0051586A">
      <w:pPr>
        <w:spacing w:after="0"/>
        <w:ind w:firstLine="709"/>
        <w:rPr>
          <w:sz w:val="26"/>
          <w:szCs w:val="26"/>
        </w:rPr>
      </w:pPr>
    </w:p>
    <w:p w:rsidR="0051586A" w:rsidRDefault="0051586A" w:rsidP="0051586A">
      <w:pPr>
        <w:pStyle w:val="affff1"/>
        <w:spacing w:before="0" w:beforeAutospacing="0" w:after="0" w:afterAutospacing="0"/>
        <w:ind w:firstLine="709"/>
        <w:jc w:val="both"/>
        <w:rPr>
          <w:b/>
          <w:sz w:val="26"/>
          <w:szCs w:val="26"/>
        </w:rPr>
      </w:pPr>
      <w:r w:rsidRPr="00297463">
        <w:rPr>
          <w:b/>
          <w:sz w:val="26"/>
          <w:szCs w:val="26"/>
        </w:rPr>
        <w:t>2.1.2. Наличие у участника конкурса специализированных программных продуктов</w:t>
      </w:r>
    </w:p>
    <w:p w:rsidR="0051586A" w:rsidRPr="00297463" w:rsidRDefault="0051586A" w:rsidP="0051586A">
      <w:pPr>
        <w:spacing w:after="0"/>
        <w:ind w:firstLine="709"/>
        <w:rPr>
          <w:b/>
          <w:sz w:val="26"/>
          <w:szCs w:val="26"/>
        </w:rPr>
      </w:pPr>
      <w:r w:rsidRPr="00297463">
        <w:rPr>
          <w:b/>
          <w:sz w:val="26"/>
          <w:szCs w:val="26"/>
        </w:rPr>
        <w:t>Максимальное значение показателя в баллах -100</w:t>
      </w:r>
    </w:p>
    <w:p w:rsidR="0051586A" w:rsidRPr="00297463" w:rsidRDefault="0051586A" w:rsidP="0051586A">
      <w:pPr>
        <w:spacing w:after="0"/>
        <w:ind w:firstLine="709"/>
        <w:rPr>
          <w:b/>
          <w:sz w:val="26"/>
          <w:szCs w:val="26"/>
        </w:rPr>
      </w:pPr>
      <w:r w:rsidRPr="00297463">
        <w:rPr>
          <w:b/>
          <w:sz w:val="26"/>
          <w:szCs w:val="26"/>
        </w:rPr>
        <w:t>Коэффициент значимости показателя: 0,3</w:t>
      </w:r>
    </w:p>
    <w:p w:rsidR="0051586A" w:rsidRPr="00297463" w:rsidRDefault="0051586A" w:rsidP="0051586A">
      <w:pPr>
        <w:spacing w:after="0"/>
        <w:ind w:firstLine="709"/>
        <w:rPr>
          <w:b/>
          <w:sz w:val="26"/>
          <w:szCs w:val="26"/>
        </w:rPr>
      </w:pPr>
      <w:r w:rsidRPr="00297463">
        <w:rPr>
          <w:b/>
          <w:sz w:val="26"/>
          <w:szCs w:val="26"/>
        </w:rPr>
        <w:t xml:space="preserve">По данному показателю оценивается: </w:t>
      </w:r>
    </w:p>
    <w:p w:rsidR="0051586A" w:rsidRDefault="0051586A" w:rsidP="0051586A">
      <w:pPr>
        <w:pStyle w:val="affff1"/>
        <w:spacing w:before="0" w:beforeAutospacing="0" w:after="0" w:afterAutospacing="0"/>
        <w:ind w:firstLine="709"/>
        <w:jc w:val="both"/>
        <w:rPr>
          <w:sz w:val="26"/>
          <w:szCs w:val="26"/>
        </w:rPr>
      </w:pPr>
      <w:r>
        <w:rPr>
          <w:sz w:val="26"/>
          <w:szCs w:val="26"/>
          <w:lang w:val="ru-RU"/>
        </w:rPr>
        <w:t>Наличие у участника закупки п</w:t>
      </w:r>
      <w:r w:rsidRPr="00297463">
        <w:rPr>
          <w:sz w:val="26"/>
          <w:szCs w:val="26"/>
        </w:rPr>
        <w:t>програм</w:t>
      </w:r>
      <w:r>
        <w:rPr>
          <w:sz w:val="26"/>
          <w:szCs w:val="26"/>
          <w:lang w:val="ru-RU"/>
        </w:rPr>
        <w:t>мы</w:t>
      </w:r>
      <w:r w:rsidRPr="00297463">
        <w:rPr>
          <w:sz w:val="26"/>
          <w:szCs w:val="26"/>
        </w:rPr>
        <w:t xml:space="preserve"> 1С Рарус: «Управление Рестораном» или эквивалент</w:t>
      </w:r>
      <w:r>
        <w:rPr>
          <w:sz w:val="26"/>
          <w:szCs w:val="26"/>
          <w:lang w:val="ru-RU"/>
        </w:rPr>
        <w:t>а</w:t>
      </w:r>
      <w:r w:rsidRPr="00297463">
        <w:rPr>
          <w:sz w:val="26"/>
          <w:szCs w:val="26"/>
        </w:rPr>
        <w:t xml:space="preserve"> – лицензионн</w:t>
      </w:r>
      <w:r>
        <w:rPr>
          <w:sz w:val="26"/>
          <w:szCs w:val="26"/>
          <w:lang w:val="ru-RU"/>
        </w:rPr>
        <w:t>ой</w:t>
      </w:r>
      <w:r w:rsidRPr="00297463">
        <w:rPr>
          <w:sz w:val="26"/>
          <w:szCs w:val="26"/>
        </w:rPr>
        <w:t xml:space="preserve"> специализированн</w:t>
      </w:r>
      <w:r>
        <w:rPr>
          <w:sz w:val="26"/>
          <w:szCs w:val="26"/>
          <w:lang w:val="ru-RU"/>
        </w:rPr>
        <w:t>ой</w:t>
      </w:r>
      <w:r w:rsidRPr="00297463">
        <w:rPr>
          <w:sz w:val="26"/>
          <w:szCs w:val="26"/>
        </w:rPr>
        <w:t xml:space="preserve"> программы для организации питания на предприятиях общественного питания.</w:t>
      </w:r>
    </w:p>
    <w:p w:rsidR="0051586A" w:rsidRPr="00D41813" w:rsidRDefault="0051586A" w:rsidP="0051586A">
      <w:pPr>
        <w:spacing w:after="0"/>
        <w:ind w:firstLine="709"/>
        <w:rPr>
          <w:lang w:val="x-none" w:eastAsia="x-none"/>
        </w:rPr>
      </w:pPr>
      <w:r w:rsidRPr="000C0D4E">
        <w:rPr>
          <w:sz w:val="26"/>
          <w:szCs w:val="26"/>
          <w:lang w:eastAsia="x-none"/>
        </w:rPr>
        <w:t>Подтверждается</w:t>
      </w:r>
      <w:r w:rsidRPr="00297463">
        <w:rPr>
          <w:sz w:val="26"/>
          <w:szCs w:val="26"/>
        </w:rPr>
        <w:t xml:space="preserve"> копией документа</w:t>
      </w:r>
      <w:r>
        <w:rPr>
          <w:sz w:val="26"/>
          <w:szCs w:val="26"/>
        </w:rPr>
        <w:t>, подтверждающего наличие права на использование указанного выше программного продукта</w:t>
      </w:r>
      <w:r w:rsidRPr="00297463">
        <w:rPr>
          <w:sz w:val="26"/>
          <w:szCs w:val="26"/>
        </w:rPr>
        <w:t xml:space="preserve"> (накладная, лицензия и т.п.).</w:t>
      </w:r>
    </w:p>
    <w:p w:rsidR="0051586A" w:rsidRPr="00D41813" w:rsidRDefault="0051586A" w:rsidP="0051586A">
      <w:pPr>
        <w:pStyle w:val="affff1"/>
        <w:spacing w:before="0" w:beforeAutospacing="0" w:after="0" w:afterAutospacing="0"/>
        <w:ind w:firstLine="709"/>
        <w:jc w:val="both"/>
        <w:rPr>
          <w:sz w:val="26"/>
          <w:szCs w:val="26"/>
          <w:lang w:val="ru-RU"/>
        </w:rPr>
      </w:pPr>
      <w:r>
        <w:rPr>
          <w:sz w:val="26"/>
          <w:szCs w:val="26"/>
          <w:lang w:val="ru-RU"/>
        </w:rPr>
        <w:t>Порядок оценки:</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 xml:space="preserve">0 баллов – при отсутствии программного продукта; </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100 баллов – при наличии программного продукта 1С Рарус: «Управление Рестораном» или эквивалента</w:t>
      </w:r>
      <w:r>
        <w:rPr>
          <w:sz w:val="26"/>
          <w:szCs w:val="26"/>
          <w:lang w:val="ru-RU"/>
        </w:rPr>
        <w:t>.</w:t>
      </w:r>
      <w:r w:rsidRPr="00297463">
        <w:rPr>
          <w:sz w:val="26"/>
          <w:szCs w:val="26"/>
        </w:rPr>
        <w:t xml:space="preserve"> </w:t>
      </w:r>
    </w:p>
    <w:p w:rsidR="0051586A" w:rsidRPr="0098698A" w:rsidRDefault="0051586A" w:rsidP="0051586A">
      <w:pPr>
        <w:spacing w:after="0"/>
        <w:ind w:firstLine="709"/>
        <w:rPr>
          <w:sz w:val="26"/>
          <w:szCs w:val="26"/>
        </w:rPr>
      </w:pPr>
      <w:r w:rsidRPr="0098698A">
        <w:rPr>
          <w:sz w:val="26"/>
          <w:szCs w:val="26"/>
        </w:rPr>
        <w:t>Данный показатель рассчитывается следующим образом:</w:t>
      </w:r>
    </w:p>
    <w:p w:rsidR="0051586A" w:rsidRPr="00297463" w:rsidRDefault="0051586A" w:rsidP="0051586A">
      <w:pPr>
        <w:widowControl w:val="0"/>
        <w:spacing w:after="0"/>
        <w:ind w:firstLine="709"/>
        <w:rPr>
          <w:sz w:val="26"/>
          <w:szCs w:val="26"/>
          <w:lang w:eastAsia="en-US"/>
        </w:rPr>
      </w:pPr>
      <w:r>
        <w:rPr>
          <w:position w:val="-6"/>
          <w:sz w:val="26"/>
          <w:szCs w:val="26"/>
          <w:lang w:eastAsia="en-US"/>
        </w:rPr>
        <w:pict>
          <v:shape id="_x0000_i1070" type="#_x0000_t75" style="width:15.75pt;height:14.25pt">
            <v:imagedata r:id="rId16" o:title=""/>
          </v:shape>
        </w:pict>
      </w:r>
      <w:r w:rsidRPr="00297463">
        <w:rPr>
          <w:sz w:val="26"/>
          <w:szCs w:val="26"/>
          <w:lang w:eastAsia="en-US"/>
        </w:rPr>
        <w:t xml:space="preserve"> =  КЗ x  </w:t>
      </w:r>
      <w:r>
        <w:rPr>
          <w:noProof/>
          <w:sz w:val="26"/>
          <w:szCs w:val="26"/>
        </w:rPr>
        <w:pict>
          <v:shape id="_x0000_i1071" type="#_x0000_t75" style="width:15.75pt;height:20.25pt;visibility:visible">
            <v:imagedata r:id="rId15" o:title=""/>
          </v:shape>
        </w:pict>
      </w:r>
    </w:p>
    <w:p w:rsidR="0051586A" w:rsidRPr="00297463" w:rsidRDefault="0051586A" w:rsidP="0051586A">
      <w:pPr>
        <w:widowControl w:val="0"/>
        <w:spacing w:after="0"/>
        <w:ind w:firstLine="709"/>
        <w:rPr>
          <w:sz w:val="26"/>
          <w:szCs w:val="26"/>
          <w:lang w:eastAsia="en-US"/>
        </w:rPr>
      </w:pPr>
      <w:r w:rsidRPr="00297463">
        <w:rPr>
          <w:sz w:val="26"/>
          <w:szCs w:val="26"/>
          <w:lang w:eastAsia="en-US"/>
        </w:rPr>
        <w:t>где:</w:t>
      </w:r>
    </w:p>
    <w:p w:rsidR="0051586A" w:rsidRPr="00297463" w:rsidRDefault="0051586A" w:rsidP="0051586A">
      <w:pPr>
        <w:widowControl w:val="0"/>
        <w:spacing w:after="0"/>
        <w:ind w:firstLine="709"/>
        <w:rPr>
          <w:sz w:val="26"/>
          <w:szCs w:val="26"/>
          <w:lang w:eastAsia="en-US"/>
        </w:rPr>
      </w:pPr>
      <w:r w:rsidRPr="00297463">
        <w:rPr>
          <w:sz w:val="26"/>
          <w:szCs w:val="26"/>
          <w:lang w:eastAsia="en-US"/>
        </w:rPr>
        <w:t>КЗ - коэффициент значимости показателя.</w:t>
      </w:r>
    </w:p>
    <w:p w:rsidR="0051586A" w:rsidRPr="00297463" w:rsidRDefault="0051586A" w:rsidP="0051586A">
      <w:pPr>
        <w:spacing w:after="0"/>
        <w:ind w:firstLine="709"/>
        <w:rPr>
          <w:sz w:val="26"/>
          <w:szCs w:val="26"/>
          <w:lang w:eastAsia="en-US"/>
        </w:rPr>
      </w:pPr>
      <w:r>
        <w:rPr>
          <w:noProof/>
          <w:sz w:val="26"/>
          <w:szCs w:val="26"/>
        </w:rPr>
        <w:pict>
          <v:shape id="_x0000_i1072" type="#_x0000_t75" style="width:15.75pt;height:20.25pt;visibility:visible">
            <v:imagedata r:id="rId15" o:title=""/>
          </v:shape>
        </w:pict>
      </w:r>
      <w:r w:rsidRPr="00297463">
        <w:rPr>
          <w:sz w:val="26"/>
          <w:szCs w:val="26"/>
          <w:lang w:eastAsia="en-US"/>
        </w:rPr>
        <w:t xml:space="preserve"> - балл участника закупки</w:t>
      </w:r>
    </w:p>
    <w:p w:rsidR="0051586A" w:rsidRPr="00297463" w:rsidRDefault="0051586A" w:rsidP="0051586A">
      <w:pPr>
        <w:spacing w:after="0"/>
        <w:ind w:firstLine="709"/>
        <w:rPr>
          <w:b/>
          <w:sz w:val="26"/>
          <w:szCs w:val="26"/>
          <w:lang w:eastAsia="en-US"/>
        </w:rPr>
      </w:pPr>
    </w:p>
    <w:p w:rsidR="0051586A" w:rsidRPr="0098698A" w:rsidRDefault="0051586A" w:rsidP="0051586A">
      <w:pPr>
        <w:autoSpaceDE w:val="0"/>
        <w:autoSpaceDN w:val="0"/>
        <w:adjustRightInd w:val="0"/>
        <w:spacing w:after="0"/>
        <w:ind w:firstLine="700"/>
        <w:rPr>
          <w:sz w:val="26"/>
          <w:szCs w:val="26"/>
        </w:rPr>
      </w:pPr>
      <w:r w:rsidRPr="0098698A">
        <w:rPr>
          <w:sz w:val="26"/>
          <w:szCs w:val="26"/>
        </w:rPr>
        <w:t xml:space="preserve">Оценка </w:t>
      </w:r>
      <w:r>
        <w:rPr>
          <w:sz w:val="26"/>
          <w:szCs w:val="26"/>
        </w:rPr>
        <w:t xml:space="preserve">по </w:t>
      </w:r>
      <w:r w:rsidRPr="0098698A">
        <w:rPr>
          <w:sz w:val="26"/>
          <w:szCs w:val="26"/>
        </w:rPr>
        <w:t>критери</w:t>
      </w:r>
      <w:r>
        <w:rPr>
          <w:sz w:val="26"/>
          <w:szCs w:val="26"/>
        </w:rPr>
        <w:t>ю</w:t>
      </w:r>
      <w:r w:rsidRPr="0098698A">
        <w:rPr>
          <w:sz w:val="26"/>
          <w:szCs w:val="26"/>
        </w:rPr>
        <w:t xml:space="preserve"> </w:t>
      </w:r>
      <w:r>
        <w:rPr>
          <w:sz w:val="26"/>
          <w:szCs w:val="26"/>
        </w:rPr>
        <w:t>«</w:t>
      </w:r>
      <w:r w:rsidRPr="00DA6166">
        <w:rPr>
          <w:sz w:val="26"/>
          <w:szCs w:val="26"/>
        </w:rPr>
        <w:t>Качественные, функциональные и экологические характеристики объекта закупки</w:t>
      </w:r>
      <w:r>
        <w:rPr>
          <w:sz w:val="26"/>
          <w:szCs w:val="26"/>
        </w:rPr>
        <w:t>»</w:t>
      </w:r>
      <w:r w:rsidRPr="0098698A">
        <w:rPr>
          <w:sz w:val="26"/>
          <w:szCs w:val="26"/>
        </w:rPr>
        <w:t xml:space="preserve"> рассчитывается по сумме показателей, установленных в Документации, и рассчитывается по формуле:</w:t>
      </w:r>
    </w:p>
    <w:p w:rsidR="0051586A" w:rsidRPr="00297463" w:rsidRDefault="0051586A" w:rsidP="0051586A">
      <w:pPr>
        <w:widowControl w:val="0"/>
        <w:spacing w:after="0"/>
        <w:ind w:firstLine="709"/>
        <w:rPr>
          <w:sz w:val="26"/>
          <w:szCs w:val="26"/>
          <w:lang w:eastAsia="en-US"/>
        </w:rPr>
      </w:pPr>
      <w:r>
        <w:rPr>
          <w:position w:val="-6"/>
          <w:sz w:val="26"/>
          <w:szCs w:val="26"/>
          <w:lang w:eastAsia="en-US"/>
        </w:rPr>
        <w:pict>
          <v:shape id="_x0000_i1073" type="#_x0000_t75" style="width:18pt;height:14.25pt">
            <v:imagedata r:id="rId17" o:title=""/>
          </v:shape>
        </w:pict>
      </w:r>
      <w:r w:rsidRPr="00297463">
        <w:rPr>
          <w:sz w:val="26"/>
          <w:szCs w:val="26"/>
          <w:lang w:eastAsia="en-US"/>
        </w:rPr>
        <w:t xml:space="preserve"> = КЗx(</w:t>
      </w:r>
      <w:r w:rsidRPr="00297463">
        <w:rPr>
          <w:sz w:val="26"/>
          <w:szCs w:val="26"/>
          <w:lang w:val="en-US" w:eastAsia="en-US"/>
        </w:rPr>
        <w:t>b</w:t>
      </w:r>
      <w:r w:rsidRPr="00297463">
        <w:rPr>
          <w:sz w:val="26"/>
          <w:szCs w:val="26"/>
          <w:lang w:eastAsia="en-US"/>
        </w:rPr>
        <w:t>1+</w:t>
      </w:r>
      <w:r w:rsidRPr="00297463">
        <w:rPr>
          <w:sz w:val="26"/>
          <w:szCs w:val="26"/>
          <w:lang w:val="en-US" w:eastAsia="en-US"/>
        </w:rPr>
        <w:t>b</w:t>
      </w:r>
      <w:r w:rsidRPr="00297463">
        <w:rPr>
          <w:sz w:val="26"/>
          <w:szCs w:val="26"/>
          <w:lang w:eastAsia="en-US"/>
        </w:rPr>
        <w:t>2)</w:t>
      </w:r>
    </w:p>
    <w:p w:rsidR="0051586A" w:rsidRPr="00297463" w:rsidRDefault="0051586A" w:rsidP="0051586A">
      <w:pPr>
        <w:widowControl w:val="0"/>
        <w:spacing w:after="0"/>
        <w:ind w:firstLine="709"/>
        <w:rPr>
          <w:sz w:val="26"/>
          <w:szCs w:val="26"/>
          <w:lang w:eastAsia="en-US"/>
        </w:rPr>
      </w:pPr>
      <w:r w:rsidRPr="00297463">
        <w:rPr>
          <w:sz w:val="26"/>
          <w:szCs w:val="26"/>
          <w:lang w:eastAsia="en-US"/>
        </w:rPr>
        <w:t>где:</w:t>
      </w:r>
    </w:p>
    <w:p w:rsidR="0051586A" w:rsidRPr="00297463" w:rsidRDefault="0051586A" w:rsidP="0051586A">
      <w:pPr>
        <w:widowControl w:val="0"/>
        <w:spacing w:after="0"/>
        <w:ind w:firstLine="709"/>
        <w:rPr>
          <w:sz w:val="26"/>
          <w:szCs w:val="26"/>
          <w:lang w:eastAsia="en-US"/>
        </w:rPr>
      </w:pPr>
      <w:r w:rsidRPr="00297463">
        <w:rPr>
          <w:sz w:val="26"/>
          <w:szCs w:val="26"/>
          <w:lang w:eastAsia="en-US"/>
        </w:rPr>
        <w:t>КЗ - коэффициент значимости критерия оценки «Качественные, функциональные и экологические характеристики объекта закупки».</w:t>
      </w:r>
    </w:p>
    <w:p w:rsidR="0051586A" w:rsidRPr="00297463" w:rsidRDefault="0051586A" w:rsidP="0051586A">
      <w:pPr>
        <w:widowControl w:val="0"/>
        <w:spacing w:after="0"/>
        <w:ind w:firstLine="709"/>
        <w:rPr>
          <w:sz w:val="26"/>
          <w:szCs w:val="26"/>
          <w:lang w:eastAsia="en-US"/>
        </w:rPr>
      </w:pPr>
      <w:r w:rsidRPr="00297463">
        <w:rPr>
          <w:sz w:val="26"/>
          <w:szCs w:val="26"/>
          <w:lang w:val="en-US" w:eastAsia="en-US"/>
        </w:rPr>
        <w:t>b</w:t>
      </w:r>
      <w:r w:rsidRPr="00297463">
        <w:rPr>
          <w:sz w:val="26"/>
          <w:szCs w:val="26"/>
          <w:lang w:eastAsia="en-US"/>
        </w:rPr>
        <w:t xml:space="preserve">1, </w:t>
      </w:r>
      <w:r w:rsidRPr="00297463">
        <w:rPr>
          <w:sz w:val="26"/>
          <w:szCs w:val="26"/>
          <w:lang w:val="en-US" w:eastAsia="en-US"/>
        </w:rPr>
        <w:t>b</w:t>
      </w:r>
      <w:r w:rsidRPr="00297463">
        <w:rPr>
          <w:sz w:val="26"/>
          <w:szCs w:val="26"/>
          <w:lang w:eastAsia="en-US"/>
        </w:rPr>
        <w:t>2- рейтинг по показателям критерия оценки «Качественные, функциональные и экологические характеристики объекта закупки».</w:t>
      </w:r>
    </w:p>
    <w:p w:rsidR="0051586A" w:rsidRPr="00297463" w:rsidRDefault="0051586A" w:rsidP="0051586A">
      <w:pPr>
        <w:widowControl w:val="0"/>
        <w:spacing w:after="0"/>
        <w:ind w:firstLine="709"/>
        <w:rPr>
          <w:sz w:val="26"/>
          <w:szCs w:val="26"/>
          <w:lang w:eastAsia="en-US"/>
        </w:rPr>
      </w:pPr>
      <w:r>
        <w:rPr>
          <w:position w:val="-6"/>
          <w:sz w:val="26"/>
          <w:szCs w:val="26"/>
          <w:lang w:eastAsia="en-US"/>
        </w:rPr>
        <w:pict>
          <v:shape id="_x0000_i1074" type="#_x0000_t75" style="width:18pt;height:14.25pt">
            <v:imagedata r:id="rId18" o:title=""/>
          </v:shape>
        </w:pict>
      </w:r>
      <w:r w:rsidRPr="00297463">
        <w:rPr>
          <w:sz w:val="26"/>
          <w:szCs w:val="26"/>
          <w:lang w:eastAsia="en-US"/>
        </w:rPr>
        <w:t xml:space="preserve"> - рейтинг (количество баллов) i-й Заявки по критерию «Качественные, функциональные и экологические характеристики объекта закупки».</w:t>
      </w:r>
    </w:p>
    <w:p w:rsidR="0051586A" w:rsidRPr="00297463" w:rsidRDefault="0051586A" w:rsidP="0051586A">
      <w:pPr>
        <w:pStyle w:val="affff1"/>
        <w:spacing w:before="0" w:beforeAutospacing="0" w:after="0" w:afterAutospacing="0"/>
        <w:ind w:firstLine="709"/>
        <w:rPr>
          <w:sz w:val="26"/>
          <w:szCs w:val="26"/>
        </w:rPr>
      </w:pPr>
    </w:p>
    <w:p w:rsidR="0051586A" w:rsidRPr="00297463" w:rsidRDefault="0051586A" w:rsidP="0051586A">
      <w:pPr>
        <w:pStyle w:val="affff1"/>
        <w:spacing w:before="0" w:beforeAutospacing="0" w:after="0" w:afterAutospacing="0"/>
        <w:ind w:firstLine="709"/>
        <w:jc w:val="both"/>
        <w:rPr>
          <w:b/>
          <w:sz w:val="26"/>
          <w:szCs w:val="26"/>
        </w:rPr>
      </w:pPr>
      <w:r w:rsidRPr="00297463">
        <w:rPr>
          <w:b/>
          <w:sz w:val="26"/>
          <w:szCs w:val="26"/>
        </w:rPr>
        <w:t>2.2.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51586A" w:rsidRPr="00297463" w:rsidRDefault="0051586A" w:rsidP="0051586A">
      <w:pPr>
        <w:pStyle w:val="affff1"/>
        <w:spacing w:before="0" w:beforeAutospacing="0" w:after="0" w:afterAutospacing="0"/>
        <w:ind w:firstLine="709"/>
        <w:jc w:val="both"/>
        <w:rPr>
          <w:b/>
          <w:sz w:val="26"/>
          <w:szCs w:val="26"/>
        </w:rPr>
      </w:pPr>
      <w:r w:rsidRPr="00297463">
        <w:rPr>
          <w:b/>
          <w:sz w:val="26"/>
          <w:szCs w:val="26"/>
        </w:rPr>
        <w:t>Величина значимости критерия – 10 %</w:t>
      </w:r>
    </w:p>
    <w:p w:rsidR="0051586A" w:rsidRPr="00297463" w:rsidRDefault="0051586A" w:rsidP="0051586A">
      <w:pPr>
        <w:pStyle w:val="affff1"/>
        <w:spacing w:before="0" w:beforeAutospacing="0" w:after="0" w:afterAutospacing="0"/>
        <w:ind w:firstLine="709"/>
        <w:jc w:val="both"/>
        <w:rPr>
          <w:b/>
          <w:sz w:val="26"/>
          <w:szCs w:val="26"/>
        </w:rPr>
      </w:pPr>
      <w:r w:rsidRPr="00297463">
        <w:rPr>
          <w:b/>
          <w:sz w:val="26"/>
          <w:szCs w:val="26"/>
        </w:rPr>
        <w:t>Коэффициент значимости критерия оценки – 0,10</w:t>
      </w:r>
    </w:p>
    <w:p w:rsidR="0051586A" w:rsidRPr="00297463" w:rsidRDefault="0051586A" w:rsidP="0051586A">
      <w:pPr>
        <w:pStyle w:val="affff1"/>
        <w:spacing w:before="0" w:beforeAutospacing="0" w:after="0" w:afterAutospacing="0"/>
        <w:ind w:firstLine="709"/>
        <w:jc w:val="both"/>
        <w:rPr>
          <w:b/>
          <w:sz w:val="26"/>
          <w:szCs w:val="26"/>
        </w:rPr>
      </w:pPr>
      <w:r w:rsidRPr="00297463">
        <w:rPr>
          <w:b/>
          <w:sz w:val="26"/>
          <w:szCs w:val="26"/>
        </w:rPr>
        <w:t>Показатели данного критерия:</w:t>
      </w:r>
    </w:p>
    <w:p w:rsidR="0051586A" w:rsidRPr="00297463" w:rsidRDefault="0051586A" w:rsidP="0051586A">
      <w:pPr>
        <w:pStyle w:val="affff1"/>
        <w:spacing w:before="0" w:beforeAutospacing="0" w:after="0" w:afterAutospacing="0"/>
        <w:ind w:firstLine="709"/>
        <w:jc w:val="both"/>
        <w:rPr>
          <w:b/>
          <w:sz w:val="26"/>
          <w:szCs w:val="26"/>
        </w:rPr>
      </w:pPr>
    </w:p>
    <w:p w:rsidR="0051586A" w:rsidRPr="00297463" w:rsidRDefault="0051586A" w:rsidP="0051586A">
      <w:pPr>
        <w:pStyle w:val="affff1"/>
        <w:spacing w:before="0" w:beforeAutospacing="0" w:after="0" w:afterAutospacing="0"/>
        <w:ind w:firstLine="709"/>
        <w:jc w:val="both"/>
        <w:rPr>
          <w:b/>
          <w:sz w:val="26"/>
          <w:szCs w:val="26"/>
        </w:rPr>
      </w:pPr>
      <w:r w:rsidRPr="00297463">
        <w:rPr>
          <w:b/>
          <w:sz w:val="26"/>
          <w:szCs w:val="26"/>
        </w:rPr>
        <w:t>2.2.1. Наличие у участника конкурса специалистов, привлекаемых для оказания услуг – поваров (4, 5 или 6 разрядов)</w:t>
      </w:r>
    </w:p>
    <w:p w:rsidR="0051586A" w:rsidRPr="00297463" w:rsidRDefault="0051586A" w:rsidP="0051586A">
      <w:pPr>
        <w:spacing w:after="0"/>
        <w:ind w:firstLine="709"/>
        <w:rPr>
          <w:b/>
          <w:sz w:val="26"/>
          <w:szCs w:val="26"/>
        </w:rPr>
      </w:pPr>
      <w:r w:rsidRPr="00297463">
        <w:rPr>
          <w:b/>
          <w:sz w:val="26"/>
          <w:szCs w:val="26"/>
        </w:rPr>
        <w:t>Оценка показателя (баллы): 100 баллов</w:t>
      </w:r>
    </w:p>
    <w:p w:rsidR="0051586A" w:rsidRPr="00297463" w:rsidRDefault="0051586A" w:rsidP="0051586A">
      <w:pPr>
        <w:spacing w:after="0"/>
        <w:ind w:firstLine="709"/>
        <w:rPr>
          <w:b/>
          <w:sz w:val="26"/>
          <w:szCs w:val="26"/>
        </w:rPr>
      </w:pPr>
      <w:r w:rsidRPr="00297463">
        <w:rPr>
          <w:b/>
          <w:sz w:val="26"/>
          <w:szCs w:val="26"/>
        </w:rPr>
        <w:t>Коэффициент значимости показателя: 0,5</w:t>
      </w:r>
    </w:p>
    <w:p w:rsidR="0051586A" w:rsidRPr="005C374B" w:rsidRDefault="0051586A" w:rsidP="0051586A">
      <w:pPr>
        <w:pStyle w:val="affff1"/>
        <w:spacing w:before="0" w:beforeAutospacing="0" w:after="0" w:afterAutospacing="0"/>
        <w:ind w:firstLine="709"/>
        <w:jc w:val="both"/>
        <w:rPr>
          <w:b/>
          <w:sz w:val="26"/>
          <w:szCs w:val="26"/>
        </w:rPr>
      </w:pPr>
      <w:r w:rsidRPr="005C374B">
        <w:rPr>
          <w:b/>
          <w:sz w:val="26"/>
          <w:szCs w:val="26"/>
        </w:rPr>
        <w:t>По данному показателю оценивается:</w:t>
      </w:r>
    </w:p>
    <w:p w:rsidR="0051586A" w:rsidRPr="005C374B" w:rsidRDefault="0051586A" w:rsidP="0051586A">
      <w:pPr>
        <w:pStyle w:val="affff1"/>
        <w:spacing w:before="0" w:beforeAutospacing="0" w:after="0" w:afterAutospacing="0"/>
        <w:ind w:firstLine="709"/>
        <w:jc w:val="both"/>
        <w:rPr>
          <w:sz w:val="26"/>
          <w:szCs w:val="26"/>
        </w:rPr>
      </w:pPr>
      <w:r w:rsidRPr="00297463">
        <w:rPr>
          <w:sz w:val="26"/>
          <w:szCs w:val="26"/>
        </w:rPr>
        <w:t xml:space="preserve">Наличие у участника конкурса специалистов, привлекаемых для оказания услуг </w:t>
      </w:r>
      <w:r w:rsidRPr="005C374B">
        <w:rPr>
          <w:sz w:val="26"/>
          <w:szCs w:val="26"/>
        </w:rPr>
        <w:t>– поваров (4, 5 или 6 разрядов).</w:t>
      </w:r>
    </w:p>
    <w:p w:rsidR="0051586A" w:rsidRDefault="0051586A" w:rsidP="0051586A">
      <w:pPr>
        <w:pStyle w:val="affff1"/>
        <w:spacing w:before="0" w:beforeAutospacing="0" w:after="0" w:afterAutospacing="0"/>
        <w:ind w:firstLine="709"/>
        <w:jc w:val="both"/>
        <w:rPr>
          <w:sz w:val="26"/>
          <w:szCs w:val="26"/>
        </w:rPr>
      </w:pPr>
      <w:r w:rsidRPr="00297463">
        <w:rPr>
          <w:sz w:val="26"/>
          <w:szCs w:val="26"/>
        </w:rPr>
        <w:t xml:space="preserve">Учитывается количество поваров 4,5 или 6 разрядов, находящихся в штате у участника закупки. </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 xml:space="preserve">Подтверждается копией выписки из штатного расписания организации (списочный состав лиц, находящихся в штате не менее двух лет до даты окончания срока подачи заявок в открытом конкурсе), копиями договора о приеме на работу, копиями дипломов, сертификатов и иных документов о профильном образовании работников, согласно занимаемым должностям. </w:t>
      </w:r>
    </w:p>
    <w:p w:rsidR="0051586A" w:rsidRPr="0098698A" w:rsidRDefault="0051586A" w:rsidP="0051586A">
      <w:pPr>
        <w:widowControl w:val="0"/>
        <w:spacing w:after="0"/>
        <w:ind w:firstLine="708"/>
        <w:rPr>
          <w:sz w:val="26"/>
          <w:szCs w:val="26"/>
          <w:lang w:eastAsia="en-US"/>
        </w:rPr>
      </w:pPr>
      <w:r w:rsidRPr="0098698A">
        <w:rPr>
          <w:sz w:val="26"/>
          <w:szCs w:val="26"/>
          <w:lang w:eastAsia="en-US"/>
        </w:rPr>
        <w:t>Данный показатель рассчитывается следующим образом:</w:t>
      </w:r>
    </w:p>
    <w:p w:rsidR="0051586A" w:rsidRPr="00297463" w:rsidRDefault="0051586A" w:rsidP="0051586A">
      <w:pPr>
        <w:pStyle w:val="affff1"/>
        <w:spacing w:before="0" w:beforeAutospacing="0" w:after="0" w:afterAutospacing="0"/>
        <w:ind w:firstLine="709"/>
        <w:jc w:val="both"/>
        <w:rPr>
          <w:sz w:val="26"/>
          <w:szCs w:val="26"/>
        </w:rPr>
      </w:pPr>
      <w:r w:rsidRPr="00647F9D">
        <w:rPr>
          <w:sz w:val="26"/>
          <w:szCs w:val="26"/>
          <w:lang w:val="ru-RU"/>
        </w:rPr>
        <w:t>с</w:t>
      </w:r>
      <w:r w:rsidRPr="00297463">
        <w:rPr>
          <w:sz w:val="26"/>
          <w:szCs w:val="26"/>
        </w:rPr>
        <w:t>1= КЗ х 100 х (К</w:t>
      </w:r>
      <w:r w:rsidRPr="00297463">
        <w:rPr>
          <w:sz w:val="26"/>
          <w:szCs w:val="26"/>
          <w:lang w:val="en-US"/>
        </w:rPr>
        <w:t>i</w:t>
      </w:r>
      <w:r w:rsidRPr="00297463">
        <w:rPr>
          <w:sz w:val="26"/>
          <w:szCs w:val="26"/>
        </w:rPr>
        <w:t>/</w:t>
      </w:r>
      <w:r w:rsidRPr="00297463">
        <w:rPr>
          <w:sz w:val="26"/>
          <w:szCs w:val="26"/>
          <w:lang w:val="en-US"/>
        </w:rPr>
        <w:t>Kmax</w:t>
      </w:r>
      <w:r w:rsidRPr="00297463">
        <w:rPr>
          <w:sz w:val="26"/>
          <w:szCs w:val="26"/>
        </w:rPr>
        <w:t>)</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где:</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КЗ - коэффициент значимости показателя</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К</w:t>
      </w:r>
      <w:r w:rsidRPr="00297463">
        <w:rPr>
          <w:sz w:val="26"/>
          <w:szCs w:val="26"/>
          <w:lang w:val="en-US"/>
        </w:rPr>
        <w:t>i</w:t>
      </w:r>
      <w:r w:rsidRPr="00297463">
        <w:rPr>
          <w:sz w:val="26"/>
          <w:szCs w:val="26"/>
        </w:rPr>
        <w:t xml:space="preserve"> - предложение участника закупки, заявка (предложение) которого оценивается;</w:t>
      </w:r>
    </w:p>
    <w:p w:rsidR="0051586A" w:rsidRDefault="0051586A" w:rsidP="0051586A">
      <w:pPr>
        <w:pStyle w:val="affff1"/>
        <w:spacing w:before="0" w:beforeAutospacing="0" w:after="0" w:afterAutospacing="0"/>
        <w:ind w:firstLine="709"/>
        <w:jc w:val="both"/>
        <w:rPr>
          <w:sz w:val="26"/>
          <w:szCs w:val="26"/>
        </w:rPr>
      </w:pPr>
      <w:r w:rsidRPr="00297463">
        <w:rPr>
          <w:sz w:val="26"/>
          <w:szCs w:val="26"/>
          <w:lang w:val="en-US"/>
        </w:rPr>
        <w:t>Kmax</w:t>
      </w:r>
      <w:r w:rsidRPr="00297463">
        <w:rPr>
          <w:sz w:val="26"/>
          <w:szCs w:val="26"/>
        </w:rPr>
        <w:t xml:space="preserve"> - максимальное предложение из предложений по критерию оценки, сделанных участниками закупки.</w:t>
      </w:r>
    </w:p>
    <w:p w:rsidR="0051586A" w:rsidRPr="00D5566C" w:rsidRDefault="0051586A" w:rsidP="0051586A">
      <w:pPr>
        <w:rPr>
          <w:lang w:val="x-none" w:eastAsia="x-none"/>
        </w:rPr>
      </w:pPr>
    </w:p>
    <w:p w:rsidR="0051586A" w:rsidRPr="00297463" w:rsidRDefault="0051586A" w:rsidP="0051586A">
      <w:pPr>
        <w:pStyle w:val="affff1"/>
        <w:spacing w:before="0" w:beforeAutospacing="0" w:after="0" w:afterAutospacing="0"/>
        <w:ind w:firstLine="709"/>
        <w:jc w:val="both"/>
        <w:rPr>
          <w:b/>
          <w:sz w:val="26"/>
          <w:szCs w:val="26"/>
        </w:rPr>
      </w:pPr>
      <w:r w:rsidRPr="00297463">
        <w:rPr>
          <w:b/>
          <w:sz w:val="26"/>
          <w:szCs w:val="26"/>
        </w:rPr>
        <w:t xml:space="preserve">2.2.2. Наличие у участника конкурса технологов </w:t>
      </w:r>
    </w:p>
    <w:p w:rsidR="0051586A" w:rsidRPr="00297463" w:rsidRDefault="0051586A" w:rsidP="0051586A">
      <w:pPr>
        <w:spacing w:after="0"/>
        <w:ind w:firstLine="709"/>
        <w:rPr>
          <w:b/>
          <w:sz w:val="26"/>
          <w:szCs w:val="26"/>
        </w:rPr>
      </w:pPr>
      <w:r w:rsidRPr="00297463">
        <w:rPr>
          <w:b/>
          <w:sz w:val="26"/>
          <w:szCs w:val="26"/>
        </w:rPr>
        <w:t>Оценка показателя (баллы): 100 баллов</w:t>
      </w:r>
    </w:p>
    <w:p w:rsidR="0051586A" w:rsidRPr="00297463" w:rsidRDefault="0051586A" w:rsidP="0051586A">
      <w:pPr>
        <w:spacing w:after="0"/>
        <w:ind w:firstLine="709"/>
        <w:rPr>
          <w:b/>
          <w:sz w:val="26"/>
          <w:szCs w:val="26"/>
        </w:rPr>
      </w:pPr>
      <w:r w:rsidRPr="00297463">
        <w:rPr>
          <w:b/>
          <w:sz w:val="26"/>
          <w:szCs w:val="26"/>
        </w:rPr>
        <w:t>Коэффициент значимости показателя: 0,1</w:t>
      </w:r>
    </w:p>
    <w:p w:rsidR="0051586A" w:rsidRPr="00297463" w:rsidRDefault="0051586A" w:rsidP="0051586A">
      <w:pPr>
        <w:pStyle w:val="affff1"/>
        <w:spacing w:before="0" w:beforeAutospacing="0" w:after="0" w:afterAutospacing="0"/>
        <w:ind w:firstLine="709"/>
        <w:jc w:val="both"/>
        <w:rPr>
          <w:b/>
          <w:sz w:val="26"/>
          <w:szCs w:val="26"/>
        </w:rPr>
      </w:pPr>
      <w:r w:rsidRPr="00297463">
        <w:rPr>
          <w:b/>
          <w:sz w:val="26"/>
          <w:szCs w:val="26"/>
        </w:rPr>
        <w:t xml:space="preserve">По данному показателю оценивается: </w:t>
      </w:r>
    </w:p>
    <w:p w:rsidR="0051586A" w:rsidRPr="005C374B" w:rsidRDefault="0051586A" w:rsidP="0051586A">
      <w:pPr>
        <w:pStyle w:val="affff1"/>
        <w:spacing w:before="0" w:beforeAutospacing="0" w:after="0" w:afterAutospacing="0"/>
        <w:ind w:firstLine="709"/>
        <w:jc w:val="both"/>
        <w:rPr>
          <w:sz w:val="26"/>
          <w:szCs w:val="26"/>
        </w:rPr>
      </w:pPr>
      <w:r w:rsidRPr="00297463">
        <w:rPr>
          <w:sz w:val="26"/>
          <w:szCs w:val="26"/>
        </w:rPr>
        <w:t xml:space="preserve">Наличие у участника конкурса специалистов, привлекаемых для оказания услуг </w:t>
      </w:r>
      <w:r w:rsidRPr="005C374B">
        <w:rPr>
          <w:sz w:val="26"/>
          <w:szCs w:val="26"/>
        </w:rPr>
        <w:t>– технологов.</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Учитывается количество технологов, находящихся в штате у участника закупки. Подтверждается копией выписки из штатного расписания организации (списочный состав лиц, находящихся в штате не менее двух лет до окончания срока подачи заявок в открытом конкурсе), копиями договора о приеме на работу, копиями дипломов, сертификатов и иных документов о профильном образовании работников, согласно занимаемой должности.</w:t>
      </w:r>
    </w:p>
    <w:p w:rsidR="0051586A" w:rsidRDefault="0051586A" w:rsidP="0051586A">
      <w:pPr>
        <w:pStyle w:val="affff1"/>
        <w:spacing w:before="0" w:beforeAutospacing="0" w:after="0" w:afterAutospacing="0"/>
        <w:ind w:firstLine="709"/>
        <w:jc w:val="both"/>
        <w:rPr>
          <w:sz w:val="26"/>
          <w:szCs w:val="26"/>
        </w:rPr>
      </w:pPr>
      <w:r w:rsidRPr="00647F9D">
        <w:rPr>
          <w:sz w:val="26"/>
          <w:szCs w:val="26"/>
        </w:rPr>
        <w:t>Данный показатель рассчитывается следующим образом:</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lang w:val="en-US"/>
        </w:rPr>
        <w:t>c</w:t>
      </w:r>
      <w:r w:rsidRPr="00297463">
        <w:rPr>
          <w:sz w:val="26"/>
          <w:szCs w:val="26"/>
        </w:rPr>
        <w:t>2= КЗ х 100 х (К</w:t>
      </w:r>
      <w:r w:rsidRPr="00297463">
        <w:rPr>
          <w:sz w:val="26"/>
          <w:szCs w:val="26"/>
          <w:lang w:val="en-US"/>
        </w:rPr>
        <w:t>i</w:t>
      </w:r>
      <w:r w:rsidRPr="00297463">
        <w:rPr>
          <w:sz w:val="26"/>
          <w:szCs w:val="26"/>
        </w:rPr>
        <w:t>/</w:t>
      </w:r>
      <w:r w:rsidRPr="00297463">
        <w:rPr>
          <w:sz w:val="26"/>
          <w:szCs w:val="26"/>
          <w:lang w:val="en-US"/>
        </w:rPr>
        <w:t>Kmax</w:t>
      </w:r>
      <w:r w:rsidRPr="00297463">
        <w:rPr>
          <w:sz w:val="26"/>
          <w:szCs w:val="26"/>
        </w:rPr>
        <w:t>)</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где:</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КЗ - коэффициент значимости показателя</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К</w:t>
      </w:r>
      <w:r w:rsidRPr="00297463">
        <w:rPr>
          <w:sz w:val="26"/>
          <w:szCs w:val="26"/>
          <w:lang w:val="en-US"/>
        </w:rPr>
        <w:t>i</w:t>
      </w:r>
      <w:r w:rsidRPr="00297463">
        <w:rPr>
          <w:sz w:val="26"/>
          <w:szCs w:val="26"/>
        </w:rPr>
        <w:t xml:space="preserve"> - предложение участника закупки, заявка (предложение) которого оценивается;</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lang w:val="en-US"/>
        </w:rPr>
        <w:t>Kmax</w:t>
      </w:r>
      <w:r w:rsidRPr="00297463">
        <w:rPr>
          <w:sz w:val="26"/>
          <w:szCs w:val="26"/>
        </w:rPr>
        <w:t xml:space="preserve"> - максимальное предложение из предложений по критерию оценки, сделанных участниками закупки.</w:t>
      </w:r>
    </w:p>
    <w:p w:rsidR="0051586A" w:rsidRPr="00297463" w:rsidRDefault="0051586A" w:rsidP="0051586A">
      <w:pPr>
        <w:pStyle w:val="affff1"/>
        <w:spacing w:before="0" w:beforeAutospacing="0" w:after="0" w:afterAutospacing="0"/>
        <w:ind w:firstLine="709"/>
        <w:jc w:val="both"/>
        <w:rPr>
          <w:b/>
          <w:sz w:val="26"/>
          <w:szCs w:val="26"/>
        </w:rPr>
      </w:pPr>
    </w:p>
    <w:p w:rsidR="0051586A" w:rsidRPr="00297463" w:rsidRDefault="0051586A" w:rsidP="0051586A">
      <w:pPr>
        <w:pStyle w:val="affff1"/>
        <w:spacing w:before="0" w:beforeAutospacing="0" w:after="0" w:afterAutospacing="0"/>
        <w:ind w:firstLine="709"/>
        <w:jc w:val="both"/>
        <w:rPr>
          <w:b/>
          <w:sz w:val="26"/>
          <w:szCs w:val="26"/>
        </w:rPr>
      </w:pPr>
      <w:r w:rsidRPr="00297463">
        <w:rPr>
          <w:b/>
          <w:sz w:val="26"/>
          <w:szCs w:val="26"/>
        </w:rPr>
        <w:t>2.2.3. Наличие у участника конкурса санитарного врача.</w:t>
      </w:r>
    </w:p>
    <w:p w:rsidR="0051586A" w:rsidRPr="00297463" w:rsidRDefault="0051586A" w:rsidP="0051586A">
      <w:pPr>
        <w:spacing w:after="0"/>
        <w:ind w:firstLine="709"/>
        <w:rPr>
          <w:b/>
          <w:sz w:val="26"/>
          <w:szCs w:val="26"/>
        </w:rPr>
      </w:pPr>
      <w:r w:rsidRPr="00297463">
        <w:rPr>
          <w:b/>
          <w:sz w:val="26"/>
          <w:szCs w:val="26"/>
        </w:rPr>
        <w:t>Оценка показателя (баллы): 100 баллов</w:t>
      </w:r>
    </w:p>
    <w:p w:rsidR="0051586A" w:rsidRPr="00297463" w:rsidRDefault="0051586A" w:rsidP="0051586A">
      <w:pPr>
        <w:spacing w:after="0"/>
        <w:ind w:firstLine="709"/>
        <w:rPr>
          <w:b/>
          <w:sz w:val="26"/>
          <w:szCs w:val="26"/>
        </w:rPr>
      </w:pPr>
      <w:r w:rsidRPr="00297463">
        <w:rPr>
          <w:b/>
          <w:sz w:val="26"/>
          <w:szCs w:val="26"/>
        </w:rPr>
        <w:t>Коэффициент значимости показателя: 0,3</w:t>
      </w:r>
    </w:p>
    <w:p w:rsidR="0051586A" w:rsidRPr="00297463" w:rsidRDefault="0051586A" w:rsidP="0051586A">
      <w:pPr>
        <w:pStyle w:val="affff1"/>
        <w:spacing w:before="0" w:beforeAutospacing="0" w:after="0" w:afterAutospacing="0"/>
        <w:ind w:firstLine="709"/>
        <w:jc w:val="both"/>
        <w:rPr>
          <w:b/>
          <w:sz w:val="26"/>
          <w:szCs w:val="26"/>
        </w:rPr>
      </w:pPr>
      <w:r w:rsidRPr="00297463">
        <w:rPr>
          <w:b/>
          <w:sz w:val="26"/>
          <w:szCs w:val="26"/>
        </w:rPr>
        <w:t xml:space="preserve">По данному показателю оценивается: </w:t>
      </w:r>
    </w:p>
    <w:p w:rsidR="0051586A" w:rsidRPr="005C374B" w:rsidRDefault="0051586A" w:rsidP="0051586A">
      <w:pPr>
        <w:pStyle w:val="affff1"/>
        <w:spacing w:before="0" w:beforeAutospacing="0" w:after="0" w:afterAutospacing="0"/>
        <w:ind w:firstLine="709"/>
        <w:jc w:val="both"/>
        <w:rPr>
          <w:sz w:val="26"/>
          <w:szCs w:val="26"/>
        </w:rPr>
      </w:pPr>
      <w:r w:rsidRPr="00297463">
        <w:rPr>
          <w:sz w:val="26"/>
          <w:szCs w:val="26"/>
        </w:rPr>
        <w:t xml:space="preserve">Наличие у участника конкурса специалистов, привлекаемых для оказания услуг </w:t>
      </w:r>
      <w:r w:rsidRPr="005C374B">
        <w:rPr>
          <w:sz w:val="26"/>
          <w:szCs w:val="26"/>
        </w:rPr>
        <w:t>– санитарный врач.</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Учитывается количество санитарных врачей, находящихся в штате у участника закупки. Подтверждается копией выписки из штатного расписания организации (списочный состав лиц, находящихся в штате не менее двух лет до окончания срока подачи заявок в открытом конкурсе), копиями договора о приеме на работу, копиями дипломов, сертификатов и иных документов о профильном образовании работников, согласно занимаемой должности.</w:t>
      </w:r>
    </w:p>
    <w:p w:rsidR="0051586A" w:rsidRDefault="0051586A" w:rsidP="0051586A">
      <w:pPr>
        <w:pStyle w:val="affff1"/>
        <w:spacing w:before="0" w:beforeAutospacing="0" w:after="0" w:afterAutospacing="0"/>
        <w:ind w:firstLine="709"/>
        <w:jc w:val="both"/>
        <w:rPr>
          <w:sz w:val="26"/>
          <w:szCs w:val="26"/>
        </w:rPr>
      </w:pPr>
      <w:r w:rsidRPr="00647F9D">
        <w:rPr>
          <w:sz w:val="26"/>
          <w:szCs w:val="26"/>
        </w:rPr>
        <w:t>Данный показатель рассчитывается следующим образом:</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lang w:val="en-US"/>
        </w:rPr>
        <w:t>c</w:t>
      </w:r>
      <w:r w:rsidRPr="00297463">
        <w:rPr>
          <w:sz w:val="26"/>
          <w:szCs w:val="26"/>
        </w:rPr>
        <w:t>3= КЗ х 100 х (К</w:t>
      </w:r>
      <w:r w:rsidRPr="00297463">
        <w:rPr>
          <w:sz w:val="26"/>
          <w:szCs w:val="26"/>
          <w:lang w:val="en-US"/>
        </w:rPr>
        <w:t>i</w:t>
      </w:r>
      <w:r w:rsidRPr="00297463">
        <w:rPr>
          <w:sz w:val="26"/>
          <w:szCs w:val="26"/>
        </w:rPr>
        <w:t>/</w:t>
      </w:r>
      <w:r w:rsidRPr="00297463">
        <w:rPr>
          <w:sz w:val="26"/>
          <w:szCs w:val="26"/>
          <w:lang w:val="en-US"/>
        </w:rPr>
        <w:t>Kmax</w:t>
      </w:r>
      <w:r w:rsidRPr="00297463">
        <w:rPr>
          <w:sz w:val="26"/>
          <w:szCs w:val="26"/>
        </w:rPr>
        <w:t>)</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где:</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КЗ - коэффициент значимости показателя</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К</w:t>
      </w:r>
      <w:r w:rsidRPr="00297463">
        <w:rPr>
          <w:sz w:val="26"/>
          <w:szCs w:val="26"/>
          <w:lang w:val="en-US"/>
        </w:rPr>
        <w:t>i</w:t>
      </w:r>
      <w:r w:rsidRPr="00297463">
        <w:rPr>
          <w:sz w:val="26"/>
          <w:szCs w:val="26"/>
        </w:rPr>
        <w:t xml:space="preserve"> - предложение участника закупки, заявка (предложение) которого оценивается;</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lang w:val="en-US"/>
        </w:rPr>
        <w:t>Kmax</w:t>
      </w:r>
      <w:r w:rsidRPr="00297463">
        <w:rPr>
          <w:sz w:val="26"/>
          <w:szCs w:val="26"/>
        </w:rPr>
        <w:t xml:space="preserve"> - максимальное предложение из предложений по критерию оценки, сделанных участниками закупки.</w:t>
      </w:r>
    </w:p>
    <w:p w:rsidR="0051586A" w:rsidRPr="00297463" w:rsidRDefault="0051586A" w:rsidP="0051586A">
      <w:pPr>
        <w:pStyle w:val="affff1"/>
        <w:spacing w:before="0" w:beforeAutospacing="0" w:after="0" w:afterAutospacing="0"/>
        <w:ind w:firstLine="709"/>
        <w:jc w:val="both"/>
        <w:rPr>
          <w:b/>
          <w:sz w:val="26"/>
          <w:szCs w:val="26"/>
        </w:rPr>
      </w:pPr>
    </w:p>
    <w:p w:rsidR="0051586A" w:rsidRPr="00297463" w:rsidRDefault="0051586A" w:rsidP="0051586A">
      <w:pPr>
        <w:pStyle w:val="affff1"/>
        <w:spacing w:before="0" w:beforeAutospacing="0" w:after="0" w:afterAutospacing="0"/>
        <w:ind w:firstLine="709"/>
        <w:jc w:val="both"/>
        <w:rPr>
          <w:b/>
          <w:sz w:val="26"/>
          <w:szCs w:val="26"/>
        </w:rPr>
      </w:pPr>
      <w:r w:rsidRPr="00297463">
        <w:rPr>
          <w:b/>
          <w:sz w:val="26"/>
          <w:szCs w:val="26"/>
        </w:rPr>
        <w:t>2.2.4. Наличие у участника конкурса опыта по оказанию услуг по организации питания</w:t>
      </w:r>
    </w:p>
    <w:p w:rsidR="0051586A" w:rsidRPr="00297463" w:rsidRDefault="0051586A" w:rsidP="0051586A">
      <w:pPr>
        <w:spacing w:after="0"/>
        <w:ind w:firstLine="709"/>
        <w:rPr>
          <w:b/>
          <w:sz w:val="26"/>
          <w:szCs w:val="26"/>
        </w:rPr>
      </w:pPr>
      <w:r w:rsidRPr="00297463">
        <w:rPr>
          <w:b/>
          <w:sz w:val="26"/>
          <w:szCs w:val="26"/>
        </w:rPr>
        <w:t>Оценка показателя (баллы): 100 баллов</w:t>
      </w:r>
    </w:p>
    <w:p w:rsidR="0051586A" w:rsidRPr="00297463" w:rsidRDefault="0051586A" w:rsidP="0051586A">
      <w:pPr>
        <w:spacing w:after="0"/>
        <w:ind w:firstLine="709"/>
        <w:rPr>
          <w:b/>
          <w:sz w:val="26"/>
          <w:szCs w:val="26"/>
        </w:rPr>
      </w:pPr>
      <w:r w:rsidRPr="00297463">
        <w:rPr>
          <w:b/>
          <w:sz w:val="26"/>
          <w:szCs w:val="26"/>
        </w:rPr>
        <w:t>Коэффициент значимости показателя: 0,1</w:t>
      </w:r>
    </w:p>
    <w:p w:rsidR="0051586A" w:rsidRPr="00297463" w:rsidRDefault="0051586A" w:rsidP="0051586A">
      <w:pPr>
        <w:pStyle w:val="affff1"/>
        <w:spacing w:before="0" w:beforeAutospacing="0" w:after="0" w:afterAutospacing="0"/>
        <w:ind w:firstLine="709"/>
        <w:jc w:val="both"/>
        <w:rPr>
          <w:b/>
          <w:sz w:val="26"/>
          <w:szCs w:val="26"/>
        </w:rPr>
      </w:pPr>
      <w:r w:rsidRPr="00297463">
        <w:rPr>
          <w:b/>
          <w:sz w:val="26"/>
          <w:szCs w:val="26"/>
        </w:rPr>
        <w:t xml:space="preserve">По данному показателю оценивается: </w:t>
      </w:r>
    </w:p>
    <w:p w:rsidR="0051586A" w:rsidRDefault="0051586A" w:rsidP="0051586A">
      <w:pPr>
        <w:pStyle w:val="affff1"/>
        <w:spacing w:before="0" w:beforeAutospacing="0" w:after="0" w:afterAutospacing="0"/>
        <w:ind w:firstLine="709"/>
        <w:jc w:val="both"/>
        <w:rPr>
          <w:sz w:val="26"/>
          <w:szCs w:val="26"/>
        </w:rPr>
      </w:pPr>
      <w:r w:rsidRPr="00297463">
        <w:rPr>
          <w:sz w:val="26"/>
          <w:szCs w:val="26"/>
        </w:rPr>
        <w:t>Наличие у участника конкурса опыта по оказанию услуг по организации питания в столовых полного производственного цикла</w:t>
      </w:r>
      <w:r w:rsidRPr="00297463">
        <w:rPr>
          <w:bCs/>
          <w:sz w:val="26"/>
          <w:szCs w:val="26"/>
        </w:rPr>
        <w:t xml:space="preserve"> </w:t>
      </w:r>
      <w:r w:rsidRPr="00297463">
        <w:rPr>
          <w:sz w:val="26"/>
          <w:szCs w:val="26"/>
        </w:rPr>
        <w:t xml:space="preserve">за последние три года, предшествующих сроку окончания подачи заявок на участие в открытом конкурсе с ценой контракта/договора не менее одного миллиона рублей. </w:t>
      </w:r>
    </w:p>
    <w:p w:rsidR="0051586A" w:rsidRPr="00647F9D" w:rsidRDefault="0051586A" w:rsidP="0051586A">
      <w:pPr>
        <w:spacing w:after="0"/>
        <w:ind w:firstLine="709"/>
        <w:rPr>
          <w:sz w:val="26"/>
          <w:szCs w:val="26"/>
          <w:lang w:val="x-none" w:eastAsia="x-none"/>
        </w:rPr>
      </w:pPr>
      <w:r w:rsidRPr="00647F9D">
        <w:rPr>
          <w:sz w:val="26"/>
          <w:szCs w:val="26"/>
          <w:lang w:val="x-none" w:eastAsia="x-none"/>
        </w:rPr>
        <w:t xml:space="preserve">Подтверждается копиями контрактов/договоров и актами о приемке оказанных услуг к ним. При этом копии указанных выше документов, должны содержать все листы контракта (включая все приложения к нему). </w:t>
      </w:r>
    </w:p>
    <w:p w:rsidR="0051586A" w:rsidRPr="00647F9D" w:rsidRDefault="0051586A" w:rsidP="0051586A">
      <w:pPr>
        <w:spacing w:after="0"/>
        <w:ind w:firstLine="709"/>
        <w:rPr>
          <w:sz w:val="26"/>
          <w:szCs w:val="26"/>
          <w:lang w:val="x-none" w:eastAsia="x-none"/>
        </w:rPr>
      </w:pPr>
      <w:r w:rsidRPr="00647F9D">
        <w:rPr>
          <w:sz w:val="26"/>
          <w:szCs w:val="26"/>
          <w:lang w:val="x-none" w:eastAsia="x-none"/>
        </w:rPr>
        <w:t>Представленные акты о приемке оказанных услуг при отсутствии копий контрактов не будут считаться подтверждением опыта участника конкурса.</w:t>
      </w:r>
    </w:p>
    <w:p w:rsidR="0051586A" w:rsidRPr="00647F9D" w:rsidRDefault="0051586A" w:rsidP="0051586A">
      <w:pPr>
        <w:spacing w:after="0"/>
        <w:ind w:firstLine="709"/>
        <w:rPr>
          <w:lang w:val="x-none" w:eastAsia="x-none"/>
        </w:rPr>
      </w:pPr>
      <w:r w:rsidRPr="00647F9D">
        <w:rPr>
          <w:sz w:val="26"/>
          <w:szCs w:val="26"/>
          <w:lang w:val="x-none" w:eastAsia="x-none"/>
        </w:rPr>
        <w:t>При отсутствии актов о приемке оказанных услуг, а также копий приложений, предусмотренных контрактом/договором – контракт/договор не будет учитываться при оценке.</w:t>
      </w:r>
    </w:p>
    <w:p w:rsidR="0051586A" w:rsidRDefault="0051586A" w:rsidP="0051586A">
      <w:pPr>
        <w:pStyle w:val="affff1"/>
        <w:spacing w:before="0" w:beforeAutospacing="0" w:after="0" w:afterAutospacing="0"/>
        <w:ind w:firstLine="709"/>
        <w:jc w:val="both"/>
        <w:rPr>
          <w:sz w:val="26"/>
          <w:szCs w:val="26"/>
        </w:rPr>
      </w:pPr>
      <w:r w:rsidRPr="00647F9D">
        <w:rPr>
          <w:sz w:val="26"/>
          <w:szCs w:val="26"/>
        </w:rPr>
        <w:t>Данный показатель рассчитывается следующим образом:</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lang w:val="en-US"/>
        </w:rPr>
        <w:t>c</w:t>
      </w:r>
      <w:r w:rsidRPr="00297463">
        <w:rPr>
          <w:sz w:val="26"/>
          <w:szCs w:val="26"/>
        </w:rPr>
        <w:t>4= КЗ х 100 х (К</w:t>
      </w:r>
      <w:r w:rsidRPr="00297463">
        <w:rPr>
          <w:sz w:val="26"/>
          <w:szCs w:val="26"/>
          <w:lang w:val="en-US"/>
        </w:rPr>
        <w:t>i</w:t>
      </w:r>
      <w:r w:rsidRPr="00297463">
        <w:rPr>
          <w:sz w:val="26"/>
          <w:szCs w:val="26"/>
        </w:rPr>
        <w:t>/</w:t>
      </w:r>
      <w:r w:rsidRPr="00297463">
        <w:rPr>
          <w:sz w:val="26"/>
          <w:szCs w:val="26"/>
          <w:lang w:val="en-US"/>
        </w:rPr>
        <w:t>Kmax</w:t>
      </w:r>
      <w:r w:rsidRPr="00297463">
        <w:rPr>
          <w:sz w:val="26"/>
          <w:szCs w:val="26"/>
        </w:rPr>
        <w:t>)</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где:</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КЗ - коэффициент значимости показателя</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rPr>
        <w:t>К</w:t>
      </w:r>
      <w:r w:rsidRPr="00297463">
        <w:rPr>
          <w:sz w:val="26"/>
          <w:szCs w:val="26"/>
          <w:lang w:val="en-US"/>
        </w:rPr>
        <w:t>i</w:t>
      </w:r>
      <w:r w:rsidRPr="00297463">
        <w:rPr>
          <w:sz w:val="26"/>
          <w:szCs w:val="26"/>
        </w:rPr>
        <w:t xml:space="preserve"> - предложение участника закупки, заявка (предложение) которого оценивается;</w:t>
      </w:r>
    </w:p>
    <w:p w:rsidR="0051586A" w:rsidRPr="00297463" w:rsidRDefault="0051586A" w:rsidP="0051586A">
      <w:pPr>
        <w:pStyle w:val="affff1"/>
        <w:spacing w:before="0" w:beforeAutospacing="0" w:after="0" w:afterAutospacing="0"/>
        <w:ind w:firstLine="709"/>
        <w:jc w:val="both"/>
        <w:rPr>
          <w:sz w:val="26"/>
          <w:szCs w:val="26"/>
        </w:rPr>
      </w:pPr>
      <w:r w:rsidRPr="00297463">
        <w:rPr>
          <w:sz w:val="26"/>
          <w:szCs w:val="26"/>
          <w:lang w:val="en-US"/>
        </w:rPr>
        <w:t>Kmax</w:t>
      </w:r>
      <w:r w:rsidRPr="00297463">
        <w:rPr>
          <w:sz w:val="26"/>
          <w:szCs w:val="26"/>
        </w:rPr>
        <w:t xml:space="preserve"> - максимальное предложение из предложений по критерию оценки, сделанных участниками закупки.</w:t>
      </w:r>
    </w:p>
    <w:p w:rsidR="0051586A" w:rsidRPr="00297463" w:rsidRDefault="0051586A" w:rsidP="0051586A">
      <w:pPr>
        <w:pStyle w:val="affff1"/>
        <w:spacing w:before="0" w:beforeAutospacing="0" w:after="0" w:afterAutospacing="0"/>
        <w:ind w:firstLine="709"/>
        <w:jc w:val="both"/>
        <w:rPr>
          <w:sz w:val="26"/>
          <w:szCs w:val="26"/>
        </w:rPr>
      </w:pPr>
    </w:p>
    <w:p w:rsidR="0051586A" w:rsidRPr="00297463" w:rsidRDefault="0051586A" w:rsidP="0051586A">
      <w:pPr>
        <w:widowControl w:val="0"/>
        <w:spacing w:after="0"/>
        <w:ind w:firstLine="709"/>
        <w:rPr>
          <w:b/>
          <w:sz w:val="26"/>
          <w:szCs w:val="26"/>
          <w:lang w:eastAsia="en-US"/>
        </w:rPr>
      </w:pPr>
      <w:r w:rsidRPr="00297463">
        <w:rPr>
          <w:b/>
          <w:sz w:val="26"/>
          <w:szCs w:val="26"/>
          <w:lang w:eastAsia="en-US"/>
        </w:rPr>
        <w:t xml:space="preserve">Формула расчета рейтинга, присуждаемого заявке по данному критерию оценки: </w:t>
      </w:r>
    </w:p>
    <w:p w:rsidR="0051586A" w:rsidRPr="00297463" w:rsidRDefault="0051586A" w:rsidP="0051586A">
      <w:pPr>
        <w:widowControl w:val="0"/>
        <w:spacing w:after="0"/>
        <w:ind w:firstLine="709"/>
        <w:rPr>
          <w:sz w:val="26"/>
          <w:szCs w:val="26"/>
          <w:lang w:eastAsia="en-US"/>
        </w:rPr>
      </w:pPr>
      <w:r w:rsidRPr="00297463">
        <w:rPr>
          <w:sz w:val="26"/>
          <w:szCs w:val="26"/>
          <w:lang w:val="en-US" w:eastAsia="en-US"/>
        </w:rPr>
        <w:t>Rc</w:t>
      </w:r>
      <w:r w:rsidRPr="00297463">
        <w:rPr>
          <w:sz w:val="26"/>
          <w:szCs w:val="26"/>
          <w:lang w:eastAsia="en-US"/>
        </w:rPr>
        <w:t xml:space="preserve"> = КЗ х (с1+с2+с3+с4)</w:t>
      </w:r>
    </w:p>
    <w:p w:rsidR="0051586A" w:rsidRPr="00297463" w:rsidRDefault="0051586A" w:rsidP="0051586A">
      <w:pPr>
        <w:widowControl w:val="0"/>
        <w:spacing w:after="0"/>
        <w:ind w:firstLine="709"/>
        <w:rPr>
          <w:sz w:val="26"/>
          <w:szCs w:val="26"/>
          <w:lang w:eastAsia="en-US"/>
        </w:rPr>
      </w:pPr>
      <w:r w:rsidRPr="00297463">
        <w:rPr>
          <w:sz w:val="26"/>
          <w:szCs w:val="26"/>
          <w:lang w:eastAsia="en-US"/>
        </w:rPr>
        <w:t>где:</w:t>
      </w:r>
    </w:p>
    <w:p w:rsidR="0051586A" w:rsidRPr="00297463" w:rsidRDefault="0051586A" w:rsidP="0051586A">
      <w:pPr>
        <w:widowControl w:val="0"/>
        <w:spacing w:after="0"/>
        <w:ind w:firstLine="709"/>
        <w:rPr>
          <w:sz w:val="26"/>
          <w:szCs w:val="26"/>
          <w:lang w:eastAsia="en-US"/>
        </w:rPr>
      </w:pPr>
      <w:r w:rsidRPr="00297463">
        <w:rPr>
          <w:sz w:val="26"/>
          <w:szCs w:val="26"/>
          <w:lang w:eastAsia="en-US"/>
        </w:rPr>
        <w:t xml:space="preserve">КЗ - коэффициент значимости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51586A" w:rsidRPr="00297463" w:rsidRDefault="0051586A" w:rsidP="0051586A">
      <w:pPr>
        <w:widowControl w:val="0"/>
        <w:spacing w:after="0"/>
        <w:ind w:firstLine="709"/>
        <w:rPr>
          <w:sz w:val="26"/>
          <w:szCs w:val="26"/>
          <w:lang w:eastAsia="en-US"/>
        </w:rPr>
      </w:pPr>
      <w:r w:rsidRPr="00297463">
        <w:rPr>
          <w:sz w:val="26"/>
          <w:szCs w:val="26"/>
          <w:lang w:eastAsia="en-US"/>
        </w:rPr>
        <w:t xml:space="preserve">с1, с2, с3, с4 </w:t>
      </w:r>
      <w:r>
        <w:rPr>
          <w:sz w:val="26"/>
          <w:szCs w:val="26"/>
          <w:lang w:eastAsia="en-US"/>
        </w:rPr>
        <w:t xml:space="preserve">– </w:t>
      </w:r>
      <w:r w:rsidRPr="00297463">
        <w:rPr>
          <w:sz w:val="26"/>
          <w:szCs w:val="26"/>
          <w:lang w:eastAsia="en-US"/>
        </w:rPr>
        <w:t>рейтинги по показателям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51586A" w:rsidRPr="00297463" w:rsidRDefault="0051586A" w:rsidP="0051586A">
      <w:pPr>
        <w:widowControl w:val="0"/>
        <w:spacing w:after="0"/>
        <w:ind w:firstLine="709"/>
        <w:rPr>
          <w:sz w:val="26"/>
          <w:szCs w:val="26"/>
          <w:lang w:eastAsia="en-US"/>
        </w:rPr>
      </w:pPr>
      <w:r w:rsidRPr="00297463">
        <w:rPr>
          <w:sz w:val="26"/>
          <w:szCs w:val="26"/>
          <w:lang w:val="en-US" w:eastAsia="en-US"/>
        </w:rPr>
        <w:t>Rc</w:t>
      </w:r>
      <w:r w:rsidRPr="00297463">
        <w:rPr>
          <w:sz w:val="26"/>
          <w:szCs w:val="26"/>
          <w:lang w:eastAsia="en-US"/>
        </w:rPr>
        <w:t>- рейтинг (количество баллов) i-й Заявки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51586A" w:rsidRPr="00297463" w:rsidRDefault="0051586A" w:rsidP="0051586A">
      <w:pPr>
        <w:suppressAutoHyphens/>
        <w:spacing w:after="0"/>
        <w:ind w:firstLine="709"/>
        <w:rPr>
          <w:sz w:val="26"/>
          <w:szCs w:val="26"/>
          <w:lang w:eastAsia="ar-SA"/>
        </w:rPr>
      </w:pPr>
    </w:p>
    <w:p w:rsidR="0051586A" w:rsidRPr="00297463" w:rsidRDefault="0051586A" w:rsidP="0051586A">
      <w:pPr>
        <w:widowControl w:val="0"/>
        <w:spacing w:after="0"/>
        <w:ind w:firstLine="709"/>
        <w:jc w:val="center"/>
        <w:rPr>
          <w:b/>
          <w:bCs/>
          <w:sz w:val="26"/>
          <w:szCs w:val="26"/>
        </w:rPr>
      </w:pPr>
      <w:r w:rsidRPr="00297463">
        <w:rPr>
          <w:b/>
          <w:bCs/>
          <w:sz w:val="26"/>
          <w:szCs w:val="26"/>
        </w:rPr>
        <w:t>3. Расчет итогового рейтинга</w:t>
      </w:r>
    </w:p>
    <w:p w:rsidR="0051586A" w:rsidRPr="00297463" w:rsidRDefault="0051586A" w:rsidP="0051586A">
      <w:pPr>
        <w:widowControl w:val="0"/>
        <w:spacing w:after="0"/>
        <w:ind w:firstLine="709"/>
        <w:rPr>
          <w:b/>
          <w:bCs/>
          <w:sz w:val="26"/>
          <w:szCs w:val="26"/>
        </w:rPr>
      </w:pPr>
    </w:p>
    <w:p w:rsidR="0051586A" w:rsidRPr="00297463" w:rsidRDefault="0051586A" w:rsidP="0051586A">
      <w:pPr>
        <w:autoSpaceDE w:val="0"/>
        <w:autoSpaceDN w:val="0"/>
        <w:adjustRightInd w:val="0"/>
        <w:spacing w:after="0"/>
        <w:ind w:firstLine="709"/>
        <w:rPr>
          <w:sz w:val="26"/>
          <w:szCs w:val="26"/>
        </w:rPr>
      </w:pPr>
      <w:r w:rsidRPr="00297463">
        <w:rPr>
          <w:sz w:val="26"/>
          <w:szCs w:val="26"/>
        </w:rPr>
        <w:t xml:space="preserve">Итоговый рейтинг заявки вычисляется как сумма рейтингов по каждому критерию оценки заявки:  </w:t>
      </w:r>
    </w:p>
    <w:p w:rsidR="0051586A" w:rsidRPr="00297463" w:rsidRDefault="0051586A" w:rsidP="0051586A">
      <w:pPr>
        <w:autoSpaceDE w:val="0"/>
        <w:autoSpaceDN w:val="0"/>
        <w:adjustRightInd w:val="0"/>
        <w:spacing w:after="0"/>
        <w:ind w:firstLine="709"/>
        <w:rPr>
          <w:sz w:val="26"/>
          <w:szCs w:val="26"/>
        </w:rPr>
      </w:pPr>
      <w:r w:rsidRPr="00297463">
        <w:rPr>
          <w:sz w:val="26"/>
          <w:szCs w:val="26"/>
          <w:lang w:val="en-US"/>
        </w:rPr>
        <w:t>R</w:t>
      </w:r>
      <w:r w:rsidRPr="00297463">
        <w:rPr>
          <w:sz w:val="26"/>
          <w:szCs w:val="26"/>
        </w:rPr>
        <w:t xml:space="preserve"> </w:t>
      </w:r>
      <w:r w:rsidRPr="00297463">
        <w:rPr>
          <w:i/>
          <w:sz w:val="26"/>
          <w:szCs w:val="26"/>
          <w:vertAlign w:val="subscript"/>
        </w:rPr>
        <w:t>итог</w:t>
      </w:r>
      <w:r w:rsidRPr="00297463">
        <w:rPr>
          <w:sz w:val="26"/>
          <w:szCs w:val="26"/>
        </w:rPr>
        <w:t xml:space="preserve"> = </w:t>
      </w:r>
      <w:r w:rsidRPr="00297463">
        <w:rPr>
          <w:sz w:val="26"/>
          <w:szCs w:val="26"/>
          <w:lang w:val="en-US"/>
        </w:rPr>
        <w:t>R</w:t>
      </w:r>
      <w:r w:rsidRPr="00297463">
        <w:rPr>
          <w:sz w:val="26"/>
          <w:szCs w:val="26"/>
        </w:rPr>
        <w:t xml:space="preserve">а + </w:t>
      </w:r>
      <w:r w:rsidRPr="00297463">
        <w:rPr>
          <w:sz w:val="26"/>
          <w:szCs w:val="26"/>
          <w:lang w:val="en-US"/>
        </w:rPr>
        <w:t>Rb</w:t>
      </w:r>
      <w:r w:rsidRPr="00297463">
        <w:rPr>
          <w:sz w:val="26"/>
          <w:szCs w:val="26"/>
        </w:rPr>
        <w:t xml:space="preserve"> + </w:t>
      </w:r>
      <w:r w:rsidRPr="00297463">
        <w:rPr>
          <w:sz w:val="26"/>
          <w:szCs w:val="26"/>
          <w:lang w:val="en-US"/>
        </w:rPr>
        <w:t>Rc</w:t>
      </w:r>
    </w:p>
    <w:p w:rsidR="0051586A" w:rsidRPr="00297463" w:rsidRDefault="0051586A" w:rsidP="0051586A">
      <w:pPr>
        <w:tabs>
          <w:tab w:val="left" w:pos="1243"/>
        </w:tabs>
        <w:spacing w:after="0"/>
        <w:ind w:firstLine="709"/>
        <w:rPr>
          <w:sz w:val="26"/>
          <w:szCs w:val="26"/>
        </w:rPr>
      </w:pPr>
      <w:r w:rsidRPr="00297463">
        <w:rPr>
          <w:sz w:val="26"/>
          <w:szCs w:val="26"/>
        </w:rPr>
        <w:t xml:space="preserve">где: </w:t>
      </w:r>
    </w:p>
    <w:p w:rsidR="0051586A" w:rsidRPr="00297463" w:rsidRDefault="0051586A" w:rsidP="0051586A">
      <w:pPr>
        <w:tabs>
          <w:tab w:val="left" w:pos="1243"/>
        </w:tabs>
        <w:spacing w:after="0"/>
        <w:ind w:firstLine="709"/>
        <w:rPr>
          <w:sz w:val="26"/>
          <w:szCs w:val="26"/>
        </w:rPr>
      </w:pPr>
      <w:r>
        <w:rPr>
          <w:noProof/>
          <w:position w:val="-12"/>
          <w:sz w:val="26"/>
          <w:szCs w:val="26"/>
        </w:rPr>
        <w:pict>
          <v:shape id="_x0000_i1075" type="#_x0000_t75" style="width:33pt;height:25.5pt;visibility:visible">
            <v:imagedata r:id="rId19" o:title=""/>
          </v:shape>
        </w:pict>
      </w:r>
      <w:r w:rsidRPr="00297463">
        <w:rPr>
          <w:sz w:val="26"/>
          <w:szCs w:val="26"/>
        </w:rPr>
        <w:t xml:space="preserve"> – итоговый рейтинг, присуждаемый i-й заявке;</w:t>
      </w:r>
    </w:p>
    <w:p w:rsidR="0051586A" w:rsidRPr="00297463" w:rsidRDefault="0051586A" w:rsidP="0051586A">
      <w:pPr>
        <w:spacing w:after="0"/>
        <w:ind w:firstLine="709"/>
        <w:rPr>
          <w:sz w:val="26"/>
          <w:szCs w:val="26"/>
        </w:rPr>
      </w:pPr>
      <w:r w:rsidRPr="00297463">
        <w:rPr>
          <w:sz w:val="26"/>
          <w:szCs w:val="26"/>
          <w:lang w:val="en-US"/>
        </w:rPr>
        <w:t>R</w:t>
      </w:r>
      <w:r w:rsidRPr="00297463">
        <w:rPr>
          <w:sz w:val="26"/>
          <w:szCs w:val="26"/>
        </w:rPr>
        <w:t>а – рейтинг, присужд</w:t>
      </w:r>
      <w:r>
        <w:rPr>
          <w:sz w:val="26"/>
          <w:szCs w:val="26"/>
        </w:rPr>
        <w:t>аемый i-ой заявке по критерию «Ц</w:t>
      </w:r>
      <w:r w:rsidRPr="00297463">
        <w:rPr>
          <w:sz w:val="26"/>
          <w:szCs w:val="26"/>
        </w:rPr>
        <w:t>ена контракта»;</w:t>
      </w:r>
    </w:p>
    <w:p w:rsidR="0051586A" w:rsidRPr="00297463" w:rsidRDefault="0051586A" w:rsidP="0051586A">
      <w:pPr>
        <w:widowControl w:val="0"/>
        <w:autoSpaceDE w:val="0"/>
        <w:autoSpaceDN w:val="0"/>
        <w:adjustRightInd w:val="0"/>
        <w:spacing w:after="0"/>
        <w:ind w:firstLine="709"/>
        <w:rPr>
          <w:sz w:val="26"/>
          <w:szCs w:val="26"/>
        </w:rPr>
      </w:pPr>
      <w:r w:rsidRPr="00297463">
        <w:rPr>
          <w:sz w:val="26"/>
          <w:szCs w:val="26"/>
          <w:lang w:val="en-US"/>
        </w:rPr>
        <w:t>Rb</w:t>
      </w:r>
      <w:r w:rsidRPr="00297463">
        <w:rPr>
          <w:sz w:val="26"/>
          <w:szCs w:val="26"/>
        </w:rPr>
        <w:t xml:space="preserve"> - рейтинг, присуждаемый i-ой заявке по критерию «Качественные, функциональные и экологические характеристики объекта закупки».</w:t>
      </w:r>
    </w:p>
    <w:p w:rsidR="0051586A" w:rsidRPr="00297463" w:rsidRDefault="0051586A" w:rsidP="0051586A">
      <w:pPr>
        <w:widowControl w:val="0"/>
        <w:autoSpaceDE w:val="0"/>
        <w:autoSpaceDN w:val="0"/>
        <w:adjustRightInd w:val="0"/>
        <w:spacing w:after="0"/>
        <w:ind w:firstLine="709"/>
        <w:rPr>
          <w:sz w:val="26"/>
          <w:szCs w:val="26"/>
        </w:rPr>
      </w:pPr>
      <w:r w:rsidRPr="00297463">
        <w:rPr>
          <w:sz w:val="26"/>
          <w:szCs w:val="26"/>
          <w:lang w:val="en-US"/>
        </w:rPr>
        <w:t>Rc</w:t>
      </w:r>
      <w:r w:rsidRPr="00297463">
        <w:rPr>
          <w:sz w:val="26"/>
          <w:szCs w:val="26"/>
        </w:rPr>
        <w:t xml:space="preserve">-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51586A" w:rsidRPr="00297463" w:rsidRDefault="0051586A" w:rsidP="0051586A">
      <w:pPr>
        <w:widowControl w:val="0"/>
        <w:spacing w:after="0"/>
        <w:ind w:firstLine="709"/>
        <w:rPr>
          <w:sz w:val="26"/>
          <w:szCs w:val="26"/>
        </w:rPr>
      </w:pPr>
    </w:p>
    <w:p w:rsidR="0051586A" w:rsidRPr="00297463" w:rsidRDefault="0051586A" w:rsidP="0051586A">
      <w:pPr>
        <w:spacing w:after="0"/>
        <w:ind w:firstLine="709"/>
        <w:jc w:val="center"/>
        <w:rPr>
          <w:b/>
          <w:bCs/>
          <w:sz w:val="26"/>
          <w:szCs w:val="26"/>
        </w:rPr>
      </w:pPr>
      <w:r w:rsidRPr="00297463">
        <w:rPr>
          <w:b/>
          <w:bCs/>
          <w:sz w:val="26"/>
          <w:szCs w:val="26"/>
        </w:rPr>
        <w:t>4. Порядок оценки заявок по критериям оценки заявок</w:t>
      </w:r>
    </w:p>
    <w:p w:rsidR="0051586A" w:rsidRPr="00297463" w:rsidRDefault="0051586A" w:rsidP="0051586A">
      <w:pPr>
        <w:autoSpaceDE w:val="0"/>
        <w:autoSpaceDN w:val="0"/>
        <w:adjustRightInd w:val="0"/>
        <w:spacing w:after="0"/>
        <w:ind w:firstLine="709"/>
        <w:rPr>
          <w:sz w:val="26"/>
          <w:szCs w:val="26"/>
        </w:rPr>
      </w:pPr>
      <w:r w:rsidRPr="00297463">
        <w:rPr>
          <w:sz w:val="26"/>
          <w:szCs w:val="26"/>
        </w:rPr>
        <w:t>Сумма величин значимости критериев оценки, применяемых заказчиком составляет 100 процентов.</w:t>
      </w:r>
    </w:p>
    <w:p w:rsidR="0051586A" w:rsidRPr="00297463" w:rsidRDefault="0051586A" w:rsidP="0051586A">
      <w:pPr>
        <w:autoSpaceDE w:val="0"/>
        <w:autoSpaceDN w:val="0"/>
        <w:adjustRightInd w:val="0"/>
        <w:spacing w:after="0"/>
        <w:ind w:firstLine="709"/>
        <w:rPr>
          <w:sz w:val="26"/>
          <w:szCs w:val="26"/>
        </w:rPr>
      </w:pPr>
      <w:r w:rsidRPr="00297463">
        <w:rPr>
          <w:sz w:val="26"/>
          <w:szCs w:val="26"/>
        </w:rPr>
        <w:t xml:space="preserve">Для оценки заявок по каждому критерию оценки используется 100-балльная шкала оценки. </w:t>
      </w:r>
    </w:p>
    <w:p w:rsidR="0051586A" w:rsidRPr="00297463" w:rsidRDefault="0051586A" w:rsidP="0051586A">
      <w:pPr>
        <w:autoSpaceDE w:val="0"/>
        <w:autoSpaceDN w:val="0"/>
        <w:adjustRightInd w:val="0"/>
        <w:spacing w:after="0"/>
        <w:ind w:firstLine="709"/>
        <w:rPr>
          <w:sz w:val="26"/>
          <w:szCs w:val="26"/>
        </w:rPr>
      </w:pPr>
      <w:r w:rsidRPr="00297463">
        <w:rPr>
          <w:sz w:val="26"/>
          <w:szCs w:val="26"/>
        </w:rPr>
        <w:t>Итоговый рейтинг заявки вычисляется как сумма рейтингов по каждому критерию оценки заявки.</w:t>
      </w:r>
    </w:p>
    <w:p w:rsidR="0051586A" w:rsidRPr="00297463" w:rsidRDefault="0051586A" w:rsidP="0051586A">
      <w:pPr>
        <w:autoSpaceDE w:val="0"/>
        <w:autoSpaceDN w:val="0"/>
        <w:adjustRightInd w:val="0"/>
        <w:spacing w:after="0"/>
        <w:ind w:firstLine="709"/>
        <w:rPr>
          <w:sz w:val="26"/>
          <w:szCs w:val="26"/>
        </w:rPr>
      </w:pPr>
      <w:r w:rsidRPr="00297463">
        <w:rPr>
          <w:sz w:val="26"/>
          <w:szCs w:val="26"/>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A80BEE" w:rsidRPr="0051586A" w:rsidRDefault="00A80BEE" w:rsidP="0051586A">
      <w:bookmarkStart w:id="0" w:name="_GoBack"/>
      <w:bookmarkEnd w:id="0"/>
    </w:p>
    <w:sectPr w:rsidR="00A80BEE" w:rsidRPr="0051586A" w:rsidSect="005C6A49">
      <w:footerReference w:type="default" r:id="rId20"/>
      <w:footerReference w:type="first" r:id="rId21"/>
      <w:pgSz w:w="11906" w:h="16838"/>
      <w:pgMar w:top="851" w:right="991"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C79" w:rsidRDefault="00856C79">
      <w:r>
        <w:separator/>
      </w:r>
    </w:p>
  </w:endnote>
  <w:endnote w:type="continuationSeparator" w:id="0">
    <w:p w:rsidR="00856C79" w:rsidRDefault="0085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Denda New">
    <w:altName w:val="Arial"/>
    <w:panose1 w:val="00000000000000000000"/>
    <w:charset w:val="00"/>
    <w:family w:val="swiss"/>
    <w:notTrueType/>
    <w:pitch w:val="default"/>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umberland AMT">
    <w:altName w:val="Courier New"/>
    <w:charset w:val="00"/>
    <w:family w:val="modern"/>
    <w:pitch w:val="default"/>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ense">
    <w:altName w:val="Courier New"/>
    <w:charset w:val="00"/>
    <w:family w:val="roman"/>
    <w:pitch w:val="variable"/>
    <w:sig w:usb0="00000001"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C79" w:rsidRDefault="00856C7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C79" w:rsidRDefault="00856C79">
    <w:pPr>
      <w:pStyle w:val="af"/>
      <w:jc w:val="center"/>
    </w:pPr>
  </w:p>
  <w:p w:rsidR="00856C79" w:rsidRDefault="00856C7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C79" w:rsidRDefault="00856C79">
      <w:r>
        <w:separator/>
      </w:r>
    </w:p>
  </w:footnote>
  <w:footnote w:type="continuationSeparator" w:id="0">
    <w:p w:rsidR="00856C79" w:rsidRDefault="00856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DC0E9020"/>
    <w:lvl w:ilvl="0">
      <w:start w:val="1"/>
      <w:numFmt w:val="decimal"/>
      <w:pStyle w:val="5"/>
      <w:lvlText w:val="%1."/>
      <w:lvlJc w:val="left"/>
      <w:pPr>
        <w:tabs>
          <w:tab w:val="num" w:pos="2343"/>
        </w:tabs>
        <w:ind w:left="2343" w:hanging="360"/>
      </w:pPr>
    </w:lvl>
  </w:abstractNum>
  <w:abstractNum w:abstractNumId="1">
    <w:nsid w:val="FFFFFF7E"/>
    <w:multiLevelType w:val="singleLevel"/>
    <w:tmpl w:val="9B50F2EE"/>
    <w:lvl w:ilvl="0">
      <w:start w:val="1"/>
      <w:numFmt w:val="decimal"/>
      <w:pStyle w:val="4"/>
      <w:lvlText w:val="%1."/>
      <w:lvlJc w:val="left"/>
      <w:pPr>
        <w:tabs>
          <w:tab w:val="num" w:pos="926"/>
        </w:tabs>
        <w:ind w:left="926" w:hanging="360"/>
      </w:pPr>
    </w:lvl>
  </w:abstractNum>
  <w:abstractNum w:abstractNumId="2">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3">
    <w:nsid w:val="FFFFFF82"/>
    <w:multiLevelType w:val="singleLevel"/>
    <w:tmpl w:val="F1526114"/>
    <w:styleLink w:val="1ai41"/>
    <w:lvl w:ilvl="0">
      <w:start w:val="1"/>
      <w:numFmt w:val="bullet"/>
      <w:pStyle w:val="40"/>
      <w:lvlText w:val=""/>
      <w:lvlJc w:val="left"/>
      <w:pPr>
        <w:tabs>
          <w:tab w:val="num" w:pos="926"/>
        </w:tabs>
        <w:ind w:left="926" w:hanging="360"/>
      </w:pPr>
      <w:rPr>
        <w:rFonts w:ascii="Symbol" w:hAnsi="Symbol" w:hint="default"/>
      </w:rPr>
    </w:lvl>
  </w:abstractNum>
  <w:abstractNum w:abstractNumId="4">
    <w:nsid w:val="FFFFFF83"/>
    <w:multiLevelType w:val="singleLevel"/>
    <w:tmpl w:val="6330AEEC"/>
    <w:styleLink w:val="11111141"/>
    <w:lvl w:ilvl="0">
      <w:start w:val="1"/>
      <w:numFmt w:val="bullet"/>
      <w:pStyle w:val="SMATitle2"/>
      <w:lvlText w:val=""/>
      <w:lvlJc w:val="left"/>
      <w:pPr>
        <w:tabs>
          <w:tab w:val="num" w:pos="643"/>
        </w:tabs>
        <w:ind w:left="643" w:hanging="360"/>
      </w:pPr>
      <w:rPr>
        <w:rFonts w:ascii="Symbol" w:hAnsi="Symbol" w:hint="default"/>
      </w:rPr>
    </w:lvl>
  </w:abstractNum>
  <w:abstractNum w:abstractNumId="5">
    <w:nsid w:val="FFFFFF88"/>
    <w:multiLevelType w:val="singleLevel"/>
    <w:tmpl w:val="0786F9C0"/>
    <w:lvl w:ilvl="0">
      <w:start w:val="1"/>
      <w:numFmt w:val="decimal"/>
      <w:pStyle w:val="a"/>
      <w:lvlText w:val="%1."/>
      <w:lvlJc w:val="left"/>
      <w:pPr>
        <w:tabs>
          <w:tab w:val="num" w:pos="360"/>
        </w:tabs>
        <w:ind w:left="360" w:hanging="360"/>
      </w:pPr>
    </w:lvl>
  </w:abstractNum>
  <w:abstractNum w:abstractNumId="6">
    <w:nsid w:val="00000001"/>
    <w:multiLevelType w:val="singleLevel"/>
    <w:tmpl w:val="00000001"/>
    <w:name w:val="WW8Num4"/>
    <w:lvl w:ilvl="0">
      <w:start w:val="1"/>
      <w:numFmt w:val="bullet"/>
      <w:lvlText w:val=""/>
      <w:lvlJc w:val="left"/>
      <w:pPr>
        <w:tabs>
          <w:tab w:val="num" w:pos="0"/>
        </w:tabs>
        <w:ind w:left="1429" w:hanging="360"/>
      </w:pPr>
      <w:rPr>
        <w:rFonts w:ascii="Symbol" w:hAnsi="Symbol" w:cs="Symbol" w:hint="default"/>
      </w:rPr>
    </w:lvl>
  </w:abstractNum>
  <w:abstractNum w:abstractNumId="7">
    <w:nsid w:val="00000003"/>
    <w:multiLevelType w:val="singleLevel"/>
    <w:tmpl w:val="00000003"/>
    <w:name w:val="WW8Num6"/>
    <w:lvl w:ilvl="0">
      <w:start w:val="1"/>
      <w:numFmt w:val="bullet"/>
      <w:lvlText w:val=""/>
      <w:lvlJc w:val="left"/>
      <w:pPr>
        <w:tabs>
          <w:tab w:val="num" w:pos="0"/>
        </w:tabs>
        <w:ind w:left="1429" w:hanging="360"/>
      </w:pPr>
      <w:rPr>
        <w:rFonts w:ascii="Symbol" w:hAnsi="Symbol" w:cs="Symbol" w:hint="default"/>
      </w:rPr>
    </w:lvl>
  </w:abstractNum>
  <w:abstractNum w:abstractNumId="8">
    <w:nsid w:val="00000005"/>
    <w:multiLevelType w:val="singleLevel"/>
    <w:tmpl w:val="00000005"/>
    <w:name w:val="WW8Num8"/>
    <w:lvl w:ilvl="0">
      <w:start w:val="1"/>
      <w:numFmt w:val="bullet"/>
      <w:lvlText w:val=""/>
      <w:lvlJc w:val="left"/>
      <w:pPr>
        <w:tabs>
          <w:tab w:val="num" w:pos="0"/>
        </w:tabs>
        <w:ind w:left="1429" w:hanging="360"/>
      </w:pPr>
      <w:rPr>
        <w:rFonts w:ascii="Symbol" w:hAnsi="Symbol" w:cs="Symbol" w:hint="default"/>
      </w:rPr>
    </w:lvl>
  </w:abstractNum>
  <w:abstractNum w:abstractNumId="9">
    <w:nsid w:val="00000006"/>
    <w:multiLevelType w:val="singleLevel"/>
    <w:tmpl w:val="00000006"/>
    <w:name w:val="WW8Num9"/>
    <w:lvl w:ilvl="0">
      <w:start w:val="1"/>
      <w:numFmt w:val="bullet"/>
      <w:lvlText w:val=""/>
      <w:lvlJc w:val="left"/>
      <w:pPr>
        <w:tabs>
          <w:tab w:val="num" w:pos="-359"/>
        </w:tabs>
        <w:ind w:left="1070" w:hanging="360"/>
      </w:pPr>
      <w:rPr>
        <w:rFonts w:ascii="Symbol" w:hAnsi="Symbol" w:cs="Symbol" w:hint="default"/>
      </w:rPr>
    </w:lvl>
  </w:abstractNum>
  <w:abstractNum w:abstractNumId="10">
    <w:nsid w:val="0000000D"/>
    <w:multiLevelType w:val="singleLevel"/>
    <w:tmpl w:val="0000000D"/>
    <w:name w:val="WW8Num13"/>
    <w:lvl w:ilvl="0">
      <w:start w:val="1"/>
      <w:numFmt w:val="decimal"/>
      <w:lvlText w:val="%1."/>
      <w:lvlJc w:val="left"/>
      <w:pPr>
        <w:tabs>
          <w:tab w:val="num" w:pos="720"/>
        </w:tabs>
        <w:ind w:left="720" w:hanging="550"/>
      </w:pPr>
      <w:rPr>
        <w:sz w:val="20"/>
        <w:szCs w:val="20"/>
      </w:rPr>
    </w:lvl>
  </w:abstractNum>
  <w:abstractNum w:abstractNumId="11">
    <w:nsid w:val="00707800"/>
    <w:multiLevelType w:val="hybridMultilevel"/>
    <w:tmpl w:val="C2E0ADE2"/>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2">
    <w:nsid w:val="02B75A19"/>
    <w:multiLevelType w:val="multilevel"/>
    <w:tmpl w:val="04190023"/>
    <w:styleLink w:val="6"/>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332"/>
        </w:tabs>
        <w:ind w:left="1332" w:hanging="432"/>
      </w:pPr>
    </w:lvl>
    <w:lvl w:ilvl="8">
      <w:start w:val="1"/>
      <w:numFmt w:val="lowerRoman"/>
      <w:lvlText w:val="%9."/>
      <w:lvlJc w:val="right"/>
      <w:pPr>
        <w:tabs>
          <w:tab w:val="num" w:pos="1584"/>
        </w:tabs>
        <w:ind w:left="1584" w:hanging="144"/>
      </w:pPr>
    </w:lvl>
  </w:abstractNum>
  <w:abstractNum w:abstractNumId="13">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C86999"/>
    <w:multiLevelType w:val="multilevel"/>
    <w:tmpl w:val="9FB8D19E"/>
    <w:styleLink w:val="19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831636B"/>
    <w:multiLevelType w:val="multilevel"/>
    <w:tmpl w:val="980A3BDA"/>
    <w:lvl w:ilvl="0">
      <w:start w:val="1"/>
      <w:numFmt w:val="decimal"/>
      <w:pStyle w:val="a0"/>
      <w:lvlText w:val="%1."/>
      <w:lvlJc w:val="left"/>
      <w:pPr>
        <w:tabs>
          <w:tab w:val="num" w:pos="567"/>
        </w:tabs>
        <w:ind w:left="567" w:hanging="567"/>
      </w:pPr>
      <w:rPr>
        <w:rFonts w:ascii="Times New Roman" w:hAnsi="Times New Roman" w:cs="Times New Roman" w:hint="default"/>
        <w:b w:val="0"/>
        <w:i w:val="0"/>
      </w:rPr>
    </w:lvl>
    <w:lvl w:ilvl="1">
      <w:start w:val="3"/>
      <w:numFmt w:val="decimal"/>
      <w:pStyle w:val="2"/>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09F35157"/>
    <w:multiLevelType w:val="multilevel"/>
    <w:tmpl w:val="716A5148"/>
    <w:styleLink w:val="1841"/>
    <w:lvl w:ilvl="0">
      <w:start w:val="1"/>
      <w:numFmt w:val="decimal"/>
      <w:lvlText w:val="%1."/>
      <w:lvlJc w:val="left"/>
      <w:pPr>
        <w:tabs>
          <w:tab w:val="num" w:pos="0"/>
        </w:tabs>
        <w:ind w:left="510" w:hanging="510"/>
      </w:pPr>
      <w:rPr>
        <w:rFonts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lvl>
    <w:lvl w:ilvl="2" w:tplc="802CB004" w:tentative="1">
      <w:start w:val="1"/>
      <w:numFmt w:val="lowerRoman"/>
      <w:lvlText w:val="%3."/>
      <w:lvlJc w:val="right"/>
      <w:pPr>
        <w:tabs>
          <w:tab w:val="num" w:pos="2160"/>
        </w:tabs>
        <w:ind w:left="2160" w:hanging="180"/>
      </w:pPr>
    </w:lvl>
    <w:lvl w:ilvl="3" w:tplc="FA3A4E20" w:tentative="1">
      <w:start w:val="1"/>
      <w:numFmt w:val="decimal"/>
      <w:lvlText w:val="%4."/>
      <w:lvlJc w:val="left"/>
      <w:pPr>
        <w:tabs>
          <w:tab w:val="num" w:pos="2880"/>
        </w:tabs>
        <w:ind w:left="2880" w:hanging="360"/>
      </w:pPr>
    </w:lvl>
    <w:lvl w:ilvl="4" w:tplc="8A86D7B2" w:tentative="1">
      <w:start w:val="1"/>
      <w:numFmt w:val="lowerLetter"/>
      <w:lvlText w:val="%5."/>
      <w:lvlJc w:val="left"/>
      <w:pPr>
        <w:tabs>
          <w:tab w:val="num" w:pos="3600"/>
        </w:tabs>
        <w:ind w:left="3600" w:hanging="360"/>
      </w:pPr>
    </w:lvl>
    <w:lvl w:ilvl="5" w:tplc="4D4235E2" w:tentative="1">
      <w:start w:val="1"/>
      <w:numFmt w:val="lowerRoman"/>
      <w:lvlText w:val="%6."/>
      <w:lvlJc w:val="right"/>
      <w:pPr>
        <w:tabs>
          <w:tab w:val="num" w:pos="4320"/>
        </w:tabs>
        <w:ind w:left="4320" w:hanging="180"/>
      </w:pPr>
    </w:lvl>
    <w:lvl w:ilvl="6" w:tplc="94B45CFE" w:tentative="1">
      <w:start w:val="1"/>
      <w:numFmt w:val="decimal"/>
      <w:lvlText w:val="%7."/>
      <w:lvlJc w:val="left"/>
      <w:pPr>
        <w:tabs>
          <w:tab w:val="num" w:pos="5040"/>
        </w:tabs>
        <w:ind w:left="5040" w:hanging="360"/>
      </w:pPr>
    </w:lvl>
    <w:lvl w:ilvl="7" w:tplc="D6C8490C" w:tentative="1">
      <w:start w:val="1"/>
      <w:numFmt w:val="lowerLetter"/>
      <w:lvlText w:val="%8."/>
      <w:lvlJc w:val="left"/>
      <w:pPr>
        <w:tabs>
          <w:tab w:val="num" w:pos="5760"/>
        </w:tabs>
        <w:ind w:left="5760" w:hanging="360"/>
      </w:pPr>
    </w:lvl>
    <w:lvl w:ilvl="8" w:tplc="E9283834" w:tentative="1">
      <w:start w:val="1"/>
      <w:numFmt w:val="lowerRoman"/>
      <w:lvlText w:val="%9."/>
      <w:lvlJc w:val="right"/>
      <w:pPr>
        <w:tabs>
          <w:tab w:val="num" w:pos="6480"/>
        </w:tabs>
        <w:ind w:left="6480" w:hanging="180"/>
      </w:pPr>
    </w:lvl>
  </w:abstractNum>
  <w:abstractNum w:abstractNumId="18">
    <w:nsid w:val="0C0C4FFF"/>
    <w:multiLevelType w:val="hybridMultilevel"/>
    <w:tmpl w:val="110A2A6C"/>
    <w:lvl w:ilvl="0" w:tplc="F1A84CCC">
      <w:start w:val="1"/>
      <w:numFmt w:val="decimal"/>
      <w:pStyle w:val="20"/>
      <w:lvlText w:val="%1)"/>
      <w:lvlJc w:val="left"/>
      <w:pPr>
        <w:tabs>
          <w:tab w:val="num" w:pos="1866"/>
        </w:tabs>
        <w:ind w:left="186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D5C412E"/>
    <w:multiLevelType w:val="multilevel"/>
    <w:tmpl w:val="F0E634C2"/>
    <w:styleLink w:val="1111113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0">
    <w:nsid w:val="0D8D1714"/>
    <w:multiLevelType w:val="multilevel"/>
    <w:tmpl w:val="27487EEE"/>
    <w:styleLink w:val="1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0E767B59"/>
    <w:multiLevelType w:val="multilevel"/>
    <w:tmpl w:val="0419001D"/>
    <w:styleLink w:val="21"/>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0ECF3CDB"/>
    <w:multiLevelType w:val="multilevel"/>
    <w:tmpl w:val="89F26C78"/>
    <w:lvl w:ilvl="0">
      <w:start w:val="1"/>
      <w:numFmt w:val="decimal"/>
      <w:pStyle w:val="SMATitle1"/>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pStyle w:val="SMATitle3"/>
      <w:isLgl/>
      <w:lvlText w:val="%1.%2.%3."/>
      <w:lvlJc w:val="left"/>
      <w:pPr>
        <w:ind w:left="1080" w:hanging="720"/>
      </w:pPr>
      <w:rPr>
        <w:rFonts w:hint="default"/>
      </w:rPr>
    </w:lvl>
    <w:lvl w:ilvl="3">
      <w:start w:val="1"/>
      <w:numFmt w:val="decimal"/>
      <w:pStyle w:val="SMATitle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0F5B56D3"/>
    <w:multiLevelType w:val="hybridMultilevel"/>
    <w:tmpl w:val="2C5628E2"/>
    <w:styleLink w:val="1141"/>
    <w:lvl w:ilvl="0" w:tplc="B8F2954A">
      <w:start w:val="1"/>
      <w:numFmt w:val="decimal"/>
      <w:lvlText w:val="%1."/>
      <w:lvlJc w:val="left"/>
      <w:pPr>
        <w:tabs>
          <w:tab w:val="num" w:pos="720"/>
        </w:tabs>
        <w:ind w:left="720" w:hanging="360"/>
      </w:pPr>
      <w:rPr>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14AC3B3F"/>
    <w:multiLevelType w:val="multilevel"/>
    <w:tmpl w:val="EAC0474A"/>
    <w:styleLink w:val="22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4E07998"/>
    <w:multiLevelType w:val="multilevel"/>
    <w:tmpl w:val="03509308"/>
    <w:styleLink w:val="245"/>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9">
    <w:nsid w:val="168D44DB"/>
    <w:multiLevelType w:val="hybridMultilevel"/>
    <w:tmpl w:val="B63805E4"/>
    <w:lvl w:ilvl="0" w:tplc="04190001">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1">
    <w:nsid w:val="1A0D1AC7"/>
    <w:multiLevelType w:val="hybridMultilevel"/>
    <w:tmpl w:val="D38C59A6"/>
    <w:styleLink w:val="63"/>
    <w:lvl w:ilvl="0" w:tplc="0419000F">
      <w:start w:val="1"/>
      <w:numFmt w:val="decimal"/>
      <w:lvlText w:val="%1."/>
      <w:lvlJc w:val="left"/>
      <w:pPr>
        <w:ind w:left="8015" w:hanging="360"/>
      </w:pPr>
      <w:rPr>
        <w:rFonts w:hint="default"/>
      </w:rPr>
    </w:lvl>
    <w:lvl w:ilvl="1" w:tplc="E8D01D3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1A6F46CC"/>
    <w:multiLevelType w:val="multilevel"/>
    <w:tmpl w:val="047C7418"/>
    <w:styleLink w:val="2141"/>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1C482668"/>
    <w:multiLevelType w:val="multilevel"/>
    <w:tmpl w:val="4544BBC8"/>
    <w:styleLink w:val="13"/>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1DFC020E"/>
    <w:multiLevelType w:val="multilevel"/>
    <w:tmpl w:val="3E6E7B10"/>
    <w:styleLink w:val="21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1E7E04D5"/>
    <w:multiLevelType w:val="singleLevel"/>
    <w:tmpl w:val="D34A6FD8"/>
    <w:styleLink w:val="41"/>
    <w:lvl w:ilvl="0">
      <w:start w:val="1"/>
      <w:numFmt w:val="decimal"/>
      <w:pStyle w:val="a3"/>
      <w:lvlText w:val="%1."/>
      <w:lvlJc w:val="left"/>
      <w:pPr>
        <w:tabs>
          <w:tab w:val="num" w:pos="360"/>
        </w:tabs>
        <w:ind w:left="360" w:hanging="360"/>
      </w:pPr>
    </w:lvl>
  </w:abstractNum>
  <w:abstractNum w:abstractNumId="37">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38">
    <w:nsid w:val="21BE2D6F"/>
    <w:multiLevelType w:val="hybridMultilevel"/>
    <w:tmpl w:val="2E3C2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0">
    <w:nsid w:val="22DA3E07"/>
    <w:multiLevelType w:val="hybridMultilevel"/>
    <w:tmpl w:val="81368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3F100FD"/>
    <w:multiLevelType w:val="multilevel"/>
    <w:tmpl w:val="05C0D8D8"/>
    <w:styleLink w:val="5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241E428B"/>
    <w:multiLevelType w:val="hybridMultilevel"/>
    <w:tmpl w:val="5900D8F4"/>
    <w:styleLink w:val="56"/>
    <w:lvl w:ilvl="0" w:tplc="A9C69A1E">
      <w:start w:val="1"/>
      <w:numFmt w:val="decimal"/>
      <w:lvlText w:val="%1."/>
      <w:lvlJc w:val="left"/>
      <w:pPr>
        <w:tabs>
          <w:tab w:val="num" w:pos="360"/>
        </w:tabs>
        <w:ind w:left="360" w:hanging="360"/>
      </w:pPr>
    </w:lvl>
    <w:lvl w:ilvl="1" w:tplc="04190019">
      <w:numFmt w:val="none"/>
      <w:lvlText w:val=""/>
      <w:lvlJc w:val="left"/>
      <w:pPr>
        <w:tabs>
          <w:tab w:val="num" w:pos="0"/>
        </w:tabs>
      </w:pPr>
    </w:lvl>
    <w:lvl w:ilvl="2" w:tplc="0419001B">
      <w:numFmt w:val="none"/>
      <w:lvlText w:val=""/>
      <w:lvlJc w:val="left"/>
      <w:pPr>
        <w:tabs>
          <w:tab w:val="num" w:pos="0"/>
        </w:tabs>
      </w:pPr>
    </w:lvl>
    <w:lvl w:ilvl="3" w:tplc="0419000F">
      <w:numFmt w:val="none"/>
      <w:lvlText w:val=""/>
      <w:lvlJc w:val="left"/>
      <w:pPr>
        <w:tabs>
          <w:tab w:val="num" w:pos="0"/>
        </w:tabs>
      </w:pPr>
    </w:lvl>
    <w:lvl w:ilvl="4" w:tplc="04190019">
      <w:numFmt w:val="none"/>
      <w:lvlText w:val=""/>
      <w:lvlJc w:val="left"/>
      <w:pPr>
        <w:tabs>
          <w:tab w:val="num" w:pos="0"/>
        </w:tabs>
      </w:pPr>
    </w:lvl>
    <w:lvl w:ilvl="5" w:tplc="0419001B">
      <w:numFmt w:val="none"/>
      <w:lvlText w:val=""/>
      <w:lvlJc w:val="left"/>
      <w:pPr>
        <w:tabs>
          <w:tab w:val="num" w:pos="0"/>
        </w:tabs>
      </w:pPr>
    </w:lvl>
    <w:lvl w:ilvl="6" w:tplc="0419000F">
      <w:numFmt w:val="none"/>
      <w:lvlText w:val=""/>
      <w:lvlJc w:val="left"/>
      <w:pPr>
        <w:tabs>
          <w:tab w:val="num" w:pos="0"/>
        </w:tabs>
      </w:pPr>
    </w:lvl>
    <w:lvl w:ilvl="7" w:tplc="04190019">
      <w:numFmt w:val="none"/>
      <w:lvlText w:val=""/>
      <w:lvlJc w:val="left"/>
      <w:pPr>
        <w:tabs>
          <w:tab w:val="num" w:pos="0"/>
        </w:tabs>
      </w:pPr>
    </w:lvl>
    <w:lvl w:ilvl="8" w:tplc="0419001B">
      <w:numFmt w:val="none"/>
      <w:lvlText w:val=""/>
      <w:lvlJc w:val="left"/>
      <w:pPr>
        <w:tabs>
          <w:tab w:val="num" w:pos="0"/>
        </w:tabs>
      </w:pPr>
    </w:lvl>
  </w:abstractNum>
  <w:abstractNum w:abstractNumId="43">
    <w:nsid w:val="24477828"/>
    <w:multiLevelType w:val="hybridMultilevel"/>
    <w:tmpl w:val="AC220AAA"/>
    <w:lvl w:ilvl="0" w:tplc="04190001">
      <w:start w:val="1"/>
      <w:numFmt w:val="decimal"/>
      <w:pStyle w:val="a4"/>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4">
    <w:nsid w:val="25020A0A"/>
    <w:multiLevelType w:val="hybridMultilevel"/>
    <w:tmpl w:val="B0484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46">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cs="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cs="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cs="Courier New" w:hint="default"/>
      </w:rPr>
    </w:lvl>
    <w:lvl w:ilvl="8" w:tplc="57D6FE6A">
      <w:start w:val="1"/>
      <w:numFmt w:val="bullet"/>
      <w:lvlText w:val=""/>
      <w:lvlJc w:val="left"/>
      <w:pPr>
        <w:ind w:left="7615" w:hanging="360"/>
      </w:pPr>
      <w:rPr>
        <w:rFonts w:ascii="Wingdings" w:hAnsi="Wingdings" w:hint="default"/>
      </w:rPr>
    </w:lvl>
  </w:abstractNum>
  <w:abstractNum w:abstractNumId="47">
    <w:nsid w:val="2EE428EA"/>
    <w:multiLevelType w:val="hybridMultilevel"/>
    <w:tmpl w:val="253CB5D0"/>
    <w:styleLink w:val="53"/>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48">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nsid w:val="302836B0"/>
    <w:multiLevelType w:val="hybridMultilevel"/>
    <w:tmpl w:val="F33CE084"/>
    <w:lvl w:ilvl="0" w:tplc="04190001">
      <w:start w:val="1"/>
      <w:numFmt w:val="bullet"/>
      <w:pStyle w:val="a5"/>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303A5DE3"/>
    <w:multiLevelType w:val="hybridMultilevel"/>
    <w:tmpl w:val="9B0A3ABA"/>
    <w:styleLink w:val="1741"/>
    <w:lvl w:ilvl="0" w:tplc="3A80B710">
      <w:start w:val="1"/>
      <w:numFmt w:val="upperRoman"/>
      <w:pStyle w:val="a6"/>
      <w:lvlText w:val="%1."/>
      <w:lvlJc w:val="right"/>
      <w:pPr>
        <w:tabs>
          <w:tab w:val="num" w:pos="180"/>
        </w:tabs>
        <w:ind w:left="180" w:hanging="180"/>
      </w:pPr>
      <w:rPr>
        <w:sz w:val="28"/>
        <w:szCs w:val="28"/>
      </w:rPr>
    </w:lvl>
    <w:lvl w:ilvl="1" w:tplc="655003C2">
      <w:numFmt w:val="none"/>
      <w:lvlText w:val=""/>
      <w:lvlJc w:val="left"/>
      <w:pPr>
        <w:tabs>
          <w:tab w:val="num" w:pos="360"/>
        </w:tabs>
      </w:pPr>
    </w:lvl>
    <w:lvl w:ilvl="2" w:tplc="A5B24F4E">
      <w:numFmt w:val="none"/>
      <w:lvlText w:val=""/>
      <w:lvlJc w:val="left"/>
      <w:pPr>
        <w:tabs>
          <w:tab w:val="num" w:pos="360"/>
        </w:tabs>
      </w:pPr>
    </w:lvl>
    <w:lvl w:ilvl="3" w:tplc="F1B69388">
      <w:numFmt w:val="none"/>
      <w:lvlText w:val=""/>
      <w:lvlJc w:val="left"/>
      <w:pPr>
        <w:tabs>
          <w:tab w:val="num" w:pos="360"/>
        </w:tabs>
      </w:pPr>
    </w:lvl>
    <w:lvl w:ilvl="4" w:tplc="49B64FE6">
      <w:numFmt w:val="none"/>
      <w:lvlText w:val=""/>
      <w:lvlJc w:val="left"/>
      <w:pPr>
        <w:tabs>
          <w:tab w:val="num" w:pos="360"/>
        </w:tabs>
      </w:pPr>
    </w:lvl>
    <w:lvl w:ilvl="5" w:tplc="8042E8F2">
      <w:numFmt w:val="none"/>
      <w:lvlText w:val=""/>
      <w:lvlJc w:val="left"/>
      <w:pPr>
        <w:tabs>
          <w:tab w:val="num" w:pos="360"/>
        </w:tabs>
      </w:pPr>
    </w:lvl>
    <w:lvl w:ilvl="6" w:tplc="09F2E14E">
      <w:numFmt w:val="none"/>
      <w:lvlText w:val=""/>
      <w:lvlJc w:val="left"/>
      <w:pPr>
        <w:tabs>
          <w:tab w:val="num" w:pos="360"/>
        </w:tabs>
      </w:pPr>
    </w:lvl>
    <w:lvl w:ilvl="7" w:tplc="F80A32B4">
      <w:numFmt w:val="none"/>
      <w:lvlText w:val=""/>
      <w:lvlJc w:val="left"/>
      <w:pPr>
        <w:tabs>
          <w:tab w:val="num" w:pos="360"/>
        </w:tabs>
      </w:pPr>
    </w:lvl>
    <w:lvl w:ilvl="8" w:tplc="B2C4A634">
      <w:numFmt w:val="none"/>
      <w:lvlText w:val=""/>
      <w:lvlJc w:val="left"/>
      <w:pPr>
        <w:tabs>
          <w:tab w:val="num" w:pos="360"/>
        </w:tabs>
      </w:pPr>
    </w:lvl>
  </w:abstractNum>
  <w:abstractNum w:abstractNumId="51">
    <w:nsid w:val="304A5059"/>
    <w:multiLevelType w:val="hybridMultilevel"/>
    <w:tmpl w:val="6680A016"/>
    <w:styleLink w:val="48"/>
    <w:lvl w:ilvl="0" w:tplc="2BC6CFF0">
      <w:start w:val="1"/>
      <w:numFmt w:val="bullet"/>
      <w:lvlText w:val=""/>
      <w:lvlJc w:val="left"/>
      <w:pPr>
        <w:tabs>
          <w:tab w:val="num" w:pos="340"/>
        </w:tabs>
        <w:ind w:left="170" w:hanging="17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2">
    <w:nsid w:val="30C47C51"/>
    <w:multiLevelType w:val="multilevel"/>
    <w:tmpl w:val="0419001F"/>
    <w:styleLink w:val="104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3">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54">
    <w:nsid w:val="32AD46DB"/>
    <w:multiLevelType w:val="multilevel"/>
    <w:tmpl w:val="61069C14"/>
    <w:styleLink w:val="200"/>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330F7E9D"/>
    <w:multiLevelType w:val="hybridMultilevel"/>
    <w:tmpl w:val="160AEAC2"/>
    <w:lvl w:ilvl="0" w:tplc="A3440BD8">
      <w:start w:val="1"/>
      <w:numFmt w:val="bullet"/>
      <w:pStyle w:val="3"/>
      <w:lvlText w:val=""/>
      <w:lvlJc w:val="left"/>
      <w:pPr>
        <w:tabs>
          <w:tab w:val="num" w:pos="2362"/>
        </w:tabs>
        <w:ind w:left="2362" w:hanging="360"/>
      </w:pPr>
      <w:rPr>
        <w:rFonts w:ascii="Wingdings" w:hAnsi="Wingdings" w:hint="default"/>
      </w:rPr>
    </w:lvl>
    <w:lvl w:ilvl="1" w:tplc="9A0E8F0C">
      <w:start w:val="1"/>
      <w:numFmt w:val="bullet"/>
      <w:pStyle w:val="3"/>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6">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36FA65BA"/>
    <w:multiLevelType w:val="hybridMultilevel"/>
    <w:tmpl w:val="9398B62C"/>
    <w:lvl w:ilvl="0" w:tplc="3E9653AC">
      <w:start w:val="1"/>
      <w:numFmt w:val="decimal"/>
      <w:lvlText w:val="%1)"/>
      <w:lvlJc w:val="left"/>
      <w:pPr>
        <w:ind w:left="1114" w:hanging="360"/>
      </w:pPr>
      <w:rPr>
        <w:i w:val="0"/>
      </w:rPr>
    </w:lvl>
    <w:lvl w:ilvl="1" w:tplc="4AACFA8A">
      <w:start w:val="1"/>
      <w:numFmt w:val="decimal"/>
      <w:lvlText w:val="%2."/>
      <w:lvlJc w:val="left"/>
      <w:pPr>
        <w:ind w:left="1834" w:hanging="360"/>
      </w:pPr>
      <w:rPr>
        <w:rFonts w:hint="default"/>
      </w:r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59">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szCs w:val="20"/>
      </w:rPr>
    </w:lvl>
    <w:lvl w:ilvl="1" w:tplc="782E058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nsid w:val="3D6A58A2"/>
    <w:multiLevelType w:val="hybridMultilevel"/>
    <w:tmpl w:val="F86AC32A"/>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2">
    <w:nsid w:val="3EE943C2"/>
    <w:multiLevelType w:val="multilevel"/>
    <w:tmpl w:val="539E5D6A"/>
    <w:styleLink w:val="54"/>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40640124"/>
    <w:multiLevelType w:val="multilevel"/>
    <w:tmpl w:val="FF0ADEB2"/>
    <w:styleLink w:val="44"/>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40E02003"/>
    <w:multiLevelType w:val="multilevel"/>
    <w:tmpl w:val="EAC0474A"/>
    <w:styleLink w:val="23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417B543D"/>
    <w:multiLevelType w:val="multilevel"/>
    <w:tmpl w:val="BF8E24A0"/>
    <w:styleLink w:val="1341"/>
    <w:lvl w:ilvl="0">
      <w:start w:val="1"/>
      <w:numFmt w:val="decimal"/>
      <w:pStyle w:val="a7"/>
      <w:lvlText w:val="%1."/>
      <w:lvlJc w:val="left"/>
      <w:pPr>
        <w:tabs>
          <w:tab w:val="num" w:pos="360"/>
        </w:tabs>
        <w:ind w:left="360" w:hanging="360"/>
      </w:pPr>
      <w:rPr>
        <w:rFonts w:hint="default"/>
        <w:b/>
      </w:rPr>
    </w:lvl>
    <w:lvl w:ilvl="1">
      <w:start w:val="1"/>
      <w:numFmt w:val="decimal"/>
      <w:pStyle w:val="a8"/>
      <w:lvlText w:val="%1.%2."/>
      <w:lvlJc w:val="left"/>
      <w:pPr>
        <w:tabs>
          <w:tab w:val="num" w:pos="858"/>
        </w:tabs>
        <w:ind w:left="858" w:hanging="432"/>
      </w:pPr>
      <w:rPr>
        <w:rFonts w:hint="default"/>
        <w:b/>
        <w:sz w:val="24"/>
        <w:szCs w:val="24"/>
        <w:lang w:val="ru-RU"/>
      </w:rPr>
    </w:lvl>
    <w:lvl w:ilvl="2">
      <w:start w:val="1"/>
      <w:numFmt w:val="decimal"/>
      <w:lvlText w:val="%1.%2.%3."/>
      <w:lvlJc w:val="left"/>
      <w:pPr>
        <w:tabs>
          <w:tab w:val="num" w:pos="3272"/>
        </w:tabs>
        <w:ind w:left="3056" w:hanging="504"/>
      </w:pPr>
      <w:rPr>
        <w:rFonts w:hint="default"/>
        <w:b w:val="0"/>
        <w:i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439D240E"/>
    <w:multiLevelType w:val="multilevel"/>
    <w:tmpl w:val="471C7546"/>
    <w:styleLink w:val="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44791843"/>
    <w:multiLevelType w:val="hybridMultilevel"/>
    <w:tmpl w:val="9D58E0BA"/>
    <w:styleLink w:val="1441"/>
    <w:lvl w:ilvl="0" w:tplc="BF52205A">
      <w:start w:val="1"/>
      <w:numFmt w:val="decimal"/>
      <w:lvlText w:val="%1."/>
      <w:lvlJc w:val="left"/>
      <w:pPr>
        <w:ind w:left="1778" w:hanging="360"/>
      </w:pPr>
      <w:rPr>
        <w:rFonts w:hint="default"/>
        <w:i/>
      </w:rPr>
    </w:lvl>
    <w:lvl w:ilvl="1" w:tplc="CFB28112">
      <w:start w:val="1"/>
      <w:numFmt w:val="lowerLetter"/>
      <w:lvlText w:val="%2."/>
      <w:lvlJc w:val="left"/>
      <w:pPr>
        <w:ind w:left="2498" w:hanging="360"/>
      </w:pPr>
    </w:lvl>
    <w:lvl w:ilvl="2" w:tplc="13E0CFA2" w:tentative="1">
      <w:start w:val="1"/>
      <w:numFmt w:val="lowerRoman"/>
      <w:lvlText w:val="%3."/>
      <w:lvlJc w:val="right"/>
      <w:pPr>
        <w:ind w:left="3218" w:hanging="180"/>
      </w:pPr>
    </w:lvl>
    <w:lvl w:ilvl="3" w:tplc="FCA62018" w:tentative="1">
      <w:start w:val="1"/>
      <w:numFmt w:val="decimal"/>
      <w:lvlText w:val="%4."/>
      <w:lvlJc w:val="left"/>
      <w:pPr>
        <w:ind w:left="3938" w:hanging="360"/>
      </w:pPr>
    </w:lvl>
    <w:lvl w:ilvl="4" w:tplc="A3B4C550" w:tentative="1">
      <w:start w:val="1"/>
      <w:numFmt w:val="lowerLetter"/>
      <w:lvlText w:val="%5."/>
      <w:lvlJc w:val="left"/>
      <w:pPr>
        <w:ind w:left="4658" w:hanging="360"/>
      </w:pPr>
    </w:lvl>
    <w:lvl w:ilvl="5" w:tplc="47EC7B1E" w:tentative="1">
      <w:start w:val="1"/>
      <w:numFmt w:val="lowerRoman"/>
      <w:lvlText w:val="%6."/>
      <w:lvlJc w:val="right"/>
      <w:pPr>
        <w:ind w:left="5378" w:hanging="180"/>
      </w:pPr>
    </w:lvl>
    <w:lvl w:ilvl="6" w:tplc="C8EC9154" w:tentative="1">
      <w:start w:val="1"/>
      <w:numFmt w:val="decimal"/>
      <w:lvlText w:val="%7."/>
      <w:lvlJc w:val="left"/>
      <w:pPr>
        <w:ind w:left="6098" w:hanging="360"/>
      </w:pPr>
    </w:lvl>
    <w:lvl w:ilvl="7" w:tplc="DBF85F16" w:tentative="1">
      <w:start w:val="1"/>
      <w:numFmt w:val="lowerLetter"/>
      <w:lvlText w:val="%8."/>
      <w:lvlJc w:val="left"/>
      <w:pPr>
        <w:ind w:left="6818" w:hanging="360"/>
      </w:pPr>
    </w:lvl>
    <w:lvl w:ilvl="8" w:tplc="681C813E" w:tentative="1">
      <w:start w:val="1"/>
      <w:numFmt w:val="lowerRoman"/>
      <w:lvlText w:val="%9."/>
      <w:lvlJc w:val="right"/>
      <w:pPr>
        <w:ind w:left="7538" w:hanging="180"/>
      </w:pPr>
    </w:lvl>
  </w:abstractNum>
  <w:abstractNum w:abstractNumId="69">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0">
    <w:nsid w:val="4BD73878"/>
    <w:multiLevelType w:val="multilevel"/>
    <w:tmpl w:val="941C7216"/>
    <w:styleLink w:val="25"/>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4DD24456"/>
    <w:multiLevelType w:val="multilevel"/>
    <w:tmpl w:val="EF148746"/>
    <w:styleLink w:val="23"/>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3">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szCs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lvl>
    <w:lvl w:ilvl="2" w:tplc="39F84C38" w:tentative="1">
      <w:start w:val="1"/>
      <w:numFmt w:val="lowerRoman"/>
      <w:lvlText w:val="%3."/>
      <w:lvlJc w:val="right"/>
      <w:pPr>
        <w:tabs>
          <w:tab w:val="num" w:pos="2160"/>
        </w:tabs>
        <w:ind w:left="2160" w:hanging="180"/>
      </w:pPr>
    </w:lvl>
    <w:lvl w:ilvl="3" w:tplc="6FC2DFBC" w:tentative="1">
      <w:start w:val="1"/>
      <w:numFmt w:val="decimal"/>
      <w:lvlText w:val="%4."/>
      <w:lvlJc w:val="left"/>
      <w:pPr>
        <w:tabs>
          <w:tab w:val="num" w:pos="2880"/>
        </w:tabs>
        <w:ind w:left="2880" w:hanging="360"/>
      </w:pPr>
    </w:lvl>
    <w:lvl w:ilvl="4" w:tplc="DC86C4B0" w:tentative="1">
      <w:start w:val="1"/>
      <w:numFmt w:val="lowerLetter"/>
      <w:lvlText w:val="%5."/>
      <w:lvlJc w:val="left"/>
      <w:pPr>
        <w:tabs>
          <w:tab w:val="num" w:pos="3600"/>
        </w:tabs>
        <w:ind w:left="3600" w:hanging="360"/>
      </w:pPr>
    </w:lvl>
    <w:lvl w:ilvl="5" w:tplc="42728C84" w:tentative="1">
      <w:start w:val="1"/>
      <w:numFmt w:val="lowerRoman"/>
      <w:lvlText w:val="%6."/>
      <w:lvlJc w:val="right"/>
      <w:pPr>
        <w:tabs>
          <w:tab w:val="num" w:pos="4320"/>
        </w:tabs>
        <w:ind w:left="4320" w:hanging="180"/>
      </w:pPr>
    </w:lvl>
    <w:lvl w:ilvl="6" w:tplc="4B460D0A" w:tentative="1">
      <w:start w:val="1"/>
      <w:numFmt w:val="decimal"/>
      <w:lvlText w:val="%7."/>
      <w:lvlJc w:val="left"/>
      <w:pPr>
        <w:tabs>
          <w:tab w:val="num" w:pos="5040"/>
        </w:tabs>
        <w:ind w:left="5040" w:hanging="360"/>
      </w:pPr>
    </w:lvl>
    <w:lvl w:ilvl="7" w:tplc="79A8A03E" w:tentative="1">
      <w:start w:val="1"/>
      <w:numFmt w:val="lowerLetter"/>
      <w:lvlText w:val="%8."/>
      <w:lvlJc w:val="left"/>
      <w:pPr>
        <w:tabs>
          <w:tab w:val="num" w:pos="5760"/>
        </w:tabs>
        <w:ind w:left="5760" w:hanging="360"/>
      </w:pPr>
    </w:lvl>
    <w:lvl w:ilvl="8" w:tplc="F11C679E" w:tentative="1">
      <w:start w:val="1"/>
      <w:numFmt w:val="lowerRoman"/>
      <w:lvlText w:val="%9."/>
      <w:lvlJc w:val="right"/>
      <w:pPr>
        <w:tabs>
          <w:tab w:val="num" w:pos="6480"/>
        </w:tabs>
        <w:ind w:left="6480" w:hanging="180"/>
      </w:pPr>
    </w:lvl>
  </w:abstractNum>
  <w:abstractNum w:abstractNumId="75">
    <w:nsid w:val="566C369A"/>
    <w:multiLevelType w:val="hybridMultilevel"/>
    <w:tmpl w:val="BF965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996270C"/>
    <w:multiLevelType w:val="hybridMultilevel"/>
    <w:tmpl w:val="FB00F7AA"/>
    <w:styleLink w:val="1641"/>
    <w:lvl w:ilvl="0" w:tplc="20A8223E">
      <w:start w:val="1"/>
      <w:numFmt w:val="russianUpper"/>
      <w:pStyle w:val="a9"/>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hint="default"/>
      </w:rPr>
    </w:lvl>
    <w:lvl w:ilvl="2" w:tplc="AED84336" w:tentative="1">
      <w:start w:val="1"/>
      <w:numFmt w:val="lowerRoman"/>
      <w:lvlText w:val="%3."/>
      <w:lvlJc w:val="right"/>
      <w:pPr>
        <w:tabs>
          <w:tab w:val="num" w:pos="2160"/>
        </w:tabs>
        <w:ind w:left="2160" w:hanging="180"/>
      </w:pPr>
    </w:lvl>
    <w:lvl w:ilvl="3" w:tplc="C6BCA8D8" w:tentative="1">
      <w:start w:val="1"/>
      <w:numFmt w:val="decimal"/>
      <w:lvlText w:val="%4."/>
      <w:lvlJc w:val="left"/>
      <w:pPr>
        <w:tabs>
          <w:tab w:val="num" w:pos="2880"/>
        </w:tabs>
        <w:ind w:left="2880" w:hanging="360"/>
      </w:pPr>
    </w:lvl>
    <w:lvl w:ilvl="4" w:tplc="E0D00B4A" w:tentative="1">
      <w:start w:val="1"/>
      <w:numFmt w:val="lowerLetter"/>
      <w:lvlText w:val="%5."/>
      <w:lvlJc w:val="left"/>
      <w:pPr>
        <w:tabs>
          <w:tab w:val="num" w:pos="3600"/>
        </w:tabs>
        <w:ind w:left="3600" w:hanging="360"/>
      </w:pPr>
    </w:lvl>
    <w:lvl w:ilvl="5" w:tplc="69B6DDCE" w:tentative="1">
      <w:start w:val="1"/>
      <w:numFmt w:val="lowerRoman"/>
      <w:lvlText w:val="%6."/>
      <w:lvlJc w:val="right"/>
      <w:pPr>
        <w:tabs>
          <w:tab w:val="num" w:pos="4320"/>
        </w:tabs>
        <w:ind w:left="4320" w:hanging="180"/>
      </w:pPr>
    </w:lvl>
    <w:lvl w:ilvl="6" w:tplc="C48E1828" w:tentative="1">
      <w:start w:val="1"/>
      <w:numFmt w:val="decimal"/>
      <w:lvlText w:val="%7."/>
      <w:lvlJc w:val="left"/>
      <w:pPr>
        <w:tabs>
          <w:tab w:val="num" w:pos="5040"/>
        </w:tabs>
        <w:ind w:left="5040" w:hanging="360"/>
      </w:pPr>
    </w:lvl>
    <w:lvl w:ilvl="7" w:tplc="1B665A24" w:tentative="1">
      <w:start w:val="1"/>
      <w:numFmt w:val="lowerLetter"/>
      <w:lvlText w:val="%8."/>
      <w:lvlJc w:val="left"/>
      <w:pPr>
        <w:tabs>
          <w:tab w:val="num" w:pos="5760"/>
        </w:tabs>
        <w:ind w:left="5760" w:hanging="360"/>
      </w:pPr>
    </w:lvl>
    <w:lvl w:ilvl="8" w:tplc="93022C34" w:tentative="1">
      <w:start w:val="1"/>
      <w:numFmt w:val="lowerRoman"/>
      <w:lvlText w:val="%9."/>
      <w:lvlJc w:val="right"/>
      <w:pPr>
        <w:tabs>
          <w:tab w:val="num" w:pos="6480"/>
        </w:tabs>
        <w:ind w:left="6480" w:hanging="180"/>
      </w:pPr>
    </w:lvl>
  </w:abstractNum>
  <w:abstractNum w:abstractNumId="77">
    <w:nsid w:val="5B0D45CB"/>
    <w:multiLevelType w:val="hybridMultilevel"/>
    <w:tmpl w:val="BB764014"/>
    <w:lvl w:ilvl="0" w:tplc="29CAB4AA">
      <w:start w:val="1"/>
      <w:numFmt w:val="decimal"/>
      <w:lvlText w:val="%1)"/>
      <w:lvlJc w:val="left"/>
      <w:pPr>
        <w:tabs>
          <w:tab w:val="num" w:pos="1174"/>
        </w:tabs>
        <w:ind w:left="1174" w:hanging="360"/>
      </w:pPr>
      <w:rPr>
        <w:rFonts w:hint="default"/>
      </w:rPr>
    </w:lvl>
    <w:lvl w:ilvl="1" w:tplc="7EAE590E">
      <w:start w:val="1"/>
      <w:numFmt w:val="decimal"/>
      <w:pStyle w:val="16"/>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8">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5C38230D"/>
    <w:multiLevelType w:val="multilevel"/>
    <w:tmpl w:val="2FD42AA8"/>
    <w:styleLink w:val="19"/>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5EEB2096"/>
    <w:multiLevelType w:val="multilevel"/>
    <w:tmpl w:val="4E50D8DC"/>
    <w:styleLink w:val="941"/>
    <w:lvl w:ilvl="0">
      <w:start w:val="7"/>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5FD53FDD"/>
    <w:multiLevelType w:val="multilevel"/>
    <w:tmpl w:val="9FBEBDDA"/>
    <w:styleLink w:val="11111131"/>
    <w:lvl w:ilvl="0">
      <w:start w:val="9"/>
      <w:numFmt w:val="decimal"/>
      <w:lvlText w:val="%1."/>
      <w:lvlJc w:val="left"/>
      <w:pPr>
        <w:ind w:left="720" w:hanging="360"/>
      </w:pPr>
      <w:rPr>
        <w:rFonts w:hint="default"/>
      </w:r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2">
    <w:nsid w:val="608D435C"/>
    <w:multiLevelType w:val="hybridMultilevel"/>
    <w:tmpl w:val="561E13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7">
    <w:nsid w:val="675F7BA3"/>
    <w:multiLevelType w:val="multilevel"/>
    <w:tmpl w:val="0419001D"/>
    <w:styleLink w:val="46"/>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9">
    <w:nsid w:val="6D4D7EC2"/>
    <w:multiLevelType w:val="hybridMultilevel"/>
    <w:tmpl w:val="1DE680C8"/>
    <w:lvl w:ilvl="0" w:tplc="96F25A36">
      <w:start w:val="1"/>
      <w:numFmt w:val="decimal"/>
      <w:pStyle w:val="aa"/>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90">
    <w:nsid w:val="6D774366"/>
    <w:multiLevelType w:val="multilevel"/>
    <w:tmpl w:val="05C0D8D8"/>
    <w:styleLink w:val="41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6DE65B55"/>
    <w:multiLevelType w:val="multilevel"/>
    <w:tmpl w:val="5AF4C0B6"/>
    <w:styleLink w:val="24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6E922686"/>
    <w:multiLevelType w:val="multilevel"/>
    <w:tmpl w:val="CF8228E8"/>
    <w:styleLink w:val="171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71075AFD"/>
    <w:multiLevelType w:val="multilevel"/>
    <w:tmpl w:val="0419001D"/>
    <w:styleLink w:val="15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nsid w:val="73567F64"/>
    <w:multiLevelType w:val="singleLevel"/>
    <w:tmpl w:val="A7D404A2"/>
    <w:lvl w:ilvl="0">
      <w:start w:val="1"/>
      <w:numFmt w:val="bullet"/>
      <w:pStyle w:val="17"/>
      <w:lvlText w:val=""/>
      <w:lvlJc w:val="left"/>
      <w:pPr>
        <w:tabs>
          <w:tab w:val="num" w:pos="1847"/>
        </w:tabs>
        <w:ind w:left="1053" w:firstLine="567"/>
      </w:pPr>
      <w:rPr>
        <w:rFonts w:ascii="Symbol" w:hAnsi="Symbol" w:hint="default"/>
        <w:sz w:val="24"/>
      </w:rPr>
    </w:lvl>
  </w:abstractNum>
  <w:abstractNum w:abstractNumId="9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7A031018"/>
    <w:multiLevelType w:val="multilevel"/>
    <w:tmpl w:val="7A78BECA"/>
    <w:styleLink w:val="140"/>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7AF307DA"/>
    <w:multiLevelType w:val="hybridMultilevel"/>
    <w:tmpl w:val="C876E8A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8">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9">
    <w:nsid w:val="7DD404BD"/>
    <w:multiLevelType w:val="multilevel"/>
    <w:tmpl w:val="9FDA0070"/>
    <w:styleLink w:val="20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5"/>
  </w:num>
  <w:num w:numId="2">
    <w:abstractNumId w:val="12"/>
  </w:num>
  <w:num w:numId="3">
    <w:abstractNumId w:val="4"/>
  </w:num>
  <w:num w:numId="4">
    <w:abstractNumId w:val="3"/>
  </w:num>
  <w:num w:numId="5">
    <w:abstractNumId w:val="2"/>
  </w:num>
  <w:num w:numId="6">
    <w:abstractNumId w:val="5"/>
  </w:num>
  <w:num w:numId="7">
    <w:abstractNumId w:val="1"/>
  </w:num>
  <w:num w:numId="8">
    <w:abstractNumId w:val="0"/>
  </w:num>
  <w:num w:numId="9">
    <w:abstractNumId w:val="95"/>
  </w:num>
  <w:num w:numId="10">
    <w:abstractNumId w:val="36"/>
  </w:num>
  <w:num w:numId="11">
    <w:abstractNumId w:val="21"/>
  </w:num>
  <w:num w:numId="12">
    <w:abstractNumId w:val="87"/>
  </w:num>
  <w:num w:numId="13">
    <w:abstractNumId w:val="42"/>
  </w:num>
  <w:num w:numId="14">
    <w:abstractNumId w:val="47"/>
  </w:num>
  <w:num w:numId="15">
    <w:abstractNumId w:val="31"/>
  </w:num>
  <w:num w:numId="16">
    <w:abstractNumId w:val="51"/>
  </w:num>
  <w:num w:numId="17">
    <w:abstractNumId w:val="27"/>
  </w:num>
  <w:num w:numId="18">
    <w:abstractNumId w:val="74"/>
  </w:num>
  <w:num w:numId="19">
    <w:abstractNumId w:val="17"/>
  </w:num>
  <w:num w:numId="20">
    <w:abstractNumId w:val="56"/>
  </w:num>
  <w:num w:numId="21">
    <w:abstractNumId w:val="78"/>
  </w:num>
  <w:num w:numId="22">
    <w:abstractNumId w:val="83"/>
  </w:num>
  <w:num w:numId="23">
    <w:abstractNumId w:val="80"/>
  </w:num>
  <w:num w:numId="24">
    <w:abstractNumId w:val="52"/>
  </w:num>
  <w:num w:numId="25">
    <w:abstractNumId w:val="60"/>
  </w:num>
  <w:num w:numId="26">
    <w:abstractNumId w:val="65"/>
    <w:lvlOverride w:ilvl="0">
      <w:lvl w:ilvl="0">
        <w:numFmt w:val="decimal"/>
        <w:pStyle w:val="a7"/>
        <w:lvlText w:val=""/>
        <w:lvlJc w:val="left"/>
      </w:lvl>
    </w:lvlOverride>
    <w:lvlOverride w:ilvl="1">
      <w:lvl w:ilvl="1">
        <w:start w:val="1"/>
        <w:numFmt w:val="decimal"/>
        <w:pStyle w:val="a8"/>
        <w:lvlText w:val="%1.%2."/>
        <w:lvlJc w:val="left"/>
        <w:pPr>
          <w:tabs>
            <w:tab w:val="num" w:pos="858"/>
          </w:tabs>
          <w:ind w:left="858" w:hanging="432"/>
        </w:pPr>
        <w:rPr>
          <w:rFonts w:hint="default"/>
          <w:b w:val="0"/>
          <w:sz w:val="24"/>
          <w:szCs w:val="24"/>
          <w:lang w:val="ru-RU"/>
        </w:rPr>
      </w:lvl>
    </w:lvlOverride>
  </w:num>
  <w:num w:numId="27">
    <w:abstractNumId w:val="68"/>
  </w:num>
  <w:num w:numId="28">
    <w:abstractNumId w:val="93"/>
  </w:num>
  <w:num w:numId="29">
    <w:abstractNumId w:val="76"/>
  </w:num>
  <w:num w:numId="30">
    <w:abstractNumId w:val="50"/>
  </w:num>
  <w:num w:numId="31">
    <w:abstractNumId w:val="16"/>
  </w:num>
  <w:num w:numId="32">
    <w:abstractNumId w:val="14"/>
  </w:num>
  <w:num w:numId="33">
    <w:abstractNumId w:val="99"/>
  </w:num>
  <w:num w:numId="34">
    <w:abstractNumId w:val="32"/>
  </w:num>
  <w:num w:numId="35">
    <w:abstractNumId w:val="25"/>
  </w:num>
  <w:num w:numId="36">
    <w:abstractNumId w:val="64"/>
  </w:num>
  <w:num w:numId="37">
    <w:abstractNumId w:val="26"/>
  </w:num>
  <w:num w:numId="38">
    <w:abstractNumId w:val="20"/>
  </w:num>
  <w:num w:numId="39">
    <w:abstractNumId w:val="33"/>
  </w:num>
  <w:num w:numId="40">
    <w:abstractNumId w:val="96"/>
  </w:num>
  <w:num w:numId="41">
    <w:abstractNumId w:val="92"/>
  </w:num>
  <w:num w:numId="42">
    <w:abstractNumId w:val="63"/>
  </w:num>
  <w:num w:numId="43">
    <w:abstractNumId w:val="62"/>
  </w:num>
  <w:num w:numId="44">
    <w:abstractNumId w:val="41"/>
  </w:num>
  <w:num w:numId="45">
    <w:abstractNumId w:val="79"/>
  </w:num>
  <w:num w:numId="46">
    <w:abstractNumId w:val="54"/>
  </w:num>
  <w:num w:numId="47">
    <w:abstractNumId w:val="34"/>
  </w:num>
  <w:num w:numId="48">
    <w:abstractNumId w:val="67"/>
  </w:num>
  <w:num w:numId="49">
    <w:abstractNumId w:val="71"/>
  </w:num>
  <w:num w:numId="50">
    <w:abstractNumId w:val="91"/>
  </w:num>
  <w:num w:numId="51">
    <w:abstractNumId w:val="70"/>
  </w:num>
  <w:num w:numId="52">
    <w:abstractNumId w:val="48"/>
  </w:num>
  <w:num w:numId="53">
    <w:abstractNumId w:val="90"/>
  </w:num>
  <w:num w:numId="54">
    <w:abstractNumId w:val="59"/>
  </w:num>
  <w:num w:numId="55">
    <w:abstractNumId w:val="58"/>
  </w:num>
  <w:num w:numId="56">
    <w:abstractNumId w:val="15"/>
  </w:num>
  <w:num w:numId="57">
    <w:abstractNumId w:val="65"/>
  </w:num>
  <w:num w:numId="58">
    <w:abstractNumId w:val="84"/>
  </w:num>
  <w:num w:numId="59">
    <w:abstractNumId w:val="19"/>
  </w:num>
  <w:num w:numId="60">
    <w:abstractNumId w:val="81"/>
  </w:num>
  <w:num w:numId="61">
    <w:abstractNumId w:val="39"/>
  </w:num>
  <w:num w:numId="62">
    <w:abstractNumId w:val="45"/>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9"/>
  </w:num>
  <w:num w:numId="64">
    <w:abstractNumId w:val="85"/>
  </w:num>
  <w:num w:numId="65">
    <w:abstractNumId w:val="22"/>
  </w:num>
  <w:num w:numId="66">
    <w:abstractNumId w:val="46"/>
  </w:num>
  <w:num w:numId="67">
    <w:abstractNumId w:val="89"/>
  </w:num>
  <w:num w:numId="68">
    <w:abstractNumId w:val="13"/>
  </w:num>
  <w:num w:numId="69">
    <w:abstractNumId w:val="57"/>
  </w:num>
  <w:num w:numId="70">
    <w:abstractNumId w:val="72"/>
  </w:num>
  <w:num w:numId="71">
    <w:abstractNumId w:val="43"/>
  </w:num>
  <w:num w:numId="72">
    <w:abstractNumId w:val="66"/>
  </w:num>
  <w:num w:numId="73">
    <w:abstractNumId w:val="49"/>
  </w:num>
  <w:num w:numId="74">
    <w:abstractNumId w:val="94"/>
  </w:num>
  <w:num w:numId="75">
    <w:abstractNumId w:val="88"/>
  </w:num>
  <w:num w:numId="76">
    <w:abstractNumId w:val="98"/>
  </w:num>
  <w:num w:numId="77">
    <w:abstractNumId w:val="53"/>
  </w:num>
  <w:num w:numId="78">
    <w:abstractNumId w:val="30"/>
  </w:num>
  <w:num w:numId="79">
    <w:abstractNumId w:val="28"/>
  </w:num>
  <w:num w:numId="80">
    <w:abstractNumId w:val="37"/>
  </w:num>
  <w:num w:numId="81">
    <w:abstractNumId w:val="24"/>
  </w:num>
  <w:num w:numId="82">
    <w:abstractNumId w:val="86"/>
  </w:num>
  <w:num w:numId="83">
    <w:abstractNumId w:val="18"/>
  </w:num>
  <w:num w:numId="84">
    <w:abstractNumId w:val="55"/>
  </w:num>
  <w:num w:numId="85">
    <w:abstractNumId w:val="77"/>
  </w:num>
  <w:num w:numId="86">
    <w:abstractNumId w:val="29"/>
  </w:num>
  <w:num w:numId="87">
    <w:abstractNumId w:val="73"/>
  </w:num>
  <w:num w:numId="88">
    <w:abstractNumId w:val="38"/>
  </w:num>
  <w:num w:numId="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75"/>
  </w:num>
  <w:num w:numId="92">
    <w:abstractNumId w:val="61"/>
  </w:num>
  <w:num w:numId="93">
    <w:abstractNumId w:val="40"/>
  </w:num>
  <w:num w:numId="94">
    <w:abstractNumId w:val="11"/>
  </w:num>
  <w:num w:numId="95">
    <w:abstractNumId w:val="82"/>
  </w:num>
  <w:num w:numId="96">
    <w:abstractNumId w:val="9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ECD"/>
    <w:rsid w:val="00000095"/>
    <w:rsid w:val="000002FB"/>
    <w:rsid w:val="000009D9"/>
    <w:rsid w:val="00000A8F"/>
    <w:rsid w:val="00000EE3"/>
    <w:rsid w:val="00000FBA"/>
    <w:rsid w:val="000014F1"/>
    <w:rsid w:val="0000159D"/>
    <w:rsid w:val="00001754"/>
    <w:rsid w:val="00001A1C"/>
    <w:rsid w:val="00001D7B"/>
    <w:rsid w:val="00002259"/>
    <w:rsid w:val="000023AA"/>
    <w:rsid w:val="0000291F"/>
    <w:rsid w:val="000031D1"/>
    <w:rsid w:val="000031DC"/>
    <w:rsid w:val="000035C0"/>
    <w:rsid w:val="00004161"/>
    <w:rsid w:val="00004C24"/>
    <w:rsid w:val="00004C8D"/>
    <w:rsid w:val="00004F99"/>
    <w:rsid w:val="000054F9"/>
    <w:rsid w:val="00005AA4"/>
    <w:rsid w:val="00005DC1"/>
    <w:rsid w:val="00006832"/>
    <w:rsid w:val="00006F4F"/>
    <w:rsid w:val="000073DA"/>
    <w:rsid w:val="00007561"/>
    <w:rsid w:val="00007881"/>
    <w:rsid w:val="000079E6"/>
    <w:rsid w:val="00007D87"/>
    <w:rsid w:val="00010295"/>
    <w:rsid w:val="000102FF"/>
    <w:rsid w:val="00010381"/>
    <w:rsid w:val="000107FB"/>
    <w:rsid w:val="00011345"/>
    <w:rsid w:val="000119D9"/>
    <w:rsid w:val="00011D5B"/>
    <w:rsid w:val="00011D9B"/>
    <w:rsid w:val="00012108"/>
    <w:rsid w:val="000123EA"/>
    <w:rsid w:val="00012715"/>
    <w:rsid w:val="00012F51"/>
    <w:rsid w:val="000130DF"/>
    <w:rsid w:val="0001339F"/>
    <w:rsid w:val="00013D9C"/>
    <w:rsid w:val="00013FD7"/>
    <w:rsid w:val="00014154"/>
    <w:rsid w:val="00014231"/>
    <w:rsid w:val="000144B1"/>
    <w:rsid w:val="000149C8"/>
    <w:rsid w:val="000149D6"/>
    <w:rsid w:val="00014C4F"/>
    <w:rsid w:val="00014D1E"/>
    <w:rsid w:val="00014FC7"/>
    <w:rsid w:val="000156FF"/>
    <w:rsid w:val="00015823"/>
    <w:rsid w:val="00015FCC"/>
    <w:rsid w:val="0001651D"/>
    <w:rsid w:val="00016686"/>
    <w:rsid w:val="00016CC4"/>
    <w:rsid w:val="00017A15"/>
    <w:rsid w:val="0002007E"/>
    <w:rsid w:val="00020EAF"/>
    <w:rsid w:val="00020F8F"/>
    <w:rsid w:val="0002101F"/>
    <w:rsid w:val="000210FC"/>
    <w:rsid w:val="000212A3"/>
    <w:rsid w:val="000213A2"/>
    <w:rsid w:val="000215FC"/>
    <w:rsid w:val="0002163B"/>
    <w:rsid w:val="000216CE"/>
    <w:rsid w:val="00021C8C"/>
    <w:rsid w:val="00021F8D"/>
    <w:rsid w:val="000221B5"/>
    <w:rsid w:val="000223B8"/>
    <w:rsid w:val="000227E2"/>
    <w:rsid w:val="000227FC"/>
    <w:rsid w:val="00022F46"/>
    <w:rsid w:val="00023771"/>
    <w:rsid w:val="000237D1"/>
    <w:rsid w:val="0002386B"/>
    <w:rsid w:val="00023D4D"/>
    <w:rsid w:val="00024A79"/>
    <w:rsid w:val="00024ACF"/>
    <w:rsid w:val="00024CC9"/>
    <w:rsid w:val="00024F45"/>
    <w:rsid w:val="000250BD"/>
    <w:rsid w:val="000250FF"/>
    <w:rsid w:val="000256C1"/>
    <w:rsid w:val="000258E1"/>
    <w:rsid w:val="00025E1A"/>
    <w:rsid w:val="00026D6D"/>
    <w:rsid w:val="000270FF"/>
    <w:rsid w:val="00027478"/>
    <w:rsid w:val="00027514"/>
    <w:rsid w:val="00027584"/>
    <w:rsid w:val="00027871"/>
    <w:rsid w:val="000302C1"/>
    <w:rsid w:val="0003068F"/>
    <w:rsid w:val="000306A6"/>
    <w:rsid w:val="000306F2"/>
    <w:rsid w:val="00030B81"/>
    <w:rsid w:val="00030D94"/>
    <w:rsid w:val="00030EC9"/>
    <w:rsid w:val="0003116E"/>
    <w:rsid w:val="00031303"/>
    <w:rsid w:val="000313B4"/>
    <w:rsid w:val="000318B5"/>
    <w:rsid w:val="00031C60"/>
    <w:rsid w:val="00031F2B"/>
    <w:rsid w:val="00032156"/>
    <w:rsid w:val="00032999"/>
    <w:rsid w:val="00032DB9"/>
    <w:rsid w:val="000337DB"/>
    <w:rsid w:val="00033AB7"/>
    <w:rsid w:val="00033E3B"/>
    <w:rsid w:val="000340A3"/>
    <w:rsid w:val="000343AE"/>
    <w:rsid w:val="000346E9"/>
    <w:rsid w:val="000351DE"/>
    <w:rsid w:val="000354F2"/>
    <w:rsid w:val="00035A2B"/>
    <w:rsid w:val="00036004"/>
    <w:rsid w:val="000361C3"/>
    <w:rsid w:val="00036480"/>
    <w:rsid w:val="00036935"/>
    <w:rsid w:val="0003775A"/>
    <w:rsid w:val="000379F8"/>
    <w:rsid w:val="00037BC4"/>
    <w:rsid w:val="00037C02"/>
    <w:rsid w:val="00037FE4"/>
    <w:rsid w:val="000400A5"/>
    <w:rsid w:val="000409A6"/>
    <w:rsid w:val="000409F9"/>
    <w:rsid w:val="00040BD4"/>
    <w:rsid w:val="00040CE9"/>
    <w:rsid w:val="00040DA2"/>
    <w:rsid w:val="00040E36"/>
    <w:rsid w:val="00040F09"/>
    <w:rsid w:val="0004107E"/>
    <w:rsid w:val="000410C3"/>
    <w:rsid w:val="000411DB"/>
    <w:rsid w:val="00041F00"/>
    <w:rsid w:val="000420B9"/>
    <w:rsid w:val="000420FD"/>
    <w:rsid w:val="00042310"/>
    <w:rsid w:val="0004239B"/>
    <w:rsid w:val="00042567"/>
    <w:rsid w:val="0004257E"/>
    <w:rsid w:val="0004290D"/>
    <w:rsid w:val="0004323F"/>
    <w:rsid w:val="0004328C"/>
    <w:rsid w:val="00043325"/>
    <w:rsid w:val="000439A3"/>
    <w:rsid w:val="00043B7A"/>
    <w:rsid w:val="00043E37"/>
    <w:rsid w:val="00044718"/>
    <w:rsid w:val="00044D6B"/>
    <w:rsid w:val="00045461"/>
    <w:rsid w:val="000454F7"/>
    <w:rsid w:val="000455AC"/>
    <w:rsid w:val="0004617D"/>
    <w:rsid w:val="00046332"/>
    <w:rsid w:val="000469BB"/>
    <w:rsid w:val="000469F6"/>
    <w:rsid w:val="00046C12"/>
    <w:rsid w:val="00046D21"/>
    <w:rsid w:val="0004746F"/>
    <w:rsid w:val="00047A42"/>
    <w:rsid w:val="0005001D"/>
    <w:rsid w:val="0005005D"/>
    <w:rsid w:val="00050262"/>
    <w:rsid w:val="00050271"/>
    <w:rsid w:val="000504F1"/>
    <w:rsid w:val="00050551"/>
    <w:rsid w:val="00050A49"/>
    <w:rsid w:val="00050E22"/>
    <w:rsid w:val="00050E56"/>
    <w:rsid w:val="000510F9"/>
    <w:rsid w:val="000512E1"/>
    <w:rsid w:val="00051325"/>
    <w:rsid w:val="0005134A"/>
    <w:rsid w:val="00051726"/>
    <w:rsid w:val="00051E57"/>
    <w:rsid w:val="0005227B"/>
    <w:rsid w:val="000524F3"/>
    <w:rsid w:val="00052505"/>
    <w:rsid w:val="00052FC5"/>
    <w:rsid w:val="0005308B"/>
    <w:rsid w:val="00053678"/>
    <w:rsid w:val="0005376A"/>
    <w:rsid w:val="000537FA"/>
    <w:rsid w:val="00053D69"/>
    <w:rsid w:val="00053DDF"/>
    <w:rsid w:val="00054592"/>
    <w:rsid w:val="00054A58"/>
    <w:rsid w:val="00054A9E"/>
    <w:rsid w:val="00054F5A"/>
    <w:rsid w:val="00054FDB"/>
    <w:rsid w:val="000552C4"/>
    <w:rsid w:val="000552C7"/>
    <w:rsid w:val="00055509"/>
    <w:rsid w:val="00055947"/>
    <w:rsid w:val="00056421"/>
    <w:rsid w:val="00056438"/>
    <w:rsid w:val="000565F4"/>
    <w:rsid w:val="00056604"/>
    <w:rsid w:val="000568C2"/>
    <w:rsid w:val="00057A70"/>
    <w:rsid w:val="00057DC3"/>
    <w:rsid w:val="00057F8E"/>
    <w:rsid w:val="000602FB"/>
    <w:rsid w:val="00060434"/>
    <w:rsid w:val="00060490"/>
    <w:rsid w:val="00060B04"/>
    <w:rsid w:val="0006141B"/>
    <w:rsid w:val="00061581"/>
    <w:rsid w:val="000615FB"/>
    <w:rsid w:val="000619DE"/>
    <w:rsid w:val="00061C33"/>
    <w:rsid w:val="0006231F"/>
    <w:rsid w:val="00062533"/>
    <w:rsid w:val="0006257B"/>
    <w:rsid w:val="0006272C"/>
    <w:rsid w:val="00062738"/>
    <w:rsid w:val="000627F0"/>
    <w:rsid w:val="000627FB"/>
    <w:rsid w:val="000629D6"/>
    <w:rsid w:val="00062BC1"/>
    <w:rsid w:val="00062BF4"/>
    <w:rsid w:val="00063055"/>
    <w:rsid w:val="00063102"/>
    <w:rsid w:val="00063558"/>
    <w:rsid w:val="000636F7"/>
    <w:rsid w:val="00063971"/>
    <w:rsid w:val="00063E15"/>
    <w:rsid w:val="0006456B"/>
    <w:rsid w:val="000647BB"/>
    <w:rsid w:val="00064CE7"/>
    <w:rsid w:val="000652FB"/>
    <w:rsid w:val="000656B8"/>
    <w:rsid w:val="00065B41"/>
    <w:rsid w:val="00065C2A"/>
    <w:rsid w:val="00065E3A"/>
    <w:rsid w:val="000661B8"/>
    <w:rsid w:val="0006626E"/>
    <w:rsid w:val="000662AE"/>
    <w:rsid w:val="00066D72"/>
    <w:rsid w:val="0006745D"/>
    <w:rsid w:val="000679CB"/>
    <w:rsid w:val="00067BF2"/>
    <w:rsid w:val="00067CA0"/>
    <w:rsid w:val="000704A7"/>
    <w:rsid w:val="000705CF"/>
    <w:rsid w:val="000713DC"/>
    <w:rsid w:val="000715DA"/>
    <w:rsid w:val="000715F9"/>
    <w:rsid w:val="0007162B"/>
    <w:rsid w:val="0007182F"/>
    <w:rsid w:val="0007217E"/>
    <w:rsid w:val="0007226E"/>
    <w:rsid w:val="00072455"/>
    <w:rsid w:val="00072875"/>
    <w:rsid w:val="00072BE5"/>
    <w:rsid w:val="000730B0"/>
    <w:rsid w:val="00073460"/>
    <w:rsid w:val="000736C3"/>
    <w:rsid w:val="00073835"/>
    <w:rsid w:val="00073A83"/>
    <w:rsid w:val="000742B7"/>
    <w:rsid w:val="00074AD4"/>
    <w:rsid w:val="00074F00"/>
    <w:rsid w:val="00074F8C"/>
    <w:rsid w:val="00075496"/>
    <w:rsid w:val="00075F13"/>
    <w:rsid w:val="00075F6E"/>
    <w:rsid w:val="00076131"/>
    <w:rsid w:val="0007651C"/>
    <w:rsid w:val="00076F5B"/>
    <w:rsid w:val="00077DE6"/>
    <w:rsid w:val="00077F26"/>
    <w:rsid w:val="00077F44"/>
    <w:rsid w:val="000801C5"/>
    <w:rsid w:val="000802CA"/>
    <w:rsid w:val="00080430"/>
    <w:rsid w:val="0008089B"/>
    <w:rsid w:val="00080F57"/>
    <w:rsid w:val="00081144"/>
    <w:rsid w:val="0008142E"/>
    <w:rsid w:val="00081442"/>
    <w:rsid w:val="000815D1"/>
    <w:rsid w:val="000816A1"/>
    <w:rsid w:val="00081A2D"/>
    <w:rsid w:val="00081DDE"/>
    <w:rsid w:val="00081EB7"/>
    <w:rsid w:val="0008206C"/>
    <w:rsid w:val="000820E7"/>
    <w:rsid w:val="00082F06"/>
    <w:rsid w:val="000831A6"/>
    <w:rsid w:val="00083238"/>
    <w:rsid w:val="00083463"/>
    <w:rsid w:val="00083504"/>
    <w:rsid w:val="000836A1"/>
    <w:rsid w:val="000836D2"/>
    <w:rsid w:val="00083C85"/>
    <w:rsid w:val="00083FD9"/>
    <w:rsid w:val="000843D9"/>
    <w:rsid w:val="00084448"/>
    <w:rsid w:val="00084453"/>
    <w:rsid w:val="00084BD2"/>
    <w:rsid w:val="00085597"/>
    <w:rsid w:val="00086117"/>
    <w:rsid w:val="0008631D"/>
    <w:rsid w:val="000865AA"/>
    <w:rsid w:val="0008660E"/>
    <w:rsid w:val="000869BC"/>
    <w:rsid w:val="0008702F"/>
    <w:rsid w:val="00087149"/>
    <w:rsid w:val="00087482"/>
    <w:rsid w:val="00087B1C"/>
    <w:rsid w:val="00087C65"/>
    <w:rsid w:val="00087DB8"/>
    <w:rsid w:val="00087F30"/>
    <w:rsid w:val="00087FC9"/>
    <w:rsid w:val="0009014D"/>
    <w:rsid w:val="0009097A"/>
    <w:rsid w:val="000914D8"/>
    <w:rsid w:val="000918BD"/>
    <w:rsid w:val="000918F2"/>
    <w:rsid w:val="00091A5A"/>
    <w:rsid w:val="00091B0D"/>
    <w:rsid w:val="00091C6E"/>
    <w:rsid w:val="00091C78"/>
    <w:rsid w:val="000921EB"/>
    <w:rsid w:val="000923C3"/>
    <w:rsid w:val="00092446"/>
    <w:rsid w:val="0009246F"/>
    <w:rsid w:val="000928BC"/>
    <w:rsid w:val="00092D68"/>
    <w:rsid w:val="00093523"/>
    <w:rsid w:val="000935F0"/>
    <w:rsid w:val="00093C0B"/>
    <w:rsid w:val="00093D9E"/>
    <w:rsid w:val="00093FC1"/>
    <w:rsid w:val="00094345"/>
    <w:rsid w:val="000943B1"/>
    <w:rsid w:val="000947CD"/>
    <w:rsid w:val="000948C7"/>
    <w:rsid w:val="0009497F"/>
    <w:rsid w:val="00094A6C"/>
    <w:rsid w:val="00094CD7"/>
    <w:rsid w:val="00094E06"/>
    <w:rsid w:val="0009549A"/>
    <w:rsid w:val="000959A9"/>
    <w:rsid w:val="0009615E"/>
    <w:rsid w:val="00096314"/>
    <w:rsid w:val="00096540"/>
    <w:rsid w:val="0009690C"/>
    <w:rsid w:val="00097073"/>
    <w:rsid w:val="000972D3"/>
    <w:rsid w:val="000972FC"/>
    <w:rsid w:val="00097821"/>
    <w:rsid w:val="000979DA"/>
    <w:rsid w:val="00097F28"/>
    <w:rsid w:val="000A05BF"/>
    <w:rsid w:val="000A0829"/>
    <w:rsid w:val="000A10D7"/>
    <w:rsid w:val="000A11FE"/>
    <w:rsid w:val="000A1585"/>
    <w:rsid w:val="000A172A"/>
    <w:rsid w:val="000A1A3A"/>
    <w:rsid w:val="000A23B7"/>
    <w:rsid w:val="000A23E4"/>
    <w:rsid w:val="000A2490"/>
    <w:rsid w:val="000A27EF"/>
    <w:rsid w:val="000A299E"/>
    <w:rsid w:val="000A2F99"/>
    <w:rsid w:val="000A312A"/>
    <w:rsid w:val="000A35CB"/>
    <w:rsid w:val="000A3680"/>
    <w:rsid w:val="000A4055"/>
    <w:rsid w:val="000A40BF"/>
    <w:rsid w:val="000A41A6"/>
    <w:rsid w:val="000A42E4"/>
    <w:rsid w:val="000A4733"/>
    <w:rsid w:val="000A5334"/>
    <w:rsid w:val="000A5455"/>
    <w:rsid w:val="000A5C79"/>
    <w:rsid w:val="000A5E81"/>
    <w:rsid w:val="000A5FE7"/>
    <w:rsid w:val="000A60A2"/>
    <w:rsid w:val="000A654A"/>
    <w:rsid w:val="000A654B"/>
    <w:rsid w:val="000A6884"/>
    <w:rsid w:val="000A6EBC"/>
    <w:rsid w:val="000A6EC9"/>
    <w:rsid w:val="000A6F09"/>
    <w:rsid w:val="000A7016"/>
    <w:rsid w:val="000A70F6"/>
    <w:rsid w:val="000A7588"/>
    <w:rsid w:val="000A75C5"/>
    <w:rsid w:val="000A7A40"/>
    <w:rsid w:val="000A7CBD"/>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303"/>
    <w:rsid w:val="000B293D"/>
    <w:rsid w:val="000B2A80"/>
    <w:rsid w:val="000B2F0E"/>
    <w:rsid w:val="000B300F"/>
    <w:rsid w:val="000B3603"/>
    <w:rsid w:val="000B3DBF"/>
    <w:rsid w:val="000B3FC6"/>
    <w:rsid w:val="000B419C"/>
    <w:rsid w:val="000B429B"/>
    <w:rsid w:val="000B4879"/>
    <w:rsid w:val="000B4A00"/>
    <w:rsid w:val="000B4C5A"/>
    <w:rsid w:val="000B4CC8"/>
    <w:rsid w:val="000B4DD7"/>
    <w:rsid w:val="000B512D"/>
    <w:rsid w:val="000B53A3"/>
    <w:rsid w:val="000B53ED"/>
    <w:rsid w:val="000B6F24"/>
    <w:rsid w:val="000B7216"/>
    <w:rsid w:val="000C00E9"/>
    <w:rsid w:val="000C01E4"/>
    <w:rsid w:val="000C0560"/>
    <w:rsid w:val="000C0A25"/>
    <w:rsid w:val="000C0C33"/>
    <w:rsid w:val="000C0D4E"/>
    <w:rsid w:val="000C0F51"/>
    <w:rsid w:val="000C12E1"/>
    <w:rsid w:val="000C1C44"/>
    <w:rsid w:val="000C1D9E"/>
    <w:rsid w:val="000C1F30"/>
    <w:rsid w:val="000C1F49"/>
    <w:rsid w:val="000C26AB"/>
    <w:rsid w:val="000C27C4"/>
    <w:rsid w:val="000C29BE"/>
    <w:rsid w:val="000C2C57"/>
    <w:rsid w:val="000C3E4D"/>
    <w:rsid w:val="000C41D3"/>
    <w:rsid w:val="000C45CF"/>
    <w:rsid w:val="000C461C"/>
    <w:rsid w:val="000C47B6"/>
    <w:rsid w:val="000C4982"/>
    <w:rsid w:val="000C49AB"/>
    <w:rsid w:val="000C4B8E"/>
    <w:rsid w:val="000C5A09"/>
    <w:rsid w:val="000C6193"/>
    <w:rsid w:val="000C6665"/>
    <w:rsid w:val="000C669B"/>
    <w:rsid w:val="000C6BC4"/>
    <w:rsid w:val="000C74DC"/>
    <w:rsid w:val="000C7A30"/>
    <w:rsid w:val="000C7BF4"/>
    <w:rsid w:val="000C7DAD"/>
    <w:rsid w:val="000D0739"/>
    <w:rsid w:val="000D07D2"/>
    <w:rsid w:val="000D0B14"/>
    <w:rsid w:val="000D0D33"/>
    <w:rsid w:val="000D0DD5"/>
    <w:rsid w:val="000D17B8"/>
    <w:rsid w:val="000D1D40"/>
    <w:rsid w:val="000D1DAE"/>
    <w:rsid w:val="000D1F3D"/>
    <w:rsid w:val="000D21F8"/>
    <w:rsid w:val="000D2567"/>
    <w:rsid w:val="000D2813"/>
    <w:rsid w:val="000D2817"/>
    <w:rsid w:val="000D29BA"/>
    <w:rsid w:val="000D2A52"/>
    <w:rsid w:val="000D2DBD"/>
    <w:rsid w:val="000D3059"/>
    <w:rsid w:val="000D3578"/>
    <w:rsid w:val="000D360D"/>
    <w:rsid w:val="000D36F4"/>
    <w:rsid w:val="000D44C8"/>
    <w:rsid w:val="000D45C6"/>
    <w:rsid w:val="000D4CE2"/>
    <w:rsid w:val="000D5120"/>
    <w:rsid w:val="000D55EC"/>
    <w:rsid w:val="000D5616"/>
    <w:rsid w:val="000D5692"/>
    <w:rsid w:val="000D58F3"/>
    <w:rsid w:val="000D5A64"/>
    <w:rsid w:val="000D5EB9"/>
    <w:rsid w:val="000D6174"/>
    <w:rsid w:val="000D63A2"/>
    <w:rsid w:val="000D6AB4"/>
    <w:rsid w:val="000D73B4"/>
    <w:rsid w:val="000D765F"/>
    <w:rsid w:val="000D7688"/>
    <w:rsid w:val="000D776A"/>
    <w:rsid w:val="000D77C0"/>
    <w:rsid w:val="000D7AA1"/>
    <w:rsid w:val="000D7DCE"/>
    <w:rsid w:val="000D7EAA"/>
    <w:rsid w:val="000E0533"/>
    <w:rsid w:val="000E087C"/>
    <w:rsid w:val="000E0B2C"/>
    <w:rsid w:val="000E1095"/>
    <w:rsid w:val="000E1FB3"/>
    <w:rsid w:val="000E267D"/>
    <w:rsid w:val="000E2728"/>
    <w:rsid w:val="000E3637"/>
    <w:rsid w:val="000E36BC"/>
    <w:rsid w:val="000E37A7"/>
    <w:rsid w:val="000E3BB7"/>
    <w:rsid w:val="000E3C54"/>
    <w:rsid w:val="000E3E6C"/>
    <w:rsid w:val="000E4012"/>
    <w:rsid w:val="000E40CA"/>
    <w:rsid w:val="000E447F"/>
    <w:rsid w:val="000E48D5"/>
    <w:rsid w:val="000E4EF8"/>
    <w:rsid w:val="000E5E4E"/>
    <w:rsid w:val="000E65C3"/>
    <w:rsid w:val="000E67B3"/>
    <w:rsid w:val="000E6932"/>
    <w:rsid w:val="000E6DDB"/>
    <w:rsid w:val="000E6F88"/>
    <w:rsid w:val="000E7045"/>
    <w:rsid w:val="000E72D8"/>
    <w:rsid w:val="000E7781"/>
    <w:rsid w:val="000E79FA"/>
    <w:rsid w:val="000E7A46"/>
    <w:rsid w:val="000E7F5C"/>
    <w:rsid w:val="000F0145"/>
    <w:rsid w:val="000F02C2"/>
    <w:rsid w:val="000F0B13"/>
    <w:rsid w:val="000F0BE5"/>
    <w:rsid w:val="000F0CD3"/>
    <w:rsid w:val="000F0FA1"/>
    <w:rsid w:val="000F1140"/>
    <w:rsid w:val="000F12EF"/>
    <w:rsid w:val="000F12F7"/>
    <w:rsid w:val="000F1573"/>
    <w:rsid w:val="000F16B9"/>
    <w:rsid w:val="000F1793"/>
    <w:rsid w:val="000F179B"/>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727"/>
    <w:rsid w:val="000F3C59"/>
    <w:rsid w:val="000F3CAF"/>
    <w:rsid w:val="000F3E4D"/>
    <w:rsid w:val="000F3E7B"/>
    <w:rsid w:val="000F3F82"/>
    <w:rsid w:val="000F3FA0"/>
    <w:rsid w:val="000F40CD"/>
    <w:rsid w:val="000F4673"/>
    <w:rsid w:val="000F48B5"/>
    <w:rsid w:val="000F4BBF"/>
    <w:rsid w:val="000F59C8"/>
    <w:rsid w:val="000F5AF9"/>
    <w:rsid w:val="000F6493"/>
    <w:rsid w:val="000F668F"/>
    <w:rsid w:val="000F676B"/>
    <w:rsid w:val="000F6AC5"/>
    <w:rsid w:val="000F6CF4"/>
    <w:rsid w:val="000F702A"/>
    <w:rsid w:val="000F70B5"/>
    <w:rsid w:val="000F7279"/>
    <w:rsid w:val="000F77D6"/>
    <w:rsid w:val="00100186"/>
    <w:rsid w:val="001003F9"/>
    <w:rsid w:val="001006AD"/>
    <w:rsid w:val="00100CE5"/>
    <w:rsid w:val="00100E9A"/>
    <w:rsid w:val="00100FA2"/>
    <w:rsid w:val="00101104"/>
    <w:rsid w:val="00101238"/>
    <w:rsid w:val="00102116"/>
    <w:rsid w:val="00102B10"/>
    <w:rsid w:val="001035F7"/>
    <w:rsid w:val="00103DD0"/>
    <w:rsid w:val="00103FC1"/>
    <w:rsid w:val="001040DB"/>
    <w:rsid w:val="0010464E"/>
    <w:rsid w:val="00104739"/>
    <w:rsid w:val="001054CA"/>
    <w:rsid w:val="00105EF0"/>
    <w:rsid w:val="00105F6A"/>
    <w:rsid w:val="00106615"/>
    <w:rsid w:val="00106667"/>
    <w:rsid w:val="00106864"/>
    <w:rsid w:val="00106A9D"/>
    <w:rsid w:val="00106C76"/>
    <w:rsid w:val="00106EEE"/>
    <w:rsid w:val="00106FEB"/>
    <w:rsid w:val="0010700A"/>
    <w:rsid w:val="001072ED"/>
    <w:rsid w:val="0010740A"/>
    <w:rsid w:val="0010751A"/>
    <w:rsid w:val="0010755A"/>
    <w:rsid w:val="00107709"/>
    <w:rsid w:val="0010790F"/>
    <w:rsid w:val="00107A1D"/>
    <w:rsid w:val="00107C12"/>
    <w:rsid w:val="00107C30"/>
    <w:rsid w:val="00107C39"/>
    <w:rsid w:val="00107FB1"/>
    <w:rsid w:val="00110195"/>
    <w:rsid w:val="00110F46"/>
    <w:rsid w:val="001110F4"/>
    <w:rsid w:val="001112E2"/>
    <w:rsid w:val="00111360"/>
    <w:rsid w:val="0011163C"/>
    <w:rsid w:val="00111EE9"/>
    <w:rsid w:val="001120C0"/>
    <w:rsid w:val="00112457"/>
    <w:rsid w:val="0011246A"/>
    <w:rsid w:val="00112739"/>
    <w:rsid w:val="0011281F"/>
    <w:rsid w:val="001129AD"/>
    <w:rsid w:val="00113C7E"/>
    <w:rsid w:val="00113DC6"/>
    <w:rsid w:val="00114A12"/>
    <w:rsid w:val="00115695"/>
    <w:rsid w:val="001157C3"/>
    <w:rsid w:val="001157D1"/>
    <w:rsid w:val="00115D89"/>
    <w:rsid w:val="00115F38"/>
    <w:rsid w:val="00116EE6"/>
    <w:rsid w:val="0011717B"/>
    <w:rsid w:val="001172D3"/>
    <w:rsid w:val="00117741"/>
    <w:rsid w:val="001179F9"/>
    <w:rsid w:val="00117A42"/>
    <w:rsid w:val="0012013A"/>
    <w:rsid w:val="00120644"/>
    <w:rsid w:val="0012069E"/>
    <w:rsid w:val="00120A18"/>
    <w:rsid w:val="00120BFF"/>
    <w:rsid w:val="001212D7"/>
    <w:rsid w:val="001215FE"/>
    <w:rsid w:val="00121A9B"/>
    <w:rsid w:val="00121A9C"/>
    <w:rsid w:val="00121F6B"/>
    <w:rsid w:val="00122589"/>
    <w:rsid w:val="00122702"/>
    <w:rsid w:val="00122972"/>
    <w:rsid w:val="00122DAF"/>
    <w:rsid w:val="00122FBD"/>
    <w:rsid w:val="001236CC"/>
    <w:rsid w:val="00123946"/>
    <w:rsid w:val="001243CC"/>
    <w:rsid w:val="0012454A"/>
    <w:rsid w:val="0012470A"/>
    <w:rsid w:val="0012472D"/>
    <w:rsid w:val="00125373"/>
    <w:rsid w:val="001256D4"/>
    <w:rsid w:val="001257ED"/>
    <w:rsid w:val="00125807"/>
    <w:rsid w:val="00125A32"/>
    <w:rsid w:val="00125AB6"/>
    <w:rsid w:val="00125C42"/>
    <w:rsid w:val="0012640C"/>
    <w:rsid w:val="00126727"/>
    <w:rsid w:val="00126CFF"/>
    <w:rsid w:val="00126EB8"/>
    <w:rsid w:val="001277BC"/>
    <w:rsid w:val="00127888"/>
    <w:rsid w:val="00127CF3"/>
    <w:rsid w:val="0013004B"/>
    <w:rsid w:val="0013006E"/>
    <w:rsid w:val="0013090B"/>
    <w:rsid w:val="00130B4E"/>
    <w:rsid w:val="00130EA1"/>
    <w:rsid w:val="00131043"/>
    <w:rsid w:val="00131316"/>
    <w:rsid w:val="001314BF"/>
    <w:rsid w:val="001317B5"/>
    <w:rsid w:val="00131908"/>
    <w:rsid w:val="00131CDF"/>
    <w:rsid w:val="00131D23"/>
    <w:rsid w:val="00131DD6"/>
    <w:rsid w:val="00131E49"/>
    <w:rsid w:val="00132085"/>
    <w:rsid w:val="0013231B"/>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79"/>
    <w:rsid w:val="00134667"/>
    <w:rsid w:val="001347D0"/>
    <w:rsid w:val="00134F0C"/>
    <w:rsid w:val="001353E0"/>
    <w:rsid w:val="00135427"/>
    <w:rsid w:val="00135FDB"/>
    <w:rsid w:val="001362C7"/>
    <w:rsid w:val="001367E1"/>
    <w:rsid w:val="001373FB"/>
    <w:rsid w:val="0013768F"/>
    <w:rsid w:val="001376A3"/>
    <w:rsid w:val="001377D6"/>
    <w:rsid w:val="00137A03"/>
    <w:rsid w:val="00137B33"/>
    <w:rsid w:val="00137C49"/>
    <w:rsid w:val="00140180"/>
    <w:rsid w:val="001408B5"/>
    <w:rsid w:val="00140A76"/>
    <w:rsid w:val="00140FBC"/>
    <w:rsid w:val="00140FC9"/>
    <w:rsid w:val="001412B2"/>
    <w:rsid w:val="0014136B"/>
    <w:rsid w:val="001416C8"/>
    <w:rsid w:val="001418E4"/>
    <w:rsid w:val="00141CB1"/>
    <w:rsid w:val="00141DAE"/>
    <w:rsid w:val="00141EFB"/>
    <w:rsid w:val="00142CD1"/>
    <w:rsid w:val="00143309"/>
    <w:rsid w:val="00143550"/>
    <w:rsid w:val="001438A5"/>
    <w:rsid w:val="00143BDB"/>
    <w:rsid w:val="00143C87"/>
    <w:rsid w:val="001442CF"/>
    <w:rsid w:val="00144462"/>
    <w:rsid w:val="0014466E"/>
    <w:rsid w:val="001448A4"/>
    <w:rsid w:val="001448D9"/>
    <w:rsid w:val="00144D9A"/>
    <w:rsid w:val="001456A2"/>
    <w:rsid w:val="00145AFE"/>
    <w:rsid w:val="00145BCE"/>
    <w:rsid w:val="00146288"/>
    <w:rsid w:val="0014660B"/>
    <w:rsid w:val="001467B9"/>
    <w:rsid w:val="00146909"/>
    <w:rsid w:val="00146C9D"/>
    <w:rsid w:val="0014762D"/>
    <w:rsid w:val="00147DD2"/>
    <w:rsid w:val="00147EFA"/>
    <w:rsid w:val="00150419"/>
    <w:rsid w:val="0015066F"/>
    <w:rsid w:val="001507F8"/>
    <w:rsid w:val="00150CE3"/>
    <w:rsid w:val="00150D7A"/>
    <w:rsid w:val="00150EAF"/>
    <w:rsid w:val="001510BB"/>
    <w:rsid w:val="00151136"/>
    <w:rsid w:val="001511C6"/>
    <w:rsid w:val="00151DCF"/>
    <w:rsid w:val="00152053"/>
    <w:rsid w:val="0015209C"/>
    <w:rsid w:val="00152B71"/>
    <w:rsid w:val="00152DE8"/>
    <w:rsid w:val="001537FA"/>
    <w:rsid w:val="00154071"/>
    <w:rsid w:val="00154298"/>
    <w:rsid w:val="001543FF"/>
    <w:rsid w:val="001545B5"/>
    <w:rsid w:val="00154B7C"/>
    <w:rsid w:val="00154CA9"/>
    <w:rsid w:val="00154EAD"/>
    <w:rsid w:val="00154ECB"/>
    <w:rsid w:val="0015526F"/>
    <w:rsid w:val="00155E70"/>
    <w:rsid w:val="00155F4F"/>
    <w:rsid w:val="0015646D"/>
    <w:rsid w:val="00156798"/>
    <w:rsid w:val="0015688F"/>
    <w:rsid w:val="00156977"/>
    <w:rsid w:val="00156C8E"/>
    <w:rsid w:val="00157050"/>
    <w:rsid w:val="001570B8"/>
    <w:rsid w:val="00160124"/>
    <w:rsid w:val="001602D8"/>
    <w:rsid w:val="001602E6"/>
    <w:rsid w:val="0016039A"/>
    <w:rsid w:val="00160BE7"/>
    <w:rsid w:val="00160C5A"/>
    <w:rsid w:val="00160F8F"/>
    <w:rsid w:val="00161491"/>
    <w:rsid w:val="00161534"/>
    <w:rsid w:val="001616A0"/>
    <w:rsid w:val="00161908"/>
    <w:rsid w:val="00161917"/>
    <w:rsid w:val="00161B8A"/>
    <w:rsid w:val="00161C8B"/>
    <w:rsid w:val="0016224F"/>
    <w:rsid w:val="001628C1"/>
    <w:rsid w:val="00162F03"/>
    <w:rsid w:val="00163123"/>
    <w:rsid w:val="0016367B"/>
    <w:rsid w:val="0016394F"/>
    <w:rsid w:val="00163A28"/>
    <w:rsid w:val="00163CB5"/>
    <w:rsid w:val="00163CD7"/>
    <w:rsid w:val="00163CE3"/>
    <w:rsid w:val="00163D52"/>
    <w:rsid w:val="00164AC8"/>
    <w:rsid w:val="001650CE"/>
    <w:rsid w:val="00165845"/>
    <w:rsid w:val="00165954"/>
    <w:rsid w:val="00165C65"/>
    <w:rsid w:val="00165CA9"/>
    <w:rsid w:val="00165D7A"/>
    <w:rsid w:val="001660FE"/>
    <w:rsid w:val="0016615A"/>
    <w:rsid w:val="001664B4"/>
    <w:rsid w:val="001664C7"/>
    <w:rsid w:val="001665B1"/>
    <w:rsid w:val="0016679C"/>
    <w:rsid w:val="001668B9"/>
    <w:rsid w:val="00166905"/>
    <w:rsid w:val="00166A90"/>
    <w:rsid w:val="00166C64"/>
    <w:rsid w:val="00166CDA"/>
    <w:rsid w:val="001670A9"/>
    <w:rsid w:val="0016716A"/>
    <w:rsid w:val="00167848"/>
    <w:rsid w:val="00167A00"/>
    <w:rsid w:val="00170D87"/>
    <w:rsid w:val="00171195"/>
    <w:rsid w:val="00171333"/>
    <w:rsid w:val="001713E7"/>
    <w:rsid w:val="001714BC"/>
    <w:rsid w:val="00171713"/>
    <w:rsid w:val="00171A17"/>
    <w:rsid w:val="00171E52"/>
    <w:rsid w:val="00172512"/>
    <w:rsid w:val="00172E59"/>
    <w:rsid w:val="00173637"/>
    <w:rsid w:val="00173C8D"/>
    <w:rsid w:val="00173E15"/>
    <w:rsid w:val="00173F84"/>
    <w:rsid w:val="001741D9"/>
    <w:rsid w:val="00174440"/>
    <w:rsid w:val="00174B21"/>
    <w:rsid w:val="00174C18"/>
    <w:rsid w:val="00174E35"/>
    <w:rsid w:val="0017518B"/>
    <w:rsid w:val="00175192"/>
    <w:rsid w:val="00175995"/>
    <w:rsid w:val="00175CD7"/>
    <w:rsid w:val="00175E61"/>
    <w:rsid w:val="001760DB"/>
    <w:rsid w:val="00176292"/>
    <w:rsid w:val="001762CA"/>
    <w:rsid w:val="00176371"/>
    <w:rsid w:val="0017650D"/>
    <w:rsid w:val="0017665F"/>
    <w:rsid w:val="001767CB"/>
    <w:rsid w:val="00176F7E"/>
    <w:rsid w:val="00176FFA"/>
    <w:rsid w:val="00177B68"/>
    <w:rsid w:val="00180140"/>
    <w:rsid w:val="00180A5C"/>
    <w:rsid w:val="00180BD6"/>
    <w:rsid w:val="001816B3"/>
    <w:rsid w:val="00181A02"/>
    <w:rsid w:val="00181D1F"/>
    <w:rsid w:val="00181E40"/>
    <w:rsid w:val="00182DDC"/>
    <w:rsid w:val="00183056"/>
    <w:rsid w:val="00183589"/>
    <w:rsid w:val="001837D8"/>
    <w:rsid w:val="00183D12"/>
    <w:rsid w:val="00183D94"/>
    <w:rsid w:val="00183F98"/>
    <w:rsid w:val="001840A9"/>
    <w:rsid w:val="00184574"/>
    <w:rsid w:val="001846CB"/>
    <w:rsid w:val="001848BE"/>
    <w:rsid w:val="00184C4E"/>
    <w:rsid w:val="001858BF"/>
    <w:rsid w:val="00185AB8"/>
    <w:rsid w:val="00185EA7"/>
    <w:rsid w:val="00185EBA"/>
    <w:rsid w:val="001860A0"/>
    <w:rsid w:val="001868BF"/>
    <w:rsid w:val="00186973"/>
    <w:rsid w:val="00186A4C"/>
    <w:rsid w:val="00186ADC"/>
    <w:rsid w:val="001872C0"/>
    <w:rsid w:val="00187611"/>
    <w:rsid w:val="00187D18"/>
    <w:rsid w:val="00187E6D"/>
    <w:rsid w:val="001909F3"/>
    <w:rsid w:val="00190AB4"/>
    <w:rsid w:val="00190B99"/>
    <w:rsid w:val="001912E0"/>
    <w:rsid w:val="001917E5"/>
    <w:rsid w:val="00191F2C"/>
    <w:rsid w:val="001921CA"/>
    <w:rsid w:val="0019307B"/>
    <w:rsid w:val="00193ABF"/>
    <w:rsid w:val="00193FA8"/>
    <w:rsid w:val="00194326"/>
    <w:rsid w:val="001948FA"/>
    <w:rsid w:val="001949D2"/>
    <w:rsid w:val="00194A6A"/>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F98"/>
    <w:rsid w:val="00197183"/>
    <w:rsid w:val="001972E2"/>
    <w:rsid w:val="00197458"/>
    <w:rsid w:val="001974F3"/>
    <w:rsid w:val="00197E71"/>
    <w:rsid w:val="00197F6A"/>
    <w:rsid w:val="001A015F"/>
    <w:rsid w:val="001A0405"/>
    <w:rsid w:val="001A04A6"/>
    <w:rsid w:val="001A0F18"/>
    <w:rsid w:val="001A1117"/>
    <w:rsid w:val="001A119B"/>
    <w:rsid w:val="001A1364"/>
    <w:rsid w:val="001A14CE"/>
    <w:rsid w:val="001A1D67"/>
    <w:rsid w:val="001A1D89"/>
    <w:rsid w:val="001A1EEE"/>
    <w:rsid w:val="001A247B"/>
    <w:rsid w:val="001A2B46"/>
    <w:rsid w:val="001A2FB2"/>
    <w:rsid w:val="001A3166"/>
    <w:rsid w:val="001A323D"/>
    <w:rsid w:val="001A3B40"/>
    <w:rsid w:val="001A3C51"/>
    <w:rsid w:val="001A3C6E"/>
    <w:rsid w:val="001A3D31"/>
    <w:rsid w:val="001A3FF6"/>
    <w:rsid w:val="001A4048"/>
    <w:rsid w:val="001A404A"/>
    <w:rsid w:val="001A438D"/>
    <w:rsid w:val="001A44F0"/>
    <w:rsid w:val="001A47FE"/>
    <w:rsid w:val="001A48C3"/>
    <w:rsid w:val="001A55A2"/>
    <w:rsid w:val="001A593A"/>
    <w:rsid w:val="001A5B01"/>
    <w:rsid w:val="001A5C8D"/>
    <w:rsid w:val="001A5EC7"/>
    <w:rsid w:val="001A5F62"/>
    <w:rsid w:val="001A6157"/>
    <w:rsid w:val="001A61CD"/>
    <w:rsid w:val="001A6324"/>
    <w:rsid w:val="001A6601"/>
    <w:rsid w:val="001A6842"/>
    <w:rsid w:val="001A694F"/>
    <w:rsid w:val="001A6ACC"/>
    <w:rsid w:val="001A6CD3"/>
    <w:rsid w:val="001A6D19"/>
    <w:rsid w:val="001A6E14"/>
    <w:rsid w:val="001A6E26"/>
    <w:rsid w:val="001A6F8D"/>
    <w:rsid w:val="001A7349"/>
    <w:rsid w:val="001A7518"/>
    <w:rsid w:val="001A778F"/>
    <w:rsid w:val="001A794C"/>
    <w:rsid w:val="001A7A23"/>
    <w:rsid w:val="001B0299"/>
    <w:rsid w:val="001B04E2"/>
    <w:rsid w:val="001B0A94"/>
    <w:rsid w:val="001B0D9A"/>
    <w:rsid w:val="001B1CE3"/>
    <w:rsid w:val="001B1F87"/>
    <w:rsid w:val="001B2375"/>
    <w:rsid w:val="001B2B33"/>
    <w:rsid w:val="001B2B78"/>
    <w:rsid w:val="001B2F3B"/>
    <w:rsid w:val="001B2FDE"/>
    <w:rsid w:val="001B3745"/>
    <w:rsid w:val="001B3956"/>
    <w:rsid w:val="001B3F90"/>
    <w:rsid w:val="001B46E2"/>
    <w:rsid w:val="001B4721"/>
    <w:rsid w:val="001B490A"/>
    <w:rsid w:val="001B4933"/>
    <w:rsid w:val="001B4A8B"/>
    <w:rsid w:val="001B4C38"/>
    <w:rsid w:val="001B4FA8"/>
    <w:rsid w:val="001B58EB"/>
    <w:rsid w:val="001B5A88"/>
    <w:rsid w:val="001B5EF5"/>
    <w:rsid w:val="001B64A7"/>
    <w:rsid w:val="001B6B56"/>
    <w:rsid w:val="001B7179"/>
    <w:rsid w:val="001B71F5"/>
    <w:rsid w:val="001B7316"/>
    <w:rsid w:val="001B7489"/>
    <w:rsid w:val="001B76DE"/>
    <w:rsid w:val="001B778F"/>
    <w:rsid w:val="001B7CA9"/>
    <w:rsid w:val="001C0197"/>
    <w:rsid w:val="001C01EB"/>
    <w:rsid w:val="001C0D26"/>
    <w:rsid w:val="001C0F31"/>
    <w:rsid w:val="001C1225"/>
    <w:rsid w:val="001C13BA"/>
    <w:rsid w:val="001C1CB6"/>
    <w:rsid w:val="001C1ED2"/>
    <w:rsid w:val="001C1EFF"/>
    <w:rsid w:val="001C1F6A"/>
    <w:rsid w:val="001C1F92"/>
    <w:rsid w:val="001C302E"/>
    <w:rsid w:val="001C38C1"/>
    <w:rsid w:val="001C3BF9"/>
    <w:rsid w:val="001C3CC3"/>
    <w:rsid w:val="001C439D"/>
    <w:rsid w:val="001C459E"/>
    <w:rsid w:val="001C4614"/>
    <w:rsid w:val="001C48B8"/>
    <w:rsid w:val="001C4A39"/>
    <w:rsid w:val="001C4E58"/>
    <w:rsid w:val="001C586A"/>
    <w:rsid w:val="001C620F"/>
    <w:rsid w:val="001C622A"/>
    <w:rsid w:val="001C6232"/>
    <w:rsid w:val="001C6843"/>
    <w:rsid w:val="001C70F2"/>
    <w:rsid w:val="001D050C"/>
    <w:rsid w:val="001D05ED"/>
    <w:rsid w:val="001D09BA"/>
    <w:rsid w:val="001D0D19"/>
    <w:rsid w:val="001D0FDF"/>
    <w:rsid w:val="001D14EB"/>
    <w:rsid w:val="001D1576"/>
    <w:rsid w:val="001D15E4"/>
    <w:rsid w:val="001D1715"/>
    <w:rsid w:val="001D2240"/>
    <w:rsid w:val="001D234B"/>
    <w:rsid w:val="001D249E"/>
    <w:rsid w:val="001D24A0"/>
    <w:rsid w:val="001D2535"/>
    <w:rsid w:val="001D34D8"/>
    <w:rsid w:val="001D35E5"/>
    <w:rsid w:val="001D374B"/>
    <w:rsid w:val="001D38EF"/>
    <w:rsid w:val="001D3E55"/>
    <w:rsid w:val="001D432B"/>
    <w:rsid w:val="001D448C"/>
    <w:rsid w:val="001D4CE2"/>
    <w:rsid w:val="001D4F92"/>
    <w:rsid w:val="001D501A"/>
    <w:rsid w:val="001D504F"/>
    <w:rsid w:val="001D5695"/>
    <w:rsid w:val="001D57E5"/>
    <w:rsid w:val="001D587E"/>
    <w:rsid w:val="001D5D92"/>
    <w:rsid w:val="001D6ABF"/>
    <w:rsid w:val="001D6D77"/>
    <w:rsid w:val="001D6E0D"/>
    <w:rsid w:val="001D746C"/>
    <w:rsid w:val="001D7976"/>
    <w:rsid w:val="001D7B1D"/>
    <w:rsid w:val="001E0977"/>
    <w:rsid w:val="001E1A59"/>
    <w:rsid w:val="001E1A73"/>
    <w:rsid w:val="001E1D93"/>
    <w:rsid w:val="001E1E8C"/>
    <w:rsid w:val="001E20B0"/>
    <w:rsid w:val="001E25B1"/>
    <w:rsid w:val="001E28B2"/>
    <w:rsid w:val="001E2A32"/>
    <w:rsid w:val="001E2B88"/>
    <w:rsid w:val="001E2C1D"/>
    <w:rsid w:val="001E2C4D"/>
    <w:rsid w:val="001E36D2"/>
    <w:rsid w:val="001E37FB"/>
    <w:rsid w:val="001E39E4"/>
    <w:rsid w:val="001E469F"/>
    <w:rsid w:val="001E4ADE"/>
    <w:rsid w:val="001E50A8"/>
    <w:rsid w:val="001E53C9"/>
    <w:rsid w:val="001E595B"/>
    <w:rsid w:val="001E5C37"/>
    <w:rsid w:val="001E5C96"/>
    <w:rsid w:val="001E5E47"/>
    <w:rsid w:val="001E60FF"/>
    <w:rsid w:val="001E6453"/>
    <w:rsid w:val="001E6659"/>
    <w:rsid w:val="001E6794"/>
    <w:rsid w:val="001E6A97"/>
    <w:rsid w:val="001E7403"/>
    <w:rsid w:val="001E7576"/>
    <w:rsid w:val="001E7737"/>
    <w:rsid w:val="001E7AFB"/>
    <w:rsid w:val="001E7E69"/>
    <w:rsid w:val="001F02BF"/>
    <w:rsid w:val="001F0416"/>
    <w:rsid w:val="001F10B3"/>
    <w:rsid w:val="001F1236"/>
    <w:rsid w:val="001F179C"/>
    <w:rsid w:val="001F1C37"/>
    <w:rsid w:val="001F1EE8"/>
    <w:rsid w:val="001F1F69"/>
    <w:rsid w:val="001F2062"/>
    <w:rsid w:val="001F2598"/>
    <w:rsid w:val="001F2748"/>
    <w:rsid w:val="001F2823"/>
    <w:rsid w:val="001F2C9E"/>
    <w:rsid w:val="001F2CA8"/>
    <w:rsid w:val="001F315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DE1"/>
    <w:rsid w:val="002001F2"/>
    <w:rsid w:val="002002E2"/>
    <w:rsid w:val="0020054A"/>
    <w:rsid w:val="00200D9B"/>
    <w:rsid w:val="00201C03"/>
    <w:rsid w:val="00201CEF"/>
    <w:rsid w:val="00201E21"/>
    <w:rsid w:val="0020243D"/>
    <w:rsid w:val="00202908"/>
    <w:rsid w:val="00202ABD"/>
    <w:rsid w:val="00202B73"/>
    <w:rsid w:val="00203749"/>
    <w:rsid w:val="00203A20"/>
    <w:rsid w:val="00203F65"/>
    <w:rsid w:val="002040A7"/>
    <w:rsid w:val="002042D0"/>
    <w:rsid w:val="0020475F"/>
    <w:rsid w:val="002056E3"/>
    <w:rsid w:val="00205806"/>
    <w:rsid w:val="00205DB2"/>
    <w:rsid w:val="00205FE7"/>
    <w:rsid w:val="0020625E"/>
    <w:rsid w:val="00206319"/>
    <w:rsid w:val="00206651"/>
    <w:rsid w:val="002067D7"/>
    <w:rsid w:val="002068DE"/>
    <w:rsid w:val="00206C46"/>
    <w:rsid w:val="0020785F"/>
    <w:rsid w:val="00207DE9"/>
    <w:rsid w:val="00207F44"/>
    <w:rsid w:val="00210436"/>
    <w:rsid w:val="00210AAE"/>
    <w:rsid w:val="00210AEE"/>
    <w:rsid w:val="00210EC9"/>
    <w:rsid w:val="00210F77"/>
    <w:rsid w:val="00211407"/>
    <w:rsid w:val="00211408"/>
    <w:rsid w:val="00211710"/>
    <w:rsid w:val="002117C7"/>
    <w:rsid w:val="00211DDB"/>
    <w:rsid w:val="00211FD9"/>
    <w:rsid w:val="00212536"/>
    <w:rsid w:val="00212877"/>
    <w:rsid w:val="00212991"/>
    <w:rsid w:val="00212EA3"/>
    <w:rsid w:val="00213456"/>
    <w:rsid w:val="0021372C"/>
    <w:rsid w:val="00213DE6"/>
    <w:rsid w:val="00214072"/>
    <w:rsid w:val="00214E13"/>
    <w:rsid w:val="00214F5A"/>
    <w:rsid w:val="00215173"/>
    <w:rsid w:val="002152B8"/>
    <w:rsid w:val="002152C7"/>
    <w:rsid w:val="00215440"/>
    <w:rsid w:val="002154C7"/>
    <w:rsid w:val="002157AE"/>
    <w:rsid w:val="00215DC5"/>
    <w:rsid w:val="002167AD"/>
    <w:rsid w:val="00216990"/>
    <w:rsid w:val="00216A5F"/>
    <w:rsid w:val="00217132"/>
    <w:rsid w:val="0021741D"/>
    <w:rsid w:val="002176CB"/>
    <w:rsid w:val="00217704"/>
    <w:rsid w:val="00217A38"/>
    <w:rsid w:val="00217CD8"/>
    <w:rsid w:val="00220328"/>
    <w:rsid w:val="00220B7E"/>
    <w:rsid w:val="00221394"/>
    <w:rsid w:val="00221416"/>
    <w:rsid w:val="002215E8"/>
    <w:rsid w:val="00221E59"/>
    <w:rsid w:val="002220CF"/>
    <w:rsid w:val="0022214B"/>
    <w:rsid w:val="0022247B"/>
    <w:rsid w:val="00222481"/>
    <w:rsid w:val="00222574"/>
    <w:rsid w:val="0022296B"/>
    <w:rsid w:val="00222EE1"/>
    <w:rsid w:val="00223196"/>
    <w:rsid w:val="00223237"/>
    <w:rsid w:val="002232E6"/>
    <w:rsid w:val="00223640"/>
    <w:rsid w:val="00223718"/>
    <w:rsid w:val="00223988"/>
    <w:rsid w:val="00223D82"/>
    <w:rsid w:val="00224359"/>
    <w:rsid w:val="00224994"/>
    <w:rsid w:val="002249F1"/>
    <w:rsid w:val="00224E04"/>
    <w:rsid w:val="00225244"/>
    <w:rsid w:val="00225FC9"/>
    <w:rsid w:val="0022651E"/>
    <w:rsid w:val="00226CB9"/>
    <w:rsid w:val="00226E32"/>
    <w:rsid w:val="00226EFD"/>
    <w:rsid w:val="00227C13"/>
    <w:rsid w:val="00227C91"/>
    <w:rsid w:val="00227FD6"/>
    <w:rsid w:val="00230468"/>
    <w:rsid w:val="00230619"/>
    <w:rsid w:val="0023063F"/>
    <w:rsid w:val="00230859"/>
    <w:rsid w:val="0023094A"/>
    <w:rsid w:val="00230FAC"/>
    <w:rsid w:val="00230FBA"/>
    <w:rsid w:val="00231F5C"/>
    <w:rsid w:val="00232C43"/>
    <w:rsid w:val="00232DD4"/>
    <w:rsid w:val="00232F7B"/>
    <w:rsid w:val="00233186"/>
    <w:rsid w:val="002331C1"/>
    <w:rsid w:val="002332DF"/>
    <w:rsid w:val="00233B6E"/>
    <w:rsid w:val="00233B9F"/>
    <w:rsid w:val="00233C5C"/>
    <w:rsid w:val="002341AB"/>
    <w:rsid w:val="0023434B"/>
    <w:rsid w:val="002344B9"/>
    <w:rsid w:val="0023469A"/>
    <w:rsid w:val="00234A76"/>
    <w:rsid w:val="00234F22"/>
    <w:rsid w:val="00234F54"/>
    <w:rsid w:val="00235284"/>
    <w:rsid w:val="0023589E"/>
    <w:rsid w:val="00235BF0"/>
    <w:rsid w:val="00236496"/>
    <w:rsid w:val="00236571"/>
    <w:rsid w:val="0023669B"/>
    <w:rsid w:val="002369F5"/>
    <w:rsid w:val="0023719C"/>
    <w:rsid w:val="002373B3"/>
    <w:rsid w:val="002374E2"/>
    <w:rsid w:val="00237617"/>
    <w:rsid w:val="002377D7"/>
    <w:rsid w:val="00237ADA"/>
    <w:rsid w:val="00240710"/>
    <w:rsid w:val="00240899"/>
    <w:rsid w:val="00241256"/>
    <w:rsid w:val="00241517"/>
    <w:rsid w:val="00241545"/>
    <w:rsid w:val="0024197D"/>
    <w:rsid w:val="00242149"/>
    <w:rsid w:val="0024244D"/>
    <w:rsid w:val="00242818"/>
    <w:rsid w:val="00242EBA"/>
    <w:rsid w:val="0024377F"/>
    <w:rsid w:val="0024396B"/>
    <w:rsid w:val="0024436A"/>
    <w:rsid w:val="002445B4"/>
    <w:rsid w:val="00244CEC"/>
    <w:rsid w:val="00245101"/>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C22"/>
    <w:rsid w:val="00247D16"/>
    <w:rsid w:val="00247EE1"/>
    <w:rsid w:val="00250F01"/>
    <w:rsid w:val="00251378"/>
    <w:rsid w:val="00251B71"/>
    <w:rsid w:val="00252262"/>
    <w:rsid w:val="00252B15"/>
    <w:rsid w:val="00252C59"/>
    <w:rsid w:val="00253B2D"/>
    <w:rsid w:val="00253CA6"/>
    <w:rsid w:val="00253D99"/>
    <w:rsid w:val="00253DEA"/>
    <w:rsid w:val="00253E5F"/>
    <w:rsid w:val="00254111"/>
    <w:rsid w:val="0025415D"/>
    <w:rsid w:val="002553E6"/>
    <w:rsid w:val="0025550F"/>
    <w:rsid w:val="00255C4B"/>
    <w:rsid w:val="0025603B"/>
    <w:rsid w:val="00256246"/>
    <w:rsid w:val="00256607"/>
    <w:rsid w:val="00257775"/>
    <w:rsid w:val="00257ACF"/>
    <w:rsid w:val="00257AEB"/>
    <w:rsid w:val="00257C0D"/>
    <w:rsid w:val="00257CEC"/>
    <w:rsid w:val="002601BA"/>
    <w:rsid w:val="002602DD"/>
    <w:rsid w:val="00260357"/>
    <w:rsid w:val="0026104B"/>
    <w:rsid w:val="002611B7"/>
    <w:rsid w:val="0026124B"/>
    <w:rsid w:val="002612E7"/>
    <w:rsid w:val="0026168B"/>
    <w:rsid w:val="00261B1B"/>
    <w:rsid w:val="002624F4"/>
    <w:rsid w:val="002625B5"/>
    <w:rsid w:val="002629ED"/>
    <w:rsid w:val="00262F0D"/>
    <w:rsid w:val="0026365A"/>
    <w:rsid w:val="0026387A"/>
    <w:rsid w:val="0026444A"/>
    <w:rsid w:val="002648E9"/>
    <w:rsid w:val="00264A0A"/>
    <w:rsid w:val="00264D95"/>
    <w:rsid w:val="00264DDF"/>
    <w:rsid w:val="00264EEE"/>
    <w:rsid w:val="00265280"/>
    <w:rsid w:val="002656F2"/>
    <w:rsid w:val="002659A0"/>
    <w:rsid w:val="002660D8"/>
    <w:rsid w:val="00266898"/>
    <w:rsid w:val="00266B1D"/>
    <w:rsid w:val="00266B5D"/>
    <w:rsid w:val="00266C32"/>
    <w:rsid w:val="00266E3A"/>
    <w:rsid w:val="00267454"/>
    <w:rsid w:val="00267640"/>
    <w:rsid w:val="002679DC"/>
    <w:rsid w:val="00267E21"/>
    <w:rsid w:val="00270272"/>
    <w:rsid w:val="00270362"/>
    <w:rsid w:val="00270470"/>
    <w:rsid w:val="002705A9"/>
    <w:rsid w:val="002706FD"/>
    <w:rsid w:val="002708C8"/>
    <w:rsid w:val="00270A0A"/>
    <w:rsid w:val="00270F57"/>
    <w:rsid w:val="0027167B"/>
    <w:rsid w:val="002719ED"/>
    <w:rsid w:val="00271AAA"/>
    <w:rsid w:val="00271AD2"/>
    <w:rsid w:val="00271ADE"/>
    <w:rsid w:val="00271B9F"/>
    <w:rsid w:val="00271CF1"/>
    <w:rsid w:val="0027245C"/>
    <w:rsid w:val="0027251B"/>
    <w:rsid w:val="002725B5"/>
    <w:rsid w:val="00272F29"/>
    <w:rsid w:val="002733ED"/>
    <w:rsid w:val="002736FA"/>
    <w:rsid w:val="002737B2"/>
    <w:rsid w:val="0027380E"/>
    <w:rsid w:val="00273A0C"/>
    <w:rsid w:val="00273A40"/>
    <w:rsid w:val="002744E1"/>
    <w:rsid w:val="0027460A"/>
    <w:rsid w:val="002748CE"/>
    <w:rsid w:val="00274994"/>
    <w:rsid w:val="002749F8"/>
    <w:rsid w:val="00274A14"/>
    <w:rsid w:val="002750CB"/>
    <w:rsid w:val="00275359"/>
    <w:rsid w:val="0027597F"/>
    <w:rsid w:val="00276598"/>
    <w:rsid w:val="00276903"/>
    <w:rsid w:val="00276AD3"/>
    <w:rsid w:val="00277278"/>
    <w:rsid w:val="00277B78"/>
    <w:rsid w:val="00277E4F"/>
    <w:rsid w:val="00277F18"/>
    <w:rsid w:val="0028012E"/>
    <w:rsid w:val="002803F5"/>
    <w:rsid w:val="002805AC"/>
    <w:rsid w:val="00280B23"/>
    <w:rsid w:val="00280FCE"/>
    <w:rsid w:val="00281007"/>
    <w:rsid w:val="00281491"/>
    <w:rsid w:val="0028164B"/>
    <w:rsid w:val="00281AD1"/>
    <w:rsid w:val="00281B9E"/>
    <w:rsid w:val="00281CF0"/>
    <w:rsid w:val="00282159"/>
    <w:rsid w:val="002823B9"/>
    <w:rsid w:val="002827B2"/>
    <w:rsid w:val="00282827"/>
    <w:rsid w:val="00282B16"/>
    <w:rsid w:val="00283113"/>
    <w:rsid w:val="002834B6"/>
    <w:rsid w:val="00283956"/>
    <w:rsid w:val="00283ACE"/>
    <w:rsid w:val="00283E23"/>
    <w:rsid w:val="002840EE"/>
    <w:rsid w:val="00284237"/>
    <w:rsid w:val="002843E0"/>
    <w:rsid w:val="002843ED"/>
    <w:rsid w:val="002844C3"/>
    <w:rsid w:val="00284698"/>
    <w:rsid w:val="0028476D"/>
    <w:rsid w:val="0028486B"/>
    <w:rsid w:val="00284FE5"/>
    <w:rsid w:val="00285424"/>
    <w:rsid w:val="00285482"/>
    <w:rsid w:val="00285897"/>
    <w:rsid w:val="00285ED5"/>
    <w:rsid w:val="00285F15"/>
    <w:rsid w:val="00286822"/>
    <w:rsid w:val="00286A9D"/>
    <w:rsid w:val="00286C8B"/>
    <w:rsid w:val="002873D5"/>
    <w:rsid w:val="002878A4"/>
    <w:rsid w:val="002878F0"/>
    <w:rsid w:val="00287B96"/>
    <w:rsid w:val="00287C6D"/>
    <w:rsid w:val="00287F1C"/>
    <w:rsid w:val="00287FC9"/>
    <w:rsid w:val="00290B40"/>
    <w:rsid w:val="00290F1E"/>
    <w:rsid w:val="00291250"/>
    <w:rsid w:val="0029172C"/>
    <w:rsid w:val="00292036"/>
    <w:rsid w:val="00292105"/>
    <w:rsid w:val="002926D6"/>
    <w:rsid w:val="00293562"/>
    <w:rsid w:val="002936C9"/>
    <w:rsid w:val="002937DD"/>
    <w:rsid w:val="00293A82"/>
    <w:rsid w:val="00294889"/>
    <w:rsid w:val="00294968"/>
    <w:rsid w:val="002949D5"/>
    <w:rsid w:val="00294F1B"/>
    <w:rsid w:val="00294FF5"/>
    <w:rsid w:val="002951A9"/>
    <w:rsid w:val="00295BBA"/>
    <w:rsid w:val="00295C81"/>
    <w:rsid w:val="00295D87"/>
    <w:rsid w:val="0029602C"/>
    <w:rsid w:val="002963CB"/>
    <w:rsid w:val="00296411"/>
    <w:rsid w:val="00296424"/>
    <w:rsid w:val="0029658B"/>
    <w:rsid w:val="00296DE8"/>
    <w:rsid w:val="0029701A"/>
    <w:rsid w:val="00297463"/>
    <w:rsid w:val="00297B77"/>
    <w:rsid w:val="00297F54"/>
    <w:rsid w:val="002A00D2"/>
    <w:rsid w:val="002A0366"/>
    <w:rsid w:val="002A045F"/>
    <w:rsid w:val="002A0A9B"/>
    <w:rsid w:val="002A0C38"/>
    <w:rsid w:val="002A127A"/>
    <w:rsid w:val="002A12B4"/>
    <w:rsid w:val="002A1740"/>
    <w:rsid w:val="002A18E8"/>
    <w:rsid w:val="002A218F"/>
    <w:rsid w:val="002A2448"/>
    <w:rsid w:val="002A2687"/>
    <w:rsid w:val="002A29A6"/>
    <w:rsid w:val="002A346E"/>
    <w:rsid w:val="002A3754"/>
    <w:rsid w:val="002A3D9C"/>
    <w:rsid w:val="002A3DD7"/>
    <w:rsid w:val="002A4D17"/>
    <w:rsid w:val="002A4DBD"/>
    <w:rsid w:val="002A4EB4"/>
    <w:rsid w:val="002A4EF3"/>
    <w:rsid w:val="002A5372"/>
    <w:rsid w:val="002A5642"/>
    <w:rsid w:val="002A5A00"/>
    <w:rsid w:val="002A5A12"/>
    <w:rsid w:val="002A5A80"/>
    <w:rsid w:val="002A610D"/>
    <w:rsid w:val="002A647E"/>
    <w:rsid w:val="002A650C"/>
    <w:rsid w:val="002A652B"/>
    <w:rsid w:val="002A6A9B"/>
    <w:rsid w:val="002A6ACD"/>
    <w:rsid w:val="002A6BD3"/>
    <w:rsid w:val="002A6C68"/>
    <w:rsid w:val="002A6FAB"/>
    <w:rsid w:val="002A70E4"/>
    <w:rsid w:val="002A756C"/>
    <w:rsid w:val="002B050C"/>
    <w:rsid w:val="002B07BB"/>
    <w:rsid w:val="002B084A"/>
    <w:rsid w:val="002B0898"/>
    <w:rsid w:val="002B0C84"/>
    <w:rsid w:val="002B0D77"/>
    <w:rsid w:val="002B1E02"/>
    <w:rsid w:val="002B202E"/>
    <w:rsid w:val="002B2058"/>
    <w:rsid w:val="002B249A"/>
    <w:rsid w:val="002B25DB"/>
    <w:rsid w:val="002B2646"/>
    <w:rsid w:val="002B2862"/>
    <w:rsid w:val="002B2C82"/>
    <w:rsid w:val="002B2F08"/>
    <w:rsid w:val="002B3194"/>
    <w:rsid w:val="002B3280"/>
    <w:rsid w:val="002B3373"/>
    <w:rsid w:val="002B33D6"/>
    <w:rsid w:val="002B3774"/>
    <w:rsid w:val="002B37AB"/>
    <w:rsid w:val="002B3997"/>
    <w:rsid w:val="002B3C68"/>
    <w:rsid w:val="002B3C9E"/>
    <w:rsid w:val="002B3FA5"/>
    <w:rsid w:val="002B4197"/>
    <w:rsid w:val="002B41F2"/>
    <w:rsid w:val="002B46A2"/>
    <w:rsid w:val="002B4A93"/>
    <w:rsid w:val="002B4BD6"/>
    <w:rsid w:val="002B5047"/>
    <w:rsid w:val="002B522C"/>
    <w:rsid w:val="002B5540"/>
    <w:rsid w:val="002B55A5"/>
    <w:rsid w:val="002B587B"/>
    <w:rsid w:val="002B58AA"/>
    <w:rsid w:val="002B5A78"/>
    <w:rsid w:val="002B5DB1"/>
    <w:rsid w:val="002B6309"/>
    <w:rsid w:val="002B64C6"/>
    <w:rsid w:val="002B6653"/>
    <w:rsid w:val="002B6D1B"/>
    <w:rsid w:val="002B6F69"/>
    <w:rsid w:val="002B719E"/>
    <w:rsid w:val="002B74FD"/>
    <w:rsid w:val="002B78DA"/>
    <w:rsid w:val="002B78E9"/>
    <w:rsid w:val="002B7B6B"/>
    <w:rsid w:val="002B7EC7"/>
    <w:rsid w:val="002C007C"/>
    <w:rsid w:val="002C02C8"/>
    <w:rsid w:val="002C0392"/>
    <w:rsid w:val="002C03EE"/>
    <w:rsid w:val="002C0430"/>
    <w:rsid w:val="002C0B6F"/>
    <w:rsid w:val="002C0C39"/>
    <w:rsid w:val="002C0D7A"/>
    <w:rsid w:val="002C0DD2"/>
    <w:rsid w:val="002C0E2B"/>
    <w:rsid w:val="002C100C"/>
    <w:rsid w:val="002C158A"/>
    <w:rsid w:val="002C16FF"/>
    <w:rsid w:val="002C186F"/>
    <w:rsid w:val="002C19D8"/>
    <w:rsid w:val="002C1C07"/>
    <w:rsid w:val="002C1D36"/>
    <w:rsid w:val="002C1FF5"/>
    <w:rsid w:val="002C227A"/>
    <w:rsid w:val="002C26B5"/>
    <w:rsid w:val="002C27CB"/>
    <w:rsid w:val="002C2B4F"/>
    <w:rsid w:val="002C2E0D"/>
    <w:rsid w:val="002C2E32"/>
    <w:rsid w:val="002C2E61"/>
    <w:rsid w:val="002C2F55"/>
    <w:rsid w:val="002C317F"/>
    <w:rsid w:val="002C3A30"/>
    <w:rsid w:val="002C3CCF"/>
    <w:rsid w:val="002C3D71"/>
    <w:rsid w:val="002C3D86"/>
    <w:rsid w:val="002C3EEE"/>
    <w:rsid w:val="002C410D"/>
    <w:rsid w:val="002C47C8"/>
    <w:rsid w:val="002C4CD9"/>
    <w:rsid w:val="002C52BD"/>
    <w:rsid w:val="002C57DF"/>
    <w:rsid w:val="002C5810"/>
    <w:rsid w:val="002C5AB0"/>
    <w:rsid w:val="002C5E78"/>
    <w:rsid w:val="002C5FF0"/>
    <w:rsid w:val="002C6571"/>
    <w:rsid w:val="002C6CAA"/>
    <w:rsid w:val="002C6CF2"/>
    <w:rsid w:val="002C7AD8"/>
    <w:rsid w:val="002D016F"/>
    <w:rsid w:val="002D0CC0"/>
    <w:rsid w:val="002D0DC1"/>
    <w:rsid w:val="002D10A5"/>
    <w:rsid w:val="002D1258"/>
    <w:rsid w:val="002D1910"/>
    <w:rsid w:val="002D2626"/>
    <w:rsid w:val="002D2766"/>
    <w:rsid w:val="002D2F5D"/>
    <w:rsid w:val="002D328A"/>
    <w:rsid w:val="002D364F"/>
    <w:rsid w:val="002D396B"/>
    <w:rsid w:val="002D3B84"/>
    <w:rsid w:val="002D3E17"/>
    <w:rsid w:val="002D412E"/>
    <w:rsid w:val="002D4464"/>
    <w:rsid w:val="002D4612"/>
    <w:rsid w:val="002D4E43"/>
    <w:rsid w:val="002D520F"/>
    <w:rsid w:val="002D526A"/>
    <w:rsid w:val="002D52E2"/>
    <w:rsid w:val="002D581E"/>
    <w:rsid w:val="002D5D1C"/>
    <w:rsid w:val="002D6B72"/>
    <w:rsid w:val="002D6C35"/>
    <w:rsid w:val="002D719B"/>
    <w:rsid w:val="002D71DC"/>
    <w:rsid w:val="002D71E0"/>
    <w:rsid w:val="002D7414"/>
    <w:rsid w:val="002D74DF"/>
    <w:rsid w:val="002D76FA"/>
    <w:rsid w:val="002D78EC"/>
    <w:rsid w:val="002D7D11"/>
    <w:rsid w:val="002D7EB7"/>
    <w:rsid w:val="002E0165"/>
    <w:rsid w:val="002E09A7"/>
    <w:rsid w:val="002E0AAB"/>
    <w:rsid w:val="002E0B63"/>
    <w:rsid w:val="002E15AB"/>
    <w:rsid w:val="002E1804"/>
    <w:rsid w:val="002E1A49"/>
    <w:rsid w:val="002E1AD8"/>
    <w:rsid w:val="002E1D1D"/>
    <w:rsid w:val="002E1D59"/>
    <w:rsid w:val="002E1F25"/>
    <w:rsid w:val="002E203E"/>
    <w:rsid w:val="002E2274"/>
    <w:rsid w:val="002E2439"/>
    <w:rsid w:val="002E2649"/>
    <w:rsid w:val="002E265B"/>
    <w:rsid w:val="002E27F8"/>
    <w:rsid w:val="002E3275"/>
    <w:rsid w:val="002E3348"/>
    <w:rsid w:val="002E3C40"/>
    <w:rsid w:val="002E3C98"/>
    <w:rsid w:val="002E3DA4"/>
    <w:rsid w:val="002E4141"/>
    <w:rsid w:val="002E42F7"/>
    <w:rsid w:val="002E4AE2"/>
    <w:rsid w:val="002E4FAC"/>
    <w:rsid w:val="002E51A6"/>
    <w:rsid w:val="002E537B"/>
    <w:rsid w:val="002E5578"/>
    <w:rsid w:val="002E5792"/>
    <w:rsid w:val="002E5A52"/>
    <w:rsid w:val="002E5EA0"/>
    <w:rsid w:val="002E5EC1"/>
    <w:rsid w:val="002E620F"/>
    <w:rsid w:val="002E67FA"/>
    <w:rsid w:val="002E6906"/>
    <w:rsid w:val="002E6B89"/>
    <w:rsid w:val="002E6CFA"/>
    <w:rsid w:val="002E6E2C"/>
    <w:rsid w:val="002E6EFB"/>
    <w:rsid w:val="002E6F68"/>
    <w:rsid w:val="002E747F"/>
    <w:rsid w:val="002E7866"/>
    <w:rsid w:val="002E7B98"/>
    <w:rsid w:val="002F02F5"/>
    <w:rsid w:val="002F03D7"/>
    <w:rsid w:val="002F06A0"/>
    <w:rsid w:val="002F087E"/>
    <w:rsid w:val="002F0A3A"/>
    <w:rsid w:val="002F0CA8"/>
    <w:rsid w:val="002F0E74"/>
    <w:rsid w:val="002F11EA"/>
    <w:rsid w:val="002F13B0"/>
    <w:rsid w:val="002F1EB6"/>
    <w:rsid w:val="002F21B5"/>
    <w:rsid w:val="002F2508"/>
    <w:rsid w:val="002F2A73"/>
    <w:rsid w:val="002F2BCC"/>
    <w:rsid w:val="002F2CFA"/>
    <w:rsid w:val="002F2E8D"/>
    <w:rsid w:val="002F2F42"/>
    <w:rsid w:val="002F3101"/>
    <w:rsid w:val="002F3911"/>
    <w:rsid w:val="002F3B22"/>
    <w:rsid w:val="002F40E8"/>
    <w:rsid w:val="002F4763"/>
    <w:rsid w:val="002F491A"/>
    <w:rsid w:val="002F49D4"/>
    <w:rsid w:val="002F4BA9"/>
    <w:rsid w:val="002F4ECD"/>
    <w:rsid w:val="002F52B2"/>
    <w:rsid w:val="002F5542"/>
    <w:rsid w:val="002F55EF"/>
    <w:rsid w:val="002F5760"/>
    <w:rsid w:val="002F58F2"/>
    <w:rsid w:val="002F60C8"/>
    <w:rsid w:val="002F638C"/>
    <w:rsid w:val="002F6689"/>
    <w:rsid w:val="002F699B"/>
    <w:rsid w:val="002F6D5C"/>
    <w:rsid w:val="002F703C"/>
    <w:rsid w:val="002F723A"/>
    <w:rsid w:val="002F7904"/>
    <w:rsid w:val="002F794F"/>
    <w:rsid w:val="003001C4"/>
    <w:rsid w:val="00300226"/>
    <w:rsid w:val="00300362"/>
    <w:rsid w:val="00300BFC"/>
    <w:rsid w:val="00300E7E"/>
    <w:rsid w:val="00301C8A"/>
    <w:rsid w:val="00301F41"/>
    <w:rsid w:val="0030202C"/>
    <w:rsid w:val="00302161"/>
    <w:rsid w:val="003023BA"/>
    <w:rsid w:val="0030252B"/>
    <w:rsid w:val="0030260C"/>
    <w:rsid w:val="00302BD5"/>
    <w:rsid w:val="00302C41"/>
    <w:rsid w:val="0030300C"/>
    <w:rsid w:val="00303FC4"/>
    <w:rsid w:val="00303FFA"/>
    <w:rsid w:val="0030405F"/>
    <w:rsid w:val="0030410D"/>
    <w:rsid w:val="003055CC"/>
    <w:rsid w:val="0030563C"/>
    <w:rsid w:val="00305C2A"/>
    <w:rsid w:val="003062D3"/>
    <w:rsid w:val="00306331"/>
    <w:rsid w:val="00306841"/>
    <w:rsid w:val="00306CB6"/>
    <w:rsid w:val="00306D4F"/>
    <w:rsid w:val="0030742A"/>
    <w:rsid w:val="00307490"/>
    <w:rsid w:val="00307614"/>
    <w:rsid w:val="003079B1"/>
    <w:rsid w:val="00307A30"/>
    <w:rsid w:val="00307B3B"/>
    <w:rsid w:val="00307DF6"/>
    <w:rsid w:val="00307F11"/>
    <w:rsid w:val="00307F1D"/>
    <w:rsid w:val="0031016F"/>
    <w:rsid w:val="003106D6"/>
    <w:rsid w:val="003108FE"/>
    <w:rsid w:val="00310DDC"/>
    <w:rsid w:val="00311209"/>
    <w:rsid w:val="003114BC"/>
    <w:rsid w:val="003114FD"/>
    <w:rsid w:val="00311721"/>
    <w:rsid w:val="00311C10"/>
    <w:rsid w:val="00311FD5"/>
    <w:rsid w:val="00312B8D"/>
    <w:rsid w:val="00312FA5"/>
    <w:rsid w:val="00313201"/>
    <w:rsid w:val="00313868"/>
    <w:rsid w:val="00313F42"/>
    <w:rsid w:val="00313F88"/>
    <w:rsid w:val="003142D7"/>
    <w:rsid w:val="0031440B"/>
    <w:rsid w:val="003158AE"/>
    <w:rsid w:val="00315EA9"/>
    <w:rsid w:val="00316282"/>
    <w:rsid w:val="00316605"/>
    <w:rsid w:val="00316763"/>
    <w:rsid w:val="0031694A"/>
    <w:rsid w:val="00316BDF"/>
    <w:rsid w:val="003171CC"/>
    <w:rsid w:val="00317355"/>
    <w:rsid w:val="003178ED"/>
    <w:rsid w:val="003179F3"/>
    <w:rsid w:val="00317DA2"/>
    <w:rsid w:val="00317ECB"/>
    <w:rsid w:val="00320143"/>
    <w:rsid w:val="003202C1"/>
    <w:rsid w:val="003205C7"/>
    <w:rsid w:val="0032062D"/>
    <w:rsid w:val="00320DCF"/>
    <w:rsid w:val="00320F81"/>
    <w:rsid w:val="00320FDE"/>
    <w:rsid w:val="003215F3"/>
    <w:rsid w:val="003220FD"/>
    <w:rsid w:val="0032278E"/>
    <w:rsid w:val="00323153"/>
    <w:rsid w:val="003231B5"/>
    <w:rsid w:val="003238FE"/>
    <w:rsid w:val="00323B13"/>
    <w:rsid w:val="00323F56"/>
    <w:rsid w:val="0032405A"/>
    <w:rsid w:val="003245F0"/>
    <w:rsid w:val="003249AA"/>
    <w:rsid w:val="00324E9F"/>
    <w:rsid w:val="00324EB9"/>
    <w:rsid w:val="00325523"/>
    <w:rsid w:val="003256A6"/>
    <w:rsid w:val="0032611E"/>
    <w:rsid w:val="003265E0"/>
    <w:rsid w:val="00326646"/>
    <w:rsid w:val="00326D51"/>
    <w:rsid w:val="0032713F"/>
    <w:rsid w:val="00327593"/>
    <w:rsid w:val="0032795F"/>
    <w:rsid w:val="003279EC"/>
    <w:rsid w:val="00327A53"/>
    <w:rsid w:val="00327B1B"/>
    <w:rsid w:val="00327C00"/>
    <w:rsid w:val="00327DAD"/>
    <w:rsid w:val="00330393"/>
    <w:rsid w:val="003306BC"/>
    <w:rsid w:val="00330988"/>
    <w:rsid w:val="00330BB1"/>
    <w:rsid w:val="00330FCC"/>
    <w:rsid w:val="00331F38"/>
    <w:rsid w:val="00331F3E"/>
    <w:rsid w:val="00332094"/>
    <w:rsid w:val="003320A0"/>
    <w:rsid w:val="00332447"/>
    <w:rsid w:val="00332E2F"/>
    <w:rsid w:val="00332FF2"/>
    <w:rsid w:val="003338FF"/>
    <w:rsid w:val="003339E4"/>
    <w:rsid w:val="00333C78"/>
    <w:rsid w:val="0033417D"/>
    <w:rsid w:val="0033488C"/>
    <w:rsid w:val="00334D2D"/>
    <w:rsid w:val="00334DAD"/>
    <w:rsid w:val="00334E70"/>
    <w:rsid w:val="00334F4E"/>
    <w:rsid w:val="00335028"/>
    <w:rsid w:val="00335297"/>
    <w:rsid w:val="00335496"/>
    <w:rsid w:val="00335A9A"/>
    <w:rsid w:val="00335B4E"/>
    <w:rsid w:val="00335B8E"/>
    <w:rsid w:val="00335FBF"/>
    <w:rsid w:val="0033614C"/>
    <w:rsid w:val="003361B7"/>
    <w:rsid w:val="0033683D"/>
    <w:rsid w:val="00336F50"/>
    <w:rsid w:val="00337B3D"/>
    <w:rsid w:val="00340206"/>
    <w:rsid w:val="0034087F"/>
    <w:rsid w:val="00340B33"/>
    <w:rsid w:val="0034100D"/>
    <w:rsid w:val="003411AD"/>
    <w:rsid w:val="003416A8"/>
    <w:rsid w:val="0034191D"/>
    <w:rsid w:val="00341D96"/>
    <w:rsid w:val="00341DE9"/>
    <w:rsid w:val="00342330"/>
    <w:rsid w:val="003425C2"/>
    <w:rsid w:val="003425EF"/>
    <w:rsid w:val="003429B0"/>
    <w:rsid w:val="00342DBF"/>
    <w:rsid w:val="00343321"/>
    <w:rsid w:val="003434FC"/>
    <w:rsid w:val="003435F9"/>
    <w:rsid w:val="0034365E"/>
    <w:rsid w:val="00343696"/>
    <w:rsid w:val="0034378A"/>
    <w:rsid w:val="00343A35"/>
    <w:rsid w:val="003440E0"/>
    <w:rsid w:val="00344159"/>
    <w:rsid w:val="003443C6"/>
    <w:rsid w:val="003446D0"/>
    <w:rsid w:val="00344A54"/>
    <w:rsid w:val="00344B9E"/>
    <w:rsid w:val="00344E12"/>
    <w:rsid w:val="00344EA9"/>
    <w:rsid w:val="00344EDF"/>
    <w:rsid w:val="00345521"/>
    <w:rsid w:val="003455E1"/>
    <w:rsid w:val="00345904"/>
    <w:rsid w:val="003469AC"/>
    <w:rsid w:val="00346BAB"/>
    <w:rsid w:val="00346D27"/>
    <w:rsid w:val="00346E0F"/>
    <w:rsid w:val="003470D7"/>
    <w:rsid w:val="00347465"/>
    <w:rsid w:val="00347C35"/>
    <w:rsid w:val="00347D9E"/>
    <w:rsid w:val="00347EA0"/>
    <w:rsid w:val="00347F04"/>
    <w:rsid w:val="0035037D"/>
    <w:rsid w:val="0035082D"/>
    <w:rsid w:val="00350847"/>
    <w:rsid w:val="00350BD9"/>
    <w:rsid w:val="00350F21"/>
    <w:rsid w:val="00350F44"/>
    <w:rsid w:val="00350FD0"/>
    <w:rsid w:val="00351206"/>
    <w:rsid w:val="00351461"/>
    <w:rsid w:val="003517E1"/>
    <w:rsid w:val="00351889"/>
    <w:rsid w:val="00351D2A"/>
    <w:rsid w:val="00351F10"/>
    <w:rsid w:val="00352023"/>
    <w:rsid w:val="00352292"/>
    <w:rsid w:val="003522E3"/>
    <w:rsid w:val="003525BF"/>
    <w:rsid w:val="00352B77"/>
    <w:rsid w:val="003534A8"/>
    <w:rsid w:val="00353905"/>
    <w:rsid w:val="0035390E"/>
    <w:rsid w:val="00353990"/>
    <w:rsid w:val="00353AEE"/>
    <w:rsid w:val="00353C40"/>
    <w:rsid w:val="00353C8B"/>
    <w:rsid w:val="00354077"/>
    <w:rsid w:val="00354828"/>
    <w:rsid w:val="00354AA1"/>
    <w:rsid w:val="00354D28"/>
    <w:rsid w:val="003553D1"/>
    <w:rsid w:val="003559D9"/>
    <w:rsid w:val="00356128"/>
    <w:rsid w:val="003562DE"/>
    <w:rsid w:val="003563C4"/>
    <w:rsid w:val="00356785"/>
    <w:rsid w:val="0035698A"/>
    <w:rsid w:val="00356DE3"/>
    <w:rsid w:val="0035705A"/>
    <w:rsid w:val="0035755B"/>
    <w:rsid w:val="00357ADE"/>
    <w:rsid w:val="00360486"/>
    <w:rsid w:val="0036095B"/>
    <w:rsid w:val="0036106B"/>
    <w:rsid w:val="00361248"/>
    <w:rsid w:val="00361376"/>
    <w:rsid w:val="00361E88"/>
    <w:rsid w:val="00361EDE"/>
    <w:rsid w:val="00362158"/>
    <w:rsid w:val="00362218"/>
    <w:rsid w:val="003623CC"/>
    <w:rsid w:val="00362E63"/>
    <w:rsid w:val="00362F42"/>
    <w:rsid w:val="00363474"/>
    <w:rsid w:val="00363477"/>
    <w:rsid w:val="00363849"/>
    <w:rsid w:val="00363E9F"/>
    <w:rsid w:val="00364047"/>
    <w:rsid w:val="00364386"/>
    <w:rsid w:val="003649B3"/>
    <w:rsid w:val="00364DBC"/>
    <w:rsid w:val="00364FF6"/>
    <w:rsid w:val="003654AE"/>
    <w:rsid w:val="0036580D"/>
    <w:rsid w:val="003664AF"/>
    <w:rsid w:val="003664DE"/>
    <w:rsid w:val="0036680B"/>
    <w:rsid w:val="00366D14"/>
    <w:rsid w:val="00366E8C"/>
    <w:rsid w:val="00367532"/>
    <w:rsid w:val="00367588"/>
    <w:rsid w:val="003675C9"/>
    <w:rsid w:val="0036769C"/>
    <w:rsid w:val="00367970"/>
    <w:rsid w:val="00367A1C"/>
    <w:rsid w:val="00367BF7"/>
    <w:rsid w:val="00370130"/>
    <w:rsid w:val="003703AD"/>
    <w:rsid w:val="003707C5"/>
    <w:rsid w:val="003707D5"/>
    <w:rsid w:val="003709E9"/>
    <w:rsid w:val="00370B8F"/>
    <w:rsid w:val="00371237"/>
    <w:rsid w:val="003716D6"/>
    <w:rsid w:val="00372885"/>
    <w:rsid w:val="0037303D"/>
    <w:rsid w:val="003734DD"/>
    <w:rsid w:val="00373BDB"/>
    <w:rsid w:val="00373FEB"/>
    <w:rsid w:val="003740C5"/>
    <w:rsid w:val="00374FCF"/>
    <w:rsid w:val="00375689"/>
    <w:rsid w:val="003757EF"/>
    <w:rsid w:val="00375AB2"/>
    <w:rsid w:val="00375F8C"/>
    <w:rsid w:val="003765B4"/>
    <w:rsid w:val="00376657"/>
    <w:rsid w:val="00376E6C"/>
    <w:rsid w:val="00376F7F"/>
    <w:rsid w:val="0037756D"/>
    <w:rsid w:val="003778E0"/>
    <w:rsid w:val="00377922"/>
    <w:rsid w:val="0038034D"/>
    <w:rsid w:val="00380366"/>
    <w:rsid w:val="003807E0"/>
    <w:rsid w:val="00380A8F"/>
    <w:rsid w:val="00380B6F"/>
    <w:rsid w:val="00380D4F"/>
    <w:rsid w:val="00380E1D"/>
    <w:rsid w:val="00380FE1"/>
    <w:rsid w:val="0038129B"/>
    <w:rsid w:val="00381382"/>
    <w:rsid w:val="00381BFB"/>
    <w:rsid w:val="00381C6C"/>
    <w:rsid w:val="00381C8A"/>
    <w:rsid w:val="0038219D"/>
    <w:rsid w:val="0038247F"/>
    <w:rsid w:val="003827EB"/>
    <w:rsid w:val="0038281E"/>
    <w:rsid w:val="00382BEB"/>
    <w:rsid w:val="00382E72"/>
    <w:rsid w:val="00382F54"/>
    <w:rsid w:val="00382F99"/>
    <w:rsid w:val="00383040"/>
    <w:rsid w:val="0038324F"/>
    <w:rsid w:val="003834B3"/>
    <w:rsid w:val="0038366E"/>
    <w:rsid w:val="0038381B"/>
    <w:rsid w:val="0038389B"/>
    <w:rsid w:val="00383AD4"/>
    <w:rsid w:val="00383BDB"/>
    <w:rsid w:val="00383CA6"/>
    <w:rsid w:val="00383EFC"/>
    <w:rsid w:val="003840FB"/>
    <w:rsid w:val="00384392"/>
    <w:rsid w:val="0038498D"/>
    <w:rsid w:val="003849D0"/>
    <w:rsid w:val="00384D28"/>
    <w:rsid w:val="003850B2"/>
    <w:rsid w:val="00385C8E"/>
    <w:rsid w:val="00385EA6"/>
    <w:rsid w:val="0038602A"/>
    <w:rsid w:val="00386346"/>
    <w:rsid w:val="003869BF"/>
    <w:rsid w:val="00386C0B"/>
    <w:rsid w:val="00386D67"/>
    <w:rsid w:val="00386DF5"/>
    <w:rsid w:val="003874EE"/>
    <w:rsid w:val="003875C3"/>
    <w:rsid w:val="00387A19"/>
    <w:rsid w:val="00387B20"/>
    <w:rsid w:val="00387B39"/>
    <w:rsid w:val="00387BDF"/>
    <w:rsid w:val="0039021A"/>
    <w:rsid w:val="003902C5"/>
    <w:rsid w:val="00390328"/>
    <w:rsid w:val="00390391"/>
    <w:rsid w:val="00390604"/>
    <w:rsid w:val="0039083E"/>
    <w:rsid w:val="00390991"/>
    <w:rsid w:val="00390D23"/>
    <w:rsid w:val="00390DDD"/>
    <w:rsid w:val="00390E87"/>
    <w:rsid w:val="003910E0"/>
    <w:rsid w:val="00391127"/>
    <w:rsid w:val="003915F0"/>
    <w:rsid w:val="00392849"/>
    <w:rsid w:val="00392856"/>
    <w:rsid w:val="003928E7"/>
    <w:rsid w:val="00393B84"/>
    <w:rsid w:val="00393F6B"/>
    <w:rsid w:val="003940EF"/>
    <w:rsid w:val="003941CB"/>
    <w:rsid w:val="0039425F"/>
    <w:rsid w:val="003949FD"/>
    <w:rsid w:val="00395558"/>
    <w:rsid w:val="00395778"/>
    <w:rsid w:val="00396146"/>
    <w:rsid w:val="003961E2"/>
    <w:rsid w:val="0039705B"/>
    <w:rsid w:val="003978E7"/>
    <w:rsid w:val="00397912"/>
    <w:rsid w:val="00397B84"/>
    <w:rsid w:val="00397BC9"/>
    <w:rsid w:val="00397D33"/>
    <w:rsid w:val="00397E09"/>
    <w:rsid w:val="00397F79"/>
    <w:rsid w:val="003A00EF"/>
    <w:rsid w:val="003A0785"/>
    <w:rsid w:val="003A0D30"/>
    <w:rsid w:val="003A10AD"/>
    <w:rsid w:val="003A131F"/>
    <w:rsid w:val="003A1427"/>
    <w:rsid w:val="003A196E"/>
    <w:rsid w:val="003A1ADC"/>
    <w:rsid w:val="003A1DE4"/>
    <w:rsid w:val="003A26E1"/>
    <w:rsid w:val="003A29DA"/>
    <w:rsid w:val="003A2BC3"/>
    <w:rsid w:val="003A2BC4"/>
    <w:rsid w:val="003A2F62"/>
    <w:rsid w:val="003A2F7F"/>
    <w:rsid w:val="003A308A"/>
    <w:rsid w:val="003A3BAF"/>
    <w:rsid w:val="003A4001"/>
    <w:rsid w:val="003A43CB"/>
    <w:rsid w:val="003A4789"/>
    <w:rsid w:val="003A47C5"/>
    <w:rsid w:val="003A4A54"/>
    <w:rsid w:val="003A4DDF"/>
    <w:rsid w:val="003A4FDE"/>
    <w:rsid w:val="003A54A8"/>
    <w:rsid w:val="003A5702"/>
    <w:rsid w:val="003A579E"/>
    <w:rsid w:val="003A5AED"/>
    <w:rsid w:val="003A6115"/>
    <w:rsid w:val="003A6ADC"/>
    <w:rsid w:val="003A6BD3"/>
    <w:rsid w:val="003A7390"/>
    <w:rsid w:val="003A7453"/>
    <w:rsid w:val="003A756F"/>
    <w:rsid w:val="003A7772"/>
    <w:rsid w:val="003A77D5"/>
    <w:rsid w:val="003A7839"/>
    <w:rsid w:val="003A790B"/>
    <w:rsid w:val="003B00AB"/>
    <w:rsid w:val="003B0EC4"/>
    <w:rsid w:val="003B127E"/>
    <w:rsid w:val="003B1800"/>
    <w:rsid w:val="003B1B0D"/>
    <w:rsid w:val="003B1CB2"/>
    <w:rsid w:val="003B1DCE"/>
    <w:rsid w:val="003B1FA3"/>
    <w:rsid w:val="003B20E1"/>
    <w:rsid w:val="003B21D3"/>
    <w:rsid w:val="003B2657"/>
    <w:rsid w:val="003B2758"/>
    <w:rsid w:val="003B2ED4"/>
    <w:rsid w:val="003B31F2"/>
    <w:rsid w:val="003B32C4"/>
    <w:rsid w:val="003B3308"/>
    <w:rsid w:val="003B348E"/>
    <w:rsid w:val="003B3923"/>
    <w:rsid w:val="003B3F95"/>
    <w:rsid w:val="003B4C3B"/>
    <w:rsid w:val="003B4FA9"/>
    <w:rsid w:val="003B51EC"/>
    <w:rsid w:val="003B52FB"/>
    <w:rsid w:val="003B5574"/>
    <w:rsid w:val="003B55F0"/>
    <w:rsid w:val="003B5B3B"/>
    <w:rsid w:val="003B5BCD"/>
    <w:rsid w:val="003B5D18"/>
    <w:rsid w:val="003B5E64"/>
    <w:rsid w:val="003B621C"/>
    <w:rsid w:val="003B6766"/>
    <w:rsid w:val="003B68FF"/>
    <w:rsid w:val="003B6E9F"/>
    <w:rsid w:val="003B718B"/>
    <w:rsid w:val="003B71A7"/>
    <w:rsid w:val="003B73D4"/>
    <w:rsid w:val="003B76C3"/>
    <w:rsid w:val="003B7DFC"/>
    <w:rsid w:val="003B7E45"/>
    <w:rsid w:val="003C0135"/>
    <w:rsid w:val="003C05CE"/>
    <w:rsid w:val="003C0D38"/>
    <w:rsid w:val="003C136A"/>
    <w:rsid w:val="003C1389"/>
    <w:rsid w:val="003C1675"/>
    <w:rsid w:val="003C173D"/>
    <w:rsid w:val="003C2C00"/>
    <w:rsid w:val="003C2F85"/>
    <w:rsid w:val="003C347D"/>
    <w:rsid w:val="003C34B8"/>
    <w:rsid w:val="003C34E7"/>
    <w:rsid w:val="003C3CA1"/>
    <w:rsid w:val="003C3FEB"/>
    <w:rsid w:val="003C4038"/>
    <w:rsid w:val="003C4135"/>
    <w:rsid w:val="003C41D6"/>
    <w:rsid w:val="003C41E7"/>
    <w:rsid w:val="003C4487"/>
    <w:rsid w:val="003C4B0D"/>
    <w:rsid w:val="003C4E6B"/>
    <w:rsid w:val="003C4F00"/>
    <w:rsid w:val="003C4F93"/>
    <w:rsid w:val="003C517B"/>
    <w:rsid w:val="003C5732"/>
    <w:rsid w:val="003C597A"/>
    <w:rsid w:val="003C5E44"/>
    <w:rsid w:val="003C6240"/>
    <w:rsid w:val="003C6367"/>
    <w:rsid w:val="003C6429"/>
    <w:rsid w:val="003C6606"/>
    <w:rsid w:val="003C688F"/>
    <w:rsid w:val="003C693E"/>
    <w:rsid w:val="003C697B"/>
    <w:rsid w:val="003C6B23"/>
    <w:rsid w:val="003C6C30"/>
    <w:rsid w:val="003C70B3"/>
    <w:rsid w:val="003C7227"/>
    <w:rsid w:val="003C7440"/>
    <w:rsid w:val="003C7B1A"/>
    <w:rsid w:val="003C7F94"/>
    <w:rsid w:val="003D0015"/>
    <w:rsid w:val="003D00EF"/>
    <w:rsid w:val="003D0309"/>
    <w:rsid w:val="003D07FE"/>
    <w:rsid w:val="003D0978"/>
    <w:rsid w:val="003D1276"/>
    <w:rsid w:val="003D145F"/>
    <w:rsid w:val="003D1714"/>
    <w:rsid w:val="003D20F0"/>
    <w:rsid w:val="003D2CD0"/>
    <w:rsid w:val="003D2E9B"/>
    <w:rsid w:val="003D2F6D"/>
    <w:rsid w:val="003D31EF"/>
    <w:rsid w:val="003D33D3"/>
    <w:rsid w:val="003D34BB"/>
    <w:rsid w:val="003D43BF"/>
    <w:rsid w:val="003D4562"/>
    <w:rsid w:val="003D4710"/>
    <w:rsid w:val="003D4801"/>
    <w:rsid w:val="003D4D19"/>
    <w:rsid w:val="003D4F5A"/>
    <w:rsid w:val="003D4F96"/>
    <w:rsid w:val="003D503F"/>
    <w:rsid w:val="003D5054"/>
    <w:rsid w:val="003D56E9"/>
    <w:rsid w:val="003D57DA"/>
    <w:rsid w:val="003D58DB"/>
    <w:rsid w:val="003D619F"/>
    <w:rsid w:val="003D61A6"/>
    <w:rsid w:val="003D6692"/>
    <w:rsid w:val="003D682E"/>
    <w:rsid w:val="003D6C5C"/>
    <w:rsid w:val="003D6C70"/>
    <w:rsid w:val="003D6D1E"/>
    <w:rsid w:val="003D6ECA"/>
    <w:rsid w:val="003D7474"/>
    <w:rsid w:val="003D7E57"/>
    <w:rsid w:val="003E0106"/>
    <w:rsid w:val="003E015D"/>
    <w:rsid w:val="003E0262"/>
    <w:rsid w:val="003E03AE"/>
    <w:rsid w:val="003E05EF"/>
    <w:rsid w:val="003E08AB"/>
    <w:rsid w:val="003E0CC1"/>
    <w:rsid w:val="003E1074"/>
    <w:rsid w:val="003E107F"/>
    <w:rsid w:val="003E15D1"/>
    <w:rsid w:val="003E177D"/>
    <w:rsid w:val="003E197D"/>
    <w:rsid w:val="003E1A38"/>
    <w:rsid w:val="003E1BE9"/>
    <w:rsid w:val="003E1C34"/>
    <w:rsid w:val="003E22A4"/>
    <w:rsid w:val="003E23B3"/>
    <w:rsid w:val="003E2546"/>
    <w:rsid w:val="003E2805"/>
    <w:rsid w:val="003E28A3"/>
    <w:rsid w:val="003E2B86"/>
    <w:rsid w:val="003E2C78"/>
    <w:rsid w:val="003E2E25"/>
    <w:rsid w:val="003E3B75"/>
    <w:rsid w:val="003E3E03"/>
    <w:rsid w:val="003E4708"/>
    <w:rsid w:val="003E4714"/>
    <w:rsid w:val="003E4721"/>
    <w:rsid w:val="003E4DCF"/>
    <w:rsid w:val="003E4F91"/>
    <w:rsid w:val="003E5392"/>
    <w:rsid w:val="003E556F"/>
    <w:rsid w:val="003E5941"/>
    <w:rsid w:val="003E5C3E"/>
    <w:rsid w:val="003E6026"/>
    <w:rsid w:val="003E648E"/>
    <w:rsid w:val="003E6B88"/>
    <w:rsid w:val="003E6E2E"/>
    <w:rsid w:val="003E726E"/>
    <w:rsid w:val="003E73C0"/>
    <w:rsid w:val="003E7967"/>
    <w:rsid w:val="003E7991"/>
    <w:rsid w:val="003E7CB5"/>
    <w:rsid w:val="003E7DCD"/>
    <w:rsid w:val="003F000D"/>
    <w:rsid w:val="003F00AD"/>
    <w:rsid w:val="003F00EF"/>
    <w:rsid w:val="003F0250"/>
    <w:rsid w:val="003F0409"/>
    <w:rsid w:val="003F051A"/>
    <w:rsid w:val="003F08A0"/>
    <w:rsid w:val="003F0C6A"/>
    <w:rsid w:val="003F0F98"/>
    <w:rsid w:val="003F105C"/>
    <w:rsid w:val="003F1133"/>
    <w:rsid w:val="003F152B"/>
    <w:rsid w:val="003F17D7"/>
    <w:rsid w:val="003F1AA1"/>
    <w:rsid w:val="003F1AEB"/>
    <w:rsid w:val="003F1B24"/>
    <w:rsid w:val="003F1D15"/>
    <w:rsid w:val="003F1DCA"/>
    <w:rsid w:val="003F2287"/>
    <w:rsid w:val="003F23D9"/>
    <w:rsid w:val="003F2552"/>
    <w:rsid w:val="003F2CA1"/>
    <w:rsid w:val="003F3197"/>
    <w:rsid w:val="003F3315"/>
    <w:rsid w:val="003F3772"/>
    <w:rsid w:val="003F3892"/>
    <w:rsid w:val="003F38B2"/>
    <w:rsid w:val="003F3BB8"/>
    <w:rsid w:val="003F4696"/>
    <w:rsid w:val="003F47A8"/>
    <w:rsid w:val="003F4928"/>
    <w:rsid w:val="003F4DB9"/>
    <w:rsid w:val="003F55EC"/>
    <w:rsid w:val="003F5B7B"/>
    <w:rsid w:val="003F5D13"/>
    <w:rsid w:val="003F5F93"/>
    <w:rsid w:val="003F6675"/>
    <w:rsid w:val="003F6A01"/>
    <w:rsid w:val="003F6A73"/>
    <w:rsid w:val="003F6E24"/>
    <w:rsid w:val="003F7181"/>
    <w:rsid w:val="003F757E"/>
    <w:rsid w:val="004000A7"/>
    <w:rsid w:val="00400708"/>
    <w:rsid w:val="00400736"/>
    <w:rsid w:val="00400CBF"/>
    <w:rsid w:val="00400D64"/>
    <w:rsid w:val="00400EEB"/>
    <w:rsid w:val="00401134"/>
    <w:rsid w:val="004012BB"/>
    <w:rsid w:val="0040151B"/>
    <w:rsid w:val="00401AA8"/>
    <w:rsid w:val="00401DD9"/>
    <w:rsid w:val="004020B1"/>
    <w:rsid w:val="004021ED"/>
    <w:rsid w:val="00402752"/>
    <w:rsid w:val="00402CD3"/>
    <w:rsid w:val="00402DBC"/>
    <w:rsid w:val="00402EAA"/>
    <w:rsid w:val="00402EE9"/>
    <w:rsid w:val="00403027"/>
    <w:rsid w:val="004035D4"/>
    <w:rsid w:val="00403863"/>
    <w:rsid w:val="00403995"/>
    <w:rsid w:val="00403D29"/>
    <w:rsid w:val="00404779"/>
    <w:rsid w:val="004051B9"/>
    <w:rsid w:val="004054AC"/>
    <w:rsid w:val="004059E1"/>
    <w:rsid w:val="00405DE0"/>
    <w:rsid w:val="00405E4E"/>
    <w:rsid w:val="00406137"/>
    <w:rsid w:val="004061C8"/>
    <w:rsid w:val="00406950"/>
    <w:rsid w:val="00406DD4"/>
    <w:rsid w:val="00407227"/>
    <w:rsid w:val="004073D7"/>
    <w:rsid w:val="0040747C"/>
    <w:rsid w:val="00407D9E"/>
    <w:rsid w:val="00410091"/>
    <w:rsid w:val="00410975"/>
    <w:rsid w:val="00410A36"/>
    <w:rsid w:val="00411573"/>
    <w:rsid w:val="004115C5"/>
    <w:rsid w:val="004116BD"/>
    <w:rsid w:val="004118AF"/>
    <w:rsid w:val="004118E1"/>
    <w:rsid w:val="00411BF9"/>
    <w:rsid w:val="00411F78"/>
    <w:rsid w:val="00412873"/>
    <w:rsid w:val="00413362"/>
    <w:rsid w:val="004133B6"/>
    <w:rsid w:val="00413806"/>
    <w:rsid w:val="00413C32"/>
    <w:rsid w:val="00413CDF"/>
    <w:rsid w:val="004140FF"/>
    <w:rsid w:val="00414151"/>
    <w:rsid w:val="00414184"/>
    <w:rsid w:val="00415337"/>
    <w:rsid w:val="004153A2"/>
    <w:rsid w:val="00415463"/>
    <w:rsid w:val="004154E0"/>
    <w:rsid w:val="004154E1"/>
    <w:rsid w:val="0041579E"/>
    <w:rsid w:val="00415B84"/>
    <w:rsid w:val="004165AC"/>
    <w:rsid w:val="004168C9"/>
    <w:rsid w:val="004169CF"/>
    <w:rsid w:val="0041739A"/>
    <w:rsid w:val="004176FD"/>
    <w:rsid w:val="00417EE2"/>
    <w:rsid w:val="00417FF4"/>
    <w:rsid w:val="0042017C"/>
    <w:rsid w:val="00420256"/>
    <w:rsid w:val="00420420"/>
    <w:rsid w:val="00420C6F"/>
    <w:rsid w:val="00420D49"/>
    <w:rsid w:val="0042107B"/>
    <w:rsid w:val="00421917"/>
    <w:rsid w:val="00421DD9"/>
    <w:rsid w:val="00421F6C"/>
    <w:rsid w:val="00422467"/>
    <w:rsid w:val="004226C2"/>
    <w:rsid w:val="004228DA"/>
    <w:rsid w:val="00422979"/>
    <w:rsid w:val="00422A39"/>
    <w:rsid w:val="004233E6"/>
    <w:rsid w:val="004234F7"/>
    <w:rsid w:val="004235E2"/>
    <w:rsid w:val="00423B53"/>
    <w:rsid w:val="00423C0C"/>
    <w:rsid w:val="00423C0F"/>
    <w:rsid w:val="00424472"/>
    <w:rsid w:val="0042473F"/>
    <w:rsid w:val="004247E8"/>
    <w:rsid w:val="00424CC7"/>
    <w:rsid w:val="00424D90"/>
    <w:rsid w:val="00424E80"/>
    <w:rsid w:val="0042547E"/>
    <w:rsid w:val="0042549A"/>
    <w:rsid w:val="00425D2F"/>
    <w:rsid w:val="00425E96"/>
    <w:rsid w:val="0042604B"/>
    <w:rsid w:val="00426DB1"/>
    <w:rsid w:val="004270DD"/>
    <w:rsid w:val="00427646"/>
    <w:rsid w:val="004278EC"/>
    <w:rsid w:val="00427C42"/>
    <w:rsid w:val="00427D5E"/>
    <w:rsid w:val="00427DB7"/>
    <w:rsid w:val="004303D9"/>
    <w:rsid w:val="004307A2"/>
    <w:rsid w:val="00430D81"/>
    <w:rsid w:val="004313BF"/>
    <w:rsid w:val="0043155B"/>
    <w:rsid w:val="0043196A"/>
    <w:rsid w:val="00431A10"/>
    <w:rsid w:val="00431A22"/>
    <w:rsid w:val="00431E68"/>
    <w:rsid w:val="00431F84"/>
    <w:rsid w:val="004324CD"/>
    <w:rsid w:val="0043262A"/>
    <w:rsid w:val="004332F3"/>
    <w:rsid w:val="0043335C"/>
    <w:rsid w:val="0043348A"/>
    <w:rsid w:val="00433D43"/>
    <w:rsid w:val="00433D67"/>
    <w:rsid w:val="004340A9"/>
    <w:rsid w:val="00434470"/>
    <w:rsid w:val="0043474A"/>
    <w:rsid w:val="00434834"/>
    <w:rsid w:val="00434BB7"/>
    <w:rsid w:val="00434CF6"/>
    <w:rsid w:val="00435265"/>
    <w:rsid w:val="00435375"/>
    <w:rsid w:val="004356AE"/>
    <w:rsid w:val="00435795"/>
    <w:rsid w:val="00435AEA"/>
    <w:rsid w:val="00435B73"/>
    <w:rsid w:val="00435B81"/>
    <w:rsid w:val="00435C5E"/>
    <w:rsid w:val="00435DFB"/>
    <w:rsid w:val="00435FE5"/>
    <w:rsid w:val="004360EC"/>
    <w:rsid w:val="0043618A"/>
    <w:rsid w:val="004361A8"/>
    <w:rsid w:val="004362FF"/>
    <w:rsid w:val="00436762"/>
    <w:rsid w:val="0043681B"/>
    <w:rsid w:val="00436ACF"/>
    <w:rsid w:val="00436FD7"/>
    <w:rsid w:val="00437260"/>
    <w:rsid w:val="0043757E"/>
    <w:rsid w:val="0043768B"/>
    <w:rsid w:val="00437F62"/>
    <w:rsid w:val="0044074B"/>
    <w:rsid w:val="00440824"/>
    <w:rsid w:val="00440A74"/>
    <w:rsid w:val="00440AFC"/>
    <w:rsid w:val="00440E62"/>
    <w:rsid w:val="004418C7"/>
    <w:rsid w:val="00441999"/>
    <w:rsid w:val="00441CA3"/>
    <w:rsid w:val="00442008"/>
    <w:rsid w:val="00442B7D"/>
    <w:rsid w:val="00442FDA"/>
    <w:rsid w:val="004431BE"/>
    <w:rsid w:val="004437A1"/>
    <w:rsid w:val="0044386A"/>
    <w:rsid w:val="00443894"/>
    <w:rsid w:val="00443AC6"/>
    <w:rsid w:val="00443C3B"/>
    <w:rsid w:val="00443E78"/>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3A0"/>
    <w:rsid w:val="00447495"/>
    <w:rsid w:val="0044759F"/>
    <w:rsid w:val="004476D2"/>
    <w:rsid w:val="0044793F"/>
    <w:rsid w:val="00447A10"/>
    <w:rsid w:val="00447A48"/>
    <w:rsid w:val="004501E0"/>
    <w:rsid w:val="00450401"/>
    <w:rsid w:val="00450943"/>
    <w:rsid w:val="00450B7A"/>
    <w:rsid w:val="00450CA6"/>
    <w:rsid w:val="0045162F"/>
    <w:rsid w:val="00451661"/>
    <w:rsid w:val="0045198D"/>
    <w:rsid w:val="0045207C"/>
    <w:rsid w:val="00452750"/>
    <w:rsid w:val="004528F0"/>
    <w:rsid w:val="00452B10"/>
    <w:rsid w:val="00452CB5"/>
    <w:rsid w:val="00452D24"/>
    <w:rsid w:val="00452E83"/>
    <w:rsid w:val="004530A3"/>
    <w:rsid w:val="00453763"/>
    <w:rsid w:val="0045378A"/>
    <w:rsid w:val="00453A5C"/>
    <w:rsid w:val="00454171"/>
    <w:rsid w:val="00454490"/>
    <w:rsid w:val="004544A3"/>
    <w:rsid w:val="004544E3"/>
    <w:rsid w:val="00454CF8"/>
    <w:rsid w:val="00454E78"/>
    <w:rsid w:val="0045514A"/>
    <w:rsid w:val="0045519A"/>
    <w:rsid w:val="004551D4"/>
    <w:rsid w:val="004553C1"/>
    <w:rsid w:val="0045550D"/>
    <w:rsid w:val="00455525"/>
    <w:rsid w:val="004557FB"/>
    <w:rsid w:val="00455E31"/>
    <w:rsid w:val="00455F05"/>
    <w:rsid w:val="004560B2"/>
    <w:rsid w:val="00456197"/>
    <w:rsid w:val="004561EA"/>
    <w:rsid w:val="00456232"/>
    <w:rsid w:val="0045664C"/>
    <w:rsid w:val="00456917"/>
    <w:rsid w:val="00456C12"/>
    <w:rsid w:val="00456E14"/>
    <w:rsid w:val="0045767D"/>
    <w:rsid w:val="00457772"/>
    <w:rsid w:val="00457E18"/>
    <w:rsid w:val="0046057C"/>
    <w:rsid w:val="00460AF2"/>
    <w:rsid w:val="00460BB2"/>
    <w:rsid w:val="0046120B"/>
    <w:rsid w:val="00461225"/>
    <w:rsid w:val="0046141D"/>
    <w:rsid w:val="00462114"/>
    <w:rsid w:val="004623D5"/>
    <w:rsid w:val="0046243E"/>
    <w:rsid w:val="0046250E"/>
    <w:rsid w:val="00462706"/>
    <w:rsid w:val="0046291C"/>
    <w:rsid w:val="00462AAC"/>
    <w:rsid w:val="00462D89"/>
    <w:rsid w:val="00462EF7"/>
    <w:rsid w:val="00462FC0"/>
    <w:rsid w:val="0046323B"/>
    <w:rsid w:val="0046360D"/>
    <w:rsid w:val="00463F78"/>
    <w:rsid w:val="0046524C"/>
    <w:rsid w:val="0046537F"/>
    <w:rsid w:val="00465678"/>
    <w:rsid w:val="0046568C"/>
    <w:rsid w:val="00465A86"/>
    <w:rsid w:val="00465DCE"/>
    <w:rsid w:val="004662CD"/>
    <w:rsid w:val="004669B4"/>
    <w:rsid w:val="00466B64"/>
    <w:rsid w:val="00466BDE"/>
    <w:rsid w:val="00466DB7"/>
    <w:rsid w:val="00466ED6"/>
    <w:rsid w:val="0046701F"/>
    <w:rsid w:val="004671DE"/>
    <w:rsid w:val="004677C4"/>
    <w:rsid w:val="00467820"/>
    <w:rsid w:val="00467C0E"/>
    <w:rsid w:val="00467EFC"/>
    <w:rsid w:val="004702DB"/>
    <w:rsid w:val="004706F4"/>
    <w:rsid w:val="0047073C"/>
    <w:rsid w:val="004707FE"/>
    <w:rsid w:val="0047099A"/>
    <w:rsid w:val="00470C5E"/>
    <w:rsid w:val="00470E97"/>
    <w:rsid w:val="00471089"/>
    <w:rsid w:val="0047114A"/>
    <w:rsid w:val="0047126A"/>
    <w:rsid w:val="00471788"/>
    <w:rsid w:val="00471971"/>
    <w:rsid w:val="00472CE0"/>
    <w:rsid w:val="00472F9A"/>
    <w:rsid w:val="004733C0"/>
    <w:rsid w:val="004734A2"/>
    <w:rsid w:val="004736A3"/>
    <w:rsid w:val="00473723"/>
    <w:rsid w:val="00473858"/>
    <w:rsid w:val="00473928"/>
    <w:rsid w:val="00473985"/>
    <w:rsid w:val="00473B23"/>
    <w:rsid w:val="00473D1E"/>
    <w:rsid w:val="00474AFB"/>
    <w:rsid w:val="00474B64"/>
    <w:rsid w:val="00475162"/>
    <w:rsid w:val="0047531B"/>
    <w:rsid w:val="00475441"/>
    <w:rsid w:val="0047550D"/>
    <w:rsid w:val="00475889"/>
    <w:rsid w:val="00475964"/>
    <w:rsid w:val="004759C0"/>
    <w:rsid w:val="00475C1B"/>
    <w:rsid w:val="00476AB0"/>
    <w:rsid w:val="00477225"/>
    <w:rsid w:val="00477523"/>
    <w:rsid w:val="00477651"/>
    <w:rsid w:val="00477A04"/>
    <w:rsid w:val="00477C10"/>
    <w:rsid w:val="00477FBA"/>
    <w:rsid w:val="0048048B"/>
    <w:rsid w:val="0048056C"/>
    <w:rsid w:val="004808EA"/>
    <w:rsid w:val="00480B59"/>
    <w:rsid w:val="00480BB5"/>
    <w:rsid w:val="00481016"/>
    <w:rsid w:val="0048146C"/>
    <w:rsid w:val="004816D4"/>
    <w:rsid w:val="004819F3"/>
    <w:rsid w:val="00481AF1"/>
    <w:rsid w:val="00481D24"/>
    <w:rsid w:val="0048229D"/>
    <w:rsid w:val="0048252E"/>
    <w:rsid w:val="00482747"/>
    <w:rsid w:val="00482DE9"/>
    <w:rsid w:val="00483087"/>
    <w:rsid w:val="004833C3"/>
    <w:rsid w:val="0048341E"/>
    <w:rsid w:val="004836FA"/>
    <w:rsid w:val="004839C9"/>
    <w:rsid w:val="00483B76"/>
    <w:rsid w:val="00483FE2"/>
    <w:rsid w:val="00483FF6"/>
    <w:rsid w:val="00484786"/>
    <w:rsid w:val="0048480D"/>
    <w:rsid w:val="0048492C"/>
    <w:rsid w:val="00484A5F"/>
    <w:rsid w:val="00484DE4"/>
    <w:rsid w:val="00485676"/>
    <w:rsid w:val="00485797"/>
    <w:rsid w:val="00485ECE"/>
    <w:rsid w:val="004862AF"/>
    <w:rsid w:val="004864BF"/>
    <w:rsid w:val="00486996"/>
    <w:rsid w:val="004871C2"/>
    <w:rsid w:val="004879A9"/>
    <w:rsid w:val="004900B9"/>
    <w:rsid w:val="00490509"/>
    <w:rsid w:val="00490686"/>
    <w:rsid w:val="0049086E"/>
    <w:rsid w:val="00490B2F"/>
    <w:rsid w:val="00490BC6"/>
    <w:rsid w:val="00491104"/>
    <w:rsid w:val="004920D4"/>
    <w:rsid w:val="00492388"/>
    <w:rsid w:val="00492577"/>
    <w:rsid w:val="004929FD"/>
    <w:rsid w:val="00492EF7"/>
    <w:rsid w:val="004932DD"/>
    <w:rsid w:val="004933C0"/>
    <w:rsid w:val="0049357F"/>
    <w:rsid w:val="00493A3D"/>
    <w:rsid w:val="00493D20"/>
    <w:rsid w:val="0049411E"/>
    <w:rsid w:val="00494816"/>
    <w:rsid w:val="00494834"/>
    <w:rsid w:val="0049491A"/>
    <w:rsid w:val="00494B78"/>
    <w:rsid w:val="004951C6"/>
    <w:rsid w:val="004957B2"/>
    <w:rsid w:val="00495B95"/>
    <w:rsid w:val="00495C1C"/>
    <w:rsid w:val="00495E6B"/>
    <w:rsid w:val="00496380"/>
    <w:rsid w:val="00496422"/>
    <w:rsid w:val="004965C4"/>
    <w:rsid w:val="00496685"/>
    <w:rsid w:val="00496822"/>
    <w:rsid w:val="00496CA7"/>
    <w:rsid w:val="00497525"/>
    <w:rsid w:val="004976DC"/>
    <w:rsid w:val="004978B1"/>
    <w:rsid w:val="004979CF"/>
    <w:rsid w:val="00497A22"/>
    <w:rsid w:val="00497CD6"/>
    <w:rsid w:val="004A00A5"/>
    <w:rsid w:val="004A09A5"/>
    <w:rsid w:val="004A0B01"/>
    <w:rsid w:val="004A0FA8"/>
    <w:rsid w:val="004A12C4"/>
    <w:rsid w:val="004A18E9"/>
    <w:rsid w:val="004A1AF1"/>
    <w:rsid w:val="004A1DFC"/>
    <w:rsid w:val="004A2313"/>
    <w:rsid w:val="004A26EE"/>
    <w:rsid w:val="004A29AE"/>
    <w:rsid w:val="004A2BC6"/>
    <w:rsid w:val="004A35CD"/>
    <w:rsid w:val="004A38BE"/>
    <w:rsid w:val="004A3AF1"/>
    <w:rsid w:val="004A449A"/>
    <w:rsid w:val="004A5079"/>
    <w:rsid w:val="004A5236"/>
    <w:rsid w:val="004A56DB"/>
    <w:rsid w:val="004A58E4"/>
    <w:rsid w:val="004A5A64"/>
    <w:rsid w:val="004A5CDF"/>
    <w:rsid w:val="004A6541"/>
    <w:rsid w:val="004A6632"/>
    <w:rsid w:val="004A66D4"/>
    <w:rsid w:val="004A71EE"/>
    <w:rsid w:val="004A720C"/>
    <w:rsid w:val="004A75ED"/>
    <w:rsid w:val="004A7937"/>
    <w:rsid w:val="004A7E3F"/>
    <w:rsid w:val="004A7FF6"/>
    <w:rsid w:val="004B0040"/>
    <w:rsid w:val="004B019C"/>
    <w:rsid w:val="004B04E0"/>
    <w:rsid w:val="004B060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EF"/>
    <w:rsid w:val="004B2DF6"/>
    <w:rsid w:val="004B2F4A"/>
    <w:rsid w:val="004B2FF9"/>
    <w:rsid w:val="004B340C"/>
    <w:rsid w:val="004B362E"/>
    <w:rsid w:val="004B38B7"/>
    <w:rsid w:val="004B3C20"/>
    <w:rsid w:val="004B3F67"/>
    <w:rsid w:val="004B3F7F"/>
    <w:rsid w:val="004B47F1"/>
    <w:rsid w:val="004B4BB1"/>
    <w:rsid w:val="004B530C"/>
    <w:rsid w:val="004B5368"/>
    <w:rsid w:val="004B54A1"/>
    <w:rsid w:val="004B5551"/>
    <w:rsid w:val="004B5794"/>
    <w:rsid w:val="004B6217"/>
    <w:rsid w:val="004B6568"/>
    <w:rsid w:val="004B6E11"/>
    <w:rsid w:val="004B6EF2"/>
    <w:rsid w:val="004B7051"/>
    <w:rsid w:val="004B71AA"/>
    <w:rsid w:val="004B71B3"/>
    <w:rsid w:val="004B72C3"/>
    <w:rsid w:val="004B771C"/>
    <w:rsid w:val="004B7893"/>
    <w:rsid w:val="004C0763"/>
    <w:rsid w:val="004C08B8"/>
    <w:rsid w:val="004C0AC4"/>
    <w:rsid w:val="004C0EC8"/>
    <w:rsid w:val="004C119B"/>
    <w:rsid w:val="004C1793"/>
    <w:rsid w:val="004C17D2"/>
    <w:rsid w:val="004C1A1E"/>
    <w:rsid w:val="004C1AAE"/>
    <w:rsid w:val="004C28A8"/>
    <w:rsid w:val="004C2901"/>
    <w:rsid w:val="004C3771"/>
    <w:rsid w:val="004C3A23"/>
    <w:rsid w:val="004C3A56"/>
    <w:rsid w:val="004C437D"/>
    <w:rsid w:val="004C4397"/>
    <w:rsid w:val="004C46D3"/>
    <w:rsid w:val="004C539D"/>
    <w:rsid w:val="004C5434"/>
    <w:rsid w:val="004C5D4F"/>
    <w:rsid w:val="004C5EC5"/>
    <w:rsid w:val="004C5F6F"/>
    <w:rsid w:val="004C60F9"/>
    <w:rsid w:val="004C6393"/>
    <w:rsid w:val="004C6B1D"/>
    <w:rsid w:val="004C708E"/>
    <w:rsid w:val="004C719F"/>
    <w:rsid w:val="004C76A1"/>
    <w:rsid w:val="004C779D"/>
    <w:rsid w:val="004C78D0"/>
    <w:rsid w:val="004C7D24"/>
    <w:rsid w:val="004C7DB7"/>
    <w:rsid w:val="004D00A9"/>
    <w:rsid w:val="004D0711"/>
    <w:rsid w:val="004D08E0"/>
    <w:rsid w:val="004D1108"/>
    <w:rsid w:val="004D1923"/>
    <w:rsid w:val="004D194E"/>
    <w:rsid w:val="004D1C70"/>
    <w:rsid w:val="004D1D82"/>
    <w:rsid w:val="004D2095"/>
    <w:rsid w:val="004D24EA"/>
    <w:rsid w:val="004D2A73"/>
    <w:rsid w:val="004D2C91"/>
    <w:rsid w:val="004D2D9D"/>
    <w:rsid w:val="004D2E4B"/>
    <w:rsid w:val="004D3290"/>
    <w:rsid w:val="004D34E2"/>
    <w:rsid w:val="004D3515"/>
    <w:rsid w:val="004D3793"/>
    <w:rsid w:val="004D38C9"/>
    <w:rsid w:val="004D3C6C"/>
    <w:rsid w:val="004D3EB2"/>
    <w:rsid w:val="004D3ED9"/>
    <w:rsid w:val="004D4842"/>
    <w:rsid w:val="004D4C44"/>
    <w:rsid w:val="004D55E1"/>
    <w:rsid w:val="004D5C98"/>
    <w:rsid w:val="004D5D19"/>
    <w:rsid w:val="004D62B5"/>
    <w:rsid w:val="004D6472"/>
    <w:rsid w:val="004D671E"/>
    <w:rsid w:val="004D694D"/>
    <w:rsid w:val="004D6BC7"/>
    <w:rsid w:val="004D70E5"/>
    <w:rsid w:val="004D716C"/>
    <w:rsid w:val="004D7478"/>
    <w:rsid w:val="004D7576"/>
    <w:rsid w:val="004D76F1"/>
    <w:rsid w:val="004D7F54"/>
    <w:rsid w:val="004E068C"/>
    <w:rsid w:val="004E08A7"/>
    <w:rsid w:val="004E0972"/>
    <w:rsid w:val="004E09A1"/>
    <w:rsid w:val="004E0FDD"/>
    <w:rsid w:val="004E18AA"/>
    <w:rsid w:val="004E1B10"/>
    <w:rsid w:val="004E1D36"/>
    <w:rsid w:val="004E1EC2"/>
    <w:rsid w:val="004E1F87"/>
    <w:rsid w:val="004E20B8"/>
    <w:rsid w:val="004E2120"/>
    <w:rsid w:val="004E238E"/>
    <w:rsid w:val="004E24C9"/>
    <w:rsid w:val="004E2701"/>
    <w:rsid w:val="004E2AC4"/>
    <w:rsid w:val="004E2AEA"/>
    <w:rsid w:val="004E2F2A"/>
    <w:rsid w:val="004E3666"/>
    <w:rsid w:val="004E3749"/>
    <w:rsid w:val="004E3A94"/>
    <w:rsid w:val="004E4B6C"/>
    <w:rsid w:val="004E4CC9"/>
    <w:rsid w:val="004E515B"/>
    <w:rsid w:val="004E5259"/>
    <w:rsid w:val="004E5E33"/>
    <w:rsid w:val="004E6510"/>
    <w:rsid w:val="004E6747"/>
    <w:rsid w:val="004E67DD"/>
    <w:rsid w:val="004E6A06"/>
    <w:rsid w:val="004E6AD7"/>
    <w:rsid w:val="004E6C79"/>
    <w:rsid w:val="004E70EB"/>
    <w:rsid w:val="004E716B"/>
    <w:rsid w:val="004E719F"/>
    <w:rsid w:val="004E7739"/>
    <w:rsid w:val="004E782B"/>
    <w:rsid w:val="004F03DA"/>
    <w:rsid w:val="004F05AB"/>
    <w:rsid w:val="004F0922"/>
    <w:rsid w:val="004F0BEC"/>
    <w:rsid w:val="004F115E"/>
    <w:rsid w:val="004F16C2"/>
    <w:rsid w:val="004F17AB"/>
    <w:rsid w:val="004F1808"/>
    <w:rsid w:val="004F1993"/>
    <w:rsid w:val="004F1E7D"/>
    <w:rsid w:val="004F2135"/>
    <w:rsid w:val="004F2376"/>
    <w:rsid w:val="004F2500"/>
    <w:rsid w:val="004F268B"/>
    <w:rsid w:val="004F2D62"/>
    <w:rsid w:val="004F2FE6"/>
    <w:rsid w:val="004F3163"/>
    <w:rsid w:val="004F33F6"/>
    <w:rsid w:val="004F3843"/>
    <w:rsid w:val="004F42C7"/>
    <w:rsid w:val="004F458B"/>
    <w:rsid w:val="004F4640"/>
    <w:rsid w:val="004F47AB"/>
    <w:rsid w:val="004F4A5D"/>
    <w:rsid w:val="004F51B5"/>
    <w:rsid w:val="004F539C"/>
    <w:rsid w:val="004F569C"/>
    <w:rsid w:val="004F56EA"/>
    <w:rsid w:val="004F5C33"/>
    <w:rsid w:val="004F5D03"/>
    <w:rsid w:val="004F6692"/>
    <w:rsid w:val="004F6B23"/>
    <w:rsid w:val="004F6D1D"/>
    <w:rsid w:val="004F700F"/>
    <w:rsid w:val="004F7080"/>
    <w:rsid w:val="004F7300"/>
    <w:rsid w:val="004F7767"/>
    <w:rsid w:val="004F778E"/>
    <w:rsid w:val="004F7AD5"/>
    <w:rsid w:val="004F7B69"/>
    <w:rsid w:val="00500271"/>
    <w:rsid w:val="005006F5"/>
    <w:rsid w:val="00500D2E"/>
    <w:rsid w:val="00501171"/>
    <w:rsid w:val="0050142A"/>
    <w:rsid w:val="00501859"/>
    <w:rsid w:val="00501DF2"/>
    <w:rsid w:val="0050227B"/>
    <w:rsid w:val="00502491"/>
    <w:rsid w:val="005025F2"/>
    <w:rsid w:val="005029EE"/>
    <w:rsid w:val="005031A9"/>
    <w:rsid w:val="00503504"/>
    <w:rsid w:val="0050350B"/>
    <w:rsid w:val="00503703"/>
    <w:rsid w:val="0050377E"/>
    <w:rsid w:val="00503885"/>
    <w:rsid w:val="00503E8E"/>
    <w:rsid w:val="00503EFC"/>
    <w:rsid w:val="00503FDC"/>
    <w:rsid w:val="0050481A"/>
    <w:rsid w:val="005048E8"/>
    <w:rsid w:val="00505058"/>
    <w:rsid w:val="00505286"/>
    <w:rsid w:val="005052C4"/>
    <w:rsid w:val="00505380"/>
    <w:rsid w:val="00505434"/>
    <w:rsid w:val="00505570"/>
    <w:rsid w:val="0050588B"/>
    <w:rsid w:val="0050599D"/>
    <w:rsid w:val="00505EC2"/>
    <w:rsid w:val="00506133"/>
    <w:rsid w:val="00506451"/>
    <w:rsid w:val="005064AC"/>
    <w:rsid w:val="005064BF"/>
    <w:rsid w:val="00506535"/>
    <w:rsid w:val="00506D3B"/>
    <w:rsid w:val="00506DC8"/>
    <w:rsid w:val="005071F1"/>
    <w:rsid w:val="00507341"/>
    <w:rsid w:val="00507B94"/>
    <w:rsid w:val="00507B9D"/>
    <w:rsid w:val="00507DEB"/>
    <w:rsid w:val="0051018A"/>
    <w:rsid w:val="005102B6"/>
    <w:rsid w:val="0051043D"/>
    <w:rsid w:val="00510510"/>
    <w:rsid w:val="00510574"/>
    <w:rsid w:val="00510640"/>
    <w:rsid w:val="0051077D"/>
    <w:rsid w:val="00510C2E"/>
    <w:rsid w:val="00510E9F"/>
    <w:rsid w:val="00510F3A"/>
    <w:rsid w:val="00511210"/>
    <w:rsid w:val="00511B5F"/>
    <w:rsid w:val="005122B6"/>
    <w:rsid w:val="0051245F"/>
    <w:rsid w:val="005127AC"/>
    <w:rsid w:val="00512A89"/>
    <w:rsid w:val="00512AE5"/>
    <w:rsid w:val="00512CF3"/>
    <w:rsid w:val="00512E1E"/>
    <w:rsid w:val="00512F48"/>
    <w:rsid w:val="005137A8"/>
    <w:rsid w:val="00513A12"/>
    <w:rsid w:val="00513E4B"/>
    <w:rsid w:val="00513F10"/>
    <w:rsid w:val="00513F31"/>
    <w:rsid w:val="0051498D"/>
    <w:rsid w:val="00514D35"/>
    <w:rsid w:val="00514E75"/>
    <w:rsid w:val="00515386"/>
    <w:rsid w:val="00515654"/>
    <w:rsid w:val="0051586A"/>
    <w:rsid w:val="00515A16"/>
    <w:rsid w:val="00515B04"/>
    <w:rsid w:val="00515B57"/>
    <w:rsid w:val="00515D1B"/>
    <w:rsid w:val="0051639D"/>
    <w:rsid w:val="005166B1"/>
    <w:rsid w:val="00516AFB"/>
    <w:rsid w:val="00517149"/>
    <w:rsid w:val="00517712"/>
    <w:rsid w:val="00517B26"/>
    <w:rsid w:val="00517D48"/>
    <w:rsid w:val="0052067B"/>
    <w:rsid w:val="00520AD8"/>
    <w:rsid w:val="0052109B"/>
    <w:rsid w:val="005210AD"/>
    <w:rsid w:val="00521FC7"/>
    <w:rsid w:val="005221EC"/>
    <w:rsid w:val="0052222F"/>
    <w:rsid w:val="00522732"/>
    <w:rsid w:val="00522A76"/>
    <w:rsid w:val="00522AD4"/>
    <w:rsid w:val="00522E8B"/>
    <w:rsid w:val="00523091"/>
    <w:rsid w:val="00523539"/>
    <w:rsid w:val="00523675"/>
    <w:rsid w:val="005236AE"/>
    <w:rsid w:val="00523861"/>
    <w:rsid w:val="005238E2"/>
    <w:rsid w:val="00523D22"/>
    <w:rsid w:val="005240BA"/>
    <w:rsid w:val="005241BB"/>
    <w:rsid w:val="00524A15"/>
    <w:rsid w:val="00524E7E"/>
    <w:rsid w:val="00525164"/>
    <w:rsid w:val="00525551"/>
    <w:rsid w:val="00525777"/>
    <w:rsid w:val="00525C9F"/>
    <w:rsid w:val="00525D14"/>
    <w:rsid w:val="00526265"/>
    <w:rsid w:val="005265C5"/>
    <w:rsid w:val="00526A41"/>
    <w:rsid w:val="00526F46"/>
    <w:rsid w:val="00527287"/>
    <w:rsid w:val="00527E8A"/>
    <w:rsid w:val="005304DA"/>
    <w:rsid w:val="00530685"/>
    <w:rsid w:val="005306A2"/>
    <w:rsid w:val="005306F6"/>
    <w:rsid w:val="00530A19"/>
    <w:rsid w:val="00530F52"/>
    <w:rsid w:val="00531195"/>
    <w:rsid w:val="005312BD"/>
    <w:rsid w:val="00531543"/>
    <w:rsid w:val="00531DB8"/>
    <w:rsid w:val="005321D2"/>
    <w:rsid w:val="00532731"/>
    <w:rsid w:val="0053276D"/>
    <w:rsid w:val="00532C81"/>
    <w:rsid w:val="00532CE0"/>
    <w:rsid w:val="00532D3D"/>
    <w:rsid w:val="00532F31"/>
    <w:rsid w:val="005332E1"/>
    <w:rsid w:val="00533733"/>
    <w:rsid w:val="0053397F"/>
    <w:rsid w:val="005339C4"/>
    <w:rsid w:val="00533CD3"/>
    <w:rsid w:val="00533F8F"/>
    <w:rsid w:val="0053432F"/>
    <w:rsid w:val="00534479"/>
    <w:rsid w:val="00534CC2"/>
    <w:rsid w:val="0053532D"/>
    <w:rsid w:val="00535A03"/>
    <w:rsid w:val="005364F3"/>
    <w:rsid w:val="00536616"/>
    <w:rsid w:val="00536745"/>
    <w:rsid w:val="005369C8"/>
    <w:rsid w:val="00537618"/>
    <w:rsid w:val="00537978"/>
    <w:rsid w:val="00537DC8"/>
    <w:rsid w:val="00540838"/>
    <w:rsid w:val="00540982"/>
    <w:rsid w:val="00540FB7"/>
    <w:rsid w:val="005413C9"/>
    <w:rsid w:val="00541AF8"/>
    <w:rsid w:val="00541B6E"/>
    <w:rsid w:val="00542E5A"/>
    <w:rsid w:val="005431B8"/>
    <w:rsid w:val="005432D8"/>
    <w:rsid w:val="005438F4"/>
    <w:rsid w:val="00543CFC"/>
    <w:rsid w:val="00543E4E"/>
    <w:rsid w:val="00544944"/>
    <w:rsid w:val="00544CC3"/>
    <w:rsid w:val="005457BC"/>
    <w:rsid w:val="00545952"/>
    <w:rsid w:val="00545999"/>
    <w:rsid w:val="00545AB0"/>
    <w:rsid w:val="00545F48"/>
    <w:rsid w:val="00545F56"/>
    <w:rsid w:val="005464DB"/>
    <w:rsid w:val="0054780C"/>
    <w:rsid w:val="00547CFC"/>
    <w:rsid w:val="00550496"/>
    <w:rsid w:val="005506D6"/>
    <w:rsid w:val="005507C4"/>
    <w:rsid w:val="00550B34"/>
    <w:rsid w:val="00550FE8"/>
    <w:rsid w:val="0055119A"/>
    <w:rsid w:val="0055131F"/>
    <w:rsid w:val="00551A6D"/>
    <w:rsid w:val="00551B69"/>
    <w:rsid w:val="00551DDA"/>
    <w:rsid w:val="00551F64"/>
    <w:rsid w:val="00552BD6"/>
    <w:rsid w:val="00552F12"/>
    <w:rsid w:val="00553232"/>
    <w:rsid w:val="005532DC"/>
    <w:rsid w:val="005540D8"/>
    <w:rsid w:val="005541BC"/>
    <w:rsid w:val="00554424"/>
    <w:rsid w:val="0055478B"/>
    <w:rsid w:val="00554970"/>
    <w:rsid w:val="00554989"/>
    <w:rsid w:val="00554EC7"/>
    <w:rsid w:val="00554F08"/>
    <w:rsid w:val="005550D7"/>
    <w:rsid w:val="0055526F"/>
    <w:rsid w:val="00555335"/>
    <w:rsid w:val="00555694"/>
    <w:rsid w:val="00555910"/>
    <w:rsid w:val="00555BB3"/>
    <w:rsid w:val="00555E0F"/>
    <w:rsid w:val="00556317"/>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E7B"/>
    <w:rsid w:val="0056163E"/>
    <w:rsid w:val="005617CB"/>
    <w:rsid w:val="00561CC9"/>
    <w:rsid w:val="0056222C"/>
    <w:rsid w:val="005622B2"/>
    <w:rsid w:val="00562347"/>
    <w:rsid w:val="0056265C"/>
    <w:rsid w:val="00563052"/>
    <w:rsid w:val="005635F9"/>
    <w:rsid w:val="00563624"/>
    <w:rsid w:val="00563F05"/>
    <w:rsid w:val="0056401F"/>
    <w:rsid w:val="005641BA"/>
    <w:rsid w:val="005641D2"/>
    <w:rsid w:val="005652F0"/>
    <w:rsid w:val="005653C5"/>
    <w:rsid w:val="005654A7"/>
    <w:rsid w:val="00565565"/>
    <w:rsid w:val="005657CB"/>
    <w:rsid w:val="00565D02"/>
    <w:rsid w:val="00565F78"/>
    <w:rsid w:val="0056608F"/>
    <w:rsid w:val="005665BD"/>
    <w:rsid w:val="00566746"/>
    <w:rsid w:val="005668FE"/>
    <w:rsid w:val="0056693F"/>
    <w:rsid w:val="00567326"/>
    <w:rsid w:val="0056737F"/>
    <w:rsid w:val="0056752D"/>
    <w:rsid w:val="005675BB"/>
    <w:rsid w:val="00567B7B"/>
    <w:rsid w:val="00567B7E"/>
    <w:rsid w:val="00567C22"/>
    <w:rsid w:val="0057012E"/>
    <w:rsid w:val="00570D38"/>
    <w:rsid w:val="00570E83"/>
    <w:rsid w:val="00570E99"/>
    <w:rsid w:val="005716B7"/>
    <w:rsid w:val="00571FCA"/>
    <w:rsid w:val="005722B8"/>
    <w:rsid w:val="00572C5C"/>
    <w:rsid w:val="00572E47"/>
    <w:rsid w:val="0057301F"/>
    <w:rsid w:val="00573066"/>
    <w:rsid w:val="00573693"/>
    <w:rsid w:val="005739C9"/>
    <w:rsid w:val="00573B50"/>
    <w:rsid w:val="00573FD2"/>
    <w:rsid w:val="00573FEE"/>
    <w:rsid w:val="005740B0"/>
    <w:rsid w:val="0057448C"/>
    <w:rsid w:val="0057487B"/>
    <w:rsid w:val="005749E3"/>
    <w:rsid w:val="00574B99"/>
    <w:rsid w:val="00575025"/>
    <w:rsid w:val="005759ED"/>
    <w:rsid w:val="00575D76"/>
    <w:rsid w:val="00576038"/>
    <w:rsid w:val="005760E7"/>
    <w:rsid w:val="0057615D"/>
    <w:rsid w:val="00576D40"/>
    <w:rsid w:val="00577086"/>
    <w:rsid w:val="005770D9"/>
    <w:rsid w:val="005772E3"/>
    <w:rsid w:val="0057749D"/>
    <w:rsid w:val="005774EE"/>
    <w:rsid w:val="005775D2"/>
    <w:rsid w:val="0058003A"/>
    <w:rsid w:val="00580325"/>
    <w:rsid w:val="0058039D"/>
    <w:rsid w:val="005803DE"/>
    <w:rsid w:val="00580739"/>
    <w:rsid w:val="005807E7"/>
    <w:rsid w:val="0058092D"/>
    <w:rsid w:val="00580B15"/>
    <w:rsid w:val="005812C1"/>
    <w:rsid w:val="005812F0"/>
    <w:rsid w:val="0058184D"/>
    <w:rsid w:val="0058235B"/>
    <w:rsid w:val="0058235D"/>
    <w:rsid w:val="00582395"/>
    <w:rsid w:val="00582E94"/>
    <w:rsid w:val="00582FC3"/>
    <w:rsid w:val="0058307B"/>
    <w:rsid w:val="0058317B"/>
    <w:rsid w:val="005839B6"/>
    <w:rsid w:val="00583A6B"/>
    <w:rsid w:val="00583BBB"/>
    <w:rsid w:val="00583E24"/>
    <w:rsid w:val="00583E2D"/>
    <w:rsid w:val="005842ED"/>
    <w:rsid w:val="00584316"/>
    <w:rsid w:val="00584686"/>
    <w:rsid w:val="00584802"/>
    <w:rsid w:val="00584873"/>
    <w:rsid w:val="00584CC4"/>
    <w:rsid w:val="00584D65"/>
    <w:rsid w:val="00584FA6"/>
    <w:rsid w:val="00584FDA"/>
    <w:rsid w:val="00584FDF"/>
    <w:rsid w:val="005857A3"/>
    <w:rsid w:val="00585B27"/>
    <w:rsid w:val="00586C55"/>
    <w:rsid w:val="00586DB0"/>
    <w:rsid w:val="00586FB6"/>
    <w:rsid w:val="0058709C"/>
    <w:rsid w:val="005871C6"/>
    <w:rsid w:val="005874E7"/>
    <w:rsid w:val="005876F2"/>
    <w:rsid w:val="00587AE8"/>
    <w:rsid w:val="0059005A"/>
    <w:rsid w:val="005901B0"/>
    <w:rsid w:val="00590631"/>
    <w:rsid w:val="00590986"/>
    <w:rsid w:val="00590DB3"/>
    <w:rsid w:val="00590FE2"/>
    <w:rsid w:val="00591227"/>
    <w:rsid w:val="00591738"/>
    <w:rsid w:val="00591928"/>
    <w:rsid w:val="005919FD"/>
    <w:rsid w:val="00591CDE"/>
    <w:rsid w:val="00592085"/>
    <w:rsid w:val="0059223C"/>
    <w:rsid w:val="00592332"/>
    <w:rsid w:val="00592813"/>
    <w:rsid w:val="005928B1"/>
    <w:rsid w:val="00592947"/>
    <w:rsid w:val="0059312B"/>
    <w:rsid w:val="00593C6D"/>
    <w:rsid w:val="00593CC1"/>
    <w:rsid w:val="00593EFE"/>
    <w:rsid w:val="005945AE"/>
    <w:rsid w:val="00594B3D"/>
    <w:rsid w:val="00594D20"/>
    <w:rsid w:val="005952C0"/>
    <w:rsid w:val="00595416"/>
    <w:rsid w:val="0059546C"/>
    <w:rsid w:val="00595685"/>
    <w:rsid w:val="005959E3"/>
    <w:rsid w:val="0059648B"/>
    <w:rsid w:val="005965EC"/>
    <w:rsid w:val="0059668D"/>
    <w:rsid w:val="00596C32"/>
    <w:rsid w:val="005976BE"/>
    <w:rsid w:val="00597799"/>
    <w:rsid w:val="00597972"/>
    <w:rsid w:val="00597A7B"/>
    <w:rsid w:val="005A0457"/>
    <w:rsid w:val="005A09EB"/>
    <w:rsid w:val="005A0B55"/>
    <w:rsid w:val="005A1103"/>
    <w:rsid w:val="005A173C"/>
    <w:rsid w:val="005A1D48"/>
    <w:rsid w:val="005A21A1"/>
    <w:rsid w:val="005A23AB"/>
    <w:rsid w:val="005A25C4"/>
    <w:rsid w:val="005A2DAA"/>
    <w:rsid w:val="005A2FC1"/>
    <w:rsid w:val="005A324F"/>
    <w:rsid w:val="005A34DD"/>
    <w:rsid w:val="005A383D"/>
    <w:rsid w:val="005A3880"/>
    <w:rsid w:val="005A388F"/>
    <w:rsid w:val="005A3C94"/>
    <w:rsid w:val="005A3EF4"/>
    <w:rsid w:val="005A40DA"/>
    <w:rsid w:val="005A465C"/>
    <w:rsid w:val="005A491A"/>
    <w:rsid w:val="005A4D76"/>
    <w:rsid w:val="005A4F0A"/>
    <w:rsid w:val="005A57DE"/>
    <w:rsid w:val="005A5982"/>
    <w:rsid w:val="005A5D97"/>
    <w:rsid w:val="005A5DB3"/>
    <w:rsid w:val="005A6604"/>
    <w:rsid w:val="005A6A87"/>
    <w:rsid w:val="005A6ACD"/>
    <w:rsid w:val="005A7A41"/>
    <w:rsid w:val="005A7ADF"/>
    <w:rsid w:val="005A7DE4"/>
    <w:rsid w:val="005A7F27"/>
    <w:rsid w:val="005B01E7"/>
    <w:rsid w:val="005B030D"/>
    <w:rsid w:val="005B0345"/>
    <w:rsid w:val="005B0766"/>
    <w:rsid w:val="005B0D70"/>
    <w:rsid w:val="005B0FCF"/>
    <w:rsid w:val="005B1018"/>
    <w:rsid w:val="005B11DB"/>
    <w:rsid w:val="005B1735"/>
    <w:rsid w:val="005B18D9"/>
    <w:rsid w:val="005B1AD0"/>
    <w:rsid w:val="005B1FE6"/>
    <w:rsid w:val="005B2593"/>
    <w:rsid w:val="005B2744"/>
    <w:rsid w:val="005B2BE7"/>
    <w:rsid w:val="005B3177"/>
    <w:rsid w:val="005B33C0"/>
    <w:rsid w:val="005B33C5"/>
    <w:rsid w:val="005B363C"/>
    <w:rsid w:val="005B38A0"/>
    <w:rsid w:val="005B39D9"/>
    <w:rsid w:val="005B3B33"/>
    <w:rsid w:val="005B3CE9"/>
    <w:rsid w:val="005B3E18"/>
    <w:rsid w:val="005B3E4A"/>
    <w:rsid w:val="005B3EE2"/>
    <w:rsid w:val="005B3FB7"/>
    <w:rsid w:val="005B420B"/>
    <w:rsid w:val="005B43F4"/>
    <w:rsid w:val="005B4A68"/>
    <w:rsid w:val="005B4BA4"/>
    <w:rsid w:val="005B4E01"/>
    <w:rsid w:val="005B5068"/>
    <w:rsid w:val="005B53B1"/>
    <w:rsid w:val="005B54C0"/>
    <w:rsid w:val="005B5D31"/>
    <w:rsid w:val="005B6131"/>
    <w:rsid w:val="005B64AC"/>
    <w:rsid w:val="005B6A6C"/>
    <w:rsid w:val="005B7DFE"/>
    <w:rsid w:val="005B7EC3"/>
    <w:rsid w:val="005B7FBA"/>
    <w:rsid w:val="005C0257"/>
    <w:rsid w:val="005C02B3"/>
    <w:rsid w:val="005C05AA"/>
    <w:rsid w:val="005C07B5"/>
    <w:rsid w:val="005C0E63"/>
    <w:rsid w:val="005C0E7E"/>
    <w:rsid w:val="005C0F45"/>
    <w:rsid w:val="005C189B"/>
    <w:rsid w:val="005C1985"/>
    <w:rsid w:val="005C24AE"/>
    <w:rsid w:val="005C2D21"/>
    <w:rsid w:val="005C2F1F"/>
    <w:rsid w:val="005C3093"/>
    <w:rsid w:val="005C374B"/>
    <w:rsid w:val="005C3927"/>
    <w:rsid w:val="005C3970"/>
    <w:rsid w:val="005C3C9B"/>
    <w:rsid w:val="005C3E02"/>
    <w:rsid w:val="005C3EA4"/>
    <w:rsid w:val="005C42BD"/>
    <w:rsid w:val="005C4503"/>
    <w:rsid w:val="005C4D5B"/>
    <w:rsid w:val="005C4D9D"/>
    <w:rsid w:val="005C4E07"/>
    <w:rsid w:val="005C4E73"/>
    <w:rsid w:val="005C57DC"/>
    <w:rsid w:val="005C5865"/>
    <w:rsid w:val="005C5A39"/>
    <w:rsid w:val="005C5DBA"/>
    <w:rsid w:val="005C6584"/>
    <w:rsid w:val="005C688D"/>
    <w:rsid w:val="005C6A49"/>
    <w:rsid w:val="005C70AD"/>
    <w:rsid w:val="005C7223"/>
    <w:rsid w:val="005C7CBC"/>
    <w:rsid w:val="005C7F36"/>
    <w:rsid w:val="005D060D"/>
    <w:rsid w:val="005D08FF"/>
    <w:rsid w:val="005D0FA3"/>
    <w:rsid w:val="005D1184"/>
    <w:rsid w:val="005D1250"/>
    <w:rsid w:val="005D13FF"/>
    <w:rsid w:val="005D1532"/>
    <w:rsid w:val="005D194B"/>
    <w:rsid w:val="005D1E4D"/>
    <w:rsid w:val="005D291B"/>
    <w:rsid w:val="005D2A15"/>
    <w:rsid w:val="005D2C58"/>
    <w:rsid w:val="005D30AD"/>
    <w:rsid w:val="005D32A1"/>
    <w:rsid w:val="005D3844"/>
    <w:rsid w:val="005D3D42"/>
    <w:rsid w:val="005D3E7D"/>
    <w:rsid w:val="005D3F79"/>
    <w:rsid w:val="005D40F7"/>
    <w:rsid w:val="005D423C"/>
    <w:rsid w:val="005D42EB"/>
    <w:rsid w:val="005D4534"/>
    <w:rsid w:val="005D4742"/>
    <w:rsid w:val="005D48EA"/>
    <w:rsid w:val="005D4F3E"/>
    <w:rsid w:val="005D535E"/>
    <w:rsid w:val="005D57E6"/>
    <w:rsid w:val="005D5AAF"/>
    <w:rsid w:val="005D6B92"/>
    <w:rsid w:val="005D6CE6"/>
    <w:rsid w:val="005D6D4A"/>
    <w:rsid w:val="005D756E"/>
    <w:rsid w:val="005D7585"/>
    <w:rsid w:val="005D77BA"/>
    <w:rsid w:val="005D78BE"/>
    <w:rsid w:val="005D79C9"/>
    <w:rsid w:val="005D7C70"/>
    <w:rsid w:val="005E00D6"/>
    <w:rsid w:val="005E01F8"/>
    <w:rsid w:val="005E0304"/>
    <w:rsid w:val="005E050D"/>
    <w:rsid w:val="005E05C6"/>
    <w:rsid w:val="005E0E6C"/>
    <w:rsid w:val="005E1212"/>
    <w:rsid w:val="005E1255"/>
    <w:rsid w:val="005E1E46"/>
    <w:rsid w:val="005E20CB"/>
    <w:rsid w:val="005E21A1"/>
    <w:rsid w:val="005E24CC"/>
    <w:rsid w:val="005E28F8"/>
    <w:rsid w:val="005E2CE2"/>
    <w:rsid w:val="005E2D9F"/>
    <w:rsid w:val="005E3003"/>
    <w:rsid w:val="005E34A4"/>
    <w:rsid w:val="005E39F6"/>
    <w:rsid w:val="005E3AC3"/>
    <w:rsid w:val="005E3D47"/>
    <w:rsid w:val="005E41BC"/>
    <w:rsid w:val="005E453C"/>
    <w:rsid w:val="005E47EB"/>
    <w:rsid w:val="005E48BD"/>
    <w:rsid w:val="005E4A52"/>
    <w:rsid w:val="005E508C"/>
    <w:rsid w:val="005E510D"/>
    <w:rsid w:val="005E517F"/>
    <w:rsid w:val="005E520B"/>
    <w:rsid w:val="005E54C9"/>
    <w:rsid w:val="005E55C3"/>
    <w:rsid w:val="005E5DBD"/>
    <w:rsid w:val="005E5DD3"/>
    <w:rsid w:val="005E618B"/>
    <w:rsid w:val="005E63BC"/>
    <w:rsid w:val="005E6866"/>
    <w:rsid w:val="005E697B"/>
    <w:rsid w:val="005E6D5C"/>
    <w:rsid w:val="005E7A98"/>
    <w:rsid w:val="005E7FA1"/>
    <w:rsid w:val="005F0010"/>
    <w:rsid w:val="005F0608"/>
    <w:rsid w:val="005F0644"/>
    <w:rsid w:val="005F08A5"/>
    <w:rsid w:val="005F08AD"/>
    <w:rsid w:val="005F09AD"/>
    <w:rsid w:val="005F0C62"/>
    <w:rsid w:val="005F0CF1"/>
    <w:rsid w:val="005F1193"/>
    <w:rsid w:val="005F133C"/>
    <w:rsid w:val="005F16FC"/>
    <w:rsid w:val="005F1E92"/>
    <w:rsid w:val="005F1F7C"/>
    <w:rsid w:val="005F2088"/>
    <w:rsid w:val="005F20E5"/>
    <w:rsid w:val="005F2242"/>
    <w:rsid w:val="005F22EF"/>
    <w:rsid w:val="005F2452"/>
    <w:rsid w:val="005F29D1"/>
    <w:rsid w:val="005F2BAB"/>
    <w:rsid w:val="005F2FF5"/>
    <w:rsid w:val="005F33B5"/>
    <w:rsid w:val="005F3603"/>
    <w:rsid w:val="005F36AA"/>
    <w:rsid w:val="005F3763"/>
    <w:rsid w:val="005F3C03"/>
    <w:rsid w:val="005F3C04"/>
    <w:rsid w:val="005F3D78"/>
    <w:rsid w:val="005F4083"/>
    <w:rsid w:val="005F4734"/>
    <w:rsid w:val="005F485B"/>
    <w:rsid w:val="005F4C11"/>
    <w:rsid w:val="005F51E2"/>
    <w:rsid w:val="005F5876"/>
    <w:rsid w:val="005F5AA7"/>
    <w:rsid w:val="005F6327"/>
    <w:rsid w:val="005F6379"/>
    <w:rsid w:val="005F65C5"/>
    <w:rsid w:val="005F669F"/>
    <w:rsid w:val="005F680B"/>
    <w:rsid w:val="005F6C18"/>
    <w:rsid w:val="005F70C7"/>
    <w:rsid w:val="005F7550"/>
    <w:rsid w:val="005F793E"/>
    <w:rsid w:val="00600034"/>
    <w:rsid w:val="006000D7"/>
    <w:rsid w:val="00600244"/>
    <w:rsid w:val="0060042C"/>
    <w:rsid w:val="00600989"/>
    <w:rsid w:val="00600ABC"/>
    <w:rsid w:val="0060161A"/>
    <w:rsid w:val="00601867"/>
    <w:rsid w:val="006018F3"/>
    <w:rsid w:val="00602266"/>
    <w:rsid w:val="006024F7"/>
    <w:rsid w:val="00602EDE"/>
    <w:rsid w:val="0060393A"/>
    <w:rsid w:val="00603B6B"/>
    <w:rsid w:val="00603CF2"/>
    <w:rsid w:val="00603F41"/>
    <w:rsid w:val="006044AA"/>
    <w:rsid w:val="0060474D"/>
    <w:rsid w:val="0060484F"/>
    <w:rsid w:val="00604BA6"/>
    <w:rsid w:val="00604BB9"/>
    <w:rsid w:val="00604D29"/>
    <w:rsid w:val="00604F29"/>
    <w:rsid w:val="00605ADD"/>
    <w:rsid w:val="00605F2C"/>
    <w:rsid w:val="0060643F"/>
    <w:rsid w:val="006064A6"/>
    <w:rsid w:val="0060673C"/>
    <w:rsid w:val="00606BA3"/>
    <w:rsid w:val="0060716D"/>
    <w:rsid w:val="006073B0"/>
    <w:rsid w:val="0060754B"/>
    <w:rsid w:val="0060774D"/>
    <w:rsid w:val="00607AA5"/>
    <w:rsid w:val="00607DE4"/>
    <w:rsid w:val="0061012C"/>
    <w:rsid w:val="0061058C"/>
    <w:rsid w:val="00610D7B"/>
    <w:rsid w:val="00610F73"/>
    <w:rsid w:val="00611044"/>
    <w:rsid w:val="00611177"/>
    <w:rsid w:val="006118CB"/>
    <w:rsid w:val="00611B74"/>
    <w:rsid w:val="00611E45"/>
    <w:rsid w:val="0061219F"/>
    <w:rsid w:val="0061269C"/>
    <w:rsid w:val="00612744"/>
    <w:rsid w:val="00612F59"/>
    <w:rsid w:val="00612FE6"/>
    <w:rsid w:val="0061337A"/>
    <w:rsid w:val="00614A0E"/>
    <w:rsid w:val="006151C7"/>
    <w:rsid w:val="006151F2"/>
    <w:rsid w:val="006157C1"/>
    <w:rsid w:val="00616365"/>
    <w:rsid w:val="00616495"/>
    <w:rsid w:val="0061695B"/>
    <w:rsid w:val="00616ACB"/>
    <w:rsid w:val="00616B74"/>
    <w:rsid w:val="00616DE3"/>
    <w:rsid w:val="006170AC"/>
    <w:rsid w:val="0061725F"/>
    <w:rsid w:val="0061762B"/>
    <w:rsid w:val="00617B1B"/>
    <w:rsid w:val="00617B5E"/>
    <w:rsid w:val="00617CAE"/>
    <w:rsid w:val="00617D1C"/>
    <w:rsid w:val="00620083"/>
    <w:rsid w:val="00620349"/>
    <w:rsid w:val="0062060C"/>
    <w:rsid w:val="00620773"/>
    <w:rsid w:val="00620AB2"/>
    <w:rsid w:val="00621108"/>
    <w:rsid w:val="006211B2"/>
    <w:rsid w:val="00621734"/>
    <w:rsid w:val="00621782"/>
    <w:rsid w:val="00621942"/>
    <w:rsid w:val="00621996"/>
    <w:rsid w:val="00621B0C"/>
    <w:rsid w:val="00621B11"/>
    <w:rsid w:val="00621C21"/>
    <w:rsid w:val="00621E96"/>
    <w:rsid w:val="00621EEA"/>
    <w:rsid w:val="0062266E"/>
    <w:rsid w:val="00622C01"/>
    <w:rsid w:val="00622E65"/>
    <w:rsid w:val="00623181"/>
    <w:rsid w:val="0062338C"/>
    <w:rsid w:val="00623B22"/>
    <w:rsid w:val="00623D08"/>
    <w:rsid w:val="00623F01"/>
    <w:rsid w:val="00625709"/>
    <w:rsid w:val="00625B87"/>
    <w:rsid w:val="00625C6F"/>
    <w:rsid w:val="00625CBC"/>
    <w:rsid w:val="0062642B"/>
    <w:rsid w:val="00626449"/>
    <w:rsid w:val="00626B2F"/>
    <w:rsid w:val="00626D28"/>
    <w:rsid w:val="00627067"/>
    <w:rsid w:val="00627790"/>
    <w:rsid w:val="006277BA"/>
    <w:rsid w:val="00627DEC"/>
    <w:rsid w:val="00627F3F"/>
    <w:rsid w:val="00630804"/>
    <w:rsid w:val="00630A26"/>
    <w:rsid w:val="00630DB2"/>
    <w:rsid w:val="00630F8A"/>
    <w:rsid w:val="00631283"/>
    <w:rsid w:val="00631475"/>
    <w:rsid w:val="006316FE"/>
    <w:rsid w:val="00631790"/>
    <w:rsid w:val="006318CD"/>
    <w:rsid w:val="00631A69"/>
    <w:rsid w:val="00631AFA"/>
    <w:rsid w:val="00631BF9"/>
    <w:rsid w:val="0063207B"/>
    <w:rsid w:val="006324BF"/>
    <w:rsid w:val="006326EE"/>
    <w:rsid w:val="00632788"/>
    <w:rsid w:val="00632E42"/>
    <w:rsid w:val="00632F6B"/>
    <w:rsid w:val="00633284"/>
    <w:rsid w:val="00633455"/>
    <w:rsid w:val="00633540"/>
    <w:rsid w:val="00633641"/>
    <w:rsid w:val="00633A29"/>
    <w:rsid w:val="00633CEE"/>
    <w:rsid w:val="006344E9"/>
    <w:rsid w:val="00634599"/>
    <w:rsid w:val="006345E6"/>
    <w:rsid w:val="00634663"/>
    <w:rsid w:val="00634787"/>
    <w:rsid w:val="006349B4"/>
    <w:rsid w:val="00634A1E"/>
    <w:rsid w:val="00634C66"/>
    <w:rsid w:val="00635338"/>
    <w:rsid w:val="00635645"/>
    <w:rsid w:val="006359E0"/>
    <w:rsid w:val="00635F8B"/>
    <w:rsid w:val="00635FA5"/>
    <w:rsid w:val="00636015"/>
    <w:rsid w:val="0063684A"/>
    <w:rsid w:val="00636C98"/>
    <w:rsid w:val="00636CC3"/>
    <w:rsid w:val="00636EB7"/>
    <w:rsid w:val="00637251"/>
    <w:rsid w:val="00637424"/>
    <w:rsid w:val="006374C4"/>
    <w:rsid w:val="0063785A"/>
    <w:rsid w:val="00640539"/>
    <w:rsid w:val="006407C9"/>
    <w:rsid w:val="006409F5"/>
    <w:rsid w:val="006410D2"/>
    <w:rsid w:val="0064137B"/>
    <w:rsid w:val="00641408"/>
    <w:rsid w:val="00641520"/>
    <w:rsid w:val="006417DF"/>
    <w:rsid w:val="00641890"/>
    <w:rsid w:val="00641C60"/>
    <w:rsid w:val="006424EF"/>
    <w:rsid w:val="006425EE"/>
    <w:rsid w:val="00642EE3"/>
    <w:rsid w:val="00642FFC"/>
    <w:rsid w:val="0064321C"/>
    <w:rsid w:val="00643249"/>
    <w:rsid w:val="0064326A"/>
    <w:rsid w:val="006439A7"/>
    <w:rsid w:val="00643A87"/>
    <w:rsid w:val="00643A96"/>
    <w:rsid w:val="00643B0E"/>
    <w:rsid w:val="00643F4B"/>
    <w:rsid w:val="006440E8"/>
    <w:rsid w:val="00644160"/>
    <w:rsid w:val="00644BF1"/>
    <w:rsid w:val="00645599"/>
    <w:rsid w:val="00645B48"/>
    <w:rsid w:val="00645DBA"/>
    <w:rsid w:val="006466DB"/>
    <w:rsid w:val="006469B2"/>
    <w:rsid w:val="00646A5D"/>
    <w:rsid w:val="00646B0B"/>
    <w:rsid w:val="00646D3C"/>
    <w:rsid w:val="00646E8F"/>
    <w:rsid w:val="00646F2D"/>
    <w:rsid w:val="00647392"/>
    <w:rsid w:val="00647447"/>
    <w:rsid w:val="00647847"/>
    <w:rsid w:val="00647B0F"/>
    <w:rsid w:val="00647DD9"/>
    <w:rsid w:val="00647F9D"/>
    <w:rsid w:val="00650DE6"/>
    <w:rsid w:val="006510C8"/>
    <w:rsid w:val="006511B3"/>
    <w:rsid w:val="006511F7"/>
    <w:rsid w:val="00651385"/>
    <w:rsid w:val="0065142D"/>
    <w:rsid w:val="00651535"/>
    <w:rsid w:val="00651670"/>
    <w:rsid w:val="00651B6C"/>
    <w:rsid w:val="00651F39"/>
    <w:rsid w:val="00652280"/>
    <w:rsid w:val="006523EC"/>
    <w:rsid w:val="0065253B"/>
    <w:rsid w:val="00652C78"/>
    <w:rsid w:val="00653272"/>
    <w:rsid w:val="0065328D"/>
    <w:rsid w:val="00653796"/>
    <w:rsid w:val="00654164"/>
    <w:rsid w:val="0065438A"/>
    <w:rsid w:val="00654678"/>
    <w:rsid w:val="00654706"/>
    <w:rsid w:val="00654754"/>
    <w:rsid w:val="00654B47"/>
    <w:rsid w:val="00655505"/>
    <w:rsid w:val="006558EB"/>
    <w:rsid w:val="00655CC4"/>
    <w:rsid w:val="00656022"/>
    <w:rsid w:val="006562C3"/>
    <w:rsid w:val="006565BB"/>
    <w:rsid w:val="006568A5"/>
    <w:rsid w:val="00656B0C"/>
    <w:rsid w:val="00656D31"/>
    <w:rsid w:val="00656D33"/>
    <w:rsid w:val="0065716B"/>
    <w:rsid w:val="00657C3A"/>
    <w:rsid w:val="00657E6C"/>
    <w:rsid w:val="00660D50"/>
    <w:rsid w:val="00660D65"/>
    <w:rsid w:val="00660E43"/>
    <w:rsid w:val="00661101"/>
    <w:rsid w:val="00661191"/>
    <w:rsid w:val="00661356"/>
    <w:rsid w:val="00661A96"/>
    <w:rsid w:val="00661D55"/>
    <w:rsid w:val="00661FC5"/>
    <w:rsid w:val="00662057"/>
    <w:rsid w:val="006620A5"/>
    <w:rsid w:val="00662201"/>
    <w:rsid w:val="00662302"/>
    <w:rsid w:val="00662461"/>
    <w:rsid w:val="006624F6"/>
    <w:rsid w:val="00662565"/>
    <w:rsid w:val="0066264E"/>
    <w:rsid w:val="0066269D"/>
    <w:rsid w:val="00662778"/>
    <w:rsid w:val="00663147"/>
    <w:rsid w:val="0066327A"/>
    <w:rsid w:val="0066341D"/>
    <w:rsid w:val="00663BBF"/>
    <w:rsid w:val="00663CEB"/>
    <w:rsid w:val="00663D94"/>
    <w:rsid w:val="0066435B"/>
    <w:rsid w:val="006643AB"/>
    <w:rsid w:val="0066479F"/>
    <w:rsid w:val="006648E9"/>
    <w:rsid w:val="006649D4"/>
    <w:rsid w:val="00664A1D"/>
    <w:rsid w:val="00664A35"/>
    <w:rsid w:val="00664CDA"/>
    <w:rsid w:val="0066512E"/>
    <w:rsid w:val="006653D0"/>
    <w:rsid w:val="00665674"/>
    <w:rsid w:val="006662CE"/>
    <w:rsid w:val="006662FA"/>
    <w:rsid w:val="006663DA"/>
    <w:rsid w:val="0066644F"/>
    <w:rsid w:val="006665FE"/>
    <w:rsid w:val="00666D35"/>
    <w:rsid w:val="006673D9"/>
    <w:rsid w:val="0066781F"/>
    <w:rsid w:val="00667962"/>
    <w:rsid w:val="006700FB"/>
    <w:rsid w:val="006703CB"/>
    <w:rsid w:val="00670664"/>
    <w:rsid w:val="0067096C"/>
    <w:rsid w:val="00670D66"/>
    <w:rsid w:val="00670E3C"/>
    <w:rsid w:val="00670FD6"/>
    <w:rsid w:val="00671556"/>
    <w:rsid w:val="00671856"/>
    <w:rsid w:val="00672112"/>
    <w:rsid w:val="00672206"/>
    <w:rsid w:val="006725F9"/>
    <w:rsid w:val="00673453"/>
    <w:rsid w:val="006739BE"/>
    <w:rsid w:val="00673D18"/>
    <w:rsid w:val="00673D8A"/>
    <w:rsid w:val="00673E0C"/>
    <w:rsid w:val="00673E55"/>
    <w:rsid w:val="0067431A"/>
    <w:rsid w:val="0067488E"/>
    <w:rsid w:val="00674ABC"/>
    <w:rsid w:val="00674DDC"/>
    <w:rsid w:val="00675AED"/>
    <w:rsid w:val="00675F1B"/>
    <w:rsid w:val="00676120"/>
    <w:rsid w:val="00676209"/>
    <w:rsid w:val="00676EF0"/>
    <w:rsid w:val="0067741B"/>
    <w:rsid w:val="00677547"/>
    <w:rsid w:val="0067772E"/>
    <w:rsid w:val="00677D39"/>
    <w:rsid w:val="00680130"/>
    <w:rsid w:val="006801D8"/>
    <w:rsid w:val="00680527"/>
    <w:rsid w:val="006805AA"/>
    <w:rsid w:val="0068072D"/>
    <w:rsid w:val="00680C1F"/>
    <w:rsid w:val="00680FA3"/>
    <w:rsid w:val="00681004"/>
    <w:rsid w:val="0068107B"/>
    <w:rsid w:val="0068114B"/>
    <w:rsid w:val="00681870"/>
    <w:rsid w:val="00681D77"/>
    <w:rsid w:val="0068236C"/>
    <w:rsid w:val="00682694"/>
    <w:rsid w:val="0068274D"/>
    <w:rsid w:val="006838A3"/>
    <w:rsid w:val="006839B4"/>
    <w:rsid w:val="00683AB9"/>
    <w:rsid w:val="00683EC2"/>
    <w:rsid w:val="0068445F"/>
    <w:rsid w:val="00684DFD"/>
    <w:rsid w:val="00684F05"/>
    <w:rsid w:val="00685878"/>
    <w:rsid w:val="00685DA0"/>
    <w:rsid w:val="006863D6"/>
    <w:rsid w:val="006864CC"/>
    <w:rsid w:val="006865EC"/>
    <w:rsid w:val="00686B62"/>
    <w:rsid w:val="00686DB1"/>
    <w:rsid w:val="00686EDC"/>
    <w:rsid w:val="00687793"/>
    <w:rsid w:val="00687803"/>
    <w:rsid w:val="00687AC3"/>
    <w:rsid w:val="00687B8D"/>
    <w:rsid w:val="00687EAC"/>
    <w:rsid w:val="006904B3"/>
    <w:rsid w:val="00690593"/>
    <w:rsid w:val="0069075D"/>
    <w:rsid w:val="00690BEB"/>
    <w:rsid w:val="00690F83"/>
    <w:rsid w:val="00691204"/>
    <w:rsid w:val="006912BF"/>
    <w:rsid w:val="0069132A"/>
    <w:rsid w:val="006916DA"/>
    <w:rsid w:val="006916FF"/>
    <w:rsid w:val="00691A5E"/>
    <w:rsid w:val="00691CB7"/>
    <w:rsid w:val="00691E45"/>
    <w:rsid w:val="0069201B"/>
    <w:rsid w:val="00692329"/>
    <w:rsid w:val="006929D2"/>
    <w:rsid w:val="006939F8"/>
    <w:rsid w:val="006948A5"/>
    <w:rsid w:val="00694EE8"/>
    <w:rsid w:val="00694FC3"/>
    <w:rsid w:val="00695277"/>
    <w:rsid w:val="0069565C"/>
    <w:rsid w:val="0069568A"/>
    <w:rsid w:val="00695770"/>
    <w:rsid w:val="00695D4E"/>
    <w:rsid w:val="006961DF"/>
    <w:rsid w:val="006964B3"/>
    <w:rsid w:val="006969FB"/>
    <w:rsid w:val="00696AC7"/>
    <w:rsid w:val="00696C4C"/>
    <w:rsid w:val="00697091"/>
    <w:rsid w:val="0069756D"/>
    <w:rsid w:val="006977DD"/>
    <w:rsid w:val="006978D3"/>
    <w:rsid w:val="006A01E7"/>
    <w:rsid w:val="006A02D0"/>
    <w:rsid w:val="006A0506"/>
    <w:rsid w:val="006A05D9"/>
    <w:rsid w:val="006A08AE"/>
    <w:rsid w:val="006A0DFF"/>
    <w:rsid w:val="006A0EB8"/>
    <w:rsid w:val="006A0F85"/>
    <w:rsid w:val="006A130B"/>
    <w:rsid w:val="006A1915"/>
    <w:rsid w:val="006A198E"/>
    <w:rsid w:val="006A291D"/>
    <w:rsid w:val="006A29F1"/>
    <w:rsid w:val="006A2AD1"/>
    <w:rsid w:val="006A2ADB"/>
    <w:rsid w:val="006A2C8C"/>
    <w:rsid w:val="006A2CEB"/>
    <w:rsid w:val="006A2DAE"/>
    <w:rsid w:val="006A2F06"/>
    <w:rsid w:val="006A31D3"/>
    <w:rsid w:val="006A3818"/>
    <w:rsid w:val="006A533E"/>
    <w:rsid w:val="006A5552"/>
    <w:rsid w:val="006A5CD2"/>
    <w:rsid w:val="006A7471"/>
    <w:rsid w:val="006A758A"/>
    <w:rsid w:val="006B0018"/>
    <w:rsid w:val="006B09B9"/>
    <w:rsid w:val="006B0A89"/>
    <w:rsid w:val="006B0B12"/>
    <w:rsid w:val="006B1057"/>
    <w:rsid w:val="006B1175"/>
    <w:rsid w:val="006B1A2D"/>
    <w:rsid w:val="006B1AE6"/>
    <w:rsid w:val="006B1C22"/>
    <w:rsid w:val="006B1C49"/>
    <w:rsid w:val="006B277C"/>
    <w:rsid w:val="006B2C0E"/>
    <w:rsid w:val="006B32A2"/>
    <w:rsid w:val="006B3668"/>
    <w:rsid w:val="006B381F"/>
    <w:rsid w:val="006B3AE6"/>
    <w:rsid w:val="006B3CD8"/>
    <w:rsid w:val="006B44E6"/>
    <w:rsid w:val="006B46DD"/>
    <w:rsid w:val="006B4BCF"/>
    <w:rsid w:val="006B4F08"/>
    <w:rsid w:val="006B4F67"/>
    <w:rsid w:val="006B5C48"/>
    <w:rsid w:val="006B60AB"/>
    <w:rsid w:val="006B6409"/>
    <w:rsid w:val="006B6571"/>
    <w:rsid w:val="006B66E0"/>
    <w:rsid w:val="006B6796"/>
    <w:rsid w:val="006B7697"/>
    <w:rsid w:val="006B77E0"/>
    <w:rsid w:val="006B7AC7"/>
    <w:rsid w:val="006C009A"/>
    <w:rsid w:val="006C01A5"/>
    <w:rsid w:val="006C0651"/>
    <w:rsid w:val="006C06E3"/>
    <w:rsid w:val="006C06FC"/>
    <w:rsid w:val="006C0789"/>
    <w:rsid w:val="006C0E02"/>
    <w:rsid w:val="006C10CA"/>
    <w:rsid w:val="006C10FA"/>
    <w:rsid w:val="006C1350"/>
    <w:rsid w:val="006C1593"/>
    <w:rsid w:val="006C1CD0"/>
    <w:rsid w:val="006C1D8F"/>
    <w:rsid w:val="006C1F18"/>
    <w:rsid w:val="006C21AA"/>
    <w:rsid w:val="006C25E8"/>
    <w:rsid w:val="006C2D19"/>
    <w:rsid w:val="006C2E68"/>
    <w:rsid w:val="006C2F59"/>
    <w:rsid w:val="006C3585"/>
    <w:rsid w:val="006C3AE8"/>
    <w:rsid w:val="006C3E9E"/>
    <w:rsid w:val="006C3F6A"/>
    <w:rsid w:val="006C3F78"/>
    <w:rsid w:val="006C48B5"/>
    <w:rsid w:val="006C48BD"/>
    <w:rsid w:val="006C4A6B"/>
    <w:rsid w:val="006C4AF8"/>
    <w:rsid w:val="006C4BAF"/>
    <w:rsid w:val="006C4F88"/>
    <w:rsid w:val="006C5011"/>
    <w:rsid w:val="006C54F9"/>
    <w:rsid w:val="006C55B4"/>
    <w:rsid w:val="006C58C4"/>
    <w:rsid w:val="006C5A5C"/>
    <w:rsid w:val="006C5FC0"/>
    <w:rsid w:val="006C60D9"/>
    <w:rsid w:val="006C6176"/>
    <w:rsid w:val="006C6236"/>
    <w:rsid w:val="006C65F2"/>
    <w:rsid w:val="006C6B6B"/>
    <w:rsid w:val="006C6F29"/>
    <w:rsid w:val="006C775D"/>
    <w:rsid w:val="006C7A8D"/>
    <w:rsid w:val="006C7CD5"/>
    <w:rsid w:val="006C7DD4"/>
    <w:rsid w:val="006D0DBB"/>
    <w:rsid w:val="006D1673"/>
    <w:rsid w:val="006D1C28"/>
    <w:rsid w:val="006D21F1"/>
    <w:rsid w:val="006D29E3"/>
    <w:rsid w:val="006D3217"/>
    <w:rsid w:val="006D33FA"/>
    <w:rsid w:val="006D380E"/>
    <w:rsid w:val="006D39CB"/>
    <w:rsid w:val="006D3DF7"/>
    <w:rsid w:val="006D3F9C"/>
    <w:rsid w:val="006D474C"/>
    <w:rsid w:val="006D49C4"/>
    <w:rsid w:val="006D4CB0"/>
    <w:rsid w:val="006D4F75"/>
    <w:rsid w:val="006D550C"/>
    <w:rsid w:val="006D55EA"/>
    <w:rsid w:val="006D56B0"/>
    <w:rsid w:val="006D5A9C"/>
    <w:rsid w:val="006D65BB"/>
    <w:rsid w:val="006D6DF7"/>
    <w:rsid w:val="006D6E0A"/>
    <w:rsid w:val="006D6F05"/>
    <w:rsid w:val="006D7260"/>
    <w:rsid w:val="006D74FD"/>
    <w:rsid w:val="006D789C"/>
    <w:rsid w:val="006D7AAE"/>
    <w:rsid w:val="006D7B52"/>
    <w:rsid w:val="006D7BD3"/>
    <w:rsid w:val="006E00E6"/>
    <w:rsid w:val="006E03C1"/>
    <w:rsid w:val="006E03CD"/>
    <w:rsid w:val="006E0403"/>
    <w:rsid w:val="006E046D"/>
    <w:rsid w:val="006E08BC"/>
    <w:rsid w:val="006E0BE0"/>
    <w:rsid w:val="006E0F9B"/>
    <w:rsid w:val="006E111D"/>
    <w:rsid w:val="006E1191"/>
    <w:rsid w:val="006E1A9B"/>
    <w:rsid w:val="006E2680"/>
    <w:rsid w:val="006E26FE"/>
    <w:rsid w:val="006E2990"/>
    <w:rsid w:val="006E2AA2"/>
    <w:rsid w:val="006E2C81"/>
    <w:rsid w:val="006E3274"/>
    <w:rsid w:val="006E3391"/>
    <w:rsid w:val="006E343D"/>
    <w:rsid w:val="006E3449"/>
    <w:rsid w:val="006E36A2"/>
    <w:rsid w:val="006E36B3"/>
    <w:rsid w:val="006E3CF4"/>
    <w:rsid w:val="006E3F29"/>
    <w:rsid w:val="006E441A"/>
    <w:rsid w:val="006E44F3"/>
    <w:rsid w:val="006E46BB"/>
    <w:rsid w:val="006E4745"/>
    <w:rsid w:val="006E4819"/>
    <w:rsid w:val="006E49AF"/>
    <w:rsid w:val="006E4C25"/>
    <w:rsid w:val="006E4E3A"/>
    <w:rsid w:val="006E4E56"/>
    <w:rsid w:val="006E561D"/>
    <w:rsid w:val="006E5678"/>
    <w:rsid w:val="006E620F"/>
    <w:rsid w:val="006E6650"/>
    <w:rsid w:val="006E675F"/>
    <w:rsid w:val="006E6C8D"/>
    <w:rsid w:val="006E77B9"/>
    <w:rsid w:val="006E7A8F"/>
    <w:rsid w:val="006F0590"/>
    <w:rsid w:val="006F0836"/>
    <w:rsid w:val="006F0BCB"/>
    <w:rsid w:val="006F0C6E"/>
    <w:rsid w:val="006F0DB0"/>
    <w:rsid w:val="006F1397"/>
    <w:rsid w:val="006F1413"/>
    <w:rsid w:val="006F1BEA"/>
    <w:rsid w:val="006F1D9F"/>
    <w:rsid w:val="006F1E1D"/>
    <w:rsid w:val="006F2593"/>
    <w:rsid w:val="006F2DB9"/>
    <w:rsid w:val="006F2E94"/>
    <w:rsid w:val="006F33B7"/>
    <w:rsid w:val="006F36B4"/>
    <w:rsid w:val="006F39E2"/>
    <w:rsid w:val="006F3B54"/>
    <w:rsid w:val="006F3BF8"/>
    <w:rsid w:val="006F3E5F"/>
    <w:rsid w:val="006F3E9B"/>
    <w:rsid w:val="006F4263"/>
    <w:rsid w:val="006F457C"/>
    <w:rsid w:val="006F4FC4"/>
    <w:rsid w:val="006F56FC"/>
    <w:rsid w:val="006F585F"/>
    <w:rsid w:val="006F5D42"/>
    <w:rsid w:val="006F5ED0"/>
    <w:rsid w:val="006F6039"/>
    <w:rsid w:val="006F6508"/>
    <w:rsid w:val="006F71DE"/>
    <w:rsid w:val="006F7315"/>
    <w:rsid w:val="006F74A1"/>
    <w:rsid w:val="006F7A2E"/>
    <w:rsid w:val="006F7AE0"/>
    <w:rsid w:val="006F7B97"/>
    <w:rsid w:val="006F7ECC"/>
    <w:rsid w:val="006F7F9F"/>
    <w:rsid w:val="0070031B"/>
    <w:rsid w:val="00700338"/>
    <w:rsid w:val="00700418"/>
    <w:rsid w:val="007006C0"/>
    <w:rsid w:val="00700CD5"/>
    <w:rsid w:val="00700FEE"/>
    <w:rsid w:val="007012F9"/>
    <w:rsid w:val="0070163D"/>
    <w:rsid w:val="0070190E"/>
    <w:rsid w:val="00701E0C"/>
    <w:rsid w:val="0070236F"/>
    <w:rsid w:val="007027A0"/>
    <w:rsid w:val="00702E9C"/>
    <w:rsid w:val="007030C0"/>
    <w:rsid w:val="0070325B"/>
    <w:rsid w:val="00703376"/>
    <w:rsid w:val="0070366D"/>
    <w:rsid w:val="00703EB6"/>
    <w:rsid w:val="00704006"/>
    <w:rsid w:val="007041DF"/>
    <w:rsid w:val="007044E1"/>
    <w:rsid w:val="007045E3"/>
    <w:rsid w:val="00704839"/>
    <w:rsid w:val="00704AEB"/>
    <w:rsid w:val="00704B47"/>
    <w:rsid w:val="00704B92"/>
    <w:rsid w:val="00704D01"/>
    <w:rsid w:val="007053A2"/>
    <w:rsid w:val="00705709"/>
    <w:rsid w:val="007058BE"/>
    <w:rsid w:val="007059D7"/>
    <w:rsid w:val="00705BF6"/>
    <w:rsid w:val="0070605A"/>
    <w:rsid w:val="00706309"/>
    <w:rsid w:val="00706389"/>
    <w:rsid w:val="0070658E"/>
    <w:rsid w:val="0070713C"/>
    <w:rsid w:val="0070782B"/>
    <w:rsid w:val="007104A5"/>
    <w:rsid w:val="0071095D"/>
    <w:rsid w:val="00710BC1"/>
    <w:rsid w:val="00710CDE"/>
    <w:rsid w:val="00711066"/>
    <w:rsid w:val="007114FB"/>
    <w:rsid w:val="007115BA"/>
    <w:rsid w:val="00711640"/>
    <w:rsid w:val="0071172F"/>
    <w:rsid w:val="00711A1E"/>
    <w:rsid w:val="00711DEB"/>
    <w:rsid w:val="00711F93"/>
    <w:rsid w:val="00712104"/>
    <w:rsid w:val="00712822"/>
    <w:rsid w:val="0071289E"/>
    <w:rsid w:val="00712A51"/>
    <w:rsid w:val="00712B29"/>
    <w:rsid w:val="00712B8A"/>
    <w:rsid w:val="00712CAF"/>
    <w:rsid w:val="00712DC6"/>
    <w:rsid w:val="00713B61"/>
    <w:rsid w:val="007143B9"/>
    <w:rsid w:val="00714400"/>
    <w:rsid w:val="00714766"/>
    <w:rsid w:val="00714866"/>
    <w:rsid w:val="00714C6A"/>
    <w:rsid w:val="00714C9D"/>
    <w:rsid w:val="00714F21"/>
    <w:rsid w:val="0071506E"/>
    <w:rsid w:val="007150E3"/>
    <w:rsid w:val="007155F1"/>
    <w:rsid w:val="007156B0"/>
    <w:rsid w:val="00715715"/>
    <w:rsid w:val="007157A1"/>
    <w:rsid w:val="00715896"/>
    <w:rsid w:val="00715CB6"/>
    <w:rsid w:val="00715D2D"/>
    <w:rsid w:val="00716208"/>
    <w:rsid w:val="007167FE"/>
    <w:rsid w:val="00716CCE"/>
    <w:rsid w:val="0071747F"/>
    <w:rsid w:val="007174BA"/>
    <w:rsid w:val="00717ED0"/>
    <w:rsid w:val="00720653"/>
    <w:rsid w:val="00720770"/>
    <w:rsid w:val="00720CAF"/>
    <w:rsid w:val="00720EC4"/>
    <w:rsid w:val="00720EFA"/>
    <w:rsid w:val="0072114A"/>
    <w:rsid w:val="00721161"/>
    <w:rsid w:val="007211DE"/>
    <w:rsid w:val="007216D6"/>
    <w:rsid w:val="00721791"/>
    <w:rsid w:val="00721C70"/>
    <w:rsid w:val="00721CB8"/>
    <w:rsid w:val="00721F81"/>
    <w:rsid w:val="00722374"/>
    <w:rsid w:val="007223A2"/>
    <w:rsid w:val="00722458"/>
    <w:rsid w:val="007227D1"/>
    <w:rsid w:val="0072282C"/>
    <w:rsid w:val="00722A03"/>
    <w:rsid w:val="00722C14"/>
    <w:rsid w:val="00722DEB"/>
    <w:rsid w:val="00723187"/>
    <w:rsid w:val="00723813"/>
    <w:rsid w:val="00723864"/>
    <w:rsid w:val="00723D0E"/>
    <w:rsid w:val="00723D12"/>
    <w:rsid w:val="00723D17"/>
    <w:rsid w:val="0072427D"/>
    <w:rsid w:val="0072431E"/>
    <w:rsid w:val="0072433D"/>
    <w:rsid w:val="00724D18"/>
    <w:rsid w:val="007251FC"/>
    <w:rsid w:val="0072537B"/>
    <w:rsid w:val="00725429"/>
    <w:rsid w:val="007257A2"/>
    <w:rsid w:val="00725818"/>
    <w:rsid w:val="00725C08"/>
    <w:rsid w:val="00725C4A"/>
    <w:rsid w:val="00725CD0"/>
    <w:rsid w:val="00725D63"/>
    <w:rsid w:val="00725F4B"/>
    <w:rsid w:val="00725F6A"/>
    <w:rsid w:val="007261AF"/>
    <w:rsid w:val="0072669D"/>
    <w:rsid w:val="007269C0"/>
    <w:rsid w:val="007271F8"/>
    <w:rsid w:val="0072797F"/>
    <w:rsid w:val="00727E91"/>
    <w:rsid w:val="0073079F"/>
    <w:rsid w:val="00730C28"/>
    <w:rsid w:val="00730C34"/>
    <w:rsid w:val="00730E73"/>
    <w:rsid w:val="007315B8"/>
    <w:rsid w:val="00731AFE"/>
    <w:rsid w:val="00731C11"/>
    <w:rsid w:val="0073291B"/>
    <w:rsid w:val="00732C36"/>
    <w:rsid w:val="007330DE"/>
    <w:rsid w:val="007330FA"/>
    <w:rsid w:val="00733326"/>
    <w:rsid w:val="0073349C"/>
    <w:rsid w:val="007339F4"/>
    <w:rsid w:val="00733B31"/>
    <w:rsid w:val="00733E79"/>
    <w:rsid w:val="007340B2"/>
    <w:rsid w:val="00734208"/>
    <w:rsid w:val="00734B94"/>
    <w:rsid w:val="00734C2E"/>
    <w:rsid w:val="00734EDD"/>
    <w:rsid w:val="00734F27"/>
    <w:rsid w:val="00734F78"/>
    <w:rsid w:val="007350F6"/>
    <w:rsid w:val="007356A5"/>
    <w:rsid w:val="0073595E"/>
    <w:rsid w:val="00735B2F"/>
    <w:rsid w:val="0073611D"/>
    <w:rsid w:val="007363A2"/>
    <w:rsid w:val="00736576"/>
    <w:rsid w:val="007368D1"/>
    <w:rsid w:val="007368F4"/>
    <w:rsid w:val="00736C5C"/>
    <w:rsid w:val="00736D3D"/>
    <w:rsid w:val="00736DFE"/>
    <w:rsid w:val="0073731D"/>
    <w:rsid w:val="007373DB"/>
    <w:rsid w:val="007377F9"/>
    <w:rsid w:val="00737BD9"/>
    <w:rsid w:val="00740984"/>
    <w:rsid w:val="00740B2D"/>
    <w:rsid w:val="007410C8"/>
    <w:rsid w:val="00741507"/>
    <w:rsid w:val="00741537"/>
    <w:rsid w:val="00741BC4"/>
    <w:rsid w:val="00741E8A"/>
    <w:rsid w:val="0074203B"/>
    <w:rsid w:val="00742326"/>
    <w:rsid w:val="00743863"/>
    <w:rsid w:val="00743D46"/>
    <w:rsid w:val="00743FDC"/>
    <w:rsid w:val="00744171"/>
    <w:rsid w:val="007446D8"/>
    <w:rsid w:val="00744874"/>
    <w:rsid w:val="00744AF9"/>
    <w:rsid w:val="00744E67"/>
    <w:rsid w:val="00744E80"/>
    <w:rsid w:val="00745C90"/>
    <w:rsid w:val="00745DE5"/>
    <w:rsid w:val="00745E56"/>
    <w:rsid w:val="007461B1"/>
    <w:rsid w:val="0074725B"/>
    <w:rsid w:val="00747701"/>
    <w:rsid w:val="0074782F"/>
    <w:rsid w:val="00747CBC"/>
    <w:rsid w:val="0075039D"/>
    <w:rsid w:val="007503C1"/>
    <w:rsid w:val="007505C7"/>
    <w:rsid w:val="00750739"/>
    <w:rsid w:val="00750CC5"/>
    <w:rsid w:val="00751011"/>
    <w:rsid w:val="00751132"/>
    <w:rsid w:val="0075183A"/>
    <w:rsid w:val="0075184F"/>
    <w:rsid w:val="007519A2"/>
    <w:rsid w:val="00751B44"/>
    <w:rsid w:val="00751C99"/>
    <w:rsid w:val="00751EEF"/>
    <w:rsid w:val="007520FA"/>
    <w:rsid w:val="00752417"/>
    <w:rsid w:val="007525F9"/>
    <w:rsid w:val="00753106"/>
    <w:rsid w:val="0075315F"/>
    <w:rsid w:val="00753351"/>
    <w:rsid w:val="0075338F"/>
    <w:rsid w:val="007534BA"/>
    <w:rsid w:val="00753AFA"/>
    <w:rsid w:val="00753DEA"/>
    <w:rsid w:val="00753E80"/>
    <w:rsid w:val="00753E82"/>
    <w:rsid w:val="00753F55"/>
    <w:rsid w:val="00753FB6"/>
    <w:rsid w:val="007540BC"/>
    <w:rsid w:val="0075417A"/>
    <w:rsid w:val="00754690"/>
    <w:rsid w:val="00754A3F"/>
    <w:rsid w:val="00754A6D"/>
    <w:rsid w:val="00754B60"/>
    <w:rsid w:val="00754DE3"/>
    <w:rsid w:val="00754E58"/>
    <w:rsid w:val="00755474"/>
    <w:rsid w:val="00755753"/>
    <w:rsid w:val="00755B2C"/>
    <w:rsid w:val="00755FC6"/>
    <w:rsid w:val="007566DD"/>
    <w:rsid w:val="007569FD"/>
    <w:rsid w:val="00756CC7"/>
    <w:rsid w:val="0075731E"/>
    <w:rsid w:val="00757397"/>
    <w:rsid w:val="0075742E"/>
    <w:rsid w:val="00757867"/>
    <w:rsid w:val="00757F4E"/>
    <w:rsid w:val="00757F94"/>
    <w:rsid w:val="0076025F"/>
    <w:rsid w:val="00760BB6"/>
    <w:rsid w:val="00760CC4"/>
    <w:rsid w:val="00761349"/>
    <w:rsid w:val="007614A5"/>
    <w:rsid w:val="0076293B"/>
    <w:rsid w:val="00762C6D"/>
    <w:rsid w:val="00762F5B"/>
    <w:rsid w:val="00762F5F"/>
    <w:rsid w:val="00763160"/>
    <w:rsid w:val="00763702"/>
    <w:rsid w:val="00763928"/>
    <w:rsid w:val="007639A4"/>
    <w:rsid w:val="007640B7"/>
    <w:rsid w:val="00764977"/>
    <w:rsid w:val="00764A2C"/>
    <w:rsid w:val="00765850"/>
    <w:rsid w:val="00765B3E"/>
    <w:rsid w:val="00765CC1"/>
    <w:rsid w:val="00765EB0"/>
    <w:rsid w:val="00766432"/>
    <w:rsid w:val="007665AB"/>
    <w:rsid w:val="00766966"/>
    <w:rsid w:val="00766E1C"/>
    <w:rsid w:val="007677DB"/>
    <w:rsid w:val="007702E4"/>
    <w:rsid w:val="00770318"/>
    <w:rsid w:val="007709D7"/>
    <w:rsid w:val="00770FA9"/>
    <w:rsid w:val="007711F0"/>
    <w:rsid w:val="0077141F"/>
    <w:rsid w:val="00771562"/>
    <w:rsid w:val="0077168E"/>
    <w:rsid w:val="00771A84"/>
    <w:rsid w:val="00771F97"/>
    <w:rsid w:val="00771FC8"/>
    <w:rsid w:val="00772CD7"/>
    <w:rsid w:val="00772ED7"/>
    <w:rsid w:val="00773456"/>
    <w:rsid w:val="00774099"/>
    <w:rsid w:val="0077412F"/>
    <w:rsid w:val="0077414D"/>
    <w:rsid w:val="007741CA"/>
    <w:rsid w:val="007751E1"/>
    <w:rsid w:val="00775292"/>
    <w:rsid w:val="00775360"/>
    <w:rsid w:val="00775D15"/>
    <w:rsid w:val="00775DB3"/>
    <w:rsid w:val="00775E8D"/>
    <w:rsid w:val="00776218"/>
    <w:rsid w:val="0077668E"/>
    <w:rsid w:val="007767F2"/>
    <w:rsid w:val="007768D7"/>
    <w:rsid w:val="007769DF"/>
    <w:rsid w:val="00777338"/>
    <w:rsid w:val="00777405"/>
    <w:rsid w:val="007775A3"/>
    <w:rsid w:val="00777F44"/>
    <w:rsid w:val="00780188"/>
    <w:rsid w:val="0078027E"/>
    <w:rsid w:val="00780456"/>
    <w:rsid w:val="007804A1"/>
    <w:rsid w:val="00781375"/>
    <w:rsid w:val="00781559"/>
    <w:rsid w:val="0078173D"/>
    <w:rsid w:val="00781B10"/>
    <w:rsid w:val="00781D2C"/>
    <w:rsid w:val="00781E05"/>
    <w:rsid w:val="00782142"/>
    <w:rsid w:val="007822E8"/>
    <w:rsid w:val="007823F1"/>
    <w:rsid w:val="00782736"/>
    <w:rsid w:val="00783454"/>
    <w:rsid w:val="007834FC"/>
    <w:rsid w:val="0078351A"/>
    <w:rsid w:val="00783CC6"/>
    <w:rsid w:val="007842A0"/>
    <w:rsid w:val="00784799"/>
    <w:rsid w:val="00785BFB"/>
    <w:rsid w:val="00786213"/>
    <w:rsid w:val="00786314"/>
    <w:rsid w:val="00786833"/>
    <w:rsid w:val="00787226"/>
    <w:rsid w:val="00787230"/>
    <w:rsid w:val="007876A8"/>
    <w:rsid w:val="0078789C"/>
    <w:rsid w:val="00787DBC"/>
    <w:rsid w:val="00787ECB"/>
    <w:rsid w:val="0079025C"/>
    <w:rsid w:val="0079045B"/>
    <w:rsid w:val="0079048A"/>
    <w:rsid w:val="00790926"/>
    <w:rsid w:val="00790BC6"/>
    <w:rsid w:val="00790D62"/>
    <w:rsid w:val="00790DB2"/>
    <w:rsid w:val="00790F79"/>
    <w:rsid w:val="0079135D"/>
    <w:rsid w:val="007916F2"/>
    <w:rsid w:val="00791956"/>
    <w:rsid w:val="00791975"/>
    <w:rsid w:val="00791AC2"/>
    <w:rsid w:val="00791B5E"/>
    <w:rsid w:val="00791C12"/>
    <w:rsid w:val="00791C5A"/>
    <w:rsid w:val="0079220F"/>
    <w:rsid w:val="00793112"/>
    <w:rsid w:val="007939C5"/>
    <w:rsid w:val="007940A4"/>
    <w:rsid w:val="007942B2"/>
    <w:rsid w:val="00794373"/>
    <w:rsid w:val="0079486B"/>
    <w:rsid w:val="00794A79"/>
    <w:rsid w:val="00794FE4"/>
    <w:rsid w:val="0079590F"/>
    <w:rsid w:val="00795EDD"/>
    <w:rsid w:val="00795FFD"/>
    <w:rsid w:val="0079619B"/>
    <w:rsid w:val="007961ED"/>
    <w:rsid w:val="0079640A"/>
    <w:rsid w:val="00796429"/>
    <w:rsid w:val="007968E1"/>
    <w:rsid w:val="00796BCD"/>
    <w:rsid w:val="00796D15"/>
    <w:rsid w:val="00796ED2"/>
    <w:rsid w:val="007971DB"/>
    <w:rsid w:val="007973A1"/>
    <w:rsid w:val="007973E9"/>
    <w:rsid w:val="007977F8"/>
    <w:rsid w:val="00797B08"/>
    <w:rsid w:val="00797CB6"/>
    <w:rsid w:val="007A001F"/>
    <w:rsid w:val="007A026E"/>
    <w:rsid w:val="007A0277"/>
    <w:rsid w:val="007A0BDA"/>
    <w:rsid w:val="007A0F1F"/>
    <w:rsid w:val="007A1649"/>
    <w:rsid w:val="007A179D"/>
    <w:rsid w:val="007A1E89"/>
    <w:rsid w:val="007A1FB0"/>
    <w:rsid w:val="007A21FA"/>
    <w:rsid w:val="007A2556"/>
    <w:rsid w:val="007A27D1"/>
    <w:rsid w:val="007A351B"/>
    <w:rsid w:val="007A3A4D"/>
    <w:rsid w:val="007A4002"/>
    <w:rsid w:val="007A4796"/>
    <w:rsid w:val="007A4C36"/>
    <w:rsid w:val="007A4CD3"/>
    <w:rsid w:val="007A4DF4"/>
    <w:rsid w:val="007A4EBA"/>
    <w:rsid w:val="007A4FCB"/>
    <w:rsid w:val="007A5023"/>
    <w:rsid w:val="007A555B"/>
    <w:rsid w:val="007A56EB"/>
    <w:rsid w:val="007A5793"/>
    <w:rsid w:val="007A57B4"/>
    <w:rsid w:val="007A5920"/>
    <w:rsid w:val="007A596D"/>
    <w:rsid w:val="007A5A05"/>
    <w:rsid w:val="007A60DA"/>
    <w:rsid w:val="007A61C4"/>
    <w:rsid w:val="007A64B3"/>
    <w:rsid w:val="007A654E"/>
    <w:rsid w:val="007A6611"/>
    <w:rsid w:val="007A68BD"/>
    <w:rsid w:val="007A6C29"/>
    <w:rsid w:val="007A6D6F"/>
    <w:rsid w:val="007A735B"/>
    <w:rsid w:val="007A74FB"/>
    <w:rsid w:val="007A751E"/>
    <w:rsid w:val="007A7544"/>
    <w:rsid w:val="007A7A6D"/>
    <w:rsid w:val="007A7B35"/>
    <w:rsid w:val="007A7CB5"/>
    <w:rsid w:val="007A7DB1"/>
    <w:rsid w:val="007B00F4"/>
    <w:rsid w:val="007B0181"/>
    <w:rsid w:val="007B0193"/>
    <w:rsid w:val="007B05F1"/>
    <w:rsid w:val="007B0740"/>
    <w:rsid w:val="007B07D5"/>
    <w:rsid w:val="007B0C1D"/>
    <w:rsid w:val="007B0F1F"/>
    <w:rsid w:val="007B101F"/>
    <w:rsid w:val="007B125D"/>
    <w:rsid w:val="007B1CE2"/>
    <w:rsid w:val="007B21AD"/>
    <w:rsid w:val="007B22DC"/>
    <w:rsid w:val="007B254A"/>
    <w:rsid w:val="007B256D"/>
    <w:rsid w:val="007B2653"/>
    <w:rsid w:val="007B2837"/>
    <w:rsid w:val="007B2950"/>
    <w:rsid w:val="007B2E3F"/>
    <w:rsid w:val="007B3021"/>
    <w:rsid w:val="007B30C5"/>
    <w:rsid w:val="007B31F8"/>
    <w:rsid w:val="007B348C"/>
    <w:rsid w:val="007B35E8"/>
    <w:rsid w:val="007B374B"/>
    <w:rsid w:val="007B3B87"/>
    <w:rsid w:val="007B3BC5"/>
    <w:rsid w:val="007B3C43"/>
    <w:rsid w:val="007B3CF9"/>
    <w:rsid w:val="007B46C0"/>
    <w:rsid w:val="007B4708"/>
    <w:rsid w:val="007B470D"/>
    <w:rsid w:val="007B4B67"/>
    <w:rsid w:val="007B4FF0"/>
    <w:rsid w:val="007B586C"/>
    <w:rsid w:val="007B59C4"/>
    <w:rsid w:val="007B5ABA"/>
    <w:rsid w:val="007B5E33"/>
    <w:rsid w:val="007B5EF6"/>
    <w:rsid w:val="007B63E8"/>
    <w:rsid w:val="007B65B1"/>
    <w:rsid w:val="007B6808"/>
    <w:rsid w:val="007B683B"/>
    <w:rsid w:val="007B68CD"/>
    <w:rsid w:val="007B6A27"/>
    <w:rsid w:val="007B6BA6"/>
    <w:rsid w:val="007B71CC"/>
    <w:rsid w:val="007B73E1"/>
    <w:rsid w:val="007B77AE"/>
    <w:rsid w:val="007B7CE5"/>
    <w:rsid w:val="007C02F4"/>
    <w:rsid w:val="007C0F5E"/>
    <w:rsid w:val="007C16AD"/>
    <w:rsid w:val="007C1AFB"/>
    <w:rsid w:val="007C1D27"/>
    <w:rsid w:val="007C24D0"/>
    <w:rsid w:val="007C26B2"/>
    <w:rsid w:val="007C2738"/>
    <w:rsid w:val="007C2BC6"/>
    <w:rsid w:val="007C2C0E"/>
    <w:rsid w:val="007C2F5F"/>
    <w:rsid w:val="007C359C"/>
    <w:rsid w:val="007C38CB"/>
    <w:rsid w:val="007C3C0A"/>
    <w:rsid w:val="007C457D"/>
    <w:rsid w:val="007C4C44"/>
    <w:rsid w:val="007C5D9E"/>
    <w:rsid w:val="007C5E80"/>
    <w:rsid w:val="007C6170"/>
    <w:rsid w:val="007C659F"/>
    <w:rsid w:val="007C6698"/>
    <w:rsid w:val="007C767F"/>
    <w:rsid w:val="007C7878"/>
    <w:rsid w:val="007C7AEE"/>
    <w:rsid w:val="007C7F18"/>
    <w:rsid w:val="007D0077"/>
    <w:rsid w:val="007D016B"/>
    <w:rsid w:val="007D07EC"/>
    <w:rsid w:val="007D0A34"/>
    <w:rsid w:val="007D0E5C"/>
    <w:rsid w:val="007D0F3E"/>
    <w:rsid w:val="007D1097"/>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EFF"/>
    <w:rsid w:val="007D51F6"/>
    <w:rsid w:val="007D53B0"/>
    <w:rsid w:val="007D53C2"/>
    <w:rsid w:val="007D5B5C"/>
    <w:rsid w:val="007D5CD5"/>
    <w:rsid w:val="007D5F6C"/>
    <w:rsid w:val="007D622E"/>
    <w:rsid w:val="007D626C"/>
    <w:rsid w:val="007D6A1C"/>
    <w:rsid w:val="007D6B9C"/>
    <w:rsid w:val="007D6E1A"/>
    <w:rsid w:val="007D7120"/>
    <w:rsid w:val="007D77FA"/>
    <w:rsid w:val="007D78B5"/>
    <w:rsid w:val="007D7974"/>
    <w:rsid w:val="007D7BA3"/>
    <w:rsid w:val="007D7E39"/>
    <w:rsid w:val="007E0191"/>
    <w:rsid w:val="007E0552"/>
    <w:rsid w:val="007E1104"/>
    <w:rsid w:val="007E11B0"/>
    <w:rsid w:val="007E11C7"/>
    <w:rsid w:val="007E11EA"/>
    <w:rsid w:val="007E1D99"/>
    <w:rsid w:val="007E209A"/>
    <w:rsid w:val="007E229B"/>
    <w:rsid w:val="007E274C"/>
    <w:rsid w:val="007E279D"/>
    <w:rsid w:val="007E2C72"/>
    <w:rsid w:val="007E2CCC"/>
    <w:rsid w:val="007E2D35"/>
    <w:rsid w:val="007E2DE2"/>
    <w:rsid w:val="007E33D4"/>
    <w:rsid w:val="007E3676"/>
    <w:rsid w:val="007E3884"/>
    <w:rsid w:val="007E3954"/>
    <w:rsid w:val="007E3EBD"/>
    <w:rsid w:val="007E4142"/>
    <w:rsid w:val="007E414A"/>
    <w:rsid w:val="007E4167"/>
    <w:rsid w:val="007E4197"/>
    <w:rsid w:val="007E5872"/>
    <w:rsid w:val="007E5DAF"/>
    <w:rsid w:val="007E63D6"/>
    <w:rsid w:val="007E655D"/>
    <w:rsid w:val="007E65F3"/>
    <w:rsid w:val="007E67D5"/>
    <w:rsid w:val="007E68DF"/>
    <w:rsid w:val="007E695B"/>
    <w:rsid w:val="007E6A1D"/>
    <w:rsid w:val="007E6A59"/>
    <w:rsid w:val="007E6C38"/>
    <w:rsid w:val="007E7251"/>
    <w:rsid w:val="007E756B"/>
    <w:rsid w:val="007F070D"/>
    <w:rsid w:val="007F0924"/>
    <w:rsid w:val="007F0A91"/>
    <w:rsid w:val="007F0F6E"/>
    <w:rsid w:val="007F1710"/>
    <w:rsid w:val="007F1C3C"/>
    <w:rsid w:val="007F1F56"/>
    <w:rsid w:val="007F2DE8"/>
    <w:rsid w:val="007F2F4B"/>
    <w:rsid w:val="007F3144"/>
    <w:rsid w:val="007F3A99"/>
    <w:rsid w:val="007F3C91"/>
    <w:rsid w:val="007F3CCF"/>
    <w:rsid w:val="007F3FEF"/>
    <w:rsid w:val="007F40B1"/>
    <w:rsid w:val="007F5AC9"/>
    <w:rsid w:val="007F5B4F"/>
    <w:rsid w:val="007F6FD6"/>
    <w:rsid w:val="007F7A22"/>
    <w:rsid w:val="007F7A25"/>
    <w:rsid w:val="007F7B0D"/>
    <w:rsid w:val="007F7F1F"/>
    <w:rsid w:val="00800588"/>
    <w:rsid w:val="00800A9E"/>
    <w:rsid w:val="00800AC4"/>
    <w:rsid w:val="00800B5F"/>
    <w:rsid w:val="00800EBA"/>
    <w:rsid w:val="0080147D"/>
    <w:rsid w:val="00801770"/>
    <w:rsid w:val="008018BE"/>
    <w:rsid w:val="00801CAE"/>
    <w:rsid w:val="00802371"/>
    <w:rsid w:val="0080267C"/>
    <w:rsid w:val="00802888"/>
    <w:rsid w:val="00802A4B"/>
    <w:rsid w:val="00802AC1"/>
    <w:rsid w:val="00802F37"/>
    <w:rsid w:val="008032E9"/>
    <w:rsid w:val="0080364B"/>
    <w:rsid w:val="00803D81"/>
    <w:rsid w:val="00803DFB"/>
    <w:rsid w:val="00804149"/>
    <w:rsid w:val="0080438D"/>
    <w:rsid w:val="008044BD"/>
    <w:rsid w:val="008048EE"/>
    <w:rsid w:val="00804AA5"/>
    <w:rsid w:val="00804AC7"/>
    <w:rsid w:val="0080507D"/>
    <w:rsid w:val="008050DD"/>
    <w:rsid w:val="008051F4"/>
    <w:rsid w:val="00805FD7"/>
    <w:rsid w:val="00806A31"/>
    <w:rsid w:val="00806BDE"/>
    <w:rsid w:val="00806D8E"/>
    <w:rsid w:val="00806EC3"/>
    <w:rsid w:val="00806F22"/>
    <w:rsid w:val="00807309"/>
    <w:rsid w:val="008075F7"/>
    <w:rsid w:val="0080772C"/>
    <w:rsid w:val="008078DC"/>
    <w:rsid w:val="008079CD"/>
    <w:rsid w:val="00807A10"/>
    <w:rsid w:val="00807A43"/>
    <w:rsid w:val="008102E0"/>
    <w:rsid w:val="00810466"/>
    <w:rsid w:val="0081087E"/>
    <w:rsid w:val="00810B84"/>
    <w:rsid w:val="00810BCA"/>
    <w:rsid w:val="00811557"/>
    <w:rsid w:val="008115FA"/>
    <w:rsid w:val="00812632"/>
    <w:rsid w:val="00812E79"/>
    <w:rsid w:val="00812F21"/>
    <w:rsid w:val="00812FC2"/>
    <w:rsid w:val="008132AC"/>
    <w:rsid w:val="008133C7"/>
    <w:rsid w:val="00813747"/>
    <w:rsid w:val="00813936"/>
    <w:rsid w:val="00813B9C"/>
    <w:rsid w:val="00813E4B"/>
    <w:rsid w:val="00814753"/>
    <w:rsid w:val="00814FC0"/>
    <w:rsid w:val="00815725"/>
    <w:rsid w:val="00815864"/>
    <w:rsid w:val="00815BBF"/>
    <w:rsid w:val="00815C53"/>
    <w:rsid w:val="00815E69"/>
    <w:rsid w:val="0081612F"/>
    <w:rsid w:val="0081619E"/>
    <w:rsid w:val="00817580"/>
    <w:rsid w:val="00817E5E"/>
    <w:rsid w:val="008200A5"/>
    <w:rsid w:val="0082016F"/>
    <w:rsid w:val="00820268"/>
    <w:rsid w:val="008202D6"/>
    <w:rsid w:val="008203CA"/>
    <w:rsid w:val="0082040C"/>
    <w:rsid w:val="00820AE8"/>
    <w:rsid w:val="00820DA0"/>
    <w:rsid w:val="0082189F"/>
    <w:rsid w:val="008219B3"/>
    <w:rsid w:val="00821C37"/>
    <w:rsid w:val="008221D2"/>
    <w:rsid w:val="008223C9"/>
    <w:rsid w:val="0082260E"/>
    <w:rsid w:val="00822926"/>
    <w:rsid w:val="0082305F"/>
    <w:rsid w:val="008234EC"/>
    <w:rsid w:val="00823632"/>
    <w:rsid w:val="008239D8"/>
    <w:rsid w:val="00823A63"/>
    <w:rsid w:val="00823B73"/>
    <w:rsid w:val="00824623"/>
    <w:rsid w:val="008246C3"/>
    <w:rsid w:val="0082471D"/>
    <w:rsid w:val="00825227"/>
    <w:rsid w:val="00825329"/>
    <w:rsid w:val="008255E8"/>
    <w:rsid w:val="00825901"/>
    <w:rsid w:val="00827239"/>
    <w:rsid w:val="0082740F"/>
    <w:rsid w:val="00827D46"/>
    <w:rsid w:val="00827F45"/>
    <w:rsid w:val="00830A74"/>
    <w:rsid w:val="00830B09"/>
    <w:rsid w:val="00830E13"/>
    <w:rsid w:val="008311C7"/>
    <w:rsid w:val="008312F5"/>
    <w:rsid w:val="008315D0"/>
    <w:rsid w:val="008315DA"/>
    <w:rsid w:val="00831B43"/>
    <w:rsid w:val="0083225D"/>
    <w:rsid w:val="0083276F"/>
    <w:rsid w:val="00833545"/>
    <w:rsid w:val="00833547"/>
    <w:rsid w:val="00833659"/>
    <w:rsid w:val="0083399D"/>
    <w:rsid w:val="00833AB1"/>
    <w:rsid w:val="00833CDF"/>
    <w:rsid w:val="008340B4"/>
    <w:rsid w:val="00834365"/>
    <w:rsid w:val="00834AF5"/>
    <w:rsid w:val="00834B53"/>
    <w:rsid w:val="0083511B"/>
    <w:rsid w:val="008353F1"/>
    <w:rsid w:val="00835453"/>
    <w:rsid w:val="008357A3"/>
    <w:rsid w:val="00835DCD"/>
    <w:rsid w:val="00835E3F"/>
    <w:rsid w:val="00836123"/>
    <w:rsid w:val="0083648D"/>
    <w:rsid w:val="008368F2"/>
    <w:rsid w:val="00836947"/>
    <w:rsid w:val="00836C51"/>
    <w:rsid w:val="00836D66"/>
    <w:rsid w:val="00836D6C"/>
    <w:rsid w:val="0083706F"/>
    <w:rsid w:val="0083735E"/>
    <w:rsid w:val="00837408"/>
    <w:rsid w:val="00837D3A"/>
    <w:rsid w:val="0084007A"/>
    <w:rsid w:val="00840291"/>
    <w:rsid w:val="008409C8"/>
    <w:rsid w:val="00840CAF"/>
    <w:rsid w:val="00840EF3"/>
    <w:rsid w:val="00840F5A"/>
    <w:rsid w:val="00840FC6"/>
    <w:rsid w:val="00841157"/>
    <w:rsid w:val="00841786"/>
    <w:rsid w:val="00841CB2"/>
    <w:rsid w:val="0084207E"/>
    <w:rsid w:val="00842096"/>
    <w:rsid w:val="008423B8"/>
    <w:rsid w:val="00842764"/>
    <w:rsid w:val="00842797"/>
    <w:rsid w:val="008428C7"/>
    <w:rsid w:val="008428D1"/>
    <w:rsid w:val="0084307B"/>
    <w:rsid w:val="00843160"/>
    <w:rsid w:val="0084352E"/>
    <w:rsid w:val="008438FB"/>
    <w:rsid w:val="00843F77"/>
    <w:rsid w:val="0084404D"/>
    <w:rsid w:val="00844241"/>
    <w:rsid w:val="00844A4D"/>
    <w:rsid w:val="00844CB2"/>
    <w:rsid w:val="00844E9E"/>
    <w:rsid w:val="00844F44"/>
    <w:rsid w:val="008451F4"/>
    <w:rsid w:val="00845AFA"/>
    <w:rsid w:val="00845C56"/>
    <w:rsid w:val="00845D2A"/>
    <w:rsid w:val="00845D93"/>
    <w:rsid w:val="008465CA"/>
    <w:rsid w:val="00846AD5"/>
    <w:rsid w:val="00847414"/>
    <w:rsid w:val="00847563"/>
    <w:rsid w:val="0084786D"/>
    <w:rsid w:val="00847AA5"/>
    <w:rsid w:val="00850102"/>
    <w:rsid w:val="00850878"/>
    <w:rsid w:val="00850892"/>
    <w:rsid w:val="00850FCF"/>
    <w:rsid w:val="00850FD2"/>
    <w:rsid w:val="008512E6"/>
    <w:rsid w:val="00851A1B"/>
    <w:rsid w:val="0085207C"/>
    <w:rsid w:val="00852985"/>
    <w:rsid w:val="00852A03"/>
    <w:rsid w:val="00853117"/>
    <w:rsid w:val="008533DA"/>
    <w:rsid w:val="0085364B"/>
    <w:rsid w:val="0085392B"/>
    <w:rsid w:val="00853B80"/>
    <w:rsid w:val="00853D02"/>
    <w:rsid w:val="00853EC0"/>
    <w:rsid w:val="00854186"/>
    <w:rsid w:val="008542F4"/>
    <w:rsid w:val="00854AD5"/>
    <w:rsid w:val="00854DCC"/>
    <w:rsid w:val="00855215"/>
    <w:rsid w:val="00855775"/>
    <w:rsid w:val="00855A24"/>
    <w:rsid w:val="00855B2F"/>
    <w:rsid w:val="0085605A"/>
    <w:rsid w:val="008562D1"/>
    <w:rsid w:val="00856306"/>
    <w:rsid w:val="00856A9F"/>
    <w:rsid w:val="00856C79"/>
    <w:rsid w:val="008571E5"/>
    <w:rsid w:val="0085733A"/>
    <w:rsid w:val="00857577"/>
    <w:rsid w:val="008579C7"/>
    <w:rsid w:val="00860184"/>
    <w:rsid w:val="008602DF"/>
    <w:rsid w:val="00860C00"/>
    <w:rsid w:val="00860CD1"/>
    <w:rsid w:val="00861711"/>
    <w:rsid w:val="008618DA"/>
    <w:rsid w:val="00861992"/>
    <w:rsid w:val="00861DFB"/>
    <w:rsid w:val="00861EF4"/>
    <w:rsid w:val="008620BA"/>
    <w:rsid w:val="00862425"/>
    <w:rsid w:val="00862E7F"/>
    <w:rsid w:val="008630C8"/>
    <w:rsid w:val="008630D8"/>
    <w:rsid w:val="008632B1"/>
    <w:rsid w:val="00863452"/>
    <w:rsid w:val="00863531"/>
    <w:rsid w:val="008637F3"/>
    <w:rsid w:val="008639A7"/>
    <w:rsid w:val="008646AE"/>
    <w:rsid w:val="00864A6A"/>
    <w:rsid w:val="00864EF8"/>
    <w:rsid w:val="00865096"/>
    <w:rsid w:val="008656BB"/>
    <w:rsid w:val="008659E8"/>
    <w:rsid w:val="00866103"/>
    <w:rsid w:val="008661B5"/>
    <w:rsid w:val="008669D2"/>
    <w:rsid w:val="00867249"/>
    <w:rsid w:val="008675D7"/>
    <w:rsid w:val="00867BB1"/>
    <w:rsid w:val="00867C57"/>
    <w:rsid w:val="00867C97"/>
    <w:rsid w:val="00867D55"/>
    <w:rsid w:val="0087021A"/>
    <w:rsid w:val="008702F6"/>
    <w:rsid w:val="00870312"/>
    <w:rsid w:val="0087072F"/>
    <w:rsid w:val="0087080B"/>
    <w:rsid w:val="0087131A"/>
    <w:rsid w:val="00871468"/>
    <w:rsid w:val="0087185B"/>
    <w:rsid w:val="008718B2"/>
    <w:rsid w:val="0087193C"/>
    <w:rsid w:val="00871B4F"/>
    <w:rsid w:val="00872024"/>
    <w:rsid w:val="008726A1"/>
    <w:rsid w:val="00872735"/>
    <w:rsid w:val="008727C3"/>
    <w:rsid w:val="00872EBE"/>
    <w:rsid w:val="0087317B"/>
    <w:rsid w:val="00873255"/>
    <w:rsid w:val="0087327B"/>
    <w:rsid w:val="0087364D"/>
    <w:rsid w:val="008738E5"/>
    <w:rsid w:val="00873E34"/>
    <w:rsid w:val="0087402D"/>
    <w:rsid w:val="00874260"/>
    <w:rsid w:val="008743C0"/>
    <w:rsid w:val="00874877"/>
    <w:rsid w:val="00874D57"/>
    <w:rsid w:val="008754DF"/>
    <w:rsid w:val="008756DB"/>
    <w:rsid w:val="00875762"/>
    <w:rsid w:val="00875FD3"/>
    <w:rsid w:val="00876099"/>
    <w:rsid w:val="008766D3"/>
    <w:rsid w:val="00876945"/>
    <w:rsid w:val="00876CF3"/>
    <w:rsid w:val="00876DAB"/>
    <w:rsid w:val="00877920"/>
    <w:rsid w:val="00877F4B"/>
    <w:rsid w:val="00880116"/>
    <w:rsid w:val="0088014B"/>
    <w:rsid w:val="00880201"/>
    <w:rsid w:val="00880431"/>
    <w:rsid w:val="008806C4"/>
    <w:rsid w:val="00880E58"/>
    <w:rsid w:val="0088169F"/>
    <w:rsid w:val="00881865"/>
    <w:rsid w:val="00881C7D"/>
    <w:rsid w:val="00882324"/>
    <w:rsid w:val="00882597"/>
    <w:rsid w:val="008827CF"/>
    <w:rsid w:val="008835C6"/>
    <w:rsid w:val="008835E4"/>
    <w:rsid w:val="0088362F"/>
    <w:rsid w:val="00883A1F"/>
    <w:rsid w:val="008840D2"/>
    <w:rsid w:val="008843B3"/>
    <w:rsid w:val="00884976"/>
    <w:rsid w:val="008849E5"/>
    <w:rsid w:val="00884B91"/>
    <w:rsid w:val="00884BD0"/>
    <w:rsid w:val="00884F6C"/>
    <w:rsid w:val="008853C4"/>
    <w:rsid w:val="00885543"/>
    <w:rsid w:val="008855D2"/>
    <w:rsid w:val="008855EA"/>
    <w:rsid w:val="008857C8"/>
    <w:rsid w:val="0088593F"/>
    <w:rsid w:val="00885E36"/>
    <w:rsid w:val="00885F1F"/>
    <w:rsid w:val="008864FC"/>
    <w:rsid w:val="008866D2"/>
    <w:rsid w:val="008866DB"/>
    <w:rsid w:val="00886B0B"/>
    <w:rsid w:val="00886B5E"/>
    <w:rsid w:val="00886CBB"/>
    <w:rsid w:val="00887688"/>
    <w:rsid w:val="0088781E"/>
    <w:rsid w:val="00887E7C"/>
    <w:rsid w:val="00887FE2"/>
    <w:rsid w:val="008901D1"/>
    <w:rsid w:val="00890207"/>
    <w:rsid w:val="00890419"/>
    <w:rsid w:val="008907EA"/>
    <w:rsid w:val="0089086A"/>
    <w:rsid w:val="00890C2E"/>
    <w:rsid w:val="00890E54"/>
    <w:rsid w:val="00890F82"/>
    <w:rsid w:val="00891082"/>
    <w:rsid w:val="008913B5"/>
    <w:rsid w:val="00891408"/>
    <w:rsid w:val="0089142F"/>
    <w:rsid w:val="008916A7"/>
    <w:rsid w:val="00892056"/>
    <w:rsid w:val="0089224E"/>
    <w:rsid w:val="0089235E"/>
    <w:rsid w:val="008925CB"/>
    <w:rsid w:val="008926A6"/>
    <w:rsid w:val="00892850"/>
    <w:rsid w:val="008928B9"/>
    <w:rsid w:val="00892BC2"/>
    <w:rsid w:val="00892D53"/>
    <w:rsid w:val="00892D74"/>
    <w:rsid w:val="00892E0D"/>
    <w:rsid w:val="008933E6"/>
    <w:rsid w:val="008934C8"/>
    <w:rsid w:val="00893EDD"/>
    <w:rsid w:val="008940DB"/>
    <w:rsid w:val="00894400"/>
    <w:rsid w:val="00894B4D"/>
    <w:rsid w:val="008953DE"/>
    <w:rsid w:val="008954BA"/>
    <w:rsid w:val="0089572C"/>
    <w:rsid w:val="00895748"/>
    <w:rsid w:val="00895BF4"/>
    <w:rsid w:val="00895D7C"/>
    <w:rsid w:val="008961A4"/>
    <w:rsid w:val="00896297"/>
    <w:rsid w:val="00896301"/>
    <w:rsid w:val="00896361"/>
    <w:rsid w:val="008967A7"/>
    <w:rsid w:val="008968B9"/>
    <w:rsid w:val="008969FB"/>
    <w:rsid w:val="00897498"/>
    <w:rsid w:val="0089779F"/>
    <w:rsid w:val="00897E86"/>
    <w:rsid w:val="008A0164"/>
    <w:rsid w:val="008A0245"/>
    <w:rsid w:val="008A0263"/>
    <w:rsid w:val="008A075D"/>
    <w:rsid w:val="008A0A5F"/>
    <w:rsid w:val="008A10EA"/>
    <w:rsid w:val="008A15F5"/>
    <w:rsid w:val="008A1715"/>
    <w:rsid w:val="008A1845"/>
    <w:rsid w:val="008A1958"/>
    <w:rsid w:val="008A1A84"/>
    <w:rsid w:val="008A208B"/>
    <w:rsid w:val="008A2120"/>
    <w:rsid w:val="008A2123"/>
    <w:rsid w:val="008A251D"/>
    <w:rsid w:val="008A2C1A"/>
    <w:rsid w:val="008A2D26"/>
    <w:rsid w:val="008A351E"/>
    <w:rsid w:val="008A3B03"/>
    <w:rsid w:val="008A3C82"/>
    <w:rsid w:val="008A3DA4"/>
    <w:rsid w:val="008A5070"/>
    <w:rsid w:val="008A5DAD"/>
    <w:rsid w:val="008A6660"/>
    <w:rsid w:val="008A66F6"/>
    <w:rsid w:val="008A6906"/>
    <w:rsid w:val="008A6948"/>
    <w:rsid w:val="008A6A2E"/>
    <w:rsid w:val="008A6A40"/>
    <w:rsid w:val="008A6A87"/>
    <w:rsid w:val="008A6B35"/>
    <w:rsid w:val="008A786B"/>
    <w:rsid w:val="008A7A9E"/>
    <w:rsid w:val="008A7D85"/>
    <w:rsid w:val="008B0164"/>
    <w:rsid w:val="008B03B2"/>
    <w:rsid w:val="008B08C4"/>
    <w:rsid w:val="008B1061"/>
    <w:rsid w:val="008B12E4"/>
    <w:rsid w:val="008B1B87"/>
    <w:rsid w:val="008B1CE0"/>
    <w:rsid w:val="008B2153"/>
    <w:rsid w:val="008B2235"/>
    <w:rsid w:val="008B23EE"/>
    <w:rsid w:val="008B244C"/>
    <w:rsid w:val="008B2483"/>
    <w:rsid w:val="008B24B7"/>
    <w:rsid w:val="008B267D"/>
    <w:rsid w:val="008B2790"/>
    <w:rsid w:val="008B2A5D"/>
    <w:rsid w:val="008B2AD8"/>
    <w:rsid w:val="008B2AF5"/>
    <w:rsid w:val="008B2B01"/>
    <w:rsid w:val="008B2C17"/>
    <w:rsid w:val="008B2E64"/>
    <w:rsid w:val="008B2FB0"/>
    <w:rsid w:val="008B3A36"/>
    <w:rsid w:val="008B3B64"/>
    <w:rsid w:val="008B3C54"/>
    <w:rsid w:val="008B3F4E"/>
    <w:rsid w:val="008B3FC0"/>
    <w:rsid w:val="008B4333"/>
    <w:rsid w:val="008B47F7"/>
    <w:rsid w:val="008B485A"/>
    <w:rsid w:val="008B5CE0"/>
    <w:rsid w:val="008B5EB3"/>
    <w:rsid w:val="008B5FD3"/>
    <w:rsid w:val="008B6478"/>
    <w:rsid w:val="008B6785"/>
    <w:rsid w:val="008B6913"/>
    <w:rsid w:val="008B7527"/>
    <w:rsid w:val="008B76EA"/>
    <w:rsid w:val="008B773C"/>
    <w:rsid w:val="008B7A45"/>
    <w:rsid w:val="008B7B6A"/>
    <w:rsid w:val="008B7D5B"/>
    <w:rsid w:val="008C0205"/>
    <w:rsid w:val="008C0769"/>
    <w:rsid w:val="008C0BB2"/>
    <w:rsid w:val="008C10A9"/>
    <w:rsid w:val="008C1848"/>
    <w:rsid w:val="008C1BE1"/>
    <w:rsid w:val="008C1DA4"/>
    <w:rsid w:val="008C219C"/>
    <w:rsid w:val="008C2246"/>
    <w:rsid w:val="008C2685"/>
    <w:rsid w:val="008C29CD"/>
    <w:rsid w:val="008C3025"/>
    <w:rsid w:val="008C3071"/>
    <w:rsid w:val="008C3116"/>
    <w:rsid w:val="008C368A"/>
    <w:rsid w:val="008C3783"/>
    <w:rsid w:val="008C3857"/>
    <w:rsid w:val="008C38DB"/>
    <w:rsid w:val="008C3F21"/>
    <w:rsid w:val="008C4190"/>
    <w:rsid w:val="008C4226"/>
    <w:rsid w:val="008C4A55"/>
    <w:rsid w:val="008C4BC0"/>
    <w:rsid w:val="008C4DFD"/>
    <w:rsid w:val="008C50B0"/>
    <w:rsid w:val="008C53D6"/>
    <w:rsid w:val="008C55C9"/>
    <w:rsid w:val="008C59A2"/>
    <w:rsid w:val="008C5C2E"/>
    <w:rsid w:val="008C5C53"/>
    <w:rsid w:val="008C6672"/>
    <w:rsid w:val="008C66FA"/>
    <w:rsid w:val="008C6DD5"/>
    <w:rsid w:val="008C71C7"/>
    <w:rsid w:val="008C7EC1"/>
    <w:rsid w:val="008C7FA8"/>
    <w:rsid w:val="008D0308"/>
    <w:rsid w:val="008D0471"/>
    <w:rsid w:val="008D080B"/>
    <w:rsid w:val="008D0D26"/>
    <w:rsid w:val="008D0EB4"/>
    <w:rsid w:val="008D12E7"/>
    <w:rsid w:val="008D1516"/>
    <w:rsid w:val="008D1709"/>
    <w:rsid w:val="008D1ADE"/>
    <w:rsid w:val="008D1CDC"/>
    <w:rsid w:val="008D1E49"/>
    <w:rsid w:val="008D20AB"/>
    <w:rsid w:val="008D24A7"/>
    <w:rsid w:val="008D2517"/>
    <w:rsid w:val="008D2BFF"/>
    <w:rsid w:val="008D2FE9"/>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26A"/>
    <w:rsid w:val="008D535E"/>
    <w:rsid w:val="008D554D"/>
    <w:rsid w:val="008D55B1"/>
    <w:rsid w:val="008D5CAF"/>
    <w:rsid w:val="008D5F4B"/>
    <w:rsid w:val="008D65DD"/>
    <w:rsid w:val="008D6CF4"/>
    <w:rsid w:val="008D70BA"/>
    <w:rsid w:val="008D70DC"/>
    <w:rsid w:val="008D723B"/>
    <w:rsid w:val="008D7425"/>
    <w:rsid w:val="008D7D47"/>
    <w:rsid w:val="008D7F03"/>
    <w:rsid w:val="008E025C"/>
    <w:rsid w:val="008E0664"/>
    <w:rsid w:val="008E0802"/>
    <w:rsid w:val="008E0F7B"/>
    <w:rsid w:val="008E1049"/>
    <w:rsid w:val="008E1238"/>
    <w:rsid w:val="008E1322"/>
    <w:rsid w:val="008E136E"/>
    <w:rsid w:val="008E174A"/>
    <w:rsid w:val="008E19AA"/>
    <w:rsid w:val="008E1B3B"/>
    <w:rsid w:val="008E2174"/>
    <w:rsid w:val="008E21F8"/>
    <w:rsid w:val="008E2E55"/>
    <w:rsid w:val="008E2EDD"/>
    <w:rsid w:val="008E2FE3"/>
    <w:rsid w:val="008E3028"/>
    <w:rsid w:val="008E3AB4"/>
    <w:rsid w:val="008E41DE"/>
    <w:rsid w:val="008E44E2"/>
    <w:rsid w:val="008E462F"/>
    <w:rsid w:val="008E477C"/>
    <w:rsid w:val="008E48FD"/>
    <w:rsid w:val="008E4930"/>
    <w:rsid w:val="008E4C56"/>
    <w:rsid w:val="008E4EA9"/>
    <w:rsid w:val="008E4EE2"/>
    <w:rsid w:val="008E4FA0"/>
    <w:rsid w:val="008E546C"/>
    <w:rsid w:val="008E56E0"/>
    <w:rsid w:val="008E5C53"/>
    <w:rsid w:val="008E5E99"/>
    <w:rsid w:val="008E5F21"/>
    <w:rsid w:val="008E5F28"/>
    <w:rsid w:val="008E6137"/>
    <w:rsid w:val="008E62C8"/>
    <w:rsid w:val="008E6378"/>
    <w:rsid w:val="008E6615"/>
    <w:rsid w:val="008E6842"/>
    <w:rsid w:val="008E7027"/>
    <w:rsid w:val="008E731C"/>
    <w:rsid w:val="008E7529"/>
    <w:rsid w:val="008E7B0C"/>
    <w:rsid w:val="008E7B85"/>
    <w:rsid w:val="008E7C87"/>
    <w:rsid w:val="008E7CA4"/>
    <w:rsid w:val="008E7CD6"/>
    <w:rsid w:val="008E7D28"/>
    <w:rsid w:val="008F0299"/>
    <w:rsid w:val="008F02F4"/>
    <w:rsid w:val="008F089C"/>
    <w:rsid w:val="008F0A03"/>
    <w:rsid w:val="008F0DFD"/>
    <w:rsid w:val="008F0FA2"/>
    <w:rsid w:val="008F1605"/>
    <w:rsid w:val="008F1723"/>
    <w:rsid w:val="008F17D8"/>
    <w:rsid w:val="008F18F7"/>
    <w:rsid w:val="008F1930"/>
    <w:rsid w:val="008F1EF4"/>
    <w:rsid w:val="008F2188"/>
    <w:rsid w:val="008F23F1"/>
    <w:rsid w:val="008F251D"/>
    <w:rsid w:val="008F262F"/>
    <w:rsid w:val="008F274D"/>
    <w:rsid w:val="008F2C2B"/>
    <w:rsid w:val="008F305D"/>
    <w:rsid w:val="008F31DD"/>
    <w:rsid w:val="008F3357"/>
    <w:rsid w:val="008F3378"/>
    <w:rsid w:val="008F4368"/>
    <w:rsid w:val="008F4918"/>
    <w:rsid w:val="008F49F3"/>
    <w:rsid w:val="008F4BA9"/>
    <w:rsid w:val="008F4EEB"/>
    <w:rsid w:val="008F4FF1"/>
    <w:rsid w:val="008F50AD"/>
    <w:rsid w:val="008F5A1C"/>
    <w:rsid w:val="008F5C6D"/>
    <w:rsid w:val="008F6126"/>
    <w:rsid w:val="008F6BE2"/>
    <w:rsid w:val="008F7025"/>
    <w:rsid w:val="008F74E3"/>
    <w:rsid w:val="008F77F9"/>
    <w:rsid w:val="008F7BB2"/>
    <w:rsid w:val="008F7EEA"/>
    <w:rsid w:val="0090046C"/>
    <w:rsid w:val="009009C8"/>
    <w:rsid w:val="00900BB2"/>
    <w:rsid w:val="00901379"/>
    <w:rsid w:val="00901650"/>
    <w:rsid w:val="00901FB0"/>
    <w:rsid w:val="00901FD5"/>
    <w:rsid w:val="0090201D"/>
    <w:rsid w:val="00902478"/>
    <w:rsid w:val="00902627"/>
    <w:rsid w:val="00902651"/>
    <w:rsid w:val="00902729"/>
    <w:rsid w:val="009027B5"/>
    <w:rsid w:val="00902DEF"/>
    <w:rsid w:val="00902E43"/>
    <w:rsid w:val="00903066"/>
    <w:rsid w:val="0090385E"/>
    <w:rsid w:val="009041A6"/>
    <w:rsid w:val="0090423E"/>
    <w:rsid w:val="00904250"/>
    <w:rsid w:val="00904783"/>
    <w:rsid w:val="00904BC0"/>
    <w:rsid w:val="00904FD9"/>
    <w:rsid w:val="00905423"/>
    <w:rsid w:val="009054EF"/>
    <w:rsid w:val="009055AD"/>
    <w:rsid w:val="00905785"/>
    <w:rsid w:val="0090591D"/>
    <w:rsid w:val="00905E20"/>
    <w:rsid w:val="00906817"/>
    <w:rsid w:val="00906CE5"/>
    <w:rsid w:val="00906D30"/>
    <w:rsid w:val="009070BF"/>
    <w:rsid w:val="009074B3"/>
    <w:rsid w:val="0090770E"/>
    <w:rsid w:val="00907AC6"/>
    <w:rsid w:val="00907B4A"/>
    <w:rsid w:val="00907C54"/>
    <w:rsid w:val="00907D34"/>
    <w:rsid w:val="00907D48"/>
    <w:rsid w:val="009101F0"/>
    <w:rsid w:val="009109B4"/>
    <w:rsid w:val="00910A77"/>
    <w:rsid w:val="00910F14"/>
    <w:rsid w:val="0091110A"/>
    <w:rsid w:val="00911165"/>
    <w:rsid w:val="009126DC"/>
    <w:rsid w:val="00912737"/>
    <w:rsid w:val="00912ED9"/>
    <w:rsid w:val="00912EE1"/>
    <w:rsid w:val="00913948"/>
    <w:rsid w:val="00913A3C"/>
    <w:rsid w:val="00913C51"/>
    <w:rsid w:val="00914290"/>
    <w:rsid w:val="00914D7A"/>
    <w:rsid w:val="00915707"/>
    <w:rsid w:val="00915B2E"/>
    <w:rsid w:val="00915E00"/>
    <w:rsid w:val="0091658F"/>
    <w:rsid w:val="00916898"/>
    <w:rsid w:val="00916AB6"/>
    <w:rsid w:val="00916DDB"/>
    <w:rsid w:val="00916EE7"/>
    <w:rsid w:val="00917888"/>
    <w:rsid w:val="00917D5A"/>
    <w:rsid w:val="00920554"/>
    <w:rsid w:val="00920572"/>
    <w:rsid w:val="0092065B"/>
    <w:rsid w:val="00920663"/>
    <w:rsid w:val="00920D4B"/>
    <w:rsid w:val="0092109F"/>
    <w:rsid w:val="009212A3"/>
    <w:rsid w:val="0092158D"/>
    <w:rsid w:val="009222C7"/>
    <w:rsid w:val="00923255"/>
    <w:rsid w:val="009236CF"/>
    <w:rsid w:val="009236D5"/>
    <w:rsid w:val="00923D54"/>
    <w:rsid w:val="00923F41"/>
    <w:rsid w:val="009243F1"/>
    <w:rsid w:val="009248D8"/>
    <w:rsid w:val="00925294"/>
    <w:rsid w:val="00925438"/>
    <w:rsid w:val="0092578E"/>
    <w:rsid w:val="00925A02"/>
    <w:rsid w:val="00925B25"/>
    <w:rsid w:val="00925E41"/>
    <w:rsid w:val="009263C4"/>
    <w:rsid w:val="0092689C"/>
    <w:rsid w:val="009272FC"/>
    <w:rsid w:val="009277B4"/>
    <w:rsid w:val="00927D28"/>
    <w:rsid w:val="00927FCB"/>
    <w:rsid w:val="00930469"/>
    <w:rsid w:val="00930E82"/>
    <w:rsid w:val="009312BC"/>
    <w:rsid w:val="00931D8A"/>
    <w:rsid w:val="00931E66"/>
    <w:rsid w:val="00932304"/>
    <w:rsid w:val="0093237F"/>
    <w:rsid w:val="009323AC"/>
    <w:rsid w:val="00932604"/>
    <w:rsid w:val="009329CC"/>
    <w:rsid w:val="00932F3D"/>
    <w:rsid w:val="00933749"/>
    <w:rsid w:val="00933812"/>
    <w:rsid w:val="00933866"/>
    <w:rsid w:val="009338EA"/>
    <w:rsid w:val="0093405E"/>
    <w:rsid w:val="009344BE"/>
    <w:rsid w:val="009345A7"/>
    <w:rsid w:val="009345C7"/>
    <w:rsid w:val="009347FA"/>
    <w:rsid w:val="009349DB"/>
    <w:rsid w:val="00934F3E"/>
    <w:rsid w:val="0093525F"/>
    <w:rsid w:val="00935DA8"/>
    <w:rsid w:val="009361C3"/>
    <w:rsid w:val="009362CE"/>
    <w:rsid w:val="009364A7"/>
    <w:rsid w:val="00936513"/>
    <w:rsid w:val="00936940"/>
    <w:rsid w:val="009369D8"/>
    <w:rsid w:val="00936B2D"/>
    <w:rsid w:val="00936B61"/>
    <w:rsid w:val="00936ED3"/>
    <w:rsid w:val="00936EEC"/>
    <w:rsid w:val="0093752A"/>
    <w:rsid w:val="00937576"/>
    <w:rsid w:val="0093791C"/>
    <w:rsid w:val="00937DDC"/>
    <w:rsid w:val="00937F04"/>
    <w:rsid w:val="00940182"/>
    <w:rsid w:val="009403EB"/>
    <w:rsid w:val="0094066D"/>
    <w:rsid w:val="00940B70"/>
    <w:rsid w:val="00940B9F"/>
    <w:rsid w:val="00940C3F"/>
    <w:rsid w:val="00940C9E"/>
    <w:rsid w:val="00940E82"/>
    <w:rsid w:val="00940ED4"/>
    <w:rsid w:val="009410CB"/>
    <w:rsid w:val="00941399"/>
    <w:rsid w:val="009419CA"/>
    <w:rsid w:val="00941CB2"/>
    <w:rsid w:val="00941DD6"/>
    <w:rsid w:val="00941DF7"/>
    <w:rsid w:val="0094279F"/>
    <w:rsid w:val="009427A4"/>
    <w:rsid w:val="00942D12"/>
    <w:rsid w:val="00942E8A"/>
    <w:rsid w:val="009438FE"/>
    <w:rsid w:val="00943C9C"/>
    <w:rsid w:val="00943D96"/>
    <w:rsid w:val="009441CE"/>
    <w:rsid w:val="00944838"/>
    <w:rsid w:val="00944DCB"/>
    <w:rsid w:val="00944FEF"/>
    <w:rsid w:val="00945077"/>
    <w:rsid w:val="009454D5"/>
    <w:rsid w:val="00945AA7"/>
    <w:rsid w:val="00945BA7"/>
    <w:rsid w:val="00945D84"/>
    <w:rsid w:val="00945F1A"/>
    <w:rsid w:val="009462BE"/>
    <w:rsid w:val="009463A6"/>
    <w:rsid w:val="009465E4"/>
    <w:rsid w:val="0094676A"/>
    <w:rsid w:val="0094685D"/>
    <w:rsid w:val="0094692E"/>
    <w:rsid w:val="00946C6D"/>
    <w:rsid w:val="0094733A"/>
    <w:rsid w:val="009474CF"/>
    <w:rsid w:val="0094763C"/>
    <w:rsid w:val="0095060B"/>
    <w:rsid w:val="009506AD"/>
    <w:rsid w:val="0095075E"/>
    <w:rsid w:val="00950797"/>
    <w:rsid w:val="00950B06"/>
    <w:rsid w:val="009515F2"/>
    <w:rsid w:val="009517A8"/>
    <w:rsid w:val="00951D33"/>
    <w:rsid w:val="00952180"/>
    <w:rsid w:val="00952325"/>
    <w:rsid w:val="009524D6"/>
    <w:rsid w:val="0095251E"/>
    <w:rsid w:val="009525B7"/>
    <w:rsid w:val="0095279D"/>
    <w:rsid w:val="00952CD8"/>
    <w:rsid w:val="00952E90"/>
    <w:rsid w:val="0095330F"/>
    <w:rsid w:val="009536EF"/>
    <w:rsid w:val="009536F4"/>
    <w:rsid w:val="0095381A"/>
    <w:rsid w:val="0095387C"/>
    <w:rsid w:val="00953BE8"/>
    <w:rsid w:val="009543C1"/>
    <w:rsid w:val="00954725"/>
    <w:rsid w:val="00954795"/>
    <w:rsid w:val="00954B1D"/>
    <w:rsid w:val="00954D5D"/>
    <w:rsid w:val="00954F1F"/>
    <w:rsid w:val="00954F28"/>
    <w:rsid w:val="0095533B"/>
    <w:rsid w:val="009554D8"/>
    <w:rsid w:val="00955AAA"/>
    <w:rsid w:val="00955B35"/>
    <w:rsid w:val="00955CCD"/>
    <w:rsid w:val="00955DF4"/>
    <w:rsid w:val="00955F54"/>
    <w:rsid w:val="0095685B"/>
    <w:rsid w:val="00956918"/>
    <w:rsid w:val="00956A7B"/>
    <w:rsid w:val="00956E85"/>
    <w:rsid w:val="00957525"/>
    <w:rsid w:val="0095766F"/>
    <w:rsid w:val="0095770A"/>
    <w:rsid w:val="009579E8"/>
    <w:rsid w:val="00957EAF"/>
    <w:rsid w:val="00960234"/>
    <w:rsid w:val="00960260"/>
    <w:rsid w:val="009603AE"/>
    <w:rsid w:val="009604BC"/>
    <w:rsid w:val="009605A1"/>
    <w:rsid w:val="00960780"/>
    <w:rsid w:val="009609CB"/>
    <w:rsid w:val="00960ABA"/>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BDF"/>
    <w:rsid w:val="00964E44"/>
    <w:rsid w:val="00964ECE"/>
    <w:rsid w:val="0096527D"/>
    <w:rsid w:val="0096536B"/>
    <w:rsid w:val="009654C7"/>
    <w:rsid w:val="009654E8"/>
    <w:rsid w:val="00965EC6"/>
    <w:rsid w:val="00965FC4"/>
    <w:rsid w:val="00966484"/>
    <w:rsid w:val="00966692"/>
    <w:rsid w:val="00966735"/>
    <w:rsid w:val="00966AB1"/>
    <w:rsid w:val="00966C2A"/>
    <w:rsid w:val="0096705D"/>
    <w:rsid w:val="00967526"/>
    <w:rsid w:val="00967556"/>
    <w:rsid w:val="00967A7A"/>
    <w:rsid w:val="00967D89"/>
    <w:rsid w:val="009700C7"/>
    <w:rsid w:val="009702C7"/>
    <w:rsid w:val="0097051D"/>
    <w:rsid w:val="0097059F"/>
    <w:rsid w:val="00970738"/>
    <w:rsid w:val="00970947"/>
    <w:rsid w:val="00970C9D"/>
    <w:rsid w:val="0097102B"/>
    <w:rsid w:val="00971219"/>
    <w:rsid w:val="009712A8"/>
    <w:rsid w:val="00971684"/>
    <w:rsid w:val="00972047"/>
    <w:rsid w:val="00972167"/>
    <w:rsid w:val="00972A94"/>
    <w:rsid w:val="00972C95"/>
    <w:rsid w:val="009730FC"/>
    <w:rsid w:val="009738BE"/>
    <w:rsid w:val="00973DED"/>
    <w:rsid w:val="00974537"/>
    <w:rsid w:val="00974852"/>
    <w:rsid w:val="00974936"/>
    <w:rsid w:val="00975A4E"/>
    <w:rsid w:val="00975A84"/>
    <w:rsid w:val="0097615B"/>
    <w:rsid w:val="00976261"/>
    <w:rsid w:val="009763F4"/>
    <w:rsid w:val="00976BCE"/>
    <w:rsid w:val="00976DD2"/>
    <w:rsid w:val="009770D6"/>
    <w:rsid w:val="009777E8"/>
    <w:rsid w:val="00977A64"/>
    <w:rsid w:val="00977E4A"/>
    <w:rsid w:val="00980744"/>
    <w:rsid w:val="00980BDC"/>
    <w:rsid w:val="009815E1"/>
    <w:rsid w:val="00981873"/>
    <w:rsid w:val="00981C76"/>
    <w:rsid w:val="00981D6E"/>
    <w:rsid w:val="00981E6B"/>
    <w:rsid w:val="00982096"/>
    <w:rsid w:val="009822BF"/>
    <w:rsid w:val="00982408"/>
    <w:rsid w:val="00982432"/>
    <w:rsid w:val="00982530"/>
    <w:rsid w:val="00982560"/>
    <w:rsid w:val="009826D8"/>
    <w:rsid w:val="00982913"/>
    <w:rsid w:val="00982CDC"/>
    <w:rsid w:val="00983376"/>
    <w:rsid w:val="009833A6"/>
    <w:rsid w:val="00983423"/>
    <w:rsid w:val="00983785"/>
    <w:rsid w:val="0098390C"/>
    <w:rsid w:val="00983BDF"/>
    <w:rsid w:val="00983C47"/>
    <w:rsid w:val="00983D77"/>
    <w:rsid w:val="00983EC3"/>
    <w:rsid w:val="00984478"/>
    <w:rsid w:val="0098449B"/>
    <w:rsid w:val="009850FA"/>
    <w:rsid w:val="00985A01"/>
    <w:rsid w:val="00985C86"/>
    <w:rsid w:val="00985D74"/>
    <w:rsid w:val="00985FA2"/>
    <w:rsid w:val="0098655D"/>
    <w:rsid w:val="00986951"/>
    <w:rsid w:val="00986BA6"/>
    <w:rsid w:val="00986C7B"/>
    <w:rsid w:val="00986E78"/>
    <w:rsid w:val="00986EA7"/>
    <w:rsid w:val="00987780"/>
    <w:rsid w:val="0098784C"/>
    <w:rsid w:val="009878ED"/>
    <w:rsid w:val="0098796B"/>
    <w:rsid w:val="0099006C"/>
    <w:rsid w:val="0099008C"/>
    <w:rsid w:val="009900F6"/>
    <w:rsid w:val="009901C8"/>
    <w:rsid w:val="00990EAC"/>
    <w:rsid w:val="00990F32"/>
    <w:rsid w:val="00990F44"/>
    <w:rsid w:val="009910C5"/>
    <w:rsid w:val="009910D2"/>
    <w:rsid w:val="009917B7"/>
    <w:rsid w:val="009918D6"/>
    <w:rsid w:val="00991C29"/>
    <w:rsid w:val="00992801"/>
    <w:rsid w:val="00992880"/>
    <w:rsid w:val="00992910"/>
    <w:rsid w:val="00992995"/>
    <w:rsid w:val="00992B69"/>
    <w:rsid w:val="009937B4"/>
    <w:rsid w:val="00993B2F"/>
    <w:rsid w:val="00993FAD"/>
    <w:rsid w:val="009944B7"/>
    <w:rsid w:val="00995464"/>
    <w:rsid w:val="00995486"/>
    <w:rsid w:val="00995562"/>
    <w:rsid w:val="009955A9"/>
    <w:rsid w:val="00995764"/>
    <w:rsid w:val="0099578A"/>
    <w:rsid w:val="00995A11"/>
    <w:rsid w:val="00996276"/>
    <w:rsid w:val="0099673B"/>
    <w:rsid w:val="0099678E"/>
    <w:rsid w:val="00996918"/>
    <w:rsid w:val="0099714D"/>
    <w:rsid w:val="009971B2"/>
    <w:rsid w:val="009973C9"/>
    <w:rsid w:val="0099749E"/>
    <w:rsid w:val="009975EF"/>
    <w:rsid w:val="00997829"/>
    <w:rsid w:val="00997B56"/>
    <w:rsid w:val="00997C82"/>
    <w:rsid w:val="009A00E0"/>
    <w:rsid w:val="009A01A6"/>
    <w:rsid w:val="009A01AA"/>
    <w:rsid w:val="009A0709"/>
    <w:rsid w:val="009A09CE"/>
    <w:rsid w:val="009A1065"/>
    <w:rsid w:val="009A10D6"/>
    <w:rsid w:val="009A1731"/>
    <w:rsid w:val="009A1C57"/>
    <w:rsid w:val="009A1E65"/>
    <w:rsid w:val="009A2DDE"/>
    <w:rsid w:val="009A3534"/>
    <w:rsid w:val="009A3A01"/>
    <w:rsid w:val="009A3FCC"/>
    <w:rsid w:val="009A40AC"/>
    <w:rsid w:val="009A4BBF"/>
    <w:rsid w:val="009A4DBA"/>
    <w:rsid w:val="009A4E1B"/>
    <w:rsid w:val="009A4E99"/>
    <w:rsid w:val="009A53A2"/>
    <w:rsid w:val="009A57CE"/>
    <w:rsid w:val="009A5B22"/>
    <w:rsid w:val="009A5B8D"/>
    <w:rsid w:val="009A5D8F"/>
    <w:rsid w:val="009A619D"/>
    <w:rsid w:val="009A6281"/>
    <w:rsid w:val="009A62FD"/>
    <w:rsid w:val="009A6759"/>
    <w:rsid w:val="009A69F4"/>
    <w:rsid w:val="009A6ADE"/>
    <w:rsid w:val="009A74A5"/>
    <w:rsid w:val="009A74BF"/>
    <w:rsid w:val="009A7923"/>
    <w:rsid w:val="009A7B19"/>
    <w:rsid w:val="009A7E6F"/>
    <w:rsid w:val="009A7F63"/>
    <w:rsid w:val="009B0125"/>
    <w:rsid w:val="009B0255"/>
    <w:rsid w:val="009B02CF"/>
    <w:rsid w:val="009B0496"/>
    <w:rsid w:val="009B08BE"/>
    <w:rsid w:val="009B0993"/>
    <w:rsid w:val="009B0ADB"/>
    <w:rsid w:val="009B0C40"/>
    <w:rsid w:val="009B0C6D"/>
    <w:rsid w:val="009B0F34"/>
    <w:rsid w:val="009B100F"/>
    <w:rsid w:val="009B13A7"/>
    <w:rsid w:val="009B190E"/>
    <w:rsid w:val="009B19AE"/>
    <w:rsid w:val="009B19E0"/>
    <w:rsid w:val="009B1DBC"/>
    <w:rsid w:val="009B2337"/>
    <w:rsid w:val="009B23E9"/>
    <w:rsid w:val="009B263B"/>
    <w:rsid w:val="009B28A4"/>
    <w:rsid w:val="009B2950"/>
    <w:rsid w:val="009B29AD"/>
    <w:rsid w:val="009B4162"/>
    <w:rsid w:val="009B43FC"/>
    <w:rsid w:val="009B4429"/>
    <w:rsid w:val="009B4532"/>
    <w:rsid w:val="009B45F7"/>
    <w:rsid w:val="009B5092"/>
    <w:rsid w:val="009B515A"/>
    <w:rsid w:val="009B542A"/>
    <w:rsid w:val="009B552B"/>
    <w:rsid w:val="009B56CD"/>
    <w:rsid w:val="009B59B0"/>
    <w:rsid w:val="009B5AC9"/>
    <w:rsid w:val="009B5F56"/>
    <w:rsid w:val="009B6325"/>
    <w:rsid w:val="009B64C4"/>
    <w:rsid w:val="009B65C9"/>
    <w:rsid w:val="009B6E1F"/>
    <w:rsid w:val="009B71CA"/>
    <w:rsid w:val="009B72D7"/>
    <w:rsid w:val="009C02CC"/>
    <w:rsid w:val="009C0615"/>
    <w:rsid w:val="009C0DA5"/>
    <w:rsid w:val="009C107D"/>
    <w:rsid w:val="009C1585"/>
    <w:rsid w:val="009C1AA7"/>
    <w:rsid w:val="009C1E01"/>
    <w:rsid w:val="009C1E9F"/>
    <w:rsid w:val="009C2036"/>
    <w:rsid w:val="009C2947"/>
    <w:rsid w:val="009C3082"/>
    <w:rsid w:val="009C310B"/>
    <w:rsid w:val="009C39B3"/>
    <w:rsid w:val="009C3B88"/>
    <w:rsid w:val="009C3EA2"/>
    <w:rsid w:val="009C437B"/>
    <w:rsid w:val="009C451F"/>
    <w:rsid w:val="009C47E1"/>
    <w:rsid w:val="009C4A2A"/>
    <w:rsid w:val="009C51B2"/>
    <w:rsid w:val="009C577D"/>
    <w:rsid w:val="009C5923"/>
    <w:rsid w:val="009C5CBF"/>
    <w:rsid w:val="009C5DC3"/>
    <w:rsid w:val="009C6573"/>
    <w:rsid w:val="009C66A4"/>
    <w:rsid w:val="009C67D9"/>
    <w:rsid w:val="009C67FC"/>
    <w:rsid w:val="009C75F4"/>
    <w:rsid w:val="009C79F7"/>
    <w:rsid w:val="009C7BB7"/>
    <w:rsid w:val="009C7BD0"/>
    <w:rsid w:val="009C7D14"/>
    <w:rsid w:val="009D01CF"/>
    <w:rsid w:val="009D02E6"/>
    <w:rsid w:val="009D091E"/>
    <w:rsid w:val="009D0B4D"/>
    <w:rsid w:val="009D0C21"/>
    <w:rsid w:val="009D0F26"/>
    <w:rsid w:val="009D1512"/>
    <w:rsid w:val="009D18F7"/>
    <w:rsid w:val="009D1A38"/>
    <w:rsid w:val="009D1BA8"/>
    <w:rsid w:val="009D2A5A"/>
    <w:rsid w:val="009D321B"/>
    <w:rsid w:val="009D3627"/>
    <w:rsid w:val="009D36FA"/>
    <w:rsid w:val="009D375C"/>
    <w:rsid w:val="009D3A06"/>
    <w:rsid w:val="009D3A93"/>
    <w:rsid w:val="009D3BCE"/>
    <w:rsid w:val="009D42F9"/>
    <w:rsid w:val="009D4A23"/>
    <w:rsid w:val="009D5684"/>
    <w:rsid w:val="009D56D2"/>
    <w:rsid w:val="009D6319"/>
    <w:rsid w:val="009D6877"/>
    <w:rsid w:val="009D6A0A"/>
    <w:rsid w:val="009D6D31"/>
    <w:rsid w:val="009D6DEA"/>
    <w:rsid w:val="009D6F65"/>
    <w:rsid w:val="009D77FE"/>
    <w:rsid w:val="009E0215"/>
    <w:rsid w:val="009E0550"/>
    <w:rsid w:val="009E06A2"/>
    <w:rsid w:val="009E0984"/>
    <w:rsid w:val="009E0D4B"/>
    <w:rsid w:val="009E0D60"/>
    <w:rsid w:val="009E0E31"/>
    <w:rsid w:val="009E0EE9"/>
    <w:rsid w:val="009E103A"/>
    <w:rsid w:val="009E1232"/>
    <w:rsid w:val="009E199A"/>
    <w:rsid w:val="009E1D51"/>
    <w:rsid w:val="009E1E2B"/>
    <w:rsid w:val="009E1ED8"/>
    <w:rsid w:val="009E1F84"/>
    <w:rsid w:val="009E20AD"/>
    <w:rsid w:val="009E214C"/>
    <w:rsid w:val="009E235D"/>
    <w:rsid w:val="009E2528"/>
    <w:rsid w:val="009E27D2"/>
    <w:rsid w:val="009E27E7"/>
    <w:rsid w:val="009E2BE3"/>
    <w:rsid w:val="009E2C85"/>
    <w:rsid w:val="009E3017"/>
    <w:rsid w:val="009E34FA"/>
    <w:rsid w:val="009E352F"/>
    <w:rsid w:val="009E35B0"/>
    <w:rsid w:val="009E3803"/>
    <w:rsid w:val="009E3D5D"/>
    <w:rsid w:val="009E3F7F"/>
    <w:rsid w:val="009E3F9B"/>
    <w:rsid w:val="009E44A0"/>
    <w:rsid w:val="009E46F3"/>
    <w:rsid w:val="009E4731"/>
    <w:rsid w:val="009E480A"/>
    <w:rsid w:val="009E493D"/>
    <w:rsid w:val="009E4A26"/>
    <w:rsid w:val="009E4A5B"/>
    <w:rsid w:val="009E4BE5"/>
    <w:rsid w:val="009E4EAA"/>
    <w:rsid w:val="009E558B"/>
    <w:rsid w:val="009E6292"/>
    <w:rsid w:val="009E649A"/>
    <w:rsid w:val="009E650C"/>
    <w:rsid w:val="009E66F4"/>
    <w:rsid w:val="009E70E7"/>
    <w:rsid w:val="009E736B"/>
    <w:rsid w:val="009E743A"/>
    <w:rsid w:val="009E7831"/>
    <w:rsid w:val="009E797E"/>
    <w:rsid w:val="009E7BDA"/>
    <w:rsid w:val="009F05EC"/>
    <w:rsid w:val="009F068F"/>
    <w:rsid w:val="009F09B6"/>
    <w:rsid w:val="009F141C"/>
    <w:rsid w:val="009F19FF"/>
    <w:rsid w:val="009F1A78"/>
    <w:rsid w:val="009F1DF8"/>
    <w:rsid w:val="009F1E9E"/>
    <w:rsid w:val="009F23B9"/>
    <w:rsid w:val="009F26B8"/>
    <w:rsid w:val="009F27DC"/>
    <w:rsid w:val="009F2A6B"/>
    <w:rsid w:val="009F2DF1"/>
    <w:rsid w:val="009F3281"/>
    <w:rsid w:val="009F3850"/>
    <w:rsid w:val="009F3BC7"/>
    <w:rsid w:val="009F3E79"/>
    <w:rsid w:val="009F4908"/>
    <w:rsid w:val="009F49DF"/>
    <w:rsid w:val="009F4E55"/>
    <w:rsid w:val="009F57EC"/>
    <w:rsid w:val="009F5B07"/>
    <w:rsid w:val="009F5C77"/>
    <w:rsid w:val="009F5ED5"/>
    <w:rsid w:val="009F5F90"/>
    <w:rsid w:val="009F6258"/>
    <w:rsid w:val="009F686D"/>
    <w:rsid w:val="009F6B17"/>
    <w:rsid w:val="009F6C50"/>
    <w:rsid w:val="009F6E64"/>
    <w:rsid w:val="009F71BA"/>
    <w:rsid w:val="009F757B"/>
    <w:rsid w:val="00A001F2"/>
    <w:rsid w:val="00A00253"/>
    <w:rsid w:val="00A00E2F"/>
    <w:rsid w:val="00A00F99"/>
    <w:rsid w:val="00A01471"/>
    <w:rsid w:val="00A018D0"/>
    <w:rsid w:val="00A01C7D"/>
    <w:rsid w:val="00A01F1B"/>
    <w:rsid w:val="00A02162"/>
    <w:rsid w:val="00A0217A"/>
    <w:rsid w:val="00A023A4"/>
    <w:rsid w:val="00A027A7"/>
    <w:rsid w:val="00A02ADF"/>
    <w:rsid w:val="00A031D0"/>
    <w:rsid w:val="00A03297"/>
    <w:rsid w:val="00A0357F"/>
    <w:rsid w:val="00A03E0E"/>
    <w:rsid w:val="00A04392"/>
    <w:rsid w:val="00A043DB"/>
    <w:rsid w:val="00A04A50"/>
    <w:rsid w:val="00A04D8D"/>
    <w:rsid w:val="00A04DD0"/>
    <w:rsid w:val="00A05358"/>
    <w:rsid w:val="00A059EE"/>
    <w:rsid w:val="00A05D52"/>
    <w:rsid w:val="00A05DEF"/>
    <w:rsid w:val="00A05EA0"/>
    <w:rsid w:val="00A05EC2"/>
    <w:rsid w:val="00A05F51"/>
    <w:rsid w:val="00A06233"/>
    <w:rsid w:val="00A06396"/>
    <w:rsid w:val="00A065DD"/>
    <w:rsid w:val="00A06782"/>
    <w:rsid w:val="00A073F3"/>
    <w:rsid w:val="00A105FA"/>
    <w:rsid w:val="00A10D4C"/>
    <w:rsid w:val="00A11436"/>
    <w:rsid w:val="00A115D4"/>
    <w:rsid w:val="00A11AF3"/>
    <w:rsid w:val="00A11D05"/>
    <w:rsid w:val="00A11F20"/>
    <w:rsid w:val="00A123FA"/>
    <w:rsid w:val="00A1257C"/>
    <w:rsid w:val="00A125CC"/>
    <w:rsid w:val="00A12AE1"/>
    <w:rsid w:val="00A12BD6"/>
    <w:rsid w:val="00A12E31"/>
    <w:rsid w:val="00A1313D"/>
    <w:rsid w:val="00A1327F"/>
    <w:rsid w:val="00A13732"/>
    <w:rsid w:val="00A137F4"/>
    <w:rsid w:val="00A13FCF"/>
    <w:rsid w:val="00A14566"/>
    <w:rsid w:val="00A1461F"/>
    <w:rsid w:val="00A146F1"/>
    <w:rsid w:val="00A1471D"/>
    <w:rsid w:val="00A14A3B"/>
    <w:rsid w:val="00A14A80"/>
    <w:rsid w:val="00A14C33"/>
    <w:rsid w:val="00A14E2C"/>
    <w:rsid w:val="00A15024"/>
    <w:rsid w:val="00A15170"/>
    <w:rsid w:val="00A153DF"/>
    <w:rsid w:val="00A15809"/>
    <w:rsid w:val="00A1590F"/>
    <w:rsid w:val="00A1591C"/>
    <w:rsid w:val="00A15B4F"/>
    <w:rsid w:val="00A161B3"/>
    <w:rsid w:val="00A16325"/>
    <w:rsid w:val="00A16726"/>
    <w:rsid w:val="00A167CF"/>
    <w:rsid w:val="00A167F0"/>
    <w:rsid w:val="00A1764B"/>
    <w:rsid w:val="00A179B6"/>
    <w:rsid w:val="00A17DC1"/>
    <w:rsid w:val="00A17E41"/>
    <w:rsid w:val="00A2066C"/>
    <w:rsid w:val="00A209C5"/>
    <w:rsid w:val="00A21627"/>
    <w:rsid w:val="00A21682"/>
    <w:rsid w:val="00A217B8"/>
    <w:rsid w:val="00A221D5"/>
    <w:rsid w:val="00A229FA"/>
    <w:rsid w:val="00A22CE4"/>
    <w:rsid w:val="00A231D2"/>
    <w:rsid w:val="00A23847"/>
    <w:rsid w:val="00A238EA"/>
    <w:rsid w:val="00A23C86"/>
    <w:rsid w:val="00A23DE9"/>
    <w:rsid w:val="00A241A4"/>
    <w:rsid w:val="00A24647"/>
    <w:rsid w:val="00A24BEC"/>
    <w:rsid w:val="00A24FBF"/>
    <w:rsid w:val="00A25308"/>
    <w:rsid w:val="00A25523"/>
    <w:rsid w:val="00A257DD"/>
    <w:rsid w:val="00A268BC"/>
    <w:rsid w:val="00A270E9"/>
    <w:rsid w:val="00A27123"/>
    <w:rsid w:val="00A27965"/>
    <w:rsid w:val="00A27B53"/>
    <w:rsid w:val="00A27CB4"/>
    <w:rsid w:val="00A27F2E"/>
    <w:rsid w:val="00A30DEA"/>
    <w:rsid w:val="00A313AE"/>
    <w:rsid w:val="00A318AC"/>
    <w:rsid w:val="00A318CA"/>
    <w:rsid w:val="00A31AF6"/>
    <w:rsid w:val="00A31F68"/>
    <w:rsid w:val="00A32171"/>
    <w:rsid w:val="00A321E1"/>
    <w:rsid w:val="00A321EA"/>
    <w:rsid w:val="00A325B5"/>
    <w:rsid w:val="00A326E0"/>
    <w:rsid w:val="00A3278F"/>
    <w:rsid w:val="00A32E48"/>
    <w:rsid w:val="00A3340D"/>
    <w:rsid w:val="00A336BD"/>
    <w:rsid w:val="00A33747"/>
    <w:rsid w:val="00A33B8B"/>
    <w:rsid w:val="00A340DF"/>
    <w:rsid w:val="00A34562"/>
    <w:rsid w:val="00A345D9"/>
    <w:rsid w:val="00A3489E"/>
    <w:rsid w:val="00A34950"/>
    <w:rsid w:val="00A34EAC"/>
    <w:rsid w:val="00A3531A"/>
    <w:rsid w:val="00A35494"/>
    <w:rsid w:val="00A35DF3"/>
    <w:rsid w:val="00A36291"/>
    <w:rsid w:val="00A3629E"/>
    <w:rsid w:val="00A365B1"/>
    <w:rsid w:val="00A37540"/>
    <w:rsid w:val="00A37632"/>
    <w:rsid w:val="00A377FA"/>
    <w:rsid w:val="00A37D17"/>
    <w:rsid w:val="00A37F64"/>
    <w:rsid w:val="00A40096"/>
    <w:rsid w:val="00A4009A"/>
    <w:rsid w:val="00A400B6"/>
    <w:rsid w:val="00A4014E"/>
    <w:rsid w:val="00A403C3"/>
    <w:rsid w:val="00A40617"/>
    <w:rsid w:val="00A40850"/>
    <w:rsid w:val="00A4090F"/>
    <w:rsid w:val="00A40F95"/>
    <w:rsid w:val="00A411B5"/>
    <w:rsid w:val="00A412F8"/>
    <w:rsid w:val="00A417BD"/>
    <w:rsid w:val="00A419FC"/>
    <w:rsid w:val="00A41BC1"/>
    <w:rsid w:val="00A41E7A"/>
    <w:rsid w:val="00A41F78"/>
    <w:rsid w:val="00A422E9"/>
    <w:rsid w:val="00A42C5B"/>
    <w:rsid w:val="00A42E67"/>
    <w:rsid w:val="00A430A1"/>
    <w:rsid w:val="00A43284"/>
    <w:rsid w:val="00A43587"/>
    <w:rsid w:val="00A436A9"/>
    <w:rsid w:val="00A43F30"/>
    <w:rsid w:val="00A45292"/>
    <w:rsid w:val="00A45771"/>
    <w:rsid w:val="00A45853"/>
    <w:rsid w:val="00A464F5"/>
    <w:rsid w:val="00A46926"/>
    <w:rsid w:val="00A47070"/>
    <w:rsid w:val="00A4724B"/>
    <w:rsid w:val="00A47438"/>
    <w:rsid w:val="00A4769C"/>
    <w:rsid w:val="00A476F0"/>
    <w:rsid w:val="00A47990"/>
    <w:rsid w:val="00A47A59"/>
    <w:rsid w:val="00A50087"/>
    <w:rsid w:val="00A5034C"/>
    <w:rsid w:val="00A506FA"/>
    <w:rsid w:val="00A509F6"/>
    <w:rsid w:val="00A51252"/>
    <w:rsid w:val="00A51721"/>
    <w:rsid w:val="00A51895"/>
    <w:rsid w:val="00A51A60"/>
    <w:rsid w:val="00A51B6B"/>
    <w:rsid w:val="00A52225"/>
    <w:rsid w:val="00A52C12"/>
    <w:rsid w:val="00A5359E"/>
    <w:rsid w:val="00A53B8C"/>
    <w:rsid w:val="00A53CF6"/>
    <w:rsid w:val="00A53FC3"/>
    <w:rsid w:val="00A53FD0"/>
    <w:rsid w:val="00A541D0"/>
    <w:rsid w:val="00A54B15"/>
    <w:rsid w:val="00A54B68"/>
    <w:rsid w:val="00A54BB8"/>
    <w:rsid w:val="00A54DD5"/>
    <w:rsid w:val="00A5542E"/>
    <w:rsid w:val="00A554DC"/>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99F"/>
    <w:rsid w:val="00A61BA7"/>
    <w:rsid w:val="00A61DEE"/>
    <w:rsid w:val="00A61E4A"/>
    <w:rsid w:val="00A61EC4"/>
    <w:rsid w:val="00A620FE"/>
    <w:rsid w:val="00A62289"/>
    <w:rsid w:val="00A622E8"/>
    <w:rsid w:val="00A62692"/>
    <w:rsid w:val="00A62924"/>
    <w:rsid w:val="00A62B6B"/>
    <w:rsid w:val="00A64115"/>
    <w:rsid w:val="00A642D8"/>
    <w:rsid w:val="00A64852"/>
    <w:rsid w:val="00A64ADE"/>
    <w:rsid w:val="00A64DB1"/>
    <w:rsid w:val="00A65075"/>
    <w:rsid w:val="00A65531"/>
    <w:rsid w:val="00A657B4"/>
    <w:rsid w:val="00A658C8"/>
    <w:rsid w:val="00A65B2B"/>
    <w:rsid w:val="00A65F82"/>
    <w:rsid w:val="00A6613C"/>
    <w:rsid w:val="00A66BAE"/>
    <w:rsid w:val="00A66C00"/>
    <w:rsid w:val="00A66DB3"/>
    <w:rsid w:val="00A67780"/>
    <w:rsid w:val="00A67DF2"/>
    <w:rsid w:val="00A67F8D"/>
    <w:rsid w:val="00A700A4"/>
    <w:rsid w:val="00A70175"/>
    <w:rsid w:val="00A707B5"/>
    <w:rsid w:val="00A70E1C"/>
    <w:rsid w:val="00A71341"/>
    <w:rsid w:val="00A71624"/>
    <w:rsid w:val="00A716BB"/>
    <w:rsid w:val="00A71BFA"/>
    <w:rsid w:val="00A71D2B"/>
    <w:rsid w:val="00A7202A"/>
    <w:rsid w:val="00A72252"/>
    <w:rsid w:val="00A72295"/>
    <w:rsid w:val="00A722B4"/>
    <w:rsid w:val="00A7275D"/>
    <w:rsid w:val="00A7290E"/>
    <w:rsid w:val="00A729BC"/>
    <w:rsid w:val="00A72A5D"/>
    <w:rsid w:val="00A72B5E"/>
    <w:rsid w:val="00A72CA2"/>
    <w:rsid w:val="00A7377C"/>
    <w:rsid w:val="00A73842"/>
    <w:rsid w:val="00A73C95"/>
    <w:rsid w:val="00A73D2D"/>
    <w:rsid w:val="00A74168"/>
    <w:rsid w:val="00A74322"/>
    <w:rsid w:val="00A74787"/>
    <w:rsid w:val="00A7488A"/>
    <w:rsid w:val="00A749C2"/>
    <w:rsid w:val="00A7531D"/>
    <w:rsid w:val="00A7547F"/>
    <w:rsid w:val="00A755B2"/>
    <w:rsid w:val="00A75E1F"/>
    <w:rsid w:val="00A76132"/>
    <w:rsid w:val="00A76230"/>
    <w:rsid w:val="00A76743"/>
    <w:rsid w:val="00A7682F"/>
    <w:rsid w:val="00A769A3"/>
    <w:rsid w:val="00A76CD7"/>
    <w:rsid w:val="00A76D0C"/>
    <w:rsid w:val="00A77030"/>
    <w:rsid w:val="00A77B1D"/>
    <w:rsid w:val="00A77CC3"/>
    <w:rsid w:val="00A800C7"/>
    <w:rsid w:val="00A80371"/>
    <w:rsid w:val="00A80666"/>
    <w:rsid w:val="00A80972"/>
    <w:rsid w:val="00A80BEE"/>
    <w:rsid w:val="00A80F27"/>
    <w:rsid w:val="00A810AE"/>
    <w:rsid w:val="00A81933"/>
    <w:rsid w:val="00A81E37"/>
    <w:rsid w:val="00A81F0A"/>
    <w:rsid w:val="00A826EC"/>
    <w:rsid w:val="00A82BD3"/>
    <w:rsid w:val="00A82BE0"/>
    <w:rsid w:val="00A82D60"/>
    <w:rsid w:val="00A82E40"/>
    <w:rsid w:val="00A82F65"/>
    <w:rsid w:val="00A83040"/>
    <w:rsid w:val="00A83F54"/>
    <w:rsid w:val="00A85C1D"/>
    <w:rsid w:val="00A85CFC"/>
    <w:rsid w:val="00A85E0D"/>
    <w:rsid w:val="00A85E7F"/>
    <w:rsid w:val="00A8635F"/>
    <w:rsid w:val="00A8658D"/>
    <w:rsid w:val="00A865F3"/>
    <w:rsid w:val="00A867E4"/>
    <w:rsid w:val="00A86CC9"/>
    <w:rsid w:val="00A87240"/>
    <w:rsid w:val="00A872E3"/>
    <w:rsid w:val="00A872EC"/>
    <w:rsid w:val="00A87341"/>
    <w:rsid w:val="00A87515"/>
    <w:rsid w:val="00A87A21"/>
    <w:rsid w:val="00A900FF"/>
    <w:rsid w:val="00A90493"/>
    <w:rsid w:val="00A904B0"/>
    <w:rsid w:val="00A90C0D"/>
    <w:rsid w:val="00A90CA2"/>
    <w:rsid w:val="00A90E24"/>
    <w:rsid w:val="00A90F33"/>
    <w:rsid w:val="00A914AF"/>
    <w:rsid w:val="00A91D9C"/>
    <w:rsid w:val="00A92B2B"/>
    <w:rsid w:val="00A92D00"/>
    <w:rsid w:val="00A92EBA"/>
    <w:rsid w:val="00A93043"/>
    <w:rsid w:val="00A93620"/>
    <w:rsid w:val="00A937B2"/>
    <w:rsid w:val="00A9394E"/>
    <w:rsid w:val="00A93B0B"/>
    <w:rsid w:val="00A93B0F"/>
    <w:rsid w:val="00A93B5E"/>
    <w:rsid w:val="00A93F47"/>
    <w:rsid w:val="00A940CF"/>
    <w:rsid w:val="00A9463C"/>
    <w:rsid w:val="00A9526F"/>
    <w:rsid w:val="00A95473"/>
    <w:rsid w:val="00A95720"/>
    <w:rsid w:val="00A95D0E"/>
    <w:rsid w:val="00A9610E"/>
    <w:rsid w:val="00A96133"/>
    <w:rsid w:val="00A961CD"/>
    <w:rsid w:val="00A96563"/>
    <w:rsid w:val="00A96727"/>
    <w:rsid w:val="00A96C9E"/>
    <w:rsid w:val="00A96D8A"/>
    <w:rsid w:val="00A96EDD"/>
    <w:rsid w:val="00A971E6"/>
    <w:rsid w:val="00A973BB"/>
    <w:rsid w:val="00A979B0"/>
    <w:rsid w:val="00A97A42"/>
    <w:rsid w:val="00A97D87"/>
    <w:rsid w:val="00AA001C"/>
    <w:rsid w:val="00AA0046"/>
    <w:rsid w:val="00AA02D6"/>
    <w:rsid w:val="00AA04B0"/>
    <w:rsid w:val="00AA0562"/>
    <w:rsid w:val="00AA09B4"/>
    <w:rsid w:val="00AA0AD9"/>
    <w:rsid w:val="00AA0F13"/>
    <w:rsid w:val="00AA1683"/>
    <w:rsid w:val="00AA16EB"/>
    <w:rsid w:val="00AA18D8"/>
    <w:rsid w:val="00AA18F3"/>
    <w:rsid w:val="00AA1981"/>
    <w:rsid w:val="00AA20F1"/>
    <w:rsid w:val="00AA21C1"/>
    <w:rsid w:val="00AA34F7"/>
    <w:rsid w:val="00AA379B"/>
    <w:rsid w:val="00AA37F4"/>
    <w:rsid w:val="00AA3BF9"/>
    <w:rsid w:val="00AA426C"/>
    <w:rsid w:val="00AA4351"/>
    <w:rsid w:val="00AA478C"/>
    <w:rsid w:val="00AA4D2B"/>
    <w:rsid w:val="00AA4F0E"/>
    <w:rsid w:val="00AA5054"/>
    <w:rsid w:val="00AA53E1"/>
    <w:rsid w:val="00AA5503"/>
    <w:rsid w:val="00AA55CB"/>
    <w:rsid w:val="00AA58F9"/>
    <w:rsid w:val="00AA5AB9"/>
    <w:rsid w:val="00AA5E48"/>
    <w:rsid w:val="00AA6060"/>
    <w:rsid w:val="00AA61F1"/>
    <w:rsid w:val="00AA6526"/>
    <w:rsid w:val="00AA670E"/>
    <w:rsid w:val="00AA670F"/>
    <w:rsid w:val="00AA676A"/>
    <w:rsid w:val="00AA69AF"/>
    <w:rsid w:val="00AA6D55"/>
    <w:rsid w:val="00AA705F"/>
    <w:rsid w:val="00AA7356"/>
    <w:rsid w:val="00AA77B3"/>
    <w:rsid w:val="00AA7887"/>
    <w:rsid w:val="00AA7C63"/>
    <w:rsid w:val="00AA7E79"/>
    <w:rsid w:val="00AB0919"/>
    <w:rsid w:val="00AB0A77"/>
    <w:rsid w:val="00AB0D7C"/>
    <w:rsid w:val="00AB0F1B"/>
    <w:rsid w:val="00AB0F80"/>
    <w:rsid w:val="00AB1043"/>
    <w:rsid w:val="00AB10C8"/>
    <w:rsid w:val="00AB124D"/>
    <w:rsid w:val="00AB1A13"/>
    <w:rsid w:val="00AB1B62"/>
    <w:rsid w:val="00AB2067"/>
    <w:rsid w:val="00AB2176"/>
    <w:rsid w:val="00AB2A7C"/>
    <w:rsid w:val="00AB431D"/>
    <w:rsid w:val="00AB4490"/>
    <w:rsid w:val="00AB48F4"/>
    <w:rsid w:val="00AB4E22"/>
    <w:rsid w:val="00AB53B7"/>
    <w:rsid w:val="00AB5583"/>
    <w:rsid w:val="00AB5ED5"/>
    <w:rsid w:val="00AB6219"/>
    <w:rsid w:val="00AB6470"/>
    <w:rsid w:val="00AB6836"/>
    <w:rsid w:val="00AB6F22"/>
    <w:rsid w:val="00AB71DF"/>
    <w:rsid w:val="00AB7C18"/>
    <w:rsid w:val="00AB7C5B"/>
    <w:rsid w:val="00AC0035"/>
    <w:rsid w:val="00AC00C0"/>
    <w:rsid w:val="00AC031A"/>
    <w:rsid w:val="00AC0B74"/>
    <w:rsid w:val="00AC0C48"/>
    <w:rsid w:val="00AC0CB7"/>
    <w:rsid w:val="00AC10FD"/>
    <w:rsid w:val="00AC11E2"/>
    <w:rsid w:val="00AC1283"/>
    <w:rsid w:val="00AC13B3"/>
    <w:rsid w:val="00AC1869"/>
    <w:rsid w:val="00AC1AB3"/>
    <w:rsid w:val="00AC1BA0"/>
    <w:rsid w:val="00AC2048"/>
    <w:rsid w:val="00AC22C9"/>
    <w:rsid w:val="00AC2363"/>
    <w:rsid w:val="00AC2AF3"/>
    <w:rsid w:val="00AC3DE8"/>
    <w:rsid w:val="00AC4116"/>
    <w:rsid w:val="00AC4CE8"/>
    <w:rsid w:val="00AC4F96"/>
    <w:rsid w:val="00AC538E"/>
    <w:rsid w:val="00AC571B"/>
    <w:rsid w:val="00AC572B"/>
    <w:rsid w:val="00AC57BA"/>
    <w:rsid w:val="00AC57BC"/>
    <w:rsid w:val="00AC591C"/>
    <w:rsid w:val="00AC5C63"/>
    <w:rsid w:val="00AC5DDE"/>
    <w:rsid w:val="00AC6152"/>
    <w:rsid w:val="00AC6320"/>
    <w:rsid w:val="00AC65A0"/>
    <w:rsid w:val="00AC6875"/>
    <w:rsid w:val="00AC6928"/>
    <w:rsid w:val="00AC74AC"/>
    <w:rsid w:val="00AC7925"/>
    <w:rsid w:val="00AC7BA9"/>
    <w:rsid w:val="00AD0198"/>
    <w:rsid w:val="00AD036D"/>
    <w:rsid w:val="00AD0889"/>
    <w:rsid w:val="00AD0A45"/>
    <w:rsid w:val="00AD0C45"/>
    <w:rsid w:val="00AD0E40"/>
    <w:rsid w:val="00AD114B"/>
    <w:rsid w:val="00AD124A"/>
    <w:rsid w:val="00AD1528"/>
    <w:rsid w:val="00AD1823"/>
    <w:rsid w:val="00AD19A7"/>
    <w:rsid w:val="00AD228F"/>
    <w:rsid w:val="00AD241F"/>
    <w:rsid w:val="00AD2455"/>
    <w:rsid w:val="00AD2838"/>
    <w:rsid w:val="00AD3442"/>
    <w:rsid w:val="00AD3BA0"/>
    <w:rsid w:val="00AD3CDA"/>
    <w:rsid w:val="00AD4620"/>
    <w:rsid w:val="00AD483F"/>
    <w:rsid w:val="00AD5149"/>
    <w:rsid w:val="00AD5366"/>
    <w:rsid w:val="00AD5B6D"/>
    <w:rsid w:val="00AD6327"/>
    <w:rsid w:val="00AD6560"/>
    <w:rsid w:val="00AD7195"/>
    <w:rsid w:val="00AD72E7"/>
    <w:rsid w:val="00AD7492"/>
    <w:rsid w:val="00AD752A"/>
    <w:rsid w:val="00AD7627"/>
    <w:rsid w:val="00AD795B"/>
    <w:rsid w:val="00AD7B08"/>
    <w:rsid w:val="00AD7B8E"/>
    <w:rsid w:val="00AE003D"/>
    <w:rsid w:val="00AE01D7"/>
    <w:rsid w:val="00AE0410"/>
    <w:rsid w:val="00AE06B4"/>
    <w:rsid w:val="00AE072F"/>
    <w:rsid w:val="00AE1F4A"/>
    <w:rsid w:val="00AE22F0"/>
    <w:rsid w:val="00AE235F"/>
    <w:rsid w:val="00AE24BE"/>
    <w:rsid w:val="00AE298C"/>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53C"/>
    <w:rsid w:val="00AE68DC"/>
    <w:rsid w:val="00AE6A8E"/>
    <w:rsid w:val="00AE6D34"/>
    <w:rsid w:val="00AE7218"/>
    <w:rsid w:val="00AE7283"/>
    <w:rsid w:val="00AE76BF"/>
    <w:rsid w:val="00AE783C"/>
    <w:rsid w:val="00AE7941"/>
    <w:rsid w:val="00AF0209"/>
    <w:rsid w:val="00AF030B"/>
    <w:rsid w:val="00AF059A"/>
    <w:rsid w:val="00AF07F4"/>
    <w:rsid w:val="00AF0B01"/>
    <w:rsid w:val="00AF0D83"/>
    <w:rsid w:val="00AF1111"/>
    <w:rsid w:val="00AF13D6"/>
    <w:rsid w:val="00AF1A9B"/>
    <w:rsid w:val="00AF1C80"/>
    <w:rsid w:val="00AF1DE1"/>
    <w:rsid w:val="00AF20AF"/>
    <w:rsid w:val="00AF23B9"/>
    <w:rsid w:val="00AF25E5"/>
    <w:rsid w:val="00AF27D3"/>
    <w:rsid w:val="00AF291E"/>
    <w:rsid w:val="00AF30D4"/>
    <w:rsid w:val="00AF312B"/>
    <w:rsid w:val="00AF33A9"/>
    <w:rsid w:val="00AF3A69"/>
    <w:rsid w:val="00AF3B4C"/>
    <w:rsid w:val="00AF3F6F"/>
    <w:rsid w:val="00AF44B5"/>
    <w:rsid w:val="00AF4837"/>
    <w:rsid w:val="00AF4959"/>
    <w:rsid w:val="00AF5216"/>
    <w:rsid w:val="00AF527E"/>
    <w:rsid w:val="00AF5347"/>
    <w:rsid w:val="00AF56C2"/>
    <w:rsid w:val="00AF5824"/>
    <w:rsid w:val="00AF5B0F"/>
    <w:rsid w:val="00AF612B"/>
    <w:rsid w:val="00AF61C8"/>
    <w:rsid w:val="00AF650F"/>
    <w:rsid w:val="00AF680D"/>
    <w:rsid w:val="00AF68E6"/>
    <w:rsid w:val="00AF6D4E"/>
    <w:rsid w:val="00AF705A"/>
    <w:rsid w:val="00B00044"/>
    <w:rsid w:val="00B0069F"/>
    <w:rsid w:val="00B00747"/>
    <w:rsid w:val="00B00A89"/>
    <w:rsid w:val="00B01390"/>
    <w:rsid w:val="00B017FB"/>
    <w:rsid w:val="00B018EC"/>
    <w:rsid w:val="00B01C3A"/>
    <w:rsid w:val="00B01FA7"/>
    <w:rsid w:val="00B02581"/>
    <w:rsid w:val="00B026AC"/>
    <w:rsid w:val="00B02C3C"/>
    <w:rsid w:val="00B02EA7"/>
    <w:rsid w:val="00B035F5"/>
    <w:rsid w:val="00B03812"/>
    <w:rsid w:val="00B03E33"/>
    <w:rsid w:val="00B03E3C"/>
    <w:rsid w:val="00B04154"/>
    <w:rsid w:val="00B042DA"/>
    <w:rsid w:val="00B04A4F"/>
    <w:rsid w:val="00B05061"/>
    <w:rsid w:val="00B0512E"/>
    <w:rsid w:val="00B0539C"/>
    <w:rsid w:val="00B054E3"/>
    <w:rsid w:val="00B05841"/>
    <w:rsid w:val="00B05D8F"/>
    <w:rsid w:val="00B05F1C"/>
    <w:rsid w:val="00B06093"/>
    <w:rsid w:val="00B06191"/>
    <w:rsid w:val="00B06203"/>
    <w:rsid w:val="00B06500"/>
    <w:rsid w:val="00B06725"/>
    <w:rsid w:val="00B06BB2"/>
    <w:rsid w:val="00B06C3C"/>
    <w:rsid w:val="00B07CC0"/>
    <w:rsid w:val="00B07ED8"/>
    <w:rsid w:val="00B10ADD"/>
    <w:rsid w:val="00B11401"/>
    <w:rsid w:val="00B1154D"/>
    <w:rsid w:val="00B11657"/>
    <w:rsid w:val="00B11AB8"/>
    <w:rsid w:val="00B11AC6"/>
    <w:rsid w:val="00B11D67"/>
    <w:rsid w:val="00B11D9A"/>
    <w:rsid w:val="00B12183"/>
    <w:rsid w:val="00B122C7"/>
    <w:rsid w:val="00B12605"/>
    <w:rsid w:val="00B1272A"/>
    <w:rsid w:val="00B12C15"/>
    <w:rsid w:val="00B12EA7"/>
    <w:rsid w:val="00B1362D"/>
    <w:rsid w:val="00B137DC"/>
    <w:rsid w:val="00B13BF7"/>
    <w:rsid w:val="00B13E28"/>
    <w:rsid w:val="00B1431E"/>
    <w:rsid w:val="00B1438F"/>
    <w:rsid w:val="00B1451C"/>
    <w:rsid w:val="00B14712"/>
    <w:rsid w:val="00B14A40"/>
    <w:rsid w:val="00B14FE3"/>
    <w:rsid w:val="00B15553"/>
    <w:rsid w:val="00B155B2"/>
    <w:rsid w:val="00B158A4"/>
    <w:rsid w:val="00B1651E"/>
    <w:rsid w:val="00B16A45"/>
    <w:rsid w:val="00B17186"/>
    <w:rsid w:val="00B17237"/>
    <w:rsid w:val="00B172F2"/>
    <w:rsid w:val="00B174F7"/>
    <w:rsid w:val="00B179B3"/>
    <w:rsid w:val="00B17CC1"/>
    <w:rsid w:val="00B17E73"/>
    <w:rsid w:val="00B200D1"/>
    <w:rsid w:val="00B2045A"/>
    <w:rsid w:val="00B2055C"/>
    <w:rsid w:val="00B20878"/>
    <w:rsid w:val="00B20F51"/>
    <w:rsid w:val="00B21396"/>
    <w:rsid w:val="00B21969"/>
    <w:rsid w:val="00B21B15"/>
    <w:rsid w:val="00B21EA6"/>
    <w:rsid w:val="00B222B1"/>
    <w:rsid w:val="00B22367"/>
    <w:rsid w:val="00B232D1"/>
    <w:rsid w:val="00B23350"/>
    <w:rsid w:val="00B23764"/>
    <w:rsid w:val="00B23862"/>
    <w:rsid w:val="00B23979"/>
    <w:rsid w:val="00B23F41"/>
    <w:rsid w:val="00B240E7"/>
    <w:rsid w:val="00B24C21"/>
    <w:rsid w:val="00B2513D"/>
    <w:rsid w:val="00B253A0"/>
    <w:rsid w:val="00B257EF"/>
    <w:rsid w:val="00B258F5"/>
    <w:rsid w:val="00B259E8"/>
    <w:rsid w:val="00B25D1E"/>
    <w:rsid w:val="00B25D7A"/>
    <w:rsid w:val="00B26035"/>
    <w:rsid w:val="00B26057"/>
    <w:rsid w:val="00B26EAF"/>
    <w:rsid w:val="00B27391"/>
    <w:rsid w:val="00B27432"/>
    <w:rsid w:val="00B2756E"/>
    <w:rsid w:val="00B27DEA"/>
    <w:rsid w:val="00B301CA"/>
    <w:rsid w:val="00B301F8"/>
    <w:rsid w:val="00B307B4"/>
    <w:rsid w:val="00B30BC6"/>
    <w:rsid w:val="00B31BB9"/>
    <w:rsid w:val="00B31DDF"/>
    <w:rsid w:val="00B32447"/>
    <w:rsid w:val="00B32949"/>
    <w:rsid w:val="00B32B9D"/>
    <w:rsid w:val="00B330BF"/>
    <w:rsid w:val="00B330EA"/>
    <w:rsid w:val="00B334D3"/>
    <w:rsid w:val="00B3372B"/>
    <w:rsid w:val="00B340FD"/>
    <w:rsid w:val="00B34568"/>
    <w:rsid w:val="00B347BF"/>
    <w:rsid w:val="00B34DA9"/>
    <w:rsid w:val="00B35054"/>
    <w:rsid w:val="00B350D3"/>
    <w:rsid w:val="00B3582C"/>
    <w:rsid w:val="00B35868"/>
    <w:rsid w:val="00B35A28"/>
    <w:rsid w:val="00B35B90"/>
    <w:rsid w:val="00B35F37"/>
    <w:rsid w:val="00B36380"/>
    <w:rsid w:val="00B3651E"/>
    <w:rsid w:val="00B365C3"/>
    <w:rsid w:val="00B3668F"/>
    <w:rsid w:val="00B36A1D"/>
    <w:rsid w:val="00B36BDC"/>
    <w:rsid w:val="00B37593"/>
    <w:rsid w:val="00B37A72"/>
    <w:rsid w:val="00B37D9E"/>
    <w:rsid w:val="00B40203"/>
    <w:rsid w:val="00B40958"/>
    <w:rsid w:val="00B40B48"/>
    <w:rsid w:val="00B40E49"/>
    <w:rsid w:val="00B4279F"/>
    <w:rsid w:val="00B42A26"/>
    <w:rsid w:val="00B42BF8"/>
    <w:rsid w:val="00B42ED0"/>
    <w:rsid w:val="00B43081"/>
    <w:rsid w:val="00B430CD"/>
    <w:rsid w:val="00B43BAB"/>
    <w:rsid w:val="00B43D14"/>
    <w:rsid w:val="00B43DDC"/>
    <w:rsid w:val="00B43EB5"/>
    <w:rsid w:val="00B43EEB"/>
    <w:rsid w:val="00B4455A"/>
    <w:rsid w:val="00B44EF9"/>
    <w:rsid w:val="00B450E3"/>
    <w:rsid w:val="00B45222"/>
    <w:rsid w:val="00B452D4"/>
    <w:rsid w:val="00B453E4"/>
    <w:rsid w:val="00B45416"/>
    <w:rsid w:val="00B4590E"/>
    <w:rsid w:val="00B45987"/>
    <w:rsid w:val="00B46156"/>
    <w:rsid w:val="00B46344"/>
    <w:rsid w:val="00B463F8"/>
    <w:rsid w:val="00B4642E"/>
    <w:rsid w:val="00B46A7C"/>
    <w:rsid w:val="00B46D75"/>
    <w:rsid w:val="00B46F30"/>
    <w:rsid w:val="00B47DB9"/>
    <w:rsid w:val="00B5038F"/>
    <w:rsid w:val="00B51463"/>
    <w:rsid w:val="00B51BFD"/>
    <w:rsid w:val="00B51DBA"/>
    <w:rsid w:val="00B524A5"/>
    <w:rsid w:val="00B52794"/>
    <w:rsid w:val="00B52810"/>
    <w:rsid w:val="00B528E0"/>
    <w:rsid w:val="00B52FB8"/>
    <w:rsid w:val="00B530DA"/>
    <w:rsid w:val="00B532FE"/>
    <w:rsid w:val="00B53714"/>
    <w:rsid w:val="00B53A22"/>
    <w:rsid w:val="00B5464F"/>
    <w:rsid w:val="00B5465F"/>
    <w:rsid w:val="00B54DF7"/>
    <w:rsid w:val="00B54F7D"/>
    <w:rsid w:val="00B54FAF"/>
    <w:rsid w:val="00B5506F"/>
    <w:rsid w:val="00B55105"/>
    <w:rsid w:val="00B55BF9"/>
    <w:rsid w:val="00B55CE5"/>
    <w:rsid w:val="00B55F11"/>
    <w:rsid w:val="00B5665A"/>
    <w:rsid w:val="00B56754"/>
    <w:rsid w:val="00B572BE"/>
    <w:rsid w:val="00B57704"/>
    <w:rsid w:val="00B57809"/>
    <w:rsid w:val="00B600A8"/>
    <w:rsid w:val="00B60458"/>
    <w:rsid w:val="00B60BB0"/>
    <w:rsid w:val="00B60C6D"/>
    <w:rsid w:val="00B60CD0"/>
    <w:rsid w:val="00B61155"/>
    <w:rsid w:val="00B61341"/>
    <w:rsid w:val="00B614C5"/>
    <w:rsid w:val="00B6166D"/>
    <w:rsid w:val="00B61ACC"/>
    <w:rsid w:val="00B61CBB"/>
    <w:rsid w:val="00B61D5A"/>
    <w:rsid w:val="00B61F46"/>
    <w:rsid w:val="00B62407"/>
    <w:rsid w:val="00B6240E"/>
    <w:rsid w:val="00B62416"/>
    <w:rsid w:val="00B62891"/>
    <w:rsid w:val="00B62ACC"/>
    <w:rsid w:val="00B62B19"/>
    <w:rsid w:val="00B62BB1"/>
    <w:rsid w:val="00B62D75"/>
    <w:rsid w:val="00B62FC4"/>
    <w:rsid w:val="00B646CA"/>
    <w:rsid w:val="00B64860"/>
    <w:rsid w:val="00B649A2"/>
    <w:rsid w:val="00B64BC2"/>
    <w:rsid w:val="00B64C16"/>
    <w:rsid w:val="00B64C6B"/>
    <w:rsid w:val="00B65129"/>
    <w:rsid w:val="00B651CB"/>
    <w:rsid w:val="00B65826"/>
    <w:rsid w:val="00B65AC7"/>
    <w:rsid w:val="00B660D9"/>
    <w:rsid w:val="00B66107"/>
    <w:rsid w:val="00B6633B"/>
    <w:rsid w:val="00B66DDE"/>
    <w:rsid w:val="00B671A9"/>
    <w:rsid w:val="00B6724D"/>
    <w:rsid w:val="00B672AA"/>
    <w:rsid w:val="00B67609"/>
    <w:rsid w:val="00B67AEB"/>
    <w:rsid w:val="00B67AFC"/>
    <w:rsid w:val="00B67D75"/>
    <w:rsid w:val="00B67ED4"/>
    <w:rsid w:val="00B70E9B"/>
    <w:rsid w:val="00B71099"/>
    <w:rsid w:val="00B710A1"/>
    <w:rsid w:val="00B710E7"/>
    <w:rsid w:val="00B711BA"/>
    <w:rsid w:val="00B71246"/>
    <w:rsid w:val="00B71466"/>
    <w:rsid w:val="00B7150F"/>
    <w:rsid w:val="00B716D5"/>
    <w:rsid w:val="00B71BA5"/>
    <w:rsid w:val="00B71FA1"/>
    <w:rsid w:val="00B720C1"/>
    <w:rsid w:val="00B722AA"/>
    <w:rsid w:val="00B723AE"/>
    <w:rsid w:val="00B72CBF"/>
    <w:rsid w:val="00B731CE"/>
    <w:rsid w:val="00B73203"/>
    <w:rsid w:val="00B73349"/>
    <w:rsid w:val="00B73D00"/>
    <w:rsid w:val="00B73D4D"/>
    <w:rsid w:val="00B74610"/>
    <w:rsid w:val="00B74A11"/>
    <w:rsid w:val="00B753D4"/>
    <w:rsid w:val="00B759B5"/>
    <w:rsid w:val="00B75B9F"/>
    <w:rsid w:val="00B768E5"/>
    <w:rsid w:val="00B7694D"/>
    <w:rsid w:val="00B76C3F"/>
    <w:rsid w:val="00B76D14"/>
    <w:rsid w:val="00B77AC3"/>
    <w:rsid w:val="00B77EBA"/>
    <w:rsid w:val="00B77F4D"/>
    <w:rsid w:val="00B77FF3"/>
    <w:rsid w:val="00B801D8"/>
    <w:rsid w:val="00B8062D"/>
    <w:rsid w:val="00B806A5"/>
    <w:rsid w:val="00B806EF"/>
    <w:rsid w:val="00B8080D"/>
    <w:rsid w:val="00B80A5B"/>
    <w:rsid w:val="00B8170E"/>
    <w:rsid w:val="00B817B5"/>
    <w:rsid w:val="00B82270"/>
    <w:rsid w:val="00B8235A"/>
    <w:rsid w:val="00B82662"/>
    <w:rsid w:val="00B828CD"/>
    <w:rsid w:val="00B82C47"/>
    <w:rsid w:val="00B832D7"/>
    <w:rsid w:val="00B83CE5"/>
    <w:rsid w:val="00B83D05"/>
    <w:rsid w:val="00B84505"/>
    <w:rsid w:val="00B849CE"/>
    <w:rsid w:val="00B84BFF"/>
    <w:rsid w:val="00B850F1"/>
    <w:rsid w:val="00B851D3"/>
    <w:rsid w:val="00B85402"/>
    <w:rsid w:val="00B85482"/>
    <w:rsid w:val="00B85675"/>
    <w:rsid w:val="00B8597F"/>
    <w:rsid w:val="00B85C40"/>
    <w:rsid w:val="00B85C6B"/>
    <w:rsid w:val="00B8601E"/>
    <w:rsid w:val="00B8618D"/>
    <w:rsid w:val="00B862CA"/>
    <w:rsid w:val="00B863A9"/>
    <w:rsid w:val="00B8659D"/>
    <w:rsid w:val="00B86689"/>
    <w:rsid w:val="00B86770"/>
    <w:rsid w:val="00B86B1D"/>
    <w:rsid w:val="00B871EC"/>
    <w:rsid w:val="00B87509"/>
    <w:rsid w:val="00B877D5"/>
    <w:rsid w:val="00B87850"/>
    <w:rsid w:val="00B8786A"/>
    <w:rsid w:val="00B87ABB"/>
    <w:rsid w:val="00B87B51"/>
    <w:rsid w:val="00B90343"/>
    <w:rsid w:val="00B90D8C"/>
    <w:rsid w:val="00B9103B"/>
    <w:rsid w:val="00B91126"/>
    <w:rsid w:val="00B91A62"/>
    <w:rsid w:val="00B91E87"/>
    <w:rsid w:val="00B91EFC"/>
    <w:rsid w:val="00B923A5"/>
    <w:rsid w:val="00B92A7A"/>
    <w:rsid w:val="00B9345F"/>
    <w:rsid w:val="00B9346B"/>
    <w:rsid w:val="00B93594"/>
    <w:rsid w:val="00B93677"/>
    <w:rsid w:val="00B93922"/>
    <w:rsid w:val="00B93A08"/>
    <w:rsid w:val="00B93D3E"/>
    <w:rsid w:val="00B93D87"/>
    <w:rsid w:val="00B94014"/>
    <w:rsid w:val="00B94065"/>
    <w:rsid w:val="00B94283"/>
    <w:rsid w:val="00B947F8"/>
    <w:rsid w:val="00B948F9"/>
    <w:rsid w:val="00B94F07"/>
    <w:rsid w:val="00B95065"/>
    <w:rsid w:val="00B952D5"/>
    <w:rsid w:val="00B956E0"/>
    <w:rsid w:val="00B95873"/>
    <w:rsid w:val="00B959D2"/>
    <w:rsid w:val="00B95D15"/>
    <w:rsid w:val="00B95F8D"/>
    <w:rsid w:val="00B96092"/>
    <w:rsid w:val="00B96AD6"/>
    <w:rsid w:val="00B96C30"/>
    <w:rsid w:val="00B97185"/>
    <w:rsid w:val="00B9745F"/>
    <w:rsid w:val="00B97B09"/>
    <w:rsid w:val="00B97D18"/>
    <w:rsid w:val="00B97D81"/>
    <w:rsid w:val="00B97DA7"/>
    <w:rsid w:val="00BA03E5"/>
    <w:rsid w:val="00BA0DD7"/>
    <w:rsid w:val="00BA0E48"/>
    <w:rsid w:val="00BA0F45"/>
    <w:rsid w:val="00BA0F80"/>
    <w:rsid w:val="00BA13E1"/>
    <w:rsid w:val="00BA15EA"/>
    <w:rsid w:val="00BA1F7E"/>
    <w:rsid w:val="00BA1FB9"/>
    <w:rsid w:val="00BA2101"/>
    <w:rsid w:val="00BA2340"/>
    <w:rsid w:val="00BA2455"/>
    <w:rsid w:val="00BA28B4"/>
    <w:rsid w:val="00BA2D60"/>
    <w:rsid w:val="00BA2E1C"/>
    <w:rsid w:val="00BA2FAC"/>
    <w:rsid w:val="00BA3573"/>
    <w:rsid w:val="00BA4050"/>
    <w:rsid w:val="00BA4B88"/>
    <w:rsid w:val="00BA4D68"/>
    <w:rsid w:val="00BA4EEF"/>
    <w:rsid w:val="00BA4FF8"/>
    <w:rsid w:val="00BA503E"/>
    <w:rsid w:val="00BA537C"/>
    <w:rsid w:val="00BA57AF"/>
    <w:rsid w:val="00BA597E"/>
    <w:rsid w:val="00BA6183"/>
    <w:rsid w:val="00BA6D85"/>
    <w:rsid w:val="00BA6EE1"/>
    <w:rsid w:val="00BA7053"/>
    <w:rsid w:val="00BA7437"/>
    <w:rsid w:val="00BA7F57"/>
    <w:rsid w:val="00BB0245"/>
    <w:rsid w:val="00BB025C"/>
    <w:rsid w:val="00BB08D1"/>
    <w:rsid w:val="00BB0C62"/>
    <w:rsid w:val="00BB18BF"/>
    <w:rsid w:val="00BB1954"/>
    <w:rsid w:val="00BB1B70"/>
    <w:rsid w:val="00BB1B87"/>
    <w:rsid w:val="00BB1DC2"/>
    <w:rsid w:val="00BB1E3C"/>
    <w:rsid w:val="00BB23E8"/>
    <w:rsid w:val="00BB2EA8"/>
    <w:rsid w:val="00BB2F59"/>
    <w:rsid w:val="00BB3AC6"/>
    <w:rsid w:val="00BB3C3B"/>
    <w:rsid w:val="00BB3CF9"/>
    <w:rsid w:val="00BB3E36"/>
    <w:rsid w:val="00BB3F9D"/>
    <w:rsid w:val="00BB3FEE"/>
    <w:rsid w:val="00BB45D3"/>
    <w:rsid w:val="00BB47E4"/>
    <w:rsid w:val="00BB4B9F"/>
    <w:rsid w:val="00BB51E5"/>
    <w:rsid w:val="00BB54EB"/>
    <w:rsid w:val="00BB5727"/>
    <w:rsid w:val="00BB5870"/>
    <w:rsid w:val="00BB58EC"/>
    <w:rsid w:val="00BB5A32"/>
    <w:rsid w:val="00BB5D9F"/>
    <w:rsid w:val="00BB5F50"/>
    <w:rsid w:val="00BB65C5"/>
    <w:rsid w:val="00BB6CEA"/>
    <w:rsid w:val="00BB700F"/>
    <w:rsid w:val="00BB7B05"/>
    <w:rsid w:val="00BB7FFD"/>
    <w:rsid w:val="00BC01AB"/>
    <w:rsid w:val="00BC02FC"/>
    <w:rsid w:val="00BC032B"/>
    <w:rsid w:val="00BC0593"/>
    <w:rsid w:val="00BC0614"/>
    <w:rsid w:val="00BC0773"/>
    <w:rsid w:val="00BC07B2"/>
    <w:rsid w:val="00BC0C08"/>
    <w:rsid w:val="00BC0C9F"/>
    <w:rsid w:val="00BC0E22"/>
    <w:rsid w:val="00BC0F5D"/>
    <w:rsid w:val="00BC1254"/>
    <w:rsid w:val="00BC139C"/>
    <w:rsid w:val="00BC1448"/>
    <w:rsid w:val="00BC1F99"/>
    <w:rsid w:val="00BC2585"/>
    <w:rsid w:val="00BC2734"/>
    <w:rsid w:val="00BC275D"/>
    <w:rsid w:val="00BC2CC1"/>
    <w:rsid w:val="00BC2DBF"/>
    <w:rsid w:val="00BC3376"/>
    <w:rsid w:val="00BC34AC"/>
    <w:rsid w:val="00BC35A8"/>
    <w:rsid w:val="00BC3BCB"/>
    <w:rsid w:val="00BC3C1D"/>
    <w:rsid w:val="00BC411A"/>
    <w:rsid w:val="00BC416C"/>
    <w:rsid w:val="00BC42DB"/>
    <w:rsid w:val="00BC454B"/>
    <w:rsid w:val="00BC45E4"/>
    <w:rsid w:val="00BC46CC"/>
    <w:rsid w:val="00BC470E"/>
    <w:rsid w:val="00BC47A7"/>
    <w:rsid w:val="00BC497D"/>
    <w:rsid w:val="00BC4D0D"/>
    <w:rsid w:val="00BC5194"/>
    <w:rsid w:val="00BC5673"/>
    <w:rsid w:val="00BC59B0"/>
    <w:rsid w:val="00BC6126"/>
    <w:rsid w:val="00BC651A"/>
    <w:rsid w:val="00BC69ED"/>
    <w:rsid w:val="00BC71CC"/>
    <w:rsid w:val="00BC72A6"/>
    <w:rsid w:val="00BD0178"/>
    <w:rsid w:val="00BD081F"/>
    <w:rsid w:val="00BD0CAB"/>
    <w:rsid w:val="00BD0F68"/>
    <w:rsid w:val="00BD0FC1"/>
    <w:rsid w:val="00BD10F4"/>
    <w:rsid w:val="00BD129E"/>
    <w:rsid w:val="00BD176E"/>
    <w:rsid w:val="00BD3057"/>
    <w:rsid w:val="00BD3B3F"/>
    <w:rsid w:val="00BD3DEF"/>
    <w:rsid w:val="00BD3F24"/>
    <w:rsid w:val="00BD4211"/>
    <w:rsid w:val="00BD4372"/>
    <w:rsid w:val="00BD446C"/>
    <w:rsid w:val="00BD4731"/>
    <w:rsid w:val="00BD5274"/>
    <w:rsid w:val="00BD559E"/>
    <w:rsid w:val="00BD6AAB"/>
    <w:rsid w:val="00BD6B7C"/>
    <w:rsid w:val="00BD6DAB"/>
    <w:rsid w:val="00BD6E31"/>
    <w:rsid w:val="00BD71C0"/>
    <w:rsid w:val="00BD72BB"/>
    <w:rsid w:val="00BD7678"/>
    <w:rsid w:val="00BD7B27"/>
    <w:rsid w:val="00BD7D53"/>
    <w:rsid w:val="00BD7D7D"/>
    <w:rsid w:val="00BE0082"/>
    <w:rsid w:val="00BE06C7"/>
    <w:rsid w:val="00BE0AF7"/>
    <w:rsid w:val="00BE0FFE"/>
    <w:rsid w:val="00BE113E"/>
    <w:rsid w:val="00BE11D8"/>
    <w:rsid w:val="00BE1A33"/>
    <w:rsid w:val="00BE1B39"/>
    <w:rsid w:val="00BE1B3D"/>
    <w:rsid w:val="00BE1C05"/>
    <w:rsid w:val="00BE2855"/>
    <w:rsid w:val="00BE37BA"/>
    <w:rsid w:val="00BE3A49"/>
    <w:rsid w:val="00BE3A4F"/>
    <w:rsid w:val="00BE3ADD"/>
    <w:rsid w:val="00BE407C"/>
    <w:rsid w:val="00BE42D4"/>
    <w:rsid w:val="00BE44EE"/>
    <w:rsid w:val="00BE5203"/>
    <w:rsid w:val="00BE5248"/>
    <w:rsid w:val="00BE5567"/>
    <w:rsid w:val="00BE5784"/>
    <w:rsid w:val="00BE5A90"/>
    <w:rsid w:val="00BE5DDE"/>
    <w:rsid w:val="00BE6150"/>
    <w:rsid w:val="00BE6253"/>
    <w:rsid w:val="00BE63E4"/>
    <w:rsid w:val="00BE6DCD"/>
    <w:rsid w:val="00BE764E"/>
    <w:rsid w:val="00BE7A62"/>
    <w:rsid w:val="00BE7E15"/>
    <w:rsid w:val="00BF001E"/>
    <w:rsid w:val="00BF0635"/>
    <w:rsid w:val="00BF0987"/>
    <w:rsid w:val="00BF0BE7"/>
    <w:rsid w:val="00BF0D18"/>
    <w:rsid w:val="00BF0E5D"/>
    <w:rsid w:val="00BF1079"/>
    <w:rsid w:val="00BF10F3"/>
    <w:rsid w:val="00BF1EC2"/>
    <w:rsid w:val="00BF1F5A"/>
    <w:rsid w:val="00BF2387"/>
    <w:rsid w:val="00BF2914"/>
    <w:rsid w:val="00BF2AFA"/>
    <w:rsid w:val="00BF2BC8"/>
    <w:rsid w:val="00BF2F21"/>
    <w:rsid w:val="00BF32BC"/>
    <w:rsid w:val="00BF3A2B"/>
    <w:rsid w:val="00BF3AD5"/>
    <w:rsid w:val="00BF3B75"/>
    <w:rsid w:val="00BF3C95"/>
    <w:rsid w:val="00BF3CDD"/>
    <w:rsid w:val="00BF45AE"/>
    <w:rsid w:val="00BF4BF3"/>
    <w:rsid w:val="00BF4CD5"/>
    <w:rsid w:val="00BF4F0B"/>
    <w:rsid w:val="00BF5461"/>
    <w:rsid w:val="00BF589E"/>
    <w:rsid w:val="00BF5B05"/>
    <w:rsid w:val="00BF5C3E"/>
    <w:rsid w:val="00BF6054"/>
    <w:rsid w:val="00BF60F8"/>
    <w:rsid w:val="00BF6811"/>
    <w:rsid w:val="00BF7218"/>
    <w:rsid w:val="00BF73D3"/>
    <w:rsid w:val="00BF7532"/>
    <w:rsid w:val="00BF7991"/>
    <w:rsid w:val="00BF7A87"/>
    <w:rsid w:val="00BF7A89"/>
    <w:rsid w:val="00BF7BC8"/>
    <w:rsid w:val="00BF7C23"/>
    <w:rsid w:val="00BF7E9C"/>
    <w:rsid w:val="00C00093"/>
    <w:rsid w:val="00C001CF"/>
    <w:rsid w:val="00C005FD"/>
    <w:rsid w:val="00C00686"/>
    <w:rsid w:val="00C010E6"/>
    <w:rsid w:val="00C01AC0"/>
    <w:rsid w:val="00C0207F"/>
    <w:rsid w:val="00C0230A"/>
    <w:rsid w:val="00C02BD3"/>
    <w:rsid w:val="00C034CA"/>
    <w:rsid w:val="00C03A19"/>
    <w:rsid w:val="00C03AD9"/>
    <w:rsid w:val="00C03F60"/>
    <w:rsid w:val="00C046B0"/>
    <w:rsid w:val="00C048B8"/>
    <w:rsid w:val="00C050A9"/>
    <w:rsid w:val="00C0528E"/>
    <w:rsid w:val="00C056EC"/>
    <w:rsid w:val="00C05C4C"/>
    <w:rsid w:val="00C05D21"/>
    <w:rsid w:val="00C05D4F"/>
    <w:rsid w:val="00C06266"/>
    <w:rsid w:val="00C062C8"/>
    <w:rsid w:val="00C0633F"/>
    <w:rsid w:val="00C066AC"/>
    <w:rsid w:val="00C068D0"/>
    <w:rsid w:val="00C071B2"/>
    <w:rsid w:val="00C073ED"/>
    <w:rsid w:val="00C0779F"/>
    <w:rsid w:val="00C07B9B"/>
    <w:rsid w:val="00C07D03"/>
    <w:rsid w:val="00C07EEE"/>
    <w:rsid w:val="00C10015"/>
    <w:rsid w:val="00C101F1"/>
    <w:rsid w:val="00C103DC"/>
    <w:rsid w:val="00C10469"/>
    <w:rsid w:val="00C10485"/>
    <w:rsid w:val="00C1063D"/>
    <w:rsid w:val="00C10862"/>
    <w:rsid w:val="00C10B3E"/>
    <w:rsid w:val="00C10D8A"/>
    <w:rsid w:val="00C112C0"/>
    <w:rsid w:val="00C121CB"/>
    <w:rsid w:val="00C12696"/>
    <w:rsid w:val="00C12795"/>
    <w:rsid w:val="00C1287A"/>
    <w:rsid w:val="00C12DC9"/>
    <w:rsid w:val="00C130ED"/>
    <w:rsid w:val="00C1380D"/>
    <w:rsid w:val="00C1410C"/>
    <w:rsid w:val="00C14771"/>
    <w:rsid w:val="00C14F82"/>
    <w:rsid w:val="00C153AF"/>
    <w:rsid w:val="00C154B0"/>
    <w:rsid w:val="00C155E0"/>
    <w:rsid w:val="00C15645"/>
    <w:rsid w:val="00C15AA5"/>
    <w:rsid w:val="00C15D24"/>
    <w:rsid w:val="00C16593"/>
    <w:rsid w:val="00C16D30"/>
    <w:rsid w:val="00C17067"/>
    <w:rsid w:val="00C170B3"/>
    <w:rsid w:val="00C171F5"/>
    <w:rsid w:val="00C1745E"/>
    <w:rsid w:val="00C179A9"/>
    <w:rsid w:val="00C17B3D"/>
    <w:rsid w:val="00C17C95"/>
    <w:rsid w:val="00C17E59"/>
    <w:rsid w:val="00C17ED0"/>
    <w:rsid w:val="00C207CE"/>
    <w:rsid w:val="00C20C4C"/>
    <w:rsid w:val="00C20FC4"/>
    <w:rsid w:val="00C22B3E"/>
    <w:rsid w:val="00C22C7B"/>
    <w:rsid w:val="00C22DED"/>
    <w:rsid w:val="00C23537"/>
    <w:rsid w:val="00C23917"/>
    <w:rsid w:val="00C23A28"/>
    <w:rsid w:val="00C23A3F"/>
    <w:rsid w:val="00C23B6E"/>
    <w:rsid w:val="00C23B9F"/>
    <w:rsid w:val="00C23C89"/>
    <w:rsid w:val="00C23EA2"/>
    <w:rsid w:val="00C24072"/>
    <w:rsid w:val="00C24104"/>
    <w:rsid w:val="00C245DF"/>
    <w:rsid w:val="00C249D6"/>
    <w:rsid w:val="00C24A95"/>
    <w:rsid w:val="00C24EA6"/>
    <w:rsid w:val="00C24F35"/>
    <w:rsid w:val="00C25A02"/>
    <w:rsid w:val="00C2636E"/>
    <w:rsid w:val="00C263BF"/>
    <w:rsid w:val="00C266C7"/>
    <w:rsid w:val="00C26B8C"/>
    <w:rsid w:val="00C26EF0"/>
    <w:rsid w:val="00C2725B"/>
    <w:rsid w:val="00C302E3"/>
    <w:rsid w:val="00C305DD"/>
    <w:rsid w:val="00C30719"/>
    <w:rsid w:val="00C3092F"/>
    <w:rsid w:val="00C31030"/>
    <w:rsid w:val="00C31139"/>
    <w:rsid w:val="00C318C0"/>
    <w:rsid w:val="00C31CB5"/>
    <w:rsid w:val="00C31EB0"/>
    <w:rsid w:val="00C321C5"/>
    <w:rsid w:val="00C325ED"/>
    <w:rsid w:val="00C3285A"/>
    <w:rsid w:val="00C32B5C"/>
    <w:rsid w:val="00C33774"/>
    <w:rsid w:val="00C33C54"/>
    <w:rsid w:val="00C33CA7"/>
    <w:rsid w:val="00C33CE0"/>
    <w:rsid w:val="00C33FF8"/>
    <w:rsid w:val="00C3471D"/>
    <w:rsid w:val="00C349A7"/>
    <w:rsid w:val="00C350F6"/>
    <w:rsid w:val="00C356BB"/>
    <w:rsid w:val="00C35709"/>
    <w:rsid w:val="00C3577B"/>
    <w:rsid w:val="00C35A2C"/>
    <w:rsid w:val="00C36308"/>
    <w:rsid w:val="00C365FE"/>
    <w:rsid w:val="00C36CF8"/>
    <w:rsid w:val="00C36FED"/>
    <w:rsid w:val="00C40228"/>
    <w:rsid w:val="00C403C0"/>
    <w:rsid w:val="00C40B76"/>
    <w:rsid w:val="00C41834"/>
    <w:rsid w:val="00C41A1D"/>
    <w:rsid w:val="00C41B8C"/>
    <w:rsid w:val="00C42A7A"/>
    <w:rsid w:val="00C42CCA"/>
    <w:rsid w:val="00C42DBD"/>
    <w:rsid w:val="00C42F29"/>
    <w:rsid w:val="00C434AB"/>
    <w:rsid w:val="00C43593"/>
    <w:rsid w:val="00C439A7"/>
    <w:rsid w:val="00C440A4"/>
    <w:rsid w:val="00C443AD"/>
    <w:rsid w:val="00C44452"/>
    <w:rsid w:val="00C44539"/>
    <w:rsid w:val="00C447A7"/>
    <w:rsid w:val="00C44A73"/>
    <w:rsid w:val="00C44E22"/>
    <w:rsid w:val="00C452A9"/>
    <w:rsid w:val="00C45B36"/>
    <w:rsid w:val="00C45E4F"/>
    <w:rsid w:val="00C45F6F"/>
    <w:rsid w:val="00C46129"/>
    <w:rsid w:val="00C46460"/>
    <w:rsid w:val="00C464BE"/>
    <w:rsid w:val="00C4658A"/>
    <w:rsid w:val="00C465C2"/>
    <w:rsid w:val="00C468EE"/>
    <w:rsid w:val="00C46BD4"/>
    <w:rsid w:val="00C46C07"/>
    <w:rsid w:val="00C46F7E"/>
    <w:rsid w:val="00C46F90"/>
    <w:rsid w:val="00C47498"/>
    <w:rsid w:val="00C476BC"/>
    <w:rsid w:val="00C47BE5"/>
    <w:rsid w:val="00C500F8"/>
    <w:rsid w:val="00C502F5"/>
    <w:rsid w:val="00C50981"/>
    <w:rsid w:val="00C50D58"/>
    <w:rsid w:val="00C50E11"/>
    <w:rsid w:val="00C51031"/>
    <w:rsid w:val="00C51E9C"/>
    <w:rsid w:val="00C521FF"/>
    <w:rsid w:val="00C526D4"/>
    <w:rsid w:val="00C52758"/>
    <w:rsid w:val="00C52E37"/>
    <w:rsid w:val="00C52E43"/>
    <w:rsid w:val="00C52EE6"/>
    <w:rsid w:val="00C53136"/>
    <w:rsid w:val="00C533AC"/>
    <w:rsid w:val="00C537A4"/>
    <w:rsid w:val="00C53863"/>
    <w:rsid w:val="00C53BA0"/>
    <w:rsid w:val="00C54067"/>
    <w:rsid w:val="00C543B4"/>
    <w:rsid w:val="00C543DD"/>
    <w:rsid w:val="00C547EF"/>
    <w:rsid w:val="00C548E2"/>
    <w:rsid w:val="00C54DEE"/>
    <w:rsid w:val="00C54F63"/>
    <w:rsid w:val="00C5544F"/>
    <w:rsid w:val="00C55D3F"/>
    <w:rsid w:val="00C55FC4"/>
    <w:rsid w:val="00C5615D"/>
    <w:rsid w:val="00C5667F"/>
    <w:rsid w:val="00C56EFE"/>
    <w:rsid w:val="00C56F87"/>
    <w:rsid w:val="00C5720D"/>
    <w:rsid w:val="00C57DA5"/>
    <w:rsid w:val="00C60145"/>
    <w:rsid w:val="00C60267"/>
    <w:rsid w:val="00C602F1"/>
    <w:rsid w:val="00C60472"/>
    <w:rsid w:val="00C60AB5"/>
    <w:rsid w:val="00C60C3E"/>
    <w:rsid w:val="00C60CA3"/>
    <w:rsid w:val="00C60D23"/>
    <w:rsid w:val="00C6117C"/>
    <w:rsid w:val="00C61A47"/>
    <w:rsid w:val="00C61C15"/>
    <w:rsid w:val="00C61D6A"/>
    <w:rsid w:val="00C61E28"/>
    <w:rsid w:val="00C61E9C"/>
    <w:rsid w:val="00C620E1"/>
    <w:rsid w:val="00C624EB"/>
    <w:rsid w:val="00C6292D"/>
    <w:rsid w:val="00C62A42"/>
    <w:rsid w:val="00C62F41"/>
    <w:rsid w:val="00C6317A"/>
    <w:rsid w:val="00C63921"/>
    <w:rsid w:val="00C63FDA"/>
    <w:rsid w:val="00C64787"/>
    <w:rsid w:val="00C64946"/>
    <w:rsid w:val="00C649C3"/>
    <w:rsid w:val="00C64D62"/>
    <w:rsid w:val="00C64DFC"/>
    <w:rsid w:val="00C65160"/>
    <w:rsid w:val="00C652FE"/>
    <w:rsid w:val="00C655DE"/>
    <w:rsid w:val="00C657A1"/>
    <w:rsid w:val="00C65817"/>
    <w:rsid w:val="00C659CA"/>
    <w:rsid w:val="00C65E02"/>
    <w:rsid w:val="00C6601F"/>
    <w:rsid w:val="00C6610C"/>
    <w:rsid w:val="00C664E3"/>
    <w:rsid w:val="00C665D9"/>
    <w:rsid w:val="00C66880"/>
    <w:rsid w:val="00C66BB4"/>
    <w:rsid w:val="00C66E8A"/>
    <w:rsid w:val="00C67118"/>
    <w:rsid w:val="00C67269"/>
    <w:rsid w:val="00C675A2"/>
    <w:rsid w:val="00C70922"/>
    <w:rsid w:val="00C70C43"/>
    <w:rsid w:val="00C70CF5"/>
    <w:rsid w:val="00C710FA"/>
    <w:rsid w:val="00C7134C"/>
    <w:rsid w:val="00C7136F"/>
    <w:rsid w:val="00C71829"/>
    <w:rsid w:val="00C71E6E"/>
    <w:rsid w:val="00C7231A"/>
    <w:rsid w:val="00C7238C"/>
    <w:rsid w:val="00C72DCE"/>
    <w:rsid w:val="00C73840"/>
    <w:rsid w:val="00C73C59"/>
    <w:rsid w:val="00C73D2D"/>
    <w:rsid w:val="00C73F5E"/>
    <w:rsid w:val="00C74069"/>
    <w:rsid w:val="00C742AC"/>
    <w:rsid w:val="00C7475E"/>
    <w:rsid w:val="00C7496E"/>
    <w:rsid w:val="00C74C31"/>
    <w:rsid w:val="00C7512D"/>
    <w:rsid w:val="00C754DA"/>
    <w:rsid w:val="00C75A42"/>
    <w:rsid w:val="00C75E7F"/>
    <w:rsid w:val="00C75EF7"/>
    <w:rsid w:val="00C76316"/>
    <w:rsid w:val="00C76498"/>
    <w:rsid w:val="00C7668F"/>
    <w:rsid w:val="00C7683C"/>
    <w:rsid w:val="00C76C47"/>
    <w:rsid w:val="00C76F56"/>
    <w:rsid w:val="00C7719E"/>
    <w:rsid w:val="00C771EB"/>
    <w:rsid w:val="00C77550"/>
    <w:rsid w:val="00C7760B"/>
    <w:rsid w:val="00C7770D"/>
    <w:rsid w:val="00C77894"/>
    <w:rsid w:val="00C778A4"/>
    <w:rsid w:val="00C80506"/>
    <w:rsid w:val="00C814E5"/>
    <w:rsid w:val="00C8151B"/>
    <w:rsid w:val="00C819D9"/>
    <w:rsid w:val="00C8220C"/>
    <w:rsid w:val="00C82482"/>
    <w:rsid w:val="00C82A02"/>
    <w:rsid w:val="00C82CD8"/>
    <w:rsid w:val="00C82EBD"/>
    <w:rsid w:val="00C8386C"/>
    <w:rsid w:val="00C83BEC"/>
    <w:rsid w:val="00C84843"/>
    <w:rsid w:val="00C84942"/>
    <w:rsid w:val="00C84A8B"/>
    <w:rsid w:val="00C84ABC"/>
    <w:rsid w:val="00C85A60"/>
    <w:rsid w:val="00C860B8"/>
    <w:rsid w:val="00C86205"/>
    <w:rsid w:val="00C86669"/>
    <w:rsid w:val="00C866DF"/>
    <w:rsid w:val="00C86AB6"/>
    <w:rsid w:val="00C86AB8"/>
    <w:rsid w:val="00C86C65"/>
    <w:rsid w:val="00C86C87"/>
    <w:rsid w:val="00C870BB"/>
    <w:rsid w:val="00C870C0"/>
    <w:rsid w:val="00C87411"/>
    <w:rsid w:val="00C876B3"/>
    <w:rsid w:val="00C87763"/>
    <w:rsid w:val="00C877E8"/>
    <w:rsid w:val="00C8794D"/>
    <w:rsid w:val="00C87959"/>
    <w:rsid w:val="00C87C4A"/>
    <w:rsid w:val="00C87FDD"/>
    <w:rsid w:val="00C90165"/>
    <w:rsid w:val="00C90524"/>
    <w:rsid w:val="00C91276"/>
    <w:rsid w:val="00C91554"/>
    <w:rsid w:val="00C91579"/>
    <w:rsid w:val="00C91592"/>
    <w:rsid w:val="00C915C2"/>
    <w:rsid w:val="00C919CA"/>
    <w:rsid w:val="00C91F13"/>
    <w:rsid w:val="00C91FC2"/>
    <w:rsid w:val="00C920ED"/>
    <w:rsid w:val="00C931E9"/>
    <w:rsid w:val="00C93F41"/>
    <w:rsid w:val="00C9407B"/>
    <w:rsid w:val="00C9422C"/>
    <w:rsid w:val="00C9432D"/>
    <w:rsid w:val="00C94642"/>
    <w:rsid w:val="00C94B0C"/>
    <w:rsid w:val="00C94BC0"/>
    <w:rsid w:val="00C94FB5"/>
    <w:rsid w:val="00C95017"/>
    <w:rsid w:val="00C95124"/>
    <w:rsid w:val="00C95233"/>
    <w:rsid w:val="00C9573F"/>
    <w:rsid w:val="00C96129"/>
    <w:rsid w:val="00C9670E"/>
    <w:rsid w:val="00C968EA"/>
    <w:rsid w:val="00C96A7F"/>
    <w:rsid w:val="00C96B08"/>
    <w:rsid w:val="00C97216"/>
    <w:rsid w:val="00C97DA5"/>
    <w:rsid w:val="00C97DC4"/>
    <w:rsid w:val="00C97EAB"/>
    <w:rsid w:val="00CA00BF"/>
    <w:rsid w:val="00CA0336"/>
    <w:rsid w:val="00CA06D8"/>
    <w:rsid w:val="00CA0776"/>
    <w:rsid w:val="00CA085B"/>
    <w:rsid w:val="00CA086F"/>
    <w:rsid w:val="00CA0A11"/>
    <w:rsid w:val="00CA0F60"/>
    <w:rsid w:val="00CA13C5"/>
    <w:rsid w:val="00CA15EA"/>
    <w:rsid w:val="00CA1C36"/>
    <w:rsid w:val="00CA1CC6"/>
    <w:rsid w:val="00CA25FF"/>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C96"/>
    <w:rsid w:val="00CA54B8"/>
    <w:rsid w:val="00CA5791"/>
    <w:rsid w:val="00CA58B7"/>
    <w:rsid w:val="00CA5BDE"/>
    <w:rsid w:val="00CA5C0B"/>
    <w:rsid w:val="00CA6514"/>
    <w:rsid w:val="00CA660E"/>
    <w:rsid w:val="00CA665E"/>
    <w:rsid w:val="00CA67EE"/>
    <w:rsid w:val="00CA6807"/>
    <w:rsid w:val="00CA6C9D"/>
    <w:rsid w:val="00CA71BB"/>
    <w:rsid w:val="00CA71FA"/>
    <w:rsid w:val="00CA77A0"/>
    <w:rsid w:val="00CB0653"/>
    <w:rsid w:val="00CB09E2"/>
    <w:rsid w:val="00CB0B91"/>
    <w:rsid w:val="00CB12E3"/>
    <w:rsid w:val="00CB12E4"/>
    <w:rsid w:val="00CB1B2C"/>
    <w:rsid w:val="00CB1FAD"/>
    <w:rsid w:val="00CB2418"/>
    <w:rsid w:val="00CB26AE"/>
    <w:rsid w:val="00CB2B0A"/>
    <w:rsid w:val="00CB2B7F"/>
    <w:rsid w:val="00CB2CC0"/>
    <w:rsid w:val="00CB3212"/>
    <w:rsid w:val="00CB3242"/>
    <w:rsid w:val="00CB35AD"/>
    <w:rsid w:val="00CB35F0"/>
    <w:rsid w:val="00CB37F7"/>
    <w:rsid w:val="00CB3B9D"/>
    <w:rsid w:val="00CB3D5D"/>
    <w:rsid w:val="00CB3E08"/>
    <w:rsid w:val="00CB3E3B"/>
    <w:rsid w:val="00CB3EFD"/>
    <w:rsid w:val="00CB417A"/>
    <w:rsid w:val="00CB4299"/>
    <w:rsid w:val="00CB45CB"/>
    <w:rsid w:val="00CB4740"/>
    <w:rsid w:val="00CB4A64"/>
    <w:rsid w:val="00CB4A6D"/>
    <w:rsid w:val="00CB519D"/>
    <w:rsid w:val="00CB53C3"/>
    <w:rsid w:val="00CB5608"/>
    <w:rsid w:val="00CB59DB"/>
    <w:rsid w:val="00CB5CE3"/>
    <w:rsid w:val="00CB60DB"/>
    <w:rsid w:val="00CB61D0"/>
    <w:rsid w:val="00CB64DC"/>
    <w:rsid w:val="00CB71CF"/>
    <w:rsid w:val="00CB75AA"/>
    <w:rsid w:val="00CB7898"/>
    <w:rsid w:val="00CB7E5B"/>
    <w:rsid w:val="00CC00BE"/>
    <w:rsid w:val="00CC042A"/>
    <w:rsid w:val="00CC06C3"/>
    <w:rsid w:val="00CC0A3D"/>
    <w:rsid w:val="00CC0B75"/>
    <w:rsid w:val="00CC0E6E"/>
    <w:rsid w:val="00CC1603"/>
    <w:rsid w:val="00CC190B"/>
    <w:rsid w:val="00CC1E96"/>
    <w:rsid w:val="00CC1E9F"/>
    <w:rsid w:val="00CC1EBB"/>
    <w:rsid w:val="00CC1F31"/>
    <w:rsid w:val="00CC22FF"/>
    <w:rsid w:val="00CC2466"/>
    <w:rsid w:val="00CC2985"/>
    <w:rsid w:val="00CC29E0"/>
    <w:rsid w:val="00CC2B06"/>
    <w:rsid w:val="00CC2E88"/>
    <w:rsid w:val="00CC3155"/>
    <w:rsid w:val="00CC3524"/>
    <w:rsid w:val="00CC3633"/>
    <w:rsid w:val="00CC3873"/>
    <w:rsid w:val="00CC3909"/>
    <w:rsid w:val="00CC390F"/>
    <w:rsid w:val="00CC391A"/>
    <w:rsid w:val="00CC39C6"/>
    <w:rsid w:val="00CC3EE1"/>
    <w:rsid w:val="00CC46BC"/>
    <w:rsid w:val="00CC48DD"/>
    <w:rsid w:val="00CC4D85"/>
    <w:rsid w:val="00CC4FE0"/>
    <w:rsid w:val="00CC5000"/>
    <w:rsid w:val="00CC525B"/>
    <w:rsid w:val="00CC5635"/>
    <w:rsid w:val="00CC56CB"/>
    <w:rsid w:val="00CC57A4"/>
    <w:rsid w:val="00CC6037"/>
    <w:rsid w:val="00CC61BF"/>
    <w:rsid w:val="00CC64AC"/>
    <w:rsid w:val="00CC65DA"/>
    <w:rsid w:val="00CC6BC5"/>
    <w:rsid w:val="00CC6FD1"/>
    <w:rsid w:val="00CC705C"/>
    <w:rsid w:val="00CC799C"/>
    <w:rsid w:val="00CC7C52"/>
    <w:rsid w:val="00CC7D14"/>
    <w:rsid w:val="00CC7F58"/>
    <w:rsid w:val="00CD00B9"/>
    <w:rsid w:val="00CD02F6"/>
    <w:rsid w:val="00CD0667"/>
    <w:rsid w:val="00CD2122"/>
    <w:rsid w:val="00CD216F"/>
    <w:rsid w:val="00CD218C"/>
    <w:rsid w:val="00CD28F4"/>
    <w:rsid w:val="00CD2A16"/>
    <w:rsid w:val="00CD2E1C"/>
    <w:rsid w:val="00CD39FD"/>
    <w:rsid w:val="00CD3E22"/>
    <w:rsid w:val="00CD4324"/>
    <w:rsid w:val="00CD4691"/>
    <w:rsid w:val="00CD4A5F"/>
    <w:rsid w:val="00CD4CD7"/>
    <w:rsid w:val="00CD4FB7"/>
    <w:rsid w:val="00CD5399"/>
    <w:rsid w:val="00CD5C62"/>
    <w:rsid w:val="00CD5F52"/>
    <w:rsid w:val="00CD6035"/>
    <w:rsid w:val="00CD62ED"/>
    <w:rsid w:val="00CD653B"/>
    <w:rsid w:val="00CD6636"/>
    <w:rsid w:val="00CD66D9"/>
    <w:rsid w:val="00CD675B"/>
    <w:rsid w:val="00CD69DD"/>
    <w:rsid w:val="00CD70A1"/>
    <w:rsid w:val="00CD77C2"/>
    <w:rsid w:val="00CD7CA6"/>
    <w:rsid w:val="00CD7F63"/>
    <w:rsid w:val="00CE032D"/>
    <w:rsid w:val="00CE08A5"/>
    <w:rsid w:val="00CE0A39"/>
    <w:rsid w:val="00CE0DB7"/>
    <w:rsid w:val="00CE0E7B"/>
    <w:rsid w:val="00CE1498"/>
    <w:rsid w:val="00CE187C"/>
    <w:rsid w:val="00CE18C2"/>
    <w:rsid w:val="00CE1B8B"/>
    <w:rsid w:val="00CE21C5"/>
    <w:rsid w:val="00CE2CF2"/>
    <w:rsid w:val="00CE3045"/>
    <w:rsid w:val="00CE314C"/>
    <w:rsid w:val="00CE3FC6"/>
    <w:rsid w:val="00CE4138"/>
    <w:rsid w:val="00CE4383"/>
    <w:rsid w:val="00CE4ACE"/>
    <w:rsid w:val="00CE4E0C"/>
    <w:rsid w:val="00CE5058"/>
    <w:rsid w:val="00CE5589"/>
    <w:rsid w:val="00CE5C87"/>
    <w:rsid w:val="00CE630A"/>
    <w:rsid w:val="00CE63D7"/>
    <w:rsid w:val="00CE661C"/>
    <w:rsid w:val="00CE69D8"/>
    <w:rsid w:val="00CE6A94"/>
    <w:rsid w:val="00CE6C81"/>
    <w:rsid w:val="00CE6D75"/>
    <w:rsid w:val="00CE7053"/>
    <w:rsid w:val="00CE715D"/>
    <w:rsid w:val="00CE76DC"/>
    <w:rsid w:val="00CE7A4A"/>
    <w:rsid w:val="00CE7C90"/>
    <w:rsid w:val="00CE7CEF"/>
    <w:rsid w:val="00CF02E7"/>
    <w:rsid w:val="00CF0309"/>
    <w:rsid w:val="00CF07D6"/>
    <w:rsid w:val="00CF1142"/>
    <w:rsid w:val="00CF1183"/>
    <w:rsid w:val="00CF179C"/>
    <w:rsid w:val="00CF1AE1"/>
    <w:rsid w:val="00CF1B18"/>
    <w:rsid w:val="00CF2446"/>
    <w:rsid w:val="00CF25B5"/>
    <w:rsid w:val="00CF28F0"/>
    <w:rsid w:val="00CF2A97"/>
    <w:rsid w:val="00CF318A"/>
    <w:rsid w:val="00CF31A5"/>
    <w:rsid w:val="00CF3346"/>
    <w:rsid w:val="00CF364B"/>
    <w:rsid w:val="00CF37E3"/>
    <w:rsid w:val="00CF3B51"/>
    <w:rsid w:val="00CF4175"/>
    <w:rsid w:val="00CF4321"/>
    <w:rsid w:val="00CF4916"/>
    <w:rsid w:val="00CF4AC4"/>
    <w:rsid w:val="00CF4D87"/>
    <w:rsid w:val="00CF4FB0"/>
    <w:rsid w:val="00CF56A3"/>
    <w:rsid w:val="00CF5A04"/>
    <w:rsid w:val="00CF5B40"/>
    <w:rsid w:val="00CF5BCD"/>
    <w:rsid w:val="00CF672C"/>
    <w:rsid w:val="00CF6C29"/>
    <w:rsid w:val="00CF7390"/>
    <w:rsid w:val="00CF75BC"/>
    <w:rsid w:val="00CF75E1"/>
    <w:rsid w:val="00CF7624"/>
    <w:rsid w:val="00CF77D6"/>
    <w:rsid w:val="00CF790F"/>
    <w:rsid w:val="00CF7E49"/>
    <w:rsid w:val="00CF7E52"/>
    <w:rsid w:val="00D00004"/>
    <w:rsid w:val="00D007B8"/>
    <w:rsid w:val="00D009DC"/>
    <w:rsid w:val="00D00C77"/>
    <w:rsid w:val="00D011B1"/>
    <w:rsid w:val="00D01E70"/>
    <w:rsid w:val="00D0250C"/>
    <w:rsid w:val="00D02874"/>
    <w:rsid w:val="00D02B92"/>
    <w:rsid w:val="00D02BE7"/>
    <w:rsid w:val="00D02CBF"/>
    <w:rsid w:val="00D02EB2"/>
    <w:rsid w:val="00D03036"/>
    <w:rsid w:val="00D03696"/>
    <w:rsid w:val="00D048B9"/>
    <w:rsid w:val="00D04971"/>
    <w:rsid w:val="00D04E23"/>
    <w:rsid w:val="00D04F14"/>
    <w:rsid w:val="00D04F7F"/>
    <w:rsid w:val="00D04FE2"/>
    <w:rsid w:val="00D0510E"/>
    <w:rsid w:val="00D05139"/>
    <w:rsid w:val="00D05199"/>
    <w:rsid w:val="00D0585E"/>
    <w:rsid w:val="00D06097"/>
    <w:rsid w:val="00D061E4"/>
    <w:rsid w:val="00D06215"/>
    <w:rsid w:val="00D0623F"/>
    <w:rsid w:val="00D06386"/>
    <w:rsid w:val="00D06421"/>
    <w:rsid w:val="00D07054"/>
    <w:rsid w:val="00D0788E"/>
    <w:rsid w:val="00D07DF7"/>
    <w:rsid w:val="00D100B1"/>
    <w:rsid w:val="00D100E3"/>
    <w:rsid w:val="00D10298"/>
    <w:rsid w:val="00D106CD"/>
    <w:rsid w:val="00D1071F"/>
    <w:rsid w:val="00D10BCB"/>
    <w:rsid w:val="00D10D1C"/>
    <w:rsid w:val="00D1104C"/>
    <w:rsid w:val="00D119DA"/>
    <w:rsid w:val="00D1217A"/>
    <w:rsid w:val="00D12261"/>
    <w:rsid w:val="00D1228F"/>
    <w:rsid w:val="00D12627"/>
    <w:rsid w:val="00D12E7E"/>
    <w:rsid w:val="00D12EA4"/>
    <w:rsid w:val="00D14232"/>
    <w:rsid w:val="00D147CF"/>
    <w:rsid w:val="00D14A7D"/>
    <w:rsid w:val="00D14CC2"/>
    <w:rsid w:val="00D15867"/>
    <w:rsid w:val="00D15D0E"/>
    <w:rsid w:val="00D15D97"/>
    <w:rsid w:val="00D16378"/>
    <w:rsid w:val="00D1653B"/>
    <w:rsid w:val="00D167B0"/>
    <w:rsid w:val="00D1683E"/>
    <w:rsid w:val="00D169F8"/>
    <w:rsid w:val="00D172E1"/>
    <w:rsid w:val="00D174D5"/>
    <w:rsid w:val="00D1755F"/>
    <w:rsid w:val="00D17B4D"/>
    <w:rsid w:val="00D17E1C"/>
    <w:rsid w:val="00D2065F"/>
    <w:rsid w:val="00D2081D"/>
    <w:rsid w:val="00D21278"/>
    <w:rsid w:val="00D2127F"/>
    <w:rsid w:val="00D21301"/>
    <w:rsid w:val="00D2132D"/>
    <w:rsid w:val="00D21743"/>
    <w:rsid w:val="00D219F6"/>
    <w:rsid w:val="00D21CC1"/>
    <w:rsid w:val="00D2206C"/>
    <w:rsid w:val="00D2244B"/>
    <w:rsid w:val="00D22C78"/>
    <w:rsid w:val="00D22D07"/>
    <w:rsid w:val="00D22DAB"/>
    <w:rsid w:val="00D232E4"/>
    <w:rsid w:val="00D2392C"/>
    <w:rsid w:val="00D23B48"/>
    <w:rsid w:val="00D23F13"/>
    <w:rsid w:val="00D240E3"/>
    <w:rsid w:val="00D24247"/>
    <w:rsid w:val="00D24435"/>
    <w:rsid w:val="00D24B09"/>
    <w:rsid w:val="00D24C99"/>
    <w:rsid w:val="00D24D81"/>
    <w:rsid w:val="00D24F0C"/>
    <w:rsid w:val="00D25374"/>
    <w:rsid w:val="00D25375"/>
    <w:rsid w:val="00D2545A"/>
    <w:rsid w:val="00D25546"/>
    <w:rsid w:val="00D255F0"/>
    <w:rsid w:val="00D2590F"/>
    <w:rsid w:val="00D2625F"/>
    <w:rsid w:val="00D262D1"/>
    <w:rsid w:val="00D266E6"/>
    <w:rsid w:val="00D2672B"/>
    <w:rsid w:val="00D2694B"/>
    <w:rsid w:val="00D2730C"/>
    <w:rsid w:val="00D27384"/>
    <w:rsid w:val="00D277FB"/>
    <w:rsid w:val="00D27D49"/>
    <w:rsid w:val="00D30763"/>
    <w:rsid w:val="00D3098D"/>
    <w:rsid w:val="00D31393"/>
    <w:rsid w:val="00D314A3"/>
    <w:rsid w:val="00D31630"/>
    <w:rsid w:val="00D3185B"/>
    <w:rsid w:val="00D31CE6"/>
    <w:rsid w:val="00D3237E"/>
    <w:rsid w:val="00D32484"/>
    <w:rsid w:val="00D326A5"/>
    <w:rsid w:val="00D329A3"/>
    <w:rsid w:val="00D331AD"/>
    <w:rsid w:val="00D331CB"/>
    <w:rsid w:val="00D3335E"/>
    <w:rsid w:val="00D33378"/>
    <w:rsid w:val="00D33469"/>
    <w:rsid w:val="00D3359F"/>
    <w:rsid w:val="00D338DA"/>
    <w:rsid w:val="00D3429F"/>
    <w:rsid w:val="00D342C3"/>
    <w:rsid w:val="00D34374"/>
    <w:rsid w:val="00D34A03"/>
    <w:rsid w:val="00D34A90"/>
    <w:rsid w:val="00D34E6D"/>
    <w:rsid w:val="00D35443"/>
    <w:rsid w:val="00D35A75"/>
    <w:rsid w:val="00D35B51"/>
    <w:rsid w:val="00D35B92"/>
    <w:rsid w:val="00D36122"/>
    <w:rsid w:val="00D3612D"/>
    <w:rsid w:val="00D362AA"/>
    <w:rsid w:val="00D36753"/>
    <w:rsid w:val="00D3683A"/>
    <w:rsid w:val="00D371F8"/>
    <w:rsid w:val="00D37447"/>
    <w:rsid w:val="00D3792B"/>
    <w:rsid w:val="00D37F19"/>
    <w:rsid w:val="00D37FA3"/>
    <w:rsid w:val="00D4008B"/>
    <w:rsid w:val="00D40090"/>
    <w:rsid w:val="00D401CA"/>
    <w:rsid w:val="00D406C4"/>
    <w:rsid w:val="00D4093C"/>
    <w:rsid w:val="00D40BA9"/>
    <w:rsid w:val="00D40E32"/>
    <w:rsid w:val="00D40ED2"/>
    <w:rsid w:val="00D41226"/>
    <w:rsid w:val="00D41287"/>
    <w:rsid w:val="00D41641"/>
    <w:rsid w:val="00D41813"/>
    <w:rsid w:val="00D41DA6"/>
    <w:rsid w:val="00D41DFF"/>
    <w:rsid w:val="00D41E44"/>
    <w:rsid w:val="00D42400"/>
    <w:rsid w:val="00D42485"/>
    <w:rsid w:val="00D424C1"/>
    <w:rsid w:val="00D42AAD"/>
    <w:rsid w:val="00D43652"/>
    <w:rsid w:val="00D4365E"/>
    <w:rsid w:val="00D436A4"/>
    <w:rsid w:val="00D437F4"/>
    <w:rsid w:val="00D43CD9"/>
    <w:rsid w:val="00D43CE0"/>
    <w:rsid w:val="00D444A6"/>
    <w:rsid w:val="00D4474A"/>
    <w:rsid w:val="00D44A8A"/>
    <w:rsid w:val="00D44E5B"/>
    <w:rsid w:val="00D45074"/>
    <w:rsid w:val="00D451CF"/>
    <w:rsid w:val="00D45506"/>
    <w:rsid w:val="00D45761"/>
    <w:rsid w:val="00D458D4"/>
    <w:rsid w:val="00D4599F"/>
    <w:rsid w:val="00D45A73"/>
    <w:rsid w:val="00D463F4"/>
    <w:rsid w:val="00D465BF"/>
    <w:rsid w:val="00D467B5"/>
    <w:rsid w:val="00D46DDA"/>
    <w:rsid w:val="00D46F3B"/>
    <w:rsid w:val="00D47C45"/>
    <w:rsid w:val="00D47CBD"/>
    <w:rsid w:val="00D47FB4"/>
    <w:rsid w:val="00D5006F"/>
    <w:rsid w:val="00D50427"/>
    <w:rsid w:val="00D50A05"/>
    <w:rsid w:val="00D50A70"/>
    <w:rsid w:val="00D50BAB"/>
    <w:rsid w:val="00D51147"/>
    <w:rsid w:val="00D51A31"/>
    <w:rsid w:val="00D51C1F"/>
    <w:rsid w:val="00D520D2"/>
    <w:rsid w:val="00D52119"/>
    <w:rsid w:val="00D5270D"/>
    <w:rsid w:val="00D53AA7"/>
    <w:rsid w:val="00D54530"/>
    <w:rsid w:val="00D54537"/>
    <w:rsid w:val="00D54BB4"/>
    <w:rsid w:val="00D54C66"/>
    <w:rsid w:val="00D54EFF"/>
    <w:rsid w:val="00D5566C"/>
    <w:rsid w:val="00D55B8A"/>
    <w:rsid w:val="00D5616D"/>
    <w:rsid w:val="00D56433"/>
    <w:rsid w:val="00D569AF"/>
    <w:rsid w:val="00D56F57"/>
    <w:rsid w:val="00D56FAC"/>
    <w:rsid w:val="00D5766F"/>
    <w:rsid w:val="00D57766"/>
    <w:rsid w:val="00D601C9"/>
    <w:rsid w:val="00D6034B"/>
    <w:rsid w:val="00D603CC"/>
    <w:rsid w:val="00D606E1"/>
    <w:rsid w:val="00D608DF"/>
    <w:rsid w:val="00D6116A"/>
    <w:rsid w:val="00D61370"/>
    <w:rsid w:val="00D613B3"/>
    <w:rsid w:val="00D613E1"/>
    <w:rsid w:val="00D61727"/>
    <w:rsid w:val="00D6189D"/>
    <w:rsid w:val="00D61B6C"/>
    <w:rsid w:val="00D61C62"/>
    <w:rsid w:val="00D62288"/>
    <w:rsid w:val="00D62372"/>
    <w:rsid w:val="00D62AFD"/>
    <w:rsid w:val="00D62CDB"/>
    <w:rsid w:val="00D62E51"/>
    <w:rsid w:val="00D62FB5"/>
    <w:rsid w:val="00D630F8"/>
    <w:rsid w:val="00D63179"/>
    <w:rsid w:val="00D63470"/>
    <w:rsid w:val="00D63572"/>
    <w:rsid w:val="00D63900"/>
    <w:rsid w:val="00D6431A"/>
    <w:rsid w:val="00D647FF"/>
    <w:rsid w:val="00D6495E"/>
    <w:rsid w:val="00D649D0"/>
    <w:rsid w:val="00D64D69"/>
    <w:rsid w:val="00D64F2C"/>
    <w:rsid w:val="00D65291"/>
    <w:rsid w:val="00D652B5"/>
    <w:rsid w:val="00D6556F"/>
    <w:rsid w:val="00D655C6"/>
    <w:rsid w:val="00D659B6"/>
    <w:rsid w:val="00D662A1"/>
    <w:rsid w:val="00D66344"/>
    <w:rsid w:val="00D67344"/>
    <w:rsid w:val="00D673A2"/>
    <w:rsid w:val="00D675EE"/>
    <w:rsid w:val="00D6767B"/>
    <w:rsid w:val="00D676E7"/>
    <w:rsid w:val="00D67A9F"/>
    <w:rsid w:val="00D67F1A"/>
    <w:rsid w:val="00D701A7"/>
    <w:rsid w:val="00D703B6"/>
    <w:rsid w:val="00D709D4"/>
    <w:rsid w:val="00D70B8D"/>
    <w:rsid w:val="00D70C8B"/>
    <w:rsid w:val="00D714B6"/>
    <w:rsid w:val="00D714DE"/>
    <w:rsid w:val="00D719BE"/>
    <w:rsid w:val="00D72161"/>
    <w:rsid w:val="00D7227B"/>
    <w:rsid w:val="00D726FF"/>
    <w:rsid w:val="00D72C95"/>
    <w:rsid w:val="00D72F8E"/>
    <w:rsid w:val="00D739EB"/>
    <w:rsid w:val="00D73A34"/>
    <w:rsid w:val="00D741C7"/>
    <w:rsid w:val="00D7468E"/>
    <w:rsid w:val="00D74725"/>
    <w:rsid w:val="00D7484A"/>
    <w:rsid w:val="00D74A9E"/>
    <w:rsid w:val="00D74C29"/>
    <w:rsid w:val="00D75055"/>
    <w:rsid w:val="00D7510E"/>
    <w:rsid w:val="00D753DB"/>
    <w:rsid w:val="00D75490"/>
    <w:rsid w:val="00D7554A"/>
    <w:rsid w:val="00D7582A"/>
    <w:rsid w:val="00D75B6F"/>
    <w:rsid w:val="00D7609B"/>
    <w:rsid w:val="00D7613C"/>
    <w:rsid w:val="00D761A5"/>
    <w:rsid w:val="00D76473"/>
    <w:rsid w:val="00D76620"/>
    <w:rsid w:val="00D76B08"/>
    <w:rsid w:val="00D76BF1"/>
    <w:rsid w:val="00D77283"/>
    <w:rsid w:val="00D772BE"/>
    <w:rsid w:val="00D77DDD"/>
    <w:rsid w:val="00D802D9"/>
    <w:rsid w:val="00D80324"/>
    <w:rsid w:val="00D80B34"/>
    <w:rsid w:val="00D810D9"/>
    <w:rsid w:val="00D81359"/>
    <w:rsid w:val="00D81E42"/>
    <w:rsid w:val="00D8235F"/>
    <w:rsid w:val="00D824CF"/>
    <w:rsid w:val="00D826F8"/>
    <w:rsid w:val="00D82BCF"/>
    <w:rsid w:val="00D82D9F"/>
    <w:rsid w:val="00D841BA"/>
    <w:rsid w:val="00D84334"/>
    <w:rsid w:val="00D84669"/>
    <w:rsid w:val="00D847CB"/>
    <w:rsid w:val="00D847D0"/>
    <w:rsid w:val="00D84A5D"/>
    <w:rsid w:val="00D84CD3"/>
    <w:rsid w:val="00D84EF5"/>
    <w:rsid w:val="00D8517A"/>
    <w:rsid w:val="00D857E3"/>
    <w:rsid w:val="00D857E5"/>
    <w:rsid w:val="00D85B3F"/>
    <w:rsid w:val="00D85E33"/>
    <w:rsid w:val="00D8602A"/>
    <w:rsid w:val="00D86311"/>
    <w:rsid w:val="00D86382"/>
    <w:rsid w:val="00D86735"/>
    <w:rsid w:val="00D86916"/>
    <w:rsid w:val="00D86ABF"/>
    <w:rsid w:val="00D86CCC"/>
    <w:rsid w:val="00D86F1C"/>
    <w:rsid w:val="00D876EC"/>
    <w:rsid w:val="00D87873"/>
    <w:rsid w:val="00D87B7A"/>
    <w:rsid w:val="00D87C40"/>
    <w:rsid w:val="00D87F01"/>
    <w:rsid w:val="00D90930"/>
    <w:rsid w:val="00D90A23"/>
    <w:rsid w:val="00D90D3F"/>
    <w:rsid w:val="00D90D98"/>
    <w:rsid w:val="00D90EAE"/>
    <w:rsid w:val="00D91096"/>
    <w:rsid w:val="00D9132E"/>
    <w:rsid w:val="00D914CE"/>
    <w:rsid w:val="00D91789"/>
    <w:rsid w:val="00D918CD"/>
    <w:rsid w:val="00D91E05"/>
    <w:rsid w:val="00D91F6B"/>
    <w:rsid w:val="00D922B1"/>
    <w:rsid w:val="00D92450"/>
    <w:rsid w:val="00D925F5"/>
    <w:rsid w:val="00D92A97"/>
    <w:rsid w:val="00D92C70"/>
    <w:rsid w:val="00D92CEB"/>
    <w:rsid w:val="00D9361A"/>
    <w:rsid w:val="00D93674"/>
    <w:rsid w:val="00D937F0"/>
    <w:rsid w:val="00D93974"/>
    <w:rsid w:val="00D939B4"/>
    <w:rsid w:val="00D93B52"/>
    <w:rsid w:val="00D9431C"/>
    <w:rsid w:val="00D94B6B"/>
    <w:rsid w:val="00D94E74"/>
    <w:rsid w:val="00D94EC8"/>
    <w:rsid w:val="00D95431"/>
    <w:rsid w:val="00D9551D"/>
    <w:rsid w:val="00D959D4"/>
    <w:rsid w:val="00D95E3E"/>
    <w:rsid w:val="00D962DF"/>
    <w:rsid w:val="00D963D4"/>
    <w:rsid w:val="00D96914"/>
    <w:rsid w:val="00D96CC2"/>
    <w:rsid w:val="00D96D40"/>
    <w:rsid w:val="00D96DED"/>
    <w:rsid w:val="00D97073"/>
    <w:rsid w:val="00D9709D"/>
    <w:rsid w:val="00D97220"/>
    <w:rsid w:val="00D97259"/>
    <w:rsid w:val="00D97A37"/>
    <w:rsid w:val="00DA005E"/>
    <w:rsid w:val="00DA0192"/>
    <w:rsid w:val="00DA0660"/>
    <w:rsid w:val="00DA080A"/>
    <w:rsid w:val="00DA0BAC"/>
    <w:rsid w:val="00DA0E71"/>
    <w:rsid w:val="00DA0FD3"/>
    <w:rsid w:val="00DA15C7"/>
    <w:rsid w:val="00DA1635"/>
    <w:rsid w:val="00DA1659"/>
    <w:rsid w:val="00DA1774"/>
    <w:rsid w:val="00DA1E58"/>
    <w:rsid w:val="00DA2030"/>
    <w:rsid w:val="00DA2497"/>
    <w:rsid w:val="00DA251A"/>
    <w:rsid w:val="00DA2792"/>
    <w:rsid w:val="00DA2DF9"/>
    <w:rsid w:val="00DA2FAC"/>
    <w:rsid w:val="00DA366D"/>
    <w:rsid w:val="00DA3C20"/>
    <w:rsid w:val="00DA4CCF"/>
    <w:rsid w:val="00DA4D45"/>
    <w:rsid w:val="00DA4E02"/>
    <w:rsid w:val="00DA50B8"/>
    <w:rsid w:val="00DA5154"/>
    <w:rsid w:val="00DA52FC"/>
    <w:rsid w:val="00DA54F8"/>
    <w:rsid w:val="00DA5505"/>
    <w:rsid w:val="00DA584B"/>
    <w:rsid w:val="00DA60AD"/>
    <w:rsid w:val="00DA6127"/>
    <w:rsid w:val="00DA6166"/>
    <w:rsid w:val="00DA65E8"/>
    <w:rsid w:val="00DA6709"/>
    <w:rsid w:val="00DA67A3"/>
    <w:rsid w:val="00DA6A42"/>
    <w:rsid w:val="00DA6DD2"/>
    <w:rsid w:val="00DA6E1F"/>
    <w:rsid w:val="00DA72AC"/>
    <w:rsid w:val="00DA7556"/>
    <w:rsid w:val="00DA769D"/>
    <w:rsid w:val="00DA7B51"/>
    <w:rsid w:val="00DB03EF"/>
    <w:rsid w:val="00DB0756"/>
    <w:rsid w:val="00DB094F"/>
    <w:rsid w:val="00DB0CFD"/>
    <w:rsid w:val="00DB0D03"/>
    <w:rsid w:val="00DB130E"/>
    <w:rsid w:val="00DB1501"/>
    <w:rsid w:val="00DB1A54"/>
    <w:rsid w:val="00DB1C9E"/>
    <w:rsid w:val="00DB210B"/>
    <w:rsid w:val="00DB2240"/>
    <w:rsid w:val="00DB271C"/>
    <w:rsid w:val="00DB29D3"/>
    <w:rsid w:val="00DB3139"/>
    <w:rsid w:val="00DB3233"/>
    <w:rsid w:val="00DB3309"/>
    <w:rsid w:val="00DB338F"/>
    <w:rsid w:val="00DB37C6"/>
    <w:rsid w:val="00DB3E44"/>
    <w:rsid w:val="00DB3E8D"/>
    <w:rsid w:val="00DB3EBA"/>
    <w:rsid w:val="00DB401B"/>
    <w:rsid w:val="00DB4211"/>
    <w:rsid w:val="00DB4ADA"/>
    <w:rsid w:val="00DB4B44"/>
    <w:rsid w:val="00DB550C"/>
    <w:rsid w:val="00DB5840"/>
    <w:rsid w:val="00DB5944"/>
    <w:rsid w:val="00DB5E3F"/>
    <w:rsid w:val="00DB5F81"/>
    <w:rsid w:val="00DB63D5"/>
    <w:rsid w:val="00DB68EC"/>
    <w:rsid w:val="00DB69BC"/>
    <w:rsid w:val="00DB6DE9"/>
    <w:rsid w:val="00DB6EEE"/>
    <w:rsid w:val="00DB6F17"/>
    <w:rsid w:val="00DB7267"/>
    <w:rsid w:val="00DB7430"/>
    <w:rsid w:val="00DB75AF"/>
    <w:rsid w:val="00DB7B8F"/>
    <w:rsid w:val="00DB7D4F"/>
    <w:rsid w:val="00DB7E5C"/>
    <w:rsid w:val="00DC03D0"/>
    <w:rsid w:val="00DC040F"/>
    <w:rsid w:val="00DC09B5"/>
    <w:rsid w:val="00DC0C86"/>
    <w:rsid w:val="00DC0CF4"/>
    <w:rsid w:val="00DC0D03"/>
    <w:rsid w:val="00DC0DB9"/>
    <w:rsid w:val="00DC1468"/>
    <w:rsid w:val="00DC1F88"/>
    <w:rsid w:val="00DC20C9"/>
    <w:rsid w:val="00DC23B8"/>
    <w:rsid w:val="00DC2DDA"/>
    <w:rsid w:val="00DC31C7"/>
    <w:rsid w:val="00DC32E7"/>
    <w:rsid w:val="00DC34A5"/>
    <w:rsid w:val="00DC3741"/>
    <w:rsid w:val="00DC3F35"/>
    <w:rsid w:val="00DC44BC"/>
    <w:rsid w:val="00DC45FF"/>
    <w:rsid w:val="00DC4690"/>
    <w:rsid w:val="00DC4918"/>
    <w:rsid w:val="00DC49E9"/>
    <w:rsid w:val="00DC4CB5"/>
    <w:rsid w:val="00DC4F34"/>
    <w:rsid w:val="00DC5343"/>
    <w:rsid w:val="00DC575B"/>
    <w:rsid w:val="00DC5979"/>
    <w:rsid w:val="00DC5C81"/>
    <w:rsid w:val="00DC6194"/>
    <w:rsid w:val="00DC6285"/>
    <w:rsid w:val="00DC6368"/>
    <w:rsid w:val="00DC69EE"/>
    <w:rsid w:val="00DC6CBC"/>
    <w:rsid w:val="00DC6E98"/>
    <w:rsid w:val="00DC7A96"/>
    <w:rsid w:val="00DC7B8C"/>
    <w:rsid w:val="00DC7D58"/>
    <w:rsid w:val="00DD0378"/>
    <w:rsid w:val="00DD0886"/>
    <w:rsid w:val="00DD0DA4"/>
    <w:rsid w:val="00DD0F5F"/>
    <w:rsid w:val="00DD19B5"/>
    <w:rsid w:val="00DD1B33"/>
    <w:rsid w:val="00DD1DEC"/>
    <w:rsid w:val="00DD2485"/>
    <w:rsid w:val="00DD26EB"/>
    <w:rsid w:val="00DD2AED"/>
    <w:rsid w:val="00DD2C0D"/>
    <w:rsid w:val="00DD2EAF"/>
    <w:rsid w:val="00DD312F"/>
    <w:rsid w:val="00DD33C9"/>
    <w:rsid w:val="00DD3530"/>
    <w:rsid w:val="00DD3972"/>
    <w:rsid w:val="00DD3A06"/>
    <w:rsid w:val="00DD48F7"/>
    <w:rsid w:val="00DD4A44"/>
    <w:rsid w:val="00DD4F02"/>
    <w:rsid w:val="00DD50CD"/>
    <w:rsid w:val="00DD537B"/>
    <w:rsid w:val="00DD589B"/>
    <w:rsid w:val="00DD5C0D"/>
    <w:rsid w:val="00DD5D96"/>
    <w:rsid w:val="00DD5FFA"/>
    <w:rsid w:val="00DD6507"/>
    <w:rsid w:val="00DD66E8"/>
    <w:rsid w:val="00DD6FEC"/>
    <w:rsid w:val="00DD7029"/>
    <w:rsid w:val="00DD7228"/>
    <w:rsid w:val="00DD7238"/>
    <w:rsid w:val="00DD73B5"/>
    <w:rsid w:val="00DD7B32"/>
    <w:rsid w:val="00DD7C5A"/>
    <w:rsid w:val="00DD7E6A"/>
    <w:rsid w:val="00DD7F07"/>
    <w:rsid w:val="00DE08A0"/>
    <w:rsid w:val="00DE0A37"/>
    <w:rsid w:val="00DE0BF5"/>
    <w:rsid w:val="00DE1760"/>
    <w:rsid w:val="00DE1A36"/>
    <w:rsid w:val="00DE1C0A"/>
    <w:rsid w:val="00DE1C4F"/>
    <w:rsid w:val="00DE1CBF"/>
    <w:rsid w:val="00DE1DDD"/>
    <w:rsid w:val="00DE2104"/>
    <w:rsid w:val="00DE21D3"/>
    <w:rsid w:val="00DE2666"/>
    <w:rsid w:val="00DE2AE9"/>
    <w:rsid w:val="00DE3778"/>
    <w:rsid w:val="00DE3B2D"/>
    <w:rsid w:val="00DE3B9D"/>
    <w:rsid w:val="00DE3D66"/>
    <w:rsid w:val="00DE427E"/>
    <w:rsid w:val="00DE42C9"/>
    <w:rsid w:val="00DE4462"/>
    <w:rsid w:val="00DE45C4"/>
    <w:rsid w:val="00DE4CC6"/>
    <w:rsid w:val="00DE4F34"/>
    <w:rsid w:val="00DE50C8"/>
    <w:rsid w:val="00DE5385"/>
    <w:rsid w:val="00DE54BE"/>
    <w:rsid w:val="00DE54DA"/>
    <w:rsid w:val="00DE5ABD"/>
    <w:rsid w:val="00DE5BE5"/>
    <w:rsid w:val="00DE5CE7"/>
    <w:rsid w:val="00DE653A"/>
    <w:rsid w:val="00DE65A5"/>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937"/>
    <w:rsid w:val="00DF1DDC"/>
    <w:rsid w:val="00DF20FE"/>
    <w:rsid w:val="00DF2125"/>
    <w:rsid w:val="00DF2133"/>
    <w:rsid w:val="00DF2E45"/>
    <w:rsid w:val="00DF2E9B"/>
    <w:rsid w:val="00DF3DAA"/>
    <w:rsid w:val="00DF3F65"/>
    <w:rsid w:val="00DF4272"/>
    <w:rsid w:val="00DF442F"/>
    <w:rsid w:val="00DF4472"/>
    <w:rsid w:val="00DF45E9"/>
    <w:rsid w:val="00DF4A05"/>
    <w:rsid w:val="00DF4E92"/>
    <w:rsid w:val="00DF4FA9"/>
    <w:rsid w:val="00DF5370"/>
    <w:rsid w:val="00DF57B5"/>
    <w:rsid w:val="00DF588C"/>
    <w:rsid w:val="00DF58F0"/>
    <w:rsid w:val="00DF5B54"/>
    <w:rsid w:val="00DF5ECF"/>
    <w:rsid w:val="00DF5F36"/>
    <w:rsid w:val="00DF60A7"/>
    <w:rsid w:val="00DF64BE"/>
    <w:rsid w:val="00DF6F53"/>
    <w:rsid w:val="00DF720C"/>
    <w:rsid w:val="00DF7232"/>
    <w:rsid w:val="00DF74ED"/>
    <w:rsid w:val="00DF7AE8"/>
    <w:rsid w:val="00DF7D11"/>
    <w:rsid w:val="00DF7E92"/>
    <w:rsid w:val="00E00543"/>
    <w:rsid w:val="00E00B04"/>
    <w:rsid w:val="00E00CA6"/>
    <w:rsid w:val="00E0115C"/>
    <w:rsid w:val="00E013EC"/>
    <w:rsid w:val="00E0151C"/>
    <w:rsid w:val="00E01752"/>
    <w:rsid w:val="00E019EF"/>
    <w:rsid w:val="00E01A01"/>
    <w:rsid w:val="00E01A33"/>
    <w:rsid w:val="00E01DDF"/>
    <w:rsid w:val="00E0209D"/>
    <w:rsid w:val="00E022C0"/>
    <w:rsid w:val="00E024D7"/>
    <w:rsid w:val="00E03212"/>
    <w:rsid w:val="00E03533"/>
    <w:rsid w:val="00E035BC"/>
    <w:rsid w:val="00E03C1F"/>
    <w:rsid w:val="00E040E9"/>
    <w:rsid w:val="00E041F4"/>
    <w:rsid w:val="00E046F3"/>
    <w:rsid w:val="00E0475D"/>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1138"/>
    <w:rsid w:val="00E116B5"/>
    <w:rsid w:val="00E12462"/>
    <w:rsid w:val="00E124A6"/>
    <w:rsid w:val="00E1268B"/>
    <w:rsid w:val="00E12690"/>
    <w:rsid w:val="00E128AC"/>
    <w:rsid w:val="00E12CE7"/>
    <w:rsid w:val="00E131D9"/>
    <w:rsid w:val="00E13567"/>
    <w:rsid w:val="00E139FC"/>
    <w:rsid w:val="00E13C1B"/>
    <w:rsid w:val="00E13D53"/>
    <w:rsid w:val="00E144AC"/>
    <w:rsid w:val="00E14584"/>
    <w:rsid w:val="00E14AB6"/>
    <w:rsid w:val="00E151F4"/>
    <w:rsid w:val="00E15365"/>
    <w:rsid w:val="00E15824"/>
    <w:rsid w:val="00E15974"/>
    <w:rsid w:val="00E15B24"/>
    <w:rsid w:val="00E15CCF"/>
    <w:rsid w:val="00E15F00"/>
    <w:rsid w:val="00E16363"/>
    <w:rsid w:val="00E163C0"/>
    <w:rsid w:val="00E16618"/>
    <w:rsid w:val="00E16685"/>
    <w:rsid w:val="00E16C4C"/>
    <w:rsid w:val="00E16D51"/>
    <w:rsid w:val="00E16D71"/>
    <w:rsid w:val="00E16DBB"/>
    <w:rsid w:val="00E16E00"/>
    <w:rsid w:val="00E17038"/>
    <w:rsid w:val="00E17157"/>
    <w:rsid w:val="00E175DF"/>
    <w:rsid w:val="00E17A30"/>
    <w:rsid w:val="00E205E4"/>
    <w:rsid w:val="00E20CE7"/>
    <w:rsid w:val="00E20FE4"/>
    <w:rsid w:val="00E2113A"/>
    <w:rsid w:val="00E214A5"/>
    <w:rsid w:val="00E2162C"/>
    <w:rsid w:val="00E216C8"/>
    <w:rsid w:val="00E21A71"/>
    <w:rsid w:val="00E21C54"/>
    <w:rsid w:val="00E21F0B"/>
    <w:rsid w:val="00E2214C"/>
    <w:rsid w:val="00E226C0"/>
    <w:rsid w:val="00E235E1"/>
    <w:rsid w:val="00E236E5"/>
    <w:rsid w:val="00E23830"/>
    <w:rsid w:val="00E2420C"/>
    <w:rsid w:val="00E245B5"/>
    <w:rsid w:val="00E24E1A"/>
    <w:rsid w:val="00E24E7A"/>
    <w:rsid w:val="00E2505E"/>
    <w:rsid w:val="00E253DD"/>
    <w:rsid w:val="00E254E2"/>
    <w:rsid w:val="00E259F0"/>
    <w:rsid w:val="00E25CAB"/>
    <w:rsid w:val="00E25D10"/>
    <w:rsid w:val="00E25D1B"/>
    <w:rsid w:val="00E25F44"/>
    <w:rsid w:val="00E26723"/>
    <w:rsid w:val="00E26B12"/>
    <w:rsid w:val="00E26D2C"/>
    <w:rsid w:val="00E27517"/>
    <w:rsid w:val="00E275D5"/>
    <w:rsid w:val="00E2791C"/>
    <w:rsid w:val="00E27B5F"/>
    <w:rsid w:val="00E27EB1"/>
    <w:rsid w:val="00E307C3"/>
    <w:rsid w:val="00E30B02"/>
    <w:rsid w:val="00E30EF8"/>
    <w:rsid w:val="00E312E2"/>
    <w:rsid w:val="00E31343"/>
    <w:rsid w:val="00E313BF"/>
    <w:rsid w:val="00E3158D"/>
    <w:rsid w:val="00E3169B"/>
    <w:rsid w:val="00E317AD"/>
    <w:rsid w:val="00E31C43"/>
    <w:rsid w:val="00E31FD7"/>
    <w:rsid w:val="00E32172"/>
    <w:rsid w:val="00E32B4F"/>
    <w:rsid w:val="00E32C05"/>
    <w:rsid w:val="00E32C30"/>
    <w:rsid w:val="00E32DF7"/>
    <w:rsid w:val="00E33625"/>
    <w:rsid w:val="00E34044"/>
    <w:rsid w:val="00E343E8"/>
    <w:rsid w:val="00E344EF"/>
    <w:rsid w:val="00E348E0"/>
    <w:rsid w:val="00E34EE0"/>
    <w:rsid w:val="00E34F98"/>
    <w:rsid w:val="00E35366"/>
    <w:rsid w:val="00E35491"/>
    <w:rsid w:val="00E36615"/>
    <w:rsid w:val="00E366FA"/>
    <w:rsid w:val="00E366FF"/>
    <w:rsid w:val="00E36842"/>
    <w:rsid w:val="00E3685B"/>
    <w:rsid w:val="00E36A20"/>
    <w:rsid w:val="00E36B27"/>
    <w:rsid w:val="00E36B98"/>
    <w:rsid w:val="00E36CFF"/>
    <w:rsid w:val="00E36DD4"/>
    <w:rsid w:val="00E36E51"/>
    <w:rsid w:val="00E3770B"/>
    <w:rsid w:val="00E37CD5"/>
    <w:rsid w:val="00E37FB1"/>
    <w:rsid w:val="00E402CF"/>
    <w:rsid w:val="00E403C8"/>
    <w:rsid w:val="00E40519"/>
    <w:rsid w:val="00E407AA"/>
    <w:rsid w:val="00E409F9"/>
    <w:rsid w:val="00E40EE3"/>
    <w:rsid w:val="00E410C8"/>
    <w:rsid w:val="00E41427"/>
    <w:rsid w:val="00E41452"/>
    <w:rsid w:val="00E419DB"/>
    <w:rsid w:val="00E41A09"/>
    <w:rsid w:val="00E425EF"/>
    <w:rsid w:val="00E42E75"/>
    <w:rsid w:val="00E42FA2"/>
    <w:rsid w:val="00E43405"/>
    <w:rsid w:val="00E436C4"/>
    <w:rsid w:val="00E442AB"/>
    <w:rsid w:val="00E442F6"/>
    <w:rsid w:val="00E445A6"/>
    <w:rsid w:val="00E4461F"/>
    <w:rsid w:val="00E44CCF"/>
    <w:rsid w:val="00E450AC"/>
    <w:rsid w:val="00E4511D"/>
    <w:rsid w:val="00E4566F"/>
    <w:rsid w:val="00E45794"/>
    <w:rsid w:val="00E459B9"/>
    <w:rsid w:val="00E45EBE"/>
    <w:rsid w:val="00E461C3"/>
    <w:rsid w:val="00E4649C"/>
    <w:rsid w:val="00E46ACB"/>
    <w:rsid w:val="00E46C33"/>
    <w:rsid w:val="00E46CE8"/>
    <w:rsid w:val="00E46F87"/>
    <w:rsid w:val="00E47126"/>
    <w:rsid w:val="00E4716A"/>
    <w:rsid w:val="00E478B0"/>
    <w:rsid w:val="00E47F28"/>
    <w:rsid w:val="00E50159"/>
    <w:rsid w:val="00E50194"/>
    <w:rsid w:val="00E502DF"/>
    <w:rsid w:val="00E503C5"/>
    <w:rsid w:val="00E5047B"/>
    <w:rsid w:val="00E505FE"/>
    <w:rsid w:val="00E50DA8"/>
    <w:rsid w:val="00E50EB5"/>
    <w:rsid w:val="00E51151"/>
    <w:rsid w:val="00E5121B"/>
    <w:rsid w:val="00E512C6"/>
    <w:rsid w:val="00E514DB"/>
    <w:rsid w:val="00E51EAA"/>
    <w:rsid w:val="00E51EFB"/>
    <w:rsid w:val="00E52608"/>
    <w:rsid w:val="00E52754"/>
    <w:rsid w:val="00E5275A"/>
    <w:rsid w:val="00E528AD"/>
    <w:rsid w:val="00E52E32"/>
    <w:rsid w:val="00E52FD4"/>
    <w:rsid w:val="00E53128"/>
    <w:rsid w:val="00E53631"/>
    <w:rsid w:val="00E537DB"/>
    <w:rsid w:val="00E53C05"/>
    <w:rsid w:val="00E543BC"/>
    <w:rsid w:val="00E54C75"/>
    <w:rsid w:val="00E54F18"/>
    <w:rsid w:val="00E55014"/>
    <w:rsid w:val="00E5508B"/>
    <w:rsid w:val="00E551F8"/>
    <w:rsid w:val="00E55A1F"/>
    <w:rsid w:val="00E55A2F"/>
    <w:rsid w:val="00E55CB0"/>
    <w:rsid w:val="00E55D33"/>
    <w:rsid w:val="00E56360"/>
    <w:rsid w:val="00E5642F"/>
    <w:rsid w:val="00E564AF"/>
    <w:rsid w:val="00E56586"/>
    <w:rsid w:val="00E566D4"/>
    <w:rsid w:val="00E5697B"/>
    <w:rsid w:val="00E56B89"/>
    <w:rsid w:val="00E5702B"/>
    <w:rsid w:val="00E570C7"/>
    <w:rsid w:val="00E574A2"/>
    <w:rsid w:val="00E57F68"/>
    <w:rsid w:val="00E60497"/>
    <w:rsid w:val="00E606D6"/>
    <w:rsid w:val="00E609F3"/>
    <w:rsid w:val="00E60DA2"/>
    <w:rsid w:val="00E615D0"/>
    <w:rsid w:val="00E61DD0"/>
    <w:rsid w:val="00E61E61"/>
    <w:rsid w:val="00E62C54"/>
    <w:rsid w:val="00E62E8E"/>
    <w:rsid w:val="00E62F7B"/>
    <w:rsid w:val="00E6379F"/>
    <w:rsid w:val="00E63A2D"/>
    <w:rsid w:val="00E63B07"/>
    <w:rsid w:val="00E64249"/>
    <w:rsid w:val="00E64889"/>
    <w:rsid w:val="00E64C21"/>
    <w:rsid w:val="00E6510B"/>
    <w:rsid w:val="00E65372"/>
    <w:rsid w:val="00E65AF1"/>
    <w:rsid w:val="00E65D2F"/>
    <w:rsid w:val="00E66712"/>
    <w:rsid w:val="00E66D34"/>
    <w:rsid w:val="00E66F50"/>
    <w:rsid w:val="00E67391"/>
    <w:rsid w:val="00E67434"/>
    <w:rsid w:val="00E675A8"/>
    <w:rsid w:val="00E6761C"/>
    <w:rsid w:val="00E67661"/>
    <w:rsid w:val="00E676AF"/>
    <w:rsid w:val="00E676C6"/>
    <w:rsid w:val="00E67911"/>
    <w:rsid w:val="00E67A84"/>
    <w:rsid w:val="00E67E90"/>
    <w:rsid w:val="00E67F8F"/>
    <w:rsid w:val="00E7019A"/>
    <w:rsid w:val="00E7027D"/>
    <w:rsid w:val="00E70711"/>
    <w:rsid w:val="00E70BA2"/>
    <w:rsid w:val="00E70CAF"/>
    <w:rsid w:val="00E70E6B"/>
    <w:rsid w:val="00E71014"/>
    <w:rsid w:val="00E71294"/>
    <w:rsid w:val="00E713F7"/>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77F"/>
    <w:rsid w:val="00E7391D"/>
    <w:rsid w:val="00E73A76"/>
    <w:rsid w:val="00E740B8"/>
    <w:rsid w:val="00E74120"/>
    <w:rsid w:val="00E75025"/>
    <w:rsid w:val="00E755D5"/>
    <w:rsid w:val="00E75731"/>
    <w:rsid w:val="00E75CB1"/>
    <w:rsid w:val="00E75F6B"/>
    <w:rsid w:val="00E75F73"/>
    <w:rsid w:val="00E76D8E"/>
    <w:rsid w:val="00E76E8A"/>
    <w:rsid w:val="00E774DD"/>
    <w:rsid w:val="00E77D95"/>
    <w:rsid w:val="00E77FF4"/>
    <w:rsid w:val="00E805E0"/>
    <w:rsid w:val="00E80CF3"/>
    <w:rsid w:val="00E80DF5"/>
    <w:rsid w:val="00E80F54"/>
    <w:rsid w:val="00E81076"/>
    <w:rsid w:val="00E810CB"/>
    <w:rsid w:val="00E81795"/>
    <w:rsid w:val="00E8181D"/>
    <w:rsid w:val="00E8187A"/>
    <w:rsid w:val="00E81B9A"/>
    <w:rsid w:val="00E81EBA"/>
    <w:rsid w:val="00E81F51"/>
    <w:rsid w:val="00E821FA"/>
    <w:rsid w:val="00E82C8B"/>
    <w:rsid w:val="00E82D94"/>
    <w:rsid w:val="00E8359E"/>
    <w:rsid w:val="00E8361B"/>
    <w:rsid w:val="00E83CDD"/>
    <w:rsid w:val="00E841E4"/>
    <w:rsid w:val="00E84279"/>
    <w:rsid w:val="00E8463D"/>
    <w:rsid w:val="00E847C1"/>
    <w:rsid w:val="00E8484B"/>
    <w:rsid w:val="00E84A41"/>
    <w:rsid w:val="00E84A84"/>
    <w:rsid w:val="00E84DCE"/>
    <w:rsid w:val="00E85418"/>
    <w:rsid w:val="00E85658"/>
    <w:rsid w:val="00E858D4"/>
    <w:rsid w:val="00E85AED"/>
    <w:rsid w:val="00E85CEC"/>
    <w:rsid w:val="00E85D3F"/>
    <w:rsid w:val="00E85E5B"/>
    <w:rsid w:val="00E86032"/>
    <w:rsid w:val="00E86340"/>
    <w:rsid w:val="00E86A46"/>
    <w:rsid w:val="00E86CF1"/>
    <w:rsid w:val="00E86DE3"/>
    <w:rsid w:val="00E87575"/>
    <w:rsid w:val="00E875C4"/>
    <w:rsid w:val="00E87B79"/>
    <w:rsid w:val="00E902B3"/>
    <w:rsid w:val="00E90376"/>
    <w:rsid w:val="00E9064F"/>
    <w:rsid w:val="00E906CF"/>
    <w:rsid w:val="00E90B86"/>
    <w:rsid w:val="00E90FAF"/>
    <w:rsid w:val="00E91444"/>
    <w:rsid w:val="00E92048"/>
    <w:rsid w:val="00E925E0"/>
    <w:rsid w:val="00E92AE6"/>
    <w:rsid w:val="00E92C8B"/>
    <w:rsid w:val="00E92E18"/>
    <w:rsid w:val="00E930AD"/>
    <w:rsid w:val="00E93BDA"/>
    <w:rsid w:val="00E93C72"/>
    <w:rsid w:val="00E93FDA"/>
    <w:rsid w:val="00E946F9"/>
    <w:rsid w:val="00E94FCF"/>
    <w:rsid w:val="00E95011"/>
    <w:rsid w:val="00E951CA"/>
    <w:rsid w:val="00E952B3"/>
    <w:rsid w:val="00E95351"/>
    <w:rsid w:val="00E954DF"/>
    <w:rsid w:val="00E955B7"/>
    <w:rsid w:val="00E958E8"/>
    <w:rsid w:val="00E9599F"/>
    <w:rsid w:val="00E95BD8"/>
    <w:rsid w:val="00E95E36"/>
    <w:rsid w:val="00E95E3C"/>
    <w:rsid w:val="00E961DF"/>
    <w:rsid w:val="00E96367"/>
    <w:rsid w:val="00E96403"/>
    <w:rsid w:val="00E9682D"/>
    <w:rsid w:val="00E96BCB"/>
    <w:rsid w:val="00E96F64"/>
    <w:rsid w:val="00E972E5"/>
    <w:rsid w:val="00E97466"/>
    <w:rsid w:val="00E97F5A"/>
    <w:rsid w:val="00EA00FA"/>
    <w:rsid w:val="00EA035E"/>
    <w:rsid w:val="00EA0495"/>
    <w:rsid w:val="00EA0944"/>
    <w:rsid w:val="00EA0972"/>
    <w:rsid w:val="00EA0BAF"/>
    <w:rsid w:val="00EA0FBE"/>
    <w:rsid w:val="00EA144A"/>
    <w:rsid w:val="00EA19ED"/>
    <w:rsid w:val="00EA1A63"/>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9B5"/>
    <w:rsid w:val="00EA4A04"/>
    <w:rsid w:val="00EA4AD8"/>
    <w:rsid w:val="00EA4AF1"/>
    <w:rsid w:val="00EA4E91"/>
    <w:rsid w:val="00EA516A"/>
    <w:rsid w:val="00EA526E"/>
    <w:rsid w:val="00EA5560"/>
    <w:rsid w:val="00EA56BC"/>
    <w:rsid w:val="00EA6378"/>
    <w:rsid w:val="00EA63F8"/>
    <w:rsid w:val="00EA67D4"/>
    <w:rsid w:val="00EA6A83"/>
    <w:rsid w:val="00EA6D70"/>
    <w:rsid w:val="00EA6ED9"/>
    <w:rsid w:val="00EA6F4A"/>
    <w:rsid w:val="00EA70C6"/>
    <w:rsid w:val="00EA74E5"/>
    <w:rsid w:val="00EA7543"/>
    <w:rsid w:val="00EA790B"/>
    <w:rsid w:val="00EA7D64"/>
    <w:rsid w:val="00EB044C"/>
    <w:rsid w:val="00EB0530"/>
    <w:rsid w:val="00EB0767"/>
    <w:rsid w:val="00EB0D40"/>
    <w:rsid w:val="00EB1A9B"/>
    <w:rsid w:val="00EB2709"/>
    <w:rsid w:val="00EB2718"/>
    <w:rsid w:val="00EB296A"/>
    <w:rsid w:val="00EB2E57"/>
    <w:rsid w:val="00EB3161"/>
    <w:rsid w:val="00EB34C3"/>
    <w:rsid w:val="00EB3982"/>
    <w:rsid w:val="00EB3DDE"/>
    <w:rsid w:val="00EB3DF0"/>
    <w:rsid w:val="00EB3FFA"/>
    <w:rsid w:val="00EB4113"/>
    <w:rsid w:val="00EB4954"/>
    <w:rsid w:val="00EB4C86"/>
    <w:rsid w:val="00EB4DA0"/>
    <w:rsid w:val="00EB4FC9"/>
    <w:rsid w:val="00EB5763"/>
    <w:rsid w:val="00EB5DF8"/>
    <w:rsid w:val="00EB6309"/>
    <w:rsid w:val="00EB633C"/>
    <w:rsid w:val="00EB6858"/>
    <w:rsid w:val="00EB71CC"/>
    <w:rsid w:val="00EB755F"/>
    <w:rsid w:val="00EB7586"/>
    <w:rsid w:val="00EB75AE"/>
    <w:rsid w:val="00EB76AC"/>
    <w:rsid w:val="00EB7B57"/>
    <w:rsid w:val="00EB7EBA"/>
    <w:rsid w:val="00EC0103"/>
    <w:rsid w:val="00EC02A3"/>
    <w:rsid w:val="00EC0395"/>
    <w:rsid w:val="00EC03B6"/>
    <w:rsid w:val="00EC03FB"/>
    <w:rsid w:val="00EC05B2"/>
    <w:rsid w:val="00EC06CC"/>
    <w:rsid w:val="00EC0917"/>
    <w:rsid w:val="00EC0C44"/>
    <w:rsid w:val="00EC0DCD"/>
    <w:rsid w:val="00EC0F82"/>
    <w:rsid w:val="00EC16D2"/>
    <w:rsid w:val="00EC1729"/>
    <w:rsid w:val="00EC1732"/>
    <w:rsid w:val="00EC1877"/>
    <w:rsid w:val="00EC1A31"/>
    <w:rsid w:val="00EC214C"/>
    <w:rsid w:val="00EC2465"/>
    <w:rsid w:val="00EC2468"/>
    <w:rsid w:val="00EC2CE7"/>
    <w:rsid w:val="00EC2D28"/>
    <w:rsid w:val="00EC3221"/>
    <w:rsid w:val="00EC3468"/>
    <w:rsid w:val="00EC35DA"/>
    <w:rsid w:val="00EC36C8"/>
    <w:rsid w:val="00EC3802"/>
    <w:rsid w:val="00EC3935"/>
    <w:rsid w:val="00EC3BB4"/>
    <w:rsid w:val="00EC3E93"/>
    <w:rsid w:val="00EC3F6E"/>
    <w:rsid w:val="00EC43E0"/>
    <w:rsid w:val="00EC441C"/>
    <w:rsid w:val="00EC45BC"/>
    <w:rsid w:val="00EC470C"/>
    <w:rsid w:val="00EC4E03"/>
    <w:rsid w:val="00EC50CC"/>
    <w:rsid w:val="00EC50EB"/>
    <w:rsid w:val="00EC5211"/>
    <w:rsid w:val="00EC526D"/>
    <w:rsid w:val="00EC5395"/>
    <w:rsid w:val="00EC55C5"/>
    <w:rsid w:val="00EC5628"/>
    <w:rsid w:val="00EC5EC1"/>
    <w:rsid w:val="00EC61EB"/>
    <w:rsid w:val="00EC6530"/>
    <w:rsid w:val="00EC6B04"/>
    <w:rsid w:val="00EC6C44"/>
    <w:rsid w:val="00EC6DEE"/>
    <w:rsid w:val="00EC7EB7"/>
    <w:rsid w:val="00ED07B9"/>
    <w:rsid w:val="00ED0A86"/>
    <w:rsid w:val="00ED0AEA"/>
    <w:rsid w:val="00ED0C00"/>
    <w:rsid w:val="00ED17C2"/>
    <w:rsid w:val="00ED1863"/>
    <w:rsid w:val="00ED1E7B"/>
    <w:rsid w:val="00ED21F9"/>
    <w:rsid w:val="00ED2314"/>
    <w:rsid w:val="00ED2779"/>
    <w:rsid w:val="00ED2A3F"/>
    <w:rsid w:val="00ED2ADC"/>
    <w:rsid w:val="00ED2B25"/>
    <w:rsid w:val="00ED2B7B"/>
    <w:rsid w:val="00ED312C"/>
    <w:rsid w:val="00ED316A"/>
    <w:rsid w:val="00ED323F"/>
    <w:rsid w:val="00ED33D7"/>
    <w:rsid w:val="00ED3AAF"/>
    <w:rsid w:val="00ED3B59"/>
    <w:rsid w:val="00ED3D0E"/>
    <w:rsid w:val="00ED3D5B"/>
    <w:rsid w:val="00ED3E34"/>
    <w:rsid w:val="00ED42B2"/>
    <w:rsid w:val="00ED46D1"/>
    <w:rsid w:val="00ED4725"/>
    <w:rsid w:val="00ED4B3D"/>
    <w:rsid w:val="00ED4F14"/>
    <w:rsid w:val="00ED4F86"/>
    <w:rsid w:val="00ED52A9"/>
    <w:rsid w:val="00ED5549"/>
    <w:rsid w:val="00ED5D53"/>
    <w:rsid w:val="00ED607B"/>
    <w:rsid w:val="00ED60A9"/>
    <w:rsid w:val="00ED69C0"/>
    <w:rsid w:val="00ED6A1A"/>
    <w:rsid w:val="00ED7053"/>
    <w:rsid w:val="00ED7162"/>
    <w:rsid w:val="00ED73A8"/>
    <w:rsid w:val="00ED74AD"/>
    <w:rsid w:val="00ED74D3"/>
    <w:rsid w:val="00ED7508"/>
    <w:rsid w:val="00ED7713"/>
    <w:rsid w:val="00ED7AE0"/>
    <w:rsid w:val="00EE0CF5"/>
    <w:rsid w:val="00EE15EF"/>
    <w:rsid w:val="00EE18FB"/>
    <w:rsid w:val="00EE1940"/>
    <w:rsid w:val="00EE2D84"/>
    <w:rsid w:val="00EE2F7B"/>
    <w:rsid w:val="00EE329D"/>
    <w:rsid w:val="00EE3679"/>
    <w:rsid w:val="00EE388F"/>
    <w:rsid w:val="00EE40FC"/>
    <w:rsid w:val="00EE4197"/>
    <w:rsid w:val="00EE4487"/>
    <w:rsid w:val="00EE49D2"/>
    <w:rsid w:val="00EE4AFD"/>
    <w:rsid w:val="00EE4CA3"/>
    <w:rsid w:val="00EE4E15"/>
    <w:rsid w:val="00EE4FBE"/>
    <w:rsid w:val="00EE5335"/>
    <w:rsid w:val="00EE537A"/>
    <w:rsid w:val="00EE5A3D"/>
    <w:rsid w:val="00EE5AD5"/>
    <w:rsid w:val="00EE5E21"/>
    <w:rsid w:val="00EE5E87"/>
    <w:rsid w:val="00EE6CB4"/>
    <w:rsid w:val="00EE6F9E"/>
    <w:rsid w:val="00EE7165"/>
    <w:rsid w:val="00EE7284"/>
    <w:rsid w:val="00EE762F"/>
    <w:rsid w:val="00EE7813"/>
    <w:rsid w:val="00EF001F"/>
    <w:rsid w:val="00EF0190"/>
    <w:rsid w:val="00EF04AC"/>
    <w:rsid w:val="00EF08D2"/>
    <w:rsid w:val="00EF094E"/>
    <w:rsid w:val="00EF0AC6"/>
    <w:rsid w:val="00EF10FD"/>
    <w:rsid w:val="00EF146B"/>
    <w:rsid w:val="00EF1535"/>
    <w:rsid w:val="00EF17B5"/>
    <w:rsid w:val="00EF1ADE"/>
    <w:rsid w:val="00EF224E"/>
    <w:rsid w:val="00EF29F2"/>
    <w:rsid w:val="00EF2B57"/>
    <w:rsid w:val="00EF3195"/>
    <w:rsid w:val="00EF3775"/>
    <w:rsid w:val="00EF40AF"/>
    <w:rsid w:val="00EF4372"/>
    <w:rsid w:val="00EF4412"/>
    <w:rsid w:val="00EF489C"/>
    <w:rsid w:val="00EF523A"/>
    <w:rsid w:val="00EF5498"/>
    <w:rsid w:val="00EF55F3"/>
    <w:rsid w:val="00EF5820"/>
    <w:rsid w:val="00EF587B"/>
    <w:rsid w:val="00EF5CC2"/>
    <w:rsid w:val="00EF6416"/>
    <w:rsid w:val="00EF6677"/>
    <w:rsid w:val="00EF6CC8"/>
    <w:rsid w:val="00EF707A"/>
    <w:rsid w:val="00EF73AA"/>
    <w:rsid w:val="00EF761E"/>
    <w:rsid w:val="00EF763E"/>
    <w:rsid w:val="00EF768D"/>
    <w:rsid w:val="00EF7964"/>
    <w:rsid w:val="00F0007F"/>
    <w:rsid w:val="00F001CD"/>
    <w:rsid w:val="00F00231"/>
    <w:rsid w:val="00F006C7"/>
    <w:rsid w:val="00F0090F"/>
    <w:rsid w:val="00F012CF"/>
    <w:rsid w:val="00F0155A"/>
    <w:rsid w:val="00F017DB"/>
    <w:rsid w:val="00F01820"/>
    <w:rsid w:val="00F01A48"/>
    <w:rsid w:val="00F02F90"/>
    <w:rsid w:val="00F03103"/>
    <w:rsid w:val="00F0331D"/>
    <w:rsid w:val="00F0342E"/>
    <w:rsid w:val="00F037F9"/>
    <w:rsid w:val="00F03A2F"/>
    <w:rsid w:val="00F03B0E"/>
    <w:rsid w:val="00F03C9A"/>
    <w:rsid w:val="00F03EA7"/>
    <w:rsid w:val="00F03EC6"/>
    <w:rsid w:val="00F03F0C"/>
    <w:rsid w:val="00F0403C"/>
    <w:rsid w:val="00F04130"/>
    <w:rsid w:val="00F0480F"/>
    <w:rsid w:val="00F050DE"/>
    <w:rsid w:val="00F05315"/>
    <w:rsid w:val="00F0578D"/>
    <w:rsid w:val="00F05947"/>
    <w:rsid w:val="00F0594E"/>
    <w:rsid w:val="00F05977"/>
    <w:rsid w:val="00F05AC8"/>
    <w:rsid w:val="00F05BC2"/>
    <w:rsid w:val="00F05CCC"/>
    <w:rsid w:val="00F07486"/>
    <w:rsid w:val="00F076D5"/>
    <w:rsid w:val="00F07A03"/>
    <w:rsid w:val="00F07A9D"/>
    <w:rsid w:val="00F1015D"/>
    <w:rsid w:val="00F10170"/>
    <w:rsid w:val="00F10693"/>
    <w:rsid w:val="00F10ADA"/>
    <w:rsid w:val="00F10F5D"/>
    <w:rsid w:val="00F11166"/>
    <w:rsid w:val="00F11687"/>
    <w:rsid w:val="00F11947"/>
    <w:rsid w:val="00F1196D"/>
    <w:rsid w:val="00F11A8F"/>
    <w:rsid w:val="00F11D0A"/>
    <w:rsid w:val="00F12064"/>
    <w:rsid w:val="00F12166"/>
    <w:rsid w:val="00F121E6"/>
    <w:rsid w:val="00F128BA"/>
    <w:rsid w:val="00F129E7"/>
    <w:rsid w:val="00F12DC6"/>
    <w:rsid w:val="00F13150"/>
    <w:rsid w:val="00F13B0E"/>
    <w:rsid w:val="00F13C2C"/>
    <w:rsid w:val="00F13D6E"/>
    <w:rsid w:val="00F148E4"/>
    <w:rsid w:val="00F14964"/>
    <w:rsid w:val="00F14A0B"/>
    <w:rsid w:val="00F14B61"/>
    <w:rsid w:val="00F14E61"/>
    <w:rsid w:val="00F151F6"/>
    <w:rsid w:val="00F154D5"/>
    <w:rsid w:val="00F15689"/>
    <w:rsid w:val="00F15779"/>
    <w:rsid w:val="00F1579D"/>
    <w:rsid w:val="00F159B5"/>
    <w:rsid w:val="00F15E04"/>
    <w:rsid w:val="00F15F64"/>
    <w:rsid w:val="00F15F66"/>
    <w:rsid w:val="00F16182"/>
    <w:rsid w:val="00F163F2"/>
    <w:rsid w:val="00F1695C"/>
    <w:rsid w:val="00F16979"/>
    <w:rsid w:val="00F16CF5"/>
    <w:rsid w:val="00F16F7B"/>
    <w:rsid w:val="00F174D3"/>
    <w:rsid w:val="00F17A11"/>
    <w:rsid w:val="00F17A57"/>
    <w:rsid w:val="00F17DE6"/>
    <w:rsid w:val="00F2048C"/>
    <w:rsid w:val="00F207B7"/>
    <w:rsid w:val="00F208AB"/>
    <w:rsid w:val="00F20E32"/>
    <w:rsid w:val="00F2175C"/>
    <w:rsid w:val="00F21A04"/>
    <w:rsid w:val="00F21B9C"/>
    <w:rsid w:val="00F21C12"/>
    <w:rsid w:val="00F21C6A"/>
    <w:rsid w:val="00F21D7F"/>
    <w:rsid w:val="00F21F29"/>
    <w:rsid w:val="00F225CA"/>
    <w:rsid w:val="00F22683"/>
    <w:rsid w:val="00F22AFC"/>
    <w:rsid w:val="00F22F30"/>
    <w:rsid w:val="00F22F8F"/>
    <w:rsid w:val="00F23066"/>
    <w:rsid w:val="00F2306E"/>
    <w:rsid w:val="00F231F3"/>
    <w:rsid w:val="00F233B1"/>
    <w:rsid w:val="00F235EC"/>
    <w:rsid w:val="00F23801"/>
    <w:rsid w:val="00F24809"/>
    <w:rsid w:val="00F24815"/>
    <w:rsid w:val="00F24D69"/>
    <w:rsid w:val="00F24FBD"/>
    <w:rsid w:val="00F2501F"/>
    <w:rsid w:val="00F25100"/>
    <w:rsid w:val="00F25292"/>
    <w:rsid w:val="00F2578A"/>
    <w:rsid w:val="00F257EE"/>
    <w:rsid w:val="00F25DF1"/>
    <w:rsid w:val="00F25EB6"/>
    <w:rsid w:val="00F26038"/>
    <w:rsid w:val="00F2650E"/>
    <w:rsid w:val="00F265E7"/>
    <w:rsid w:val="00F26E2F"/>
    <w:rsid w:val="00F26FE3"/>
    <w:rsid w:val="00F274EF"/>
    <w:rsid w:val="00F27537"/>
    <w:rsid w:val="00F27912"/>
    <w:rsid w:val="00F30933"/>
    <w:rsid w:val="00F31243"/>
    <w:rsid w:val="00F31583"/>
    <w:rsid w:val="00F317A3"/>
    <w:rsid w:val="00F31A89"/>
    <w:rsid w:val="00F31EE2"/>
    <w:rsid w:val="00F31EF3"/>
    <w:rsid w:val="00F31F01"/>
    <w:rsid w:val="00F320EC"/>
    <w:rsid w:val="00F32101"/>
    <w:rsid w:val="00F32896"/>
    <w:rsid w:val="00F32DF7"/>
    <w:rsid w:val="00F334A4"/>
    <w:rsid w:val="00F33B60"/>
    <w:rsid w:val="00F34220"/>
    <w:rsid w:val="00F342DF"/>
    <w:rsid w:val="00F34D40"/>
    <w:rsid w:val="00F35057"/>
    <w:rsid w:val="00F35912"/>
    <w:rsid w:val="00F359C4"/>
    <w:rsid w:val="00F35A97"/>
    <w:rsid w:val="00F36321"/>
    <w:rsid w:val="00F3643E"/>
    <w:rsid w:val="00F36CFE"/>
    <w:rsid w:val="00F37327"/>
    <w:rsid w:val="00F3751E"/>
    <w:rsid w:val="00F3755F"/>
    <w:rsid w:val="00F37CBE"/>
    <w:rsid w:val="00F37D6B"/>
    <w:rsid w:val="00F37F06"/>
    <w:rsid w:val="00F37F2C"/>
    <w:rsid w:val="00F37F36"/>
    <w:rsid w:val="00F40504"/>
    <w:rsid w:val="00F408CF"/>
    <w:rsid w:val="00F413FE"/>
    <w:rsid w:val="00F41750"/>
    <w:rsid w:val="00F41D72"/>
    <w:rsid w:val="00F41D81"/>
    <w:rsid w:val="00F41E89"/>
    <w:rsid w:val="00F41FE1"/>
    <w:rsid w:val="00F420FE"/>
    <w:rsid w:val="00F421A7"/>
    <w:rsid w:val="00F42342"/>
    <w:rsid w:val="00F42655"/>
    <w:rsid w:val="00F42831"/>
    <w:rsid w:val="00F42AFA"/>
    <w:rsid w:val="00F43034"/>
    <w:rsid w:val="00F432C7"/>
    <w:rsid w:val="00F43989"/>
    <w:rsid w:val="00F43AC3"/>
    <w:rsid w:val="00F43CF9"/>
    <w:rsid w:val="00F43CFD"/>
    <w:rsid w:val="00F43E8D"/>
    <w:rsid w:val="00F448B0"/>
    <w:rsid w:val="00F44CF0"/>
    <w:rsid w:val="00F45244"/>
    <w:rsid w:val="00F45439"/>
    <w:rsid w:val="00F45563"/>
    <w:rsid w:val="00F45E08"/>
    <w:rsid w:val="00F45F17"/>
    <w:rsid w:val="00F45F24"/>
    <w:rsid w:val="00F464DE"/>
    <w:rsid w:val="00F46F74"/>
    <w:rsid w:val="00F470D7"/>
    <w:rsid w:val="00F472BE"/>
    <w:rsid w:val="00F473AE"/>
    <w:rsid w:val="00F47627"/>
    <w:rsid w:val="00F47A43"/>
    <w:rsid w:val="00F502CD"/>
    <w:rsid w:val="00F507AF"/>
    <w:rsid w:val="00F50C12"/>
    <w:rsid w:val="00F50C25"/>
    <w:rsid w:val="00F50DDA"/>
    <w:rsid w:val="00F50E54"/>
    <w:rsid w:val="00F511B9"/>
    <w:rsid w:val="00F51698"/>
    <w:rsid w:val="00F518CD"/>
    <w:rsid w:val="00F518E6"/>
    <w:rsid w:val="00F51B90"/>
    <w:rsid w:val="00F51FA7"/>
    <w:rsid w:val="00F51FD6"/>
    <w:rsid w:val="00F529C3"/>
    <w:rsid w:val="00F52B55"/>
    <w:rsid w:val="00F531A8"/>
    <w:rsid w:val="00F5338D"/>
    <w:rsid w:val="00F53484"/>
    <w:rsid w:val="00F5361E"/>
    <w:rsid w:val="00F5399E"/>
    <w:rsid w:val="00F5405F"/>
    <w:rsid w:val="00F54477"/>
    <w:rsid w:val="00F54485"/>
    <w:rsid w:val="00F546FA"/>
    <w:rsid w:val="00F5477D"/>
    <w:rsid w:val="00F549A6"/>
    <w:rsid w:val="00F554D5"/>
    <w:rsid w:val="00F558A4"/>
    <w:rsid w:val="00F559FB"/>
    <w:rsid w:val="00F55A94"/>
    <w:rsid w:val="00F5609D"/>
    <w:rsid w:val="00F562A8"/>
    <w:rsid w:val="00F56753"/>
    <w:rsid w:val="00F567C2"/>
    <w:rsid w:val="00F56C1E"/>
    <w:rsid w:val="00F56C97"/>
    <w:rsid w:val="00F56D0F"/>
    <w:rsid w:val="00F56E21"/>
    <w:rsid w:val="00F56EDA"/>
    <w:rsid w:val="00F56F31"/>
    <w:rsid w:val="00F576F7"/>
    <w:rsid w:val="00F57835"/>
    <w:rsid w:val="00F60196"/>
    <w:rsid w:val="00F601D5"/>
    <w:rsid w:val="00F60295"/>
    <w:rsid w:val="00F603D0"/>
    <w:rsid w:val="00F60717"/>
    <w:rsid w:val="00F6078F"/>
    <w:rsid w:val="00F60922"/>
    <w:rsid w:val="00F60C96"/>
    <w:rsid w:val="00F60E78"/>
    <w:rsid w:val="00F61670"/>
    <w:rsid w:val="00F61947"/>
    <w:rsid w:val="00F619D1"/>
    <w:rsid w:val="00F627AD"/>
    <w:rsid w:val="00F6280C"/>
    <w:rsid w:val="00F63590"/>
    <w:rsid w:val="00F635F2"/>
    <w:rsid w:val="00F6366A"/>
    <w:rsid w:val="00F638FA"/>
    <w:rsid w:val="00F63EC1"/>
    <w:rsid w:val="00F63EC4"/>
    <w:rsid w:val="00F6406C"/>
    <w:rsid w:val="00F6453A"/>
    <w:rsid w:val="00F64688"/>
    <w:rsid w:val="00F6468D"/>
    <w:rsid w:val="00F64B4B"/>
    <w:rsid w:val="00F654C9"/>
    <w:rsid w:val="00F65D9A"/>
    <w:rsid w:val="00F6649B"/>
    <w:rsid w:val="00F667D0"/>
    <w:rsid w:val="00F667EA"/>
    <w:rsid w:val="00F67320"/>
    <w:rsid w:val="00F678A1"/>
    <w:rsid w:val="00F67915"/>
    <w:rsid w:val="00F70B96"/>
    <w:rsid w:val="00F70E21"/>
    <w:rsid w:val="00F71458"/>
    <w:rsid w:val="00F714F4"/>
    <w:rsid w:val="00F717DB"/>
    <w:rsid w:val="00F717DD"/>
    <w:rsid w:val="00F718B5"/>
    <w:rsid w:val="00F71DC0"/>
    <w:rsid w:val="00F7223C"/>
    <w:rsid w:val="00F724F1"/>
    <w:rsid w:val="00F72813"/>
    <w:rsid w:val="00F72914"/>
    <w:rsid w:val="00F72998"/>
    <w:rsid w:val="00F72B31"/>
    <w:rsid w:val="00F72EA4"/>
    <w:rsid w:val="00F72F43"/>
    <w:rsid w:val="00F733A5"/>
    <w:rsid w:val="00F73675"/>
    <w:rsid w:val="00F73689"/>
    <w:rsid w:val="00F73B04"/>
    <w:rsid w:val="00F74B66"/>
    <w:rsid w:val="00F75E59"/>
    <w:rsid w:val="00F761EE"/>
    <w:rsid w:val="00F768D2"/>
    <w:rsid w:val="00F774C3"/>
    <w:rsid w:val="00F77501"/>
    <w:rsid w:val="00F77A39"/>
    <w:rsid w:val="00F80C0D"/>
    <w:rsid w:val="00F812E5"/>
    <w:rsid w:val="00F81596"/>
    <w:rsid w:val="00F81647"/>
    <w:rsid w:val="00F817F9"/>
    <w:rsid w:val="00F818BE"/>
    <w:rsid w:val="00F81A3D"/>
    <w:rsid w:val="00F81D05"/>
    <w:rsid w:val="00F821E6"/>
    <w:rsid w:val="00F83178"/>
    <w:rsid w:val="00F831BE"/>
    <w:rsid w:val="00F83670"/>
    <w:rsid w:val="00F8368D"/>
    <w:rsid w:val="00F836E9"/>
    <w:rsid w:val="00F837A1"/>
    <w:rsid w:val="00F84230"/>
    <w:rsid w:val="00F845BC"/>
    <w:rsid w:val="00F84787"/>
    <w:rsid w:val="00F849C6"/>
    <w:rsid w:val="00F84D39"/>
    <w:rsid w:val="00F84DE7"/>
    <w:rsid w:val="00F84F46"/>
    <w:rsid w:val="00F84F98"/>
    <w:rsid w:val="00F84FB8"/>
    <w:rsid w:val="00F85747"/>
    <w:rsid w:val="00F85847"/>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5D4"/>
    <w:rsid w:val="00F877B2"/>
    <w:rsid w:val="00F87F55"/>
    <w:rsid w:val="00F87F56"/>
    <w:rsid w:val="00F9008A"/>
    <w:rsid w:val="00F90436"/>
    <w:rsid w:val="00F90534"/>
    <w:rsid w:val="00F90932"/>
    <w:rsid w:val="00F90977"/>
    <w:rsid w:val="00F9104C"/>
    <w:rsid w:val="00F91266"/>
    <w:rsid w:val="00F91699"/>
    <w:rsid w:val="00F920AB"/>
    <w:rsid w:val="00F9297C"/>
    <w:rsid w:val="00F92A75"/>
    <w:rsid w:val="00F92C43"/>
    <w:rsid w:val="00F93047"/>
    <w:rsid w:val="00F932A0"/>
    <w:rsid w:val="00F9332D"/>
    <w:rsid w:val="00F93435"/>
    <w:rsid w:val="00F93887"/>
    <w:rsid w:val="00F939ED"/>
    <w:rsid w:val="00F93A5A"/>
    <w:rsid w:val="00F93AB3"/>
    <w:rsid w:val="00F93AB9"/>
    <w:rsid w:val="00F93BB8"/>
    <w:rsid w:val="00F93D20"/>
    <w:rsid w:val="00F93F08"/>
    <w:rsid w:val="00F94766"/>
    <w:rsid w:val="00F9532D"/>
    <w:rsid w:val="00F956E3"/>
    <w:rsid w:val="00F95A5C"/>
    <w:rsid w:val="00F95ADB"/>
    <w:rsid w:val="00F95FB3"/>
    <w:rsid w:val="00F9646F"/>
    <w:rsid w:val="00F9683F"/>
    <w:rsid w:val="00F96B3C"/>
    <w:rsid w:val="00F96B76"/>
    <w:rsid w:val="00F972AA"/>
    <w:rsid w:val="00F97732"/>
    <w:rsid w:val="00F97914"/>
    <w:rsid w:val="00F979A3"/>
    <w:rsid w:val="00F979C2"/>
    <w:rsid w:val="00F97E1C"/>
    <w:rsid w:val="00FA0CED"/>
    <w:rsid w:val="00FA0EEB"/>
    <w:rsid w:val="00FA13B9"/>
    <w:rsid w:val="00FA195B"/>
    <w:rsid w:val="00FA1B3F"/>
    <w:rsid w:val="00FA1C42"/>
    <w:rsid w:val="00FA1E4A"/>
    <w:rsid w:val="00FA2124"/>
    <w:rsid w:val="00FA24BB"/>
    <w:rsid w:val="00FA2563"/>
    <w:rsid w:val="00FA301A"/>
    <w:rsid w:val="00FA30DA"/>
    <w:rsid w:val="00FA33A0"/>
    <w:rsid w:val="00FA355F"/>
    <w:rsid w:val="00FA3BDA"/>
    <w:rsid w:val="00FA3DFE"/>
    <w:rsid w:val="00FA42EA"/>
    <w:rsid w:val="00FA4868"/>
    <w:rsid w:val="00FA4CE3"/>
    <w:rsid w:val="00FA4FF3"/>
    <w:rsid w:val="00FA534D"/>
    <w:rsid w:val="00FA53E8"/>
    <w:rsid w:val="00FA579D"/>
    <w:rsid w:val="00FA5FCE"/>
    <w:rsid w:val="00FA60EE"/>
    <w:rsid w:val="00FA6162"/>
    <w:rsid w:val="00FA6BAB"/>
    <w:rsid w:val="00FA6FEE"/>
    <w:rsid w:val="00FA74BA"/>
    <w:rsid w:val="00FA7557"/>
    <w:rsid w:val="00FA77EA"/>
    <w:rsid w:val="00FA79E3"/>
    <w:rsid w:val="00FA79EA"/>
    <w:rsid w:val="00FA7C69"/>
    <w:rsid w:val="00FA7C9C"/>
    <w:rsid w:val="00FA7FE4"/>
    <w:rsid w:val="00FB0433"/>
    <w:rsid w:val="00FB046C"/>
    <w:rsid w:val="00FB09B3"/>
    <w:rsid w:val="00FB0A24"/>
    <w:rsid w:val="00FB0B0D"/>
    <w:rsid w:val="00FB0F5F"/>
    <w:rsid w:val="00FB1605"/>
    <w:rsid w:val="00FB199D"/>
    <w:rsid w:val="00FB1F86"/>
    <w:rsid w:val="00FB20C6"/>
    <w:rsid w:val="00FB23C9"/>
    <w:rsid w:val="00FB2568"/>
    <w:rsid w:val="00FB266D"/>
    <w:rsid w:val="00FB2970"/>
    <w:rsid w:val="00FB2C3D"/>
    <w:rsid w:val="00FB3100"/>
    <w:rsid w:val="00FB31EC"/>
    <w:rsid w:val="00FB3265"/>
    <w:rsid w:val="00FB36EB"/>
    <w:rsid w:val="00FB3E12"/>
    <w:rsid w:val="00FB3E39"/>
    <w:rsid w:val="00FB3E45"/>
    <w:rsid w:val="00FB44A0"/>
    <w:rsid w:val="00FB452A"/>
    <w:rsid w:val="00FB4FA1"/>
    <w:rsid w:val="00FB5117"/>
    <w:rsid w:val="00FB5197"/>
    <w:rsid w:val="00FB5698"/>
    <w:rsid w:val="00FB58AA"/>
    <w:rsid w:val="00FB5A35"/>
    <w:rsid w:val="00FB5CB4"/>
    <w:rsid w:val="00FB5F1D"/>
    <w:rsid w:val="00FB653E"/>
    <w:rsid w:val="00FB67B5"/>
    <w:rsid w:val="00FB6D3A"/>
    <w:rsid w:val="00FB6F8D"/>
    <w:rsid w:val="00FB7030"/>
    <w:rsid w:val="00FB7263"/>
    <w:rsid w:val="00FB797F"/>
    <w:rsid w:val="00FC04CD"/>
    <w:rsid w:val="00FC0BEB"/>
    <w:rsid w:val="00FC0ED4"/>
    <w:rsid w:val="00FC112B"/>
    <w:rsid w:val="00FC13E7"/>
    <w:rsid w:val="00FC1775"/>
    <w:rsid w:val="00FC187C"/>
    <w:rsid w:val="00FC221E"/>
    <w:rsid w:val="00FC28AE"/>
    <w:rsid w:val="00FC29DA"/>
    <w:rsid w:val="00FC2D9E"/>
    <w:rsid w:val="00FC3520"/>
    <w:rsid w:val="00FC3A9B"/>
    <w:rsid w:val="00FC41B8"/>
    <w:rsid w:val="00FC47D5"/>
    <w:rsid w:val="00FC5358"/>
    <w:rsid w:val="00FC59C4"/>
    <w:rsid w:val="00FC5C7F"/>
    <w:rsid w:val="00FC5EEE"/>
    <w:rsid w:val="00FC63C6"/>
    <w:rsid w:val="00FC64F1"/>
    <w:rsid w:val="00FC66E4"/>
    <w:rsid w:val="00FC6D0E"/>
    <w:rsid w:val="00FC772D"/>
    <w:rsid w:val="00FC7F2A"/>
    <w:rsid w:val="00FD0056"/>
    <w:rsid w:val="00FD02D1"/>
    <w:rsid w:val="00FD034D"/>
    <w:rsid w:val="00FD1044"/>
    <w:rsid w:val="00FD1801"/>
    <w:rsid w:val="00FD1A90"/>
    <w:rsid w:val="00FD1DBE"/>
    <w:rsid w:val="00FD1DDF"/>
    <w:rsid w:val="00FD29A3"/>
    <w:rsid w:val="00FD2B8A"/>
    <w:rsid w:val="00FD2DCF"/>
    <w:rsid w:val="00FD3271"/>
    <w:rsid w:val="00FD332E"/>
    <w:rsid w:val="00FD33D1"/>
    <w:rsid w:val="00FD346F"/>
    <w:rsid w:val="00FD3712"/>
    <w:rsid w:val="00FD3991"/>
    <w:rsid w:val="00FD3C57"/>
    <w:rsid w:val="00FD3FC4"/>
    <w:rsid w:val="00FD419A"/>
    <w:rsid w:val="00FD4218"/>
    <w:rsid w:val="00FD470D"/>
    <w:rsid w:val="00FD4719"/>
    <w:rsid w:val="00FD4948"/>
    <w:rsid w:val="00FD4BB0"/>
    <w:rsid w:val="00FD4FCD"/>
    <w:rsid w:val="00FD565F"/>
    <w:rsid w:val="00FD61ED"/>
    <w:rsid w:val="00FD70C2"/>
    <w:rsid w:val="00FD7561"/>
    <w:rsid w:val="00FD7BD2"/>
    <w:rsid w:val="00FE0017"/>
    <w:rsid w:val="00FE0409"/>
    <w:rsid w:val="00FE042A"/>
    <w:rsid w:val="00FE05AF"/>
    <w:rsid w:val="00FE0665"/>
    <w:rsid w:val="00FE0813"/>
    <w:rsid w:val="00FE0921"/>
    <w:rsid w:val="00FE0E4D"/>
    <w:rsid w:val="00FE0F88"/>
    <w:rsid w:val="00FE12E2"/>
    <w:rsid w:val="00FE1FE2"/>
    <w:rsid w:val="00FE2664"/>
    <w:rsid w:val="00FE2E0B"/>
    <w:rsid w:val="00FE2E45"/>
    <w:rsid w:val="00FE3414"/>
    <w:rsid w:val="00FE3682"/>
    <w:rsid w:val="00FE3CCA"/>
    <w:rsid w:val="00FE3DEC"/>
    <w:rsid w:val="00FE4185"/>
    <w:rsid w:val="00FE4451"/>
    <w:rsid w:val="00FE45A3"/>
    <w:rsid w:val="00FE4BA9"/>
    <w:rsid w:val="00FE4C64"/>
    <w:rsid w:val="00FE4C94"/>
    <w:rsid w:val="00FE51F2"/>
    <w:rsid w:val="00FE566D"/>
    <w:rsid w:val="00FE5B72"/>
    <w:rsid w:val="00FE5F43"/>
    <w:rsid w:val="00FE60A3"/>
    <w:rsid w:val="00FE63F1"/>
    <w:rsid w:val="00FE6705"/>
    <w:rsid w:val="00FE6F73"/>
    <w:rsid w:val="00FE7027"/>
    <w:rsid w:val="00FE7726"/>
    <w:rsid w:val="00FE7D81"/>
    <w:rsid w:val="00FE7F97"/>
    <w:rsid w:val="00FF0198"/>
    <w:rsid w:val="00FF01D5"/>
    <w:rsid w:val="00FF04C4"/>
    <w:rsid w:val="00FF07DC"/>
    <w:rsid w:val="00FF0930"/>
    <w:rsid w:val="00FF0943"/>
    <w:rsid w:val="00FF0DA5"/>
    <w:rsid w:val="00FF1CD0"/>
    <w:rsid w:val="00FF1CD8"/>
    <w:rsid w:val="00FF26C7"/>
    <w:rsid w:val="00FF2711"/>
    <w:rsid w:val="00FF2809"/>
    <w:rsid w:val="00FF2AD0"/>
    <w:rsid w:val="00FF2AE0"/>
    <w:rsid w:val="00FF2B83"/>
    <w:rsid w:val="00FF38AE"/>
    <w:rsid w:val="00FF3935"/>
    <w:rsid w:val="00FF3F5D"/>
    <w:rsid w:val="00FF40A2"/>
    <w:rsid w:val="00FF4311"/>
    <w:rsid w:val="00FF4713"/>
    <w:rsid w:val="00FF48F6"/>
    <w:rsid w:val="00FF4992"/>
    <w:rsid w:val="00FF4F55"/>
    <w:rsid w:val="00FF4F75"/>
    <w:rsid w:val="00FF5054"/>
    <w:rsid w:val="00FF55C1"/>
    <w:rsid w:val="00FF56C3"/>
    <w:rsid w:val="00FF5A73"/>
    <w:rsid w:val="00FF6338"/>
    <w:rsid w:val="00FF6465"/>
    <w:rsid w:val="00FF65B8"/>
    <w:rsid w:val="00FF6666"/>
    <w:rsid w:val="00FF75F1"/>
    <w:rsid w:val="00FF7613"/>
    <w:rsid w:val="00FF7C11"/>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chartTrackingRefBased/>
  <w15:docId w15:val="{4AF2AD26-F6EA-402C-AEFF-691F1391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footnote reference" w:uiPriority="99"/>
    <w:lsdException w:name="line number" w:uiPriority="99"/>
    <w:lsdException w:name="page number"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uiPriority="99" w:qFormat="1"/>
    <w:lsdException w:name="Plain Text" w:uiPriority="99"/>
    <w:lsdException w:name="E-mail Signature" w:uiPriority="99"/>
    <w:lsdException w:name="Normal (Web)"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EF3775"/>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qFormat/>
    <w:rsid w:val="0066512E"/>
    <w:pPr>
      <w:keepNext/>
      <w:spacing w:before="240"/>
      <w:outlineLvl w:val="1"/>
    </w:pPr>
    <w:rPr>
      <w:rFonts w:ascii="Arial" w:hAnsi="Arial"/>
      <w:b/>
      <w:bCs/>
      <w:i/>
      <w:iCs/>
      <w:sz w:val="28"/>
      <w:szCs w:val="28"/>
      <w:lang w:val="x-none" w:eastAsia="x-none"/>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lang w:val="x-none" w:eastAsia="x-none"/>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lang w:val="x-none" w:eastAsia="x-none"/>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lang w:val="x-none" w:eastAsia="x-none"/>
    </w:rPr>
  </w:style>
  <w:style w:type="paragraph" w:styleId="60">
    <w:name w:val="heading 6"/>
    <w:aliases w:val="H6"/>
    <w:basedOn w:val="ab"/>
    <w:next w:val="ab"/>
    <w:link w:val="61"/>
    <w:qFormat/>
    <w:rsid w:val="008B7A45"/>
    <w:pPr>
      <w:keepNext/>
      <w:spacing w:after="0"/>
      <w:outlineLvl w:val="5"/>
    </w:pPr>
    <w:rPr>
      <w:b/>
      <w:bCs/>
      <w:lang w:val="x-none" w:eastAsia="x-none"/>
    </w:rPr>
  </w:style>
  <w:style w:type="paragraph" w:styleId="7">
    <w:name w:val="heading 7"/>
    <w:basedOn w:val="ab"/>
    <w:next w:val="ab"/>
    <w:link w:val="70"/>
    <w:qFormat/>
    <w:rsid w:val="008B7A45"/>
    <w:pPr>
      <w:keepNext/>
      <w:spacing w:after="0"/>
      <w:outlineLvl w:val="6"/>
    </w:pPr>
    <w:rPr>
      <w:b/>
      <w:bCs/>
      <w:sz w:val="28"/>
      <w:lang w:val="x-none" w:eastAsia="x-none"/>
    </w:rPr>
  </w:style>
  <w:style w:type="paragraph" w:styleId="8">
    <w:name w:val="heading 8"/>
    <w:basedOn w:val="ab"/>
    <w:next w:val="ab"/>
    <w:link w:val="80"/>
    <w:uiPriority w:val="99"/>
    <w:qFormat/>
    <w:rsid w:val="000D5EB9"/>
    <w:pPr>
      <w:spacing w:before="240"/>
      <w:outlineLvl w:val="7"/>
    </w:pPr>
    <w:rPr>
      <w:i/>
      <w:iCs/>
      <w:lang w:val="x-none" w:eastAsia="x-none"/>
    </w:rPr>
  </w:style>
  <w:style w:type="paragraph" w:styleId="9">
    <w:name w:val="heading 9"/>
    <w:basedOn w:val="ab"/>
    <w:next w:val="ab"/>
    <w:link w:val="90"/>
    <w:uiPriority w:val="99"/>
    <w:qFormat/>
    <w:rsid w:val="0080772C"/>
    <w:pPr>
      <w:keepNext/>
      <w:tabs>
        <w:tab w:val="num" w:pos="1584"/>
      </w:tabs>
      <w:spacing w:after="0"/>
      <w:ind w:left="1584" w:hanging="144"/>
      <w:jc w:val="center"/>
      <w:outlineLvl w:val="8"/>
    </w:pPr>
    <w:rPr>
      <w:sz w:val="28"/>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rPr>
      <w:lang w:val="x-none" w:eastAsia="x-none"/>
    </w:rPr>
  </w:style>
  <w:style w:type="character" w:styleId="af1">
    <w:name w:val="page number"/>
    <w:basedOn w:val="ac"/>
    <w:uiPriority w:val="99"/>
    <w:rsid w:val="0066512E"/>
  </w:style>
  <w:style w:type="paragraph" w:styleId="a0">
    <w:name w:val="Title"/>
    <w:basedOn w:val="ab"/>
    <w:link w:val="af2"/>
    <w:qFormat/>
    <w:rsid w:val="0066512E"/>
    <w:pPr>
      <w:numPr>
        <w:numId w:val="56"/>
      </w:numPr>
      <w:spacing w:before="240"/>
      <w:jc w:val="center"/>
      <w:outlineLvl w:val="0"/>
    </w:pPr>
    <w:rPr>
      <w:rFonts w:ascii="Arial" w:hAnsi="Arial"/>
      <w:b/>
      <w:kern w:val="28"/>
      <w:sz w:val="32"/>
      <w:szCs w:val="20"/>
      <w:lang w:val="x-none" w:eastAsia="x-none"/>
    </w:rPr>
  </w:style>
  <w:style w:type="paragraph" w:styleId="2">
    <w:name w:val="Body Text 2"/>
    <w:basedOn w:val="ab"/>
    <w:link w:val="28"/>
    <w:uiPriority w:val="99"/>
    <w:rsid w:val="0066512E"/>
    <w:pPr>
      <w:numPr>
        <w:ilvl w:val="1"/>
        <w:numId w:val="56"/>
      </w:numPr>
    </w:pPr>
    <w:rPr>
      <w:szCs w:val="20"/>
      <w:lang w:val="x-none" w:eastAsia="x-none"/>
    </w:rPr>
  </w:style>
  <w:style w:type="paragraph" w:customStyle="1" w:styleId="3---">
    <w:name w:val="3---"/>
    <w:basedOn w:val="ab"/>
    <w:rsid w:val="000C2C57"/>
    <w:pPr>
      <w:spacing w:before="120" w:after="120"/>
    </w:pPr>
  </w:style>
  <w:style w:type="paragraph" w:styleId="af3">
    <w:name w:val="header"/>
    <w:aliases w:val="ho,header odd,first,heading one,h,h Знак"/>
    <w:basedOn w:val="ab"/>
    <w:link w:val="af4"/>
    <w:uiPriority w:val="99"/>
    <w:rsid w:val="0066512E"/>
    <w:pPr>
      <w:tabs>
        <w:tab w:val="center" w:pos="4153"/>
        <w:tab w:val="right" w:pos="8306"/>
      </w:tabs>
      <w:spacing w:before="120" w:after="120"/>
    </w:pPr>
    <w:rPr>
      <w:rFonts w:ascii="Arial" w:hAnsi="Arial"/>
      <w:noProof/>
      <w:szCs w:val="20"/>
      <w:lang w:val="x-none" w:eastAsia="x-none"/>
    </w:rPr>
  </w:style>
  <w:style w:type="paragraph" w:styleId="af5">
    <w:name w:val="Subtitle"/>
    <w:basedOn w:val="ab"/>
    <w:link w:val="af6"/>
    <w:uiPriority w:val="99"/>
    <w:qFormat/>
    <w:rsid w:val="0066512E"/>
    <w:pPr>
      <w:jc w:val="center"/>
      <w:outlineLvl w:val="1"/>
    </w:pPr>
    <w:rPr>
      <w:rFonts w:ascii="Arial" w:hAnsi="Arial"/>
      <w:szCs w:val="20"/>
      <w:lang w:val="x-none" w:eastAsia="x-none"/>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uiPriority w:val="99"/>
    <w:rsid w:val="0066512E"/>
    <w:pPr>
      <w:spacing w:after="120" w:line="480" w:lineRule="auto"/>
      <w:ind w:left="283"/>
    </w:pPr>
    <w:rPr>
      <w:lang w:val="x-none" w:eastAsia="x-none"/>
    </w:r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uiPriority w:val="99"/>
    <w:rsid w:val="0066512E"/>
    <w:pPr>
      <w:widowControl w:val="0"/>
    </w:pPr>
  </w:style>
  <w:style w:type="paragraph" w:styleId="2b">
    <w:name w:val="List Bullet 2"/>
    <w:basedOn w:val="ab"/>
    <w:autoRedefine/>
    <w:uiPriority w:val="99"/>
    <w:rsid w:val="0066512E"/>
    <w:rPr>
      <w:szCs w:val="20"/>
    </w:rPr>
  </w:style>
  <w:style w:type="paragraph" w:styleId="34">
    <w:name w:val="toc 3"/>
    <w:basedOn w:val="ab"/>
    <w:next w:val="ab"/>
    <w:autoRedefine/>
    <w:uiPriority w:val="39"/>
    <w:rsid w:val="002E747F"/>
    <w:pPr>
      <w:spacing w:after="0"/>
      <w:ind w:firstLine="12"/>
      <w:jc w:val="left"/>
    </w:pPr>
    <w:rPr>
      <w:sz w:val="20"/>
      <w:szCs w:val="20"/>
    </w:rPr>
  </w:style>
  <w:style w:type="paragraph" w:styleId="afa">
    <w:name w:val="Date"/>
    <w:basedOn w:val="ab"/>
    <w:next w:val="ab"/>
    <w:link w:val="afb"/>
    <w:uiPriority w:val="99"/>
    <w:rsid w:val="0066512E"/>
    <w:rPr>
      <w:szCs w:val="20"/>
      <w:lang w:val="x-none" w:eastAsia="x-none"/>
    </w:rPr>
  </w:style>
  <w:style w:type="paragraph" w:styleId="afc">
    <w:name w:val="Plain Text"/>
    <w:basedOn w:val="ab"/>
    <w:link w:val="afd"/>
    <w:uiPriority w:val="99"/>
    <w:rsid w:val="0066512E"/>
    <w:pPr>
      <w:spacing w:after="0"/>
      <w:jc w:val="left"/>
    </w:pPr>
    <w:rPr>
      <w:rFonts w:ascii="Courier New" w:hAnsi="Courier New"/>
      <w:sz w:val="20"/>
      <w:szCs w:val="20"/>
      <w:lang w:val="x-none" w:eastAsia="x-none"/>
    </w:rPr>
  </w:style>
  <w:style w:type="character" w:styleId="afe">
    <w:name w:val="Hyperlink"/>
    <w:uiPriority w:val="99"/>
    <w:rsid w:val="0066512E"/>
    <w:rPr>
      <w:color w:val="0000FF"/>
      <w:u w:val="single"/>
    </w:rPr>
  </w:style>
  <w:style w:type="paragraph" w:customStyle="1" w:styleId="1b">
    <w:name w:val="Стиль1"/>
    <w:basedOn w:val="ab"/>
    <w:link w:val="1c"/>
    <w:uiPriority w:val="99"/>
    <w:qFormat/>
    <w:rsid w:val="0066512E"/>
    <w:pPr>
      <w:keepNext/>
      <w:keepLines/>
      <w:widowControl w:val="0"/>
      <w:suppressLineNumbers/>
      <w:tabs>
        <w:tab w:val="num" w:pos="360"/>
      </w:tabs>
      <w:suppressAutoHyphens/>
      <w:jc w:val="left"/>
    </w:pPr>
    <w:rPr>
      <w:b/>
      <w:sz w:val="28"/>
      <w:lang w:val="x-none" w:eastAsia="x-none"/>
    </w:rPr>
  </w:style>
  <w:style w:type="paragraph" w:customStyle="1" w:styleId="2c">
    <w:name w:val="Стиль2"/>
    <w:basedOn w:val="2d"/>
    <w:link w:val="2e"/>
    <w:qFormat/>
    <w:rsid w:val="0066512E"/>
    <w:pPr>
      <w:keepNext/>
      <w:keepLines/>
      <w:widowControl w:val="0"/>
      <w:suppressLineNumbers/>
      <w:suppressAutoHyphens/>
    </w:pPr>
    <w:rPr>
      <w:b/>
      <w:szCs w:val="20"/>
      <w:lang w:val="x-none" w:eastAsia="x-none"/>
    </w:rPr>
  </w:style>
  <w:style w:type="paragraph" w:styleId="2d">
    <w:name w:val="List Number 2"/>
    <w:basedOn w:val="ab"/>
    <w:uiPriority w:val="99"/>
    <w:rsid w:val="0066512E"/>
    <w:pPr>
      <w:tabs>
        <w:tab w:val="num" w:pos="360"/>
      </w:tabs>
    </w:pPr>
  </w:style>
  <w:style w:type="paragraph" w:customStyle="1" w:styleId="35">
    <w:name w:val="Стиль3"/>
    <w:basedOn w:val="29"/>
    <w:link w:val="36"/>
    <w:uiPriority w:val="99"/>
    <w:rsid w:val="0066512E"/>
    <w:pPr>
      <w:widowControl w:val="0"/>
      <w:tabs>
        <w:tab w:val="num" w:pos="360"/>
      </w:tabs>
      <w:adjustRightInd w:val="0"/>
      <w:spacing w:after="0" w:line="240" w:lineRule="auto"/>
      <w:textAlignment w:val="baseline"/>
    </w:pPr>
    <w:rPr>
      <w:szCs w:val="20"/>
      <w:lang w:val="ru-RU" w:eastAsia="ru-RU"/>
    </w:rPr>
  </w:style>
  <w:style w:type="paragraph" w:customStyle="1" w:styleId="2-11">
    <w:name w:val="содержание2-11"/>
    <w:basedOn w:val="ab"/>
    <w:uiPriority w:val="99"/>
    <w:rsid w:val="0066512E"/>
  </w:style>
  <w:style w:type="paragraph" w:customStyle="1" w:styleId="aff">
    <w:name w:val="Íîðìàëüíûé"/>
    <w:uiPriority w:val="99"/>
    <w:semiHidden/>
    <w:rsid w:val="0066512E"/>
    <w:pPr>
      <w:jc w:val="both"/>
    </w:pPr>
    <w:rPr>
      <w:rFonts w:ascii="Courier" w:hAnsi="Courier"/>
      <w:sz w:val="24"/>
      <w:lang w:val="en-GB"/>
    </w:rPr>
  </w:style>
  <w:style w:type="paragraph" w:customStyle="1" w:styleId="ConsNormal">
    <w:name w:val="ConsNormal"/>
    <w:uiPriority w:val="99"/>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 Знак2,body text,A=&gt;2=&gt;9 B5:AB,Body Text Char,Знак2,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66512E"/>
    <w:pPr>
      <w:spacing w:after="120"/>
    </w:pPr>
  </w:style>
  <w:style w:type="paragraph" w:styleId="37">
    <w:name w:val="Body Text 3"/>
    <w:basedOn w:val="ab"/>
    <w:link w:val="38"/>
    <w:uiPriority w:val="99"/>
    <w:rsid w:val="0066512E"/>
    <w:pPr>
      <w:spacing w:after="120"/>
    </w:pPr>
    <w:rPr>
      <w:sz w:val="16"/>
      <w:szCs w:val="16"/>
      <w:lang w:val="x-none" w:eastAsia="x-none"/>
    </w:rPr>
  </w:style>
  <w:style w:type="character" w:customStyle="1" w:styleId="aff2">
    <w:name w:val="Основной шрифт"/>
    <w:uiPriority w:val="99"/>
    <w:rsid w:val="0066512E"/>
  </w:style>
  <w:style w:type="table" w:styleId="aff3">
    <w:name w:val="Table Grid"/>
    <w:basedOn w:val="ad"/>
    <w:uiPriority w:val="59"/>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uiPriority w:val="39"/>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uiPriority w:val="39"/>
    <w:rsid w:val="00115F38"/>
    <w:pPr>
      <w:spacing w:before="240" w:after="0"/>
      <w:jc w:val="left"/>
    </w:pPr>
    <w:rPr>
      <w:b/>
      <w:bCs/>
      <w:sz w:val="20"/>
      <w:szCs w:val="20"/>
    </w:rPr>
  </w:style>
  <w:style w:type="paragraph" w:styleId="45">
    <w:name w:val="toc 4"/>
    <w:basedOn w:val="ab"/>
    <w:next w:val="ab"/>
    <w:autoRedefine/>
    <w:uiPriority w:val="39"/>
    <w:rsid w:val="00115F38"/>
    <w:pPr>
      <w:spacing w:after="0"/>
      <w:ind w:left="480"/>
      <w:jc w:val="left"/>
    </w:pPr>
    <w:rPr>
      <w:sz w:val="20"/>
      <w:szCs w:val="20"/>
    </w:rPr>
  </w:style>
  <w:style w:type="paragraph" w:styleId="57">
    <w:name w:val="toc 5"/>
    <w:basedOn w:val="ab"/>
    <w:next w:val="ab"/>
    <w:autoRedefine/>
    <w:uiPriority w:val="39"/>
    <w:rsid w:val="00115F38"/>
    <w:pPr>
      <w:spacing w:after="0"/>
      <w:ind w:left="720"/>
      <w:jc w:val="left"/>
    </w:pPr>
    <w:rPr>
      <w:sz w:val="20"/>
      <w:szCs w:val="20"/>
    </w:rPr>
  </w:style>
  <w:style w:type="paragraph" w:styleId="62">
    <w:name w:val="toc 6"/>
    <w:basedOn w:val="ab"/>
    <w:next w:val="ab"/>
    <w:autoRedefine/>
    <w:uiPriority w:val="39"/>
    <w:rsid w:val="00115F38"/>
    <w:pPr>
      <w:spacing w:after="0"/>
      <w:ind w:left="960"/>
      <w:jc w:val="left"/>
    </w:pPr>
    <w:rPr>
      <w:sz w:val="20"/>
      <w:szCs w:val="20"/>
    </w:rPr>
  </w:style>
  <w:style w:type="paragraph" w:styleId="72">
    <w:name w:val="toc 7"/>
    <w:basedOn w:val="ab"/>
    <w:next w:val="ab"/>
    <w:autoRedefine/>
    <w:uiPriority w:val="39"/>
    <w:rsid w:val="00115F38"/>
    <w:pPr>
      <w:spacing w:after="0"/>
      <w:ind w:left="1200"/>
      <w:jc w:val="left"/>
    </w:pPr>
    <w:rPr>
      <w:sz w:val="20"/>
      <w:szCs w:val="20"/>
    </w:rPr>
  </w:style>
  <w:style w:type="paragraph" w:styleId="82">
    <w:name w:val="toc 8"/>
    <w:basedOn w:val="ab"/>
    <w:next w:val="ab"/>
    <w:autoRedefine/>
    <w:uiPriority w:val="39"/>
    <w:rsid w:val="00115F38"/>
    <w:pPr>
      <w:spacing w:after="0"/>
      <w:ind w:left="1440"/>
      <w:jc w:val="left"/>
    </w:pPr>
    <w:rPr>
      <w:sz w:val="20"/>
      <w:szCs w:val="20"/>
    </w:rPr>
  </w:style>
  <w:style w:type="paragraph" w:styleId="92">
    <w:name w:val="toc 9"/>
    <w:basedOn w:val="ab"/>
    <w:next w:val="ab"/>
    <w:autoRedefine/>
    <w:uiPriority w:val="39"/>
    <w:rsid w:val="00115F38"/>
    <w:pPr>
      <w:spacing w:after="0"/>
      <w:ind w:left="1680"/>
      <w:jc w:val="left"/>
    </w:pPr>
    <w:rPr>
      <w:sz w:val="20"/>
      <w:szCs w:val="20"/>
    </w:rPr>
  </w:style>
  <w:style w:type="paragraph" w:customStyle="1" w:styleId="ww-2">
    <w:name w:val="ww-2"/>
    <w:basedOn w:val="ab"/>
    <w:uiPriority w:val="99"/>
    <w:rsid w:val="00C8386C"/>
    <w:pPr>
      <w:spacing w:after="0"/>
    </w:pPr>
  </w:style>
  <w:style w:type="paragraph" w:customStyle="1" w:styleId="211">
    <w:name w:val="Основной текст 21"/>
    <w:basedOn w:val="ab"/>
    <w:link w:val="BodyText2"/>
    <w:uiPriority w:val="99"/>
    <w:rsid w:val="008639A7"/>
    <w:pPr>
      <w:spacing w:after="0"/>
      <w:ind w:left="1134"/>
      <w:jc w:val="left"/>
    </w:pPr>
    <w:rPr>
      <w:sz w:val="28"/>
      <w:szCs w:val="20"/>
      <w:lang w:val="x-none" w:eastAsia="x-none"/>
    </w:rPr>
  </w:style>
  <w:style w:type="paragraph" w:customStyle="1" w:styleId="ConsNonformat">
    <w:name w:val="ConsNonformat"/>
    <w:uiPriority w:val="99"/>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uiPriority w:val="99"/>
    <w:rsid w:val="0080772C"/>
    <w:pPr>
      <w:jc w:val="both"/>
    </w:pPr>
    <w:rPr>
      <w:lang w:val="en-US"/>
    </w:rPr>
  </w:style>
  <w:style w:type="paragraph" w:customStyle="1" w:styleId="caaieiaie2">
    <w:name w:val="caaieiaie 2"/>
    <w:basedOn w:val="Iauiue"/>
    <w:next w:val="Iauiue"/>
    <w:uiPriority w:val="99"/>
    <w:rsid w:val="0080772C"/>
    <w:pPr>
      <w:keepNext/>
    </w:pPr>
    <w:rPr>
      <w:sz w:val="24"/>
      <w:lang w:val="ru-RU"/>
    </w:rPr>
  </w:style>
  <w:style w:type="paragraph" w:customStyle="1" w:styleId="110">
    <w:name w:val="заголовок 11"/>
    <w:basedOn w:val="ab"/>
    <w:next w:val="ab"/>
    <w:uiPriority w:val="99"/>
    <w:rsid w:val="0080772C"/>
    <w:pPr>
      <w:keepNext/>
      <w:spacing w:after="0"/>
      <w:jc w:val="center"/>
    </w:pPr>
    <w:rPr>
      <w:snapToGrid w:val="0"/>
      <w:szCs w:val="20"/>
    </w:rPr>
  </w:style>
  <w:style w:type="paragraph" w:customStyle="1" w:styleId="Iacaaiea">
    <w:name w:val="Iacaaiea"/>
    <w:basedOn w:val="Iauiue"/>
    <w:uiPriority w:val="99"/>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uiPriority w:val="99"/>
    <w:rsid w:val="0080772C"/>
    <w:pPr>
      <w:spacing w:after="0"/>
      <w:jc w:val="left"/>
    </w:pPr>
    <w:rPr>
      <w:rFonts w:ascii="Tahoma" w:hAnsi="Tahoma"/>
      <w:sz w:val="16"/>
      <w:szCs w:val="16"/>
      <w:lang w:val="x-none" w:eastAsia="x-none"/>
    </w:rPr>
  </w:style>
  <w:style w:type="paragraph" w:customStyle="1" w:styleId="caaieiaie1">
    <w:name w:val="caaieiaie 1"/>
    <w:basedOn w:val="Iauiue"/>
    <w:next w:val="Iauiue"/>
    <w:uiPriority w:val="99"/>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uiPriority w:val="99"/>
    <w:rsid w:val="0080772C"/>
    <w:pPr>
      <w:suppressAutoHyphens/>
      <w:spacing w:after="0"/>
    </w:pPr>
    <w:rPr>
      <w:szCs w:val="20"/>
    </w:rPr>
  </w:style>
  <w:style w:type="paragraph" w:customStyle="1" w:styleId="aff6">
    <w:name w:val="Заголовок инструкции"/>
    <w:basedOn w:val="aff0"/>
    <w:rsid w:val="0080772C"/>
    <w:pPr>
      <w:keepNext/>
      <w:suppressAutoHyphens/>
      <w:jc w:val="center"/>
      <w:outlineLvl w:val="0"/>
    </w:pPr>
    <w:rPr>
      <w:b/>
      <w:bCs/>
      <w:sz w:val="32"/>
      <w:szCs w:val="20"/>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uiPriority w:val="99"/>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uiPriority w:val="99"/>
    <w:rsid w:val="0080772C"/>
    <w:pPr>
      <w:spacing w:after="120"/>
      <w:ind w:left="283"/>
      <w:jc w:val="left"/>
    </w:pPr>
    <w:rPr>
      <w:sz w:val="16"/>
      <w:szCs w:val="16"/>
      <w:lang w:val="x-none" w:eastAsia="x-none"/>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uiPriority w:val="99"/>
    <w:rsid w:val="0080772C"/>
    <w:pPr>
      <w:jc w:val="both"/>
    </w:pPr>
    <w:rPr>
      <w:lang w:val="en-US"/>
    </w:rPr>
  </w:style>
  <w:style w:type="paragraph" w:customStyle="1" w:styleId="14pt">
    <w:name w:val="Стиль 14 pt полужирный по центру"/>
    <w:basedOn w:val="ab"/>
    <w:uiPriority w:val="99"/>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uiPriority w:val="99"/>
    <w:rsid w:val="0080772C"/>
    <w:pPr>
      <w:spacing w:before="240" w:after="240"/>
      <w:jc w:val="center"/>
    </w:pPr>
    <w:rPr>
      <w:sz w:val="28"/>
      <w:szCs w:val="20"/>
    </w:rPr>
  </w:style>
  <w:style w:type="paragraph" w:styleId="affe">
    <w:name w:val="Block Text"/>
    <w:basedOn w:val="ab"/>
    <w:uiPriority w:val="99"/>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uiPriority w:val="99"/>
    <w:qFormat/>
    <w:rsid w:val="0080772C"/>
    <w:pPr>
      <w:tabs>
        <w:tab w:val="left" w:pos="3780"/>
        <w:tab w:val="left" w:pos="7540"/>
      </w:tabs>
      <w:spacing w:after="0"/>
      <w:jc w:val="center"/>
    </w:pPr>
    <w:rPr>
      <w:b/>
      <w:sz w:val="28"/>
      <w:lang w:val="x-none" w:eastAsia="x-none"/>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bCs/>
      <w:caps/>
      <w:sz w:val="28"/>
      <w:szCs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ff1">
    <w:name w:val="Основной текст Знак"/>
    <w:aliases w:val=" Знак2 Знак,body text Знак,A=&gt;2=&gt;9 B5:AB Знак,Body Text Char Знак,Знак2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f0"/>
    <w:rsid w:val="004759C0"/>
    <w:rPr>
      <w:sz w:val="24"/>
      <w:szCs w:val="24"/>
      <w:lang w:val="ru-RU" w:eastAsia="ru-RU" w:bidi="ar-SA"/>
    </w:rPr>
  </w:style>
  <w:style w:type="character" w:customStyle="1" w:styleId="af8">
    <w:name w:val="Основной текст с отступом Знак"/>
    <w:aliases w:val="Основной текст с нумерацией Знак"/>
    <w:link w:val="af7"/>
    <w:rsid w:val="00ED74AD"/>
    <w:rPr>
      <w:sz w:val="24"/>
      <w:szCs w:val="24"/>
      <w:lang w:val="ru-RU" w:eastAsia="ru-RU" w:bidi="ar-SA"/>
    </w:rPr>
  </w:style>
  <w:style w:type="numbering" w:styleId="afff1">
    <w:name w:val="Outline List 3"/>
    <w:basedOn w:val="ae"/>
    <w:rsid w:val="009F5B07"/>
  </w:style>
  <w:style w:type="paragraph" w:customStyle="1" w:styleId="afff2">
    <w:name w:val="Знак"/>
    <w:basedOn w:val="ab"/>
    <w:uiPriority w:val="99"/>
    <w:rsid w:val="00A3531A"/>
    <w:pPr>
      <w:spacing w:after="160" w:line="240" w:lineRule="exact"/>
    </w:pPr>
    <w:rPr>
      <w:rFonts w:ascii="Verdana" w:hAnsi="Verdana"/>
      <w:sz w:val="22"/>
      <w:szCs w:val="20"/>
      <w:lang w:val="en-US" w:eastAsia="en-US"/>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uiPriority w:val="99"/>
    <w:rsid w:val="00A3531A"/>
    <w:pPr>
      <w:widowControl w:val="0"/>
      <w:jc w:val="both"/>
    </w:pPr>
    <w:rPr>
      <w:snapToGrid w:val="0"/>
      <w:sz w:val="24"/>
    </w:rPr>
  </w:style>
  <w:style w:type="paragraph" w:customStyle="1" w:styleId="FR3">
    <w:name w:val="FR3"/>
    <w:uiPriority w:val="99"/>
    <w:rsid w:val="00A3531A"/>
    <w:pPr>
      <w:widowControl w:val="0"/>
      <w:ind w:left="960"/>
      <w:jc w:val="both"/>
    </w:pPr>
    <w:rPr>
      <w:rFonts w:ascii="Arial" w:hAnsi="Arial"/>
      <w:snapToGrid w:val="0"/>
      <w:sz w:val="56"/>
      <w:lang w:val="en-US"/>
    </w:rPr>
  </w:style>
  <w:style w:type="paragraph" w:customStyle="1" w:styleId="FR2">
    <w:name w:val="FR2"/>
    <w:uiPriority w:val="99"/>
    <w:rsid w:val="00A3531A"/>
    <w:pPr>
      <w:widowControl w:val="0"/>
      <w:ind w:left="3160"/>
      <w:jc w:val="both"/>
    </w:pPr>
    <w:rPr>
      <w:rFonts w:ascii="Arial" w:hAnsi="Arial"/>
      <w:snapToGrid w:val="0"/>
      <w:sz w:val="72"/>
    </w:rPr>
  </w:style>
  <w:style w:type="paragraph" w:customStyle="1" w:styleId="FR4">
    <w:name w:val="FR4"/>
    <w:rsid w:val="00A3531A"/>
    <w:pPr>
      <w:widowControl w:val="0"/>
      <w:spacing w:before="520"/>
      <w:ind w:right="200"/>
      <w:jc w:val="center"/>
    </w:pPr>
    <w:rPr>
      <w:rFonts w:ascii="Arial" w:hAnsi="Arial"/>
      <w:snapToGrid w:val="0"/>
      <w:sz w:val="48"/>
    </w:rPr>
  </w:style>
  <w:style w:type="paragraph" w:styleId="3b">
    <w:name w:val="List Bullet 3"/>
    <w:basedOn w:val="ab"/>
    <w:autoRedefine/>
    <w:uiPriority w:val="99"/>
    <w:rsid w:val="00A3531A"/>
    <w:pPr>
      <w:tabs>
        <w:tab w:val="num" w:pos="-92"/>
      </w:tabs>
      <w:ind w:left="-92" w:hanging="360"/>
    </w:pPr>
    <w:rPr>
      <w:szCs w:val="20"/>
    </w:rPr>
  </w:style>
  <w:style w:type="paragraph" w:styleId="40">
    <w:name w:val="List Bullet 4"/>
    <w:basedOn w:val="ab"/>
    <w:autoRedefine/>
    <w:uiPriority w:val="99"/>
    <w:rsid w:val="00A3531A"/>
    <w:pPr>
      <w:numPr>
        <w:numId w:val="4"/>
      </w:numPr>
      <w:tabs>
        <w:tab w:val="clear" w:pos="926"/>
        <w:tab w:val="num" w:pos="1209"/>
      </w:tabs>
      <w:ind w:left="1209"/>
    </w:pPr>
    <w:rPr>
      <w:szCs w:val="20"/>
    </w:rPr>
  </w:style>
  <w:style w:type="paragraph" w:styleId="50">
    <w:name w:val="List Bullet 5"/>
    <w:basedOn w:val="ab"/>
    <w:autoRedefine/>
    <w:uiPriority w:val="99"/>
    <w:rsid w:val="00A3531A"/>
    <w:pPr>
      <w:numPr>
        <w:numId w:val="5"/>
      </w:numPr>
      <w:tabs>
        <w:tab w:val="clear" w:pos="1209"/>
        <w:tab w:val="num" w:pos="1492"/>
      </w:tabs>
      <w:ind w:left="1492"/>
    </w:pPr>
    <w:rPr>
      <w:szCs w:val="20"/>
    </w:rPr>
  </w:style>
  <w:style w:type="paragraph" w:styleId="a">
    <w:name w:val="List Number"/>
    <w:aliases w:val="1 часть раздела"/>
    <w:basedOn w:val="ab"/>
    <w:uiPriority w:val="99"/>
    <w:rsid w:val="00A3531A"/>
    <w:pPr>
      <w:numPr>
        <w:numId w:val="6"/>
      </w:numPr>
    </w:pPr>
    <w:rPr>
      <w:szCs w:val="20"/>
    </w:rPr>
  </w:style>
  <w:style w:type="paragraph" w:styleId="3c">
    <w:name w:val="List Number 3"/>
    <w:basedOn w:val="ab"/>
    <w:uiPriority w:val="99"/>
    <w:rsid w:val="00A3531A"/>
    <w:pPr>
      <w:tabs>
        <w:tab w:val="num" w:pos="360"/>
      </w:tabs>
    </w:pPr>
    <w:rPr>
      <w:szCs w:val="20"/>
    </w:rPr>
  </w:style>
  <w:style w:type="paragraph" w:styleId="4">
    <w:name w:val="List Number 4"/>
    <w:basedOn w:val="ab"/>
    <w:uiPriority w:val="99"/>
    <w:rsid w:val="00A3531A"/>
    <w:pPr>
      <w:numPr>
        <w:numId w:val="7"/>
      </w:numPr>
      <w:tabs>
        <w:tab w:val="clear" w:pos="926"/>
        <w:tab w:val="num" w:pos="1209"/>
      </w:tabs>
      <w:ind w:left="1209"/>
    </w:pPr>
    <w:rPr>
      <w:szCs w:val="20"/>
    </w:rPr>
  </w:style>
  <w:style w:type="paragraph" w:styleId="5">
    <w:name w:val="List Number 5"/>
    <w:basedOn w:val="ab"/>
    <w:uiPriority w:val="99"/>
    <w:rsid w:val="00A3531A"/>
    <w:pPr>
      <w:numPr>
        <w:numId w:val="8"/>
      </w:numPr>
    </w:pPr>
    <w:rPr>
      <w:szCs w:val="20"/>
    </w:rPr>
  </w:style>
  <w:style w:type="paragraph" w:customStyle="1" w:styleId="30">
    <w:name w:val="Раздел 3"/>
    <w:basedOn w:val="ab"/>
    <w:uiPriority w:val="99"/>
    <w:semiHidden/>
    <w:rsid w:val="00A3531A"/>
    <w:pPr>
      <w:numPr>
        <w:ilvl w:val="1"/>
        <w:numId w:val="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uiPriority w:val="99"/>
    <w:semiHidden/>
    <w:rsid w:val="00A3531A"/>
    <w:pPr>
      <w:numPr>
        <w:numId w:val="10"/>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rsid w:val="00863531"/>
    <w:rPr>
      <w:rFonts w:ascii="Arial" w:hAnsi="Arial"/>
      <w:b/>
      <w:kern w:val="28"/>
      <w:sz w:val="32"/>
      <w:lang w:val="x-none" w:eastAsia="x-none"/>
    </w:rPr>
  </w:style>
  <w:style w:type="paragraph" w:styleId="afff3">
    <w:name w:val="endnote text"/>
    <w:basedOn w:val="ab"/>
    <w:link w:val="afff4"/>
    <w:uiPriority w:val="99"/>
    <w:rsid w:val="00ED2A3F"/>
    <w:rPr>
      <w:sz w:val="20"/>
      <w:szCs w:val="20"/>
    </w:rPr>
  </w:style>
  <w:style w:type="character" w:customStyle="1" w:styleId="afff4">
    <w:name w:val="Текст концевой сноски Знак"/>
    <w:basedOn w:val="ac"/>
    <w:link w:val="afff3"/>
    <w:uiPriority w:val="99"/>
    <w:rsid w:val="00ED2A3F"/>
  </w:style>
  <w:style w:type="character" w:styleId="afff5">
    <w:name w:val="endnote reference"/>
    <w:uiPriority w:val="99"/>
    <w:rsid w:val="00ED2A3F"/>
    <w:rPr>
      <w:vertAlign w:val="superscript"/>
    </w:rPr>
  </w:style>
  <w:style w:type="character" w:styleId="afff6">
    <w:name w:val="footnote reference"/>
    <w:uiPriority w:val="99"/>
    <w:rsid w:val="00ED2A3F"/>
    <w:rPr>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uiPriority w:val="99"/>
    <w:rsid w:val="000D3578"/>
    <w:pPr>
      <w:jc w:val="both"/>
    </w:pPr>
    <w:rPr>
      <w:rFonts w:ascii="Arial" w:hAnsi="Arial"/>
      <w:sz w:val="28"/>
    </w:rPr>
  </w:style>
  <w:style w:type="paragraph" w:customStyle="1" w:styleId="49">
    <w:name w:val="Знак4"/>
    <w:basedOn w:val="ab"/>
    <w:uiPriority w:val="99"/>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rsid w:val="007D2630"/>
    <w:rPr>
      <w:sz w:val="24"/>
      <w:szCs w:val="24"/>
    </w:rPr>
  </w:style>
  <w:style w:type="character" w:styleId="afff7">
    <w:name w:val="line number"/>
    <w:basedOn w:val="ac"/>
    <w:uiPriority w:val="99"/>
    <w:rsid w:val="00495E6B"/>
  </w:style>
  <w:style w:type="paragraph" w:customStyle="1" w:styleId="afff8">
    <w:name w:val="Знак Знак Знак Знак"/>
    <w:basedOn w:val="ab"/>
    <w:uiPriority w:val="99"/>
    <w:rsid w:val="00C90524"/>
    <w:pPr>
      <w:spacing w:after="160" w:line="240" w:lineRule="exact"/>
    </w:pPr>
    <w:rPr>
      <w:rFonts w:ascii="Verdana" w:hAnsi="Verdana"/>
      <w:sz w:val="22"/>
      <w:szCs w:val="20"/>
      <w:lang w:val="en-US" w:eastAsia="en-US"/>
    </w:rPr>
  </w:style>
  <w:style w:type="paragraph" w:styleId="3d">
    <w:name w:val="List 3"/>
    <w:basedOn w:val="ab"/>
    <w:uiPriority w:val="99"/>
    <w:rsid w:val="008B2153"/>
    <w:pPr>
      <w:ind w:left="849" w:hanging="283"/>
    </w:pPr>
  </w:style>
  <w:style w:type="paragraph" w:styleId="afff9">
    <w:name w:val="List"/>
    <w:basedOn w:val="ab"/>
    <w:link w:val="afffa"/>
    <w:uiPriority w:val="99"/>
    <w:rsid w:val="00556845"/>
    <w:pPr>
      <w:ind w:left="283" w:hanging="283"/>
      <w:contextualSpacing/>
    </w:pPr>
    <w:rPr>
      <w:lang w:val="x-none" w:eastAsia="x-none"/>
    </w:rPr>
  </w:style>
  <w:style w:type="paragraph" w:styleId="2f0">
    <w:name w:val="List 2"/>
    <w:basedOn w:val="ab"/>
    <w:uiPriority w:val="99"/>
    <w:rsid w:val="00556845"/>
    <w:pPr>
      <w:ind w:left="566" w:hanging="283"/>
      <w:contextualSpacing/>
    </w:pPr>
  </w:style>
  <w:style w:type="paragraph" w:styleId="2f1">
    <w:name w:val="List Continue 2"/>
    <w:basedOn w:val="ab"/>
    <w:uiPriority w:val="99"/>
    <w:rsid w:val="00556845"/>
    <w:pPr>
      <w:spacing w:after="120"/>
      <w:ind w:left="566"/>
      <w:contextualSpacing/>
    </w:pPr>
  </w:style>
  <w:style w:type="paragraph" w:customStyle="1" w:styleId="BodyText21">
    <w:name w:val="Body Text 21"/>
    <w:basedOn w:val="ab"/>
    <w:uiPriority w:val="99"/>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uiPriority w:val="99"/>
    <w:rsid w:val="0093237F"/>
    <w:pPr>
      <w:spacing w:after="0"/>
    </w:pPr>
    <w:rPr>
      <w:rFonts w:ascii="Times New Roman CYR" w:hAnsi="Times New Roman CYR"/>
      <w:szCs w:val="20"/>
    </w:rPr>
  </w:style>
  <w:style w:type="paragraph" w:styleId="4a">
    <w:name w:val="List 4"/>
    <w:basedOn w:val="ab"/>
    <w:uiPriority w:val="99"/>
    <w:rsid w:val="0093237F"/>
    <w:pPr>
      <w:spacing w:after="0"/>
      <w:ind w:left="1132" w:hanging="283"/>
      <w:jc w:val="left"/>
    </w:pPr>
  </w:style>
  <w:style w:type="paragraph" w:styleId="59">
    <w:name w:val="List 5"/>
    <w:basedOn w:val="ab"/>
    <w:uiPriority w:val="99"/>
    <w:rsid w:val="0093237F"/>
    <w:pPr>
      <w:spacing w:after="0"/>
      <w:ind w:left="1415" w:hanging="283"/>
      <w:jc w:val="left"/>
    </w:pPr>
  </w:style>
  <w:style w:type="paragraph" w:styleId="afffb">
    <w:name w:val="List Continue"/>
    <w:basedOn w:val="ab"/>
    <w:uiPriority w:val="99"/>
    <w:rsid w:val="0093237F"/>
    <w:pPr>
      <w:spacing w:after="120"/>
      <w:ind w:left="283"/>
      <w:jc w:val="left"/>
    </w:pPr>
  </w:style>
  <w:style w:type="paragraph" w:styleId="3e">
    <w:name w:val="List Continue 3"/>
    <w:basedOn w:val="ab"/>
    <w:uiPriority w:val="99"/>
    <w:rsid w:val="0093237F"/>
    <w:pPr>
      <w:spacing w:after="120"/>
      <w:ind w:left="849"/>
      <w:jc w:val="left"/>
    </w:pPr>
  </w:style>
  <w:style w:type="paragraph" w:styleId="a8">
    <w:name w:val="Document Map"/>
    <w:basedOn w:val="2c"/>
    <w:link w:val="afffc"/>
    <w:rsid w:val="00740B2D"/>
    <w:pPr>
      <w:keepNext w:val="0"/>
      <w:keepLines w:val="0"/>
      <w:widowControl/>
      <w:numPr>
        <w:ilvl w:val="1"/>
        <w:numId w:val="26"/>
      </w:numPr>
      <w:spacing w:after="0"/>
      <w:outlineLvl w:val="1"/>
    </w:pPr>
    <w:rPr>
      <w:szCs w:val="24"/>
    </w:rPr>
  </w:style>
  <w:style w:type="character" w:customStyle="1" w:styleId="afffc">
    <w:name w:val="Схема документа Знак"/>
    <w:link w:val="a8"/>
    <w:rsid w:val="00740B2D"/>
    <w:rPr>
      <w:b/>
      <w:sz w:val="24"/>
      <w:szCs w:val="24"/>
      <w:lang w:val="x-none" w:eastAsia="x-none"/>
    </w:rPr>
  </w:style>
  <w:style w:type="character" w:customStyle="1" w:styleId="180">
    <w:name w:val="Знак Знак18"/>
    <w:rsid w:val="008F3357"/>
    <w:rPr>
      <w:rFonts w:ascii="Times New Roman" w:eastAsia="Times New Roman" w:hAnsi="Times New Roman" w:cs="Times New Roman"/>
      <w:b/>
      <w:sz w:val="26"/>
      <w:szCs w:val="20"/>
      <w:lang w:eastAsia="ru-RU"/>
    </w:rPr>
  </w:style>
  <w:style w:type="paragraph" w:customStyle="1" w:styleId="1f1">
    <w:name w:val="1 Часть"/>
    <w:basedOn w:val="ab"/>
    <w:next w:val="ab"/>
    <w:autoRedefine/>
    <w:uiPriority w:val="99"/>
    <w:rsid w:val="00F45F17"/>
    <w:pPr>
      <w:keepNext/>
      <w:pageBreakBefore/>
      <w:tabs>
        <w:tab w:val="num" w:pos="360"/>
      </w:tabs>
      <w:spacing w:before="120" w:after="120"/>
      <w:ind w:left="357" w:hanging="357"/>
      <w:jc w:val="center"/>
    </w:pPr>
    <w:rPr>
      <w:b/>
      <w:caps/>
    </w:rPr>
  </w:style>
  <w:style w:type="character" w:customStyle="1" w:styleId="36">
    <w:name w:val="Стиль3 Знак"/>
    <w:link w:val="35"/>
    <w:uiPriority w:val="99"/>
    <w:rsid w:val="00255C4B"/>
    <w:rPr>
      <w:sz w:val="24"/>
      <w:lang w:val="ru-RU" w:eastAsia="ru-RU" w:bidi="ar-SA"/>
    </w:rPr>
  </w:style>
  <w:style w:type="numbering" w:customStyle="1" w:styleId="4b">
    <w:name w:val="Стиль4"/>
    <w:rsid w:val="000801C5"/>
  </w:style>
  <w:style w:type="numbering" w:customStyle="1" w:styleId="5a">
    <w:name w:val="Стиль5"/>
    <w:rsid w:val="000801C5"/>
  </w:style>
  <w:style w:type="paragraph" w:customStyle="1" w:styleId="Normal1">
    <w:name w:val="Normal1"/>
    <w:uiPriority w:val="99"/>
    <w:rsid w:val="003B7DFC"/>
    <w:pPr>
      <w:widowControl w:val="0"/>
      <w:spacing w:line="300" w:lineRule="auto"/>
      <w:ind w:firstLine="540"/>
    </w:pPr>
    <w:rPr>
      <w:snapToGrid w:val="0"/>
      <w:sz w:val="24"/>
    </w:rPr>
  </w:style>
  <w:style w:type="paragraph" w:customStyle="1" w:styleId="afffd">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uiPriority w:val="99"/>
    <w:rsid w:val="00881C7D"/>
    <w:pPr>
      <w:pageBreakBefore/>
      <w:numPr>
        <w:numId w:val="26"/>
      </w:numPr>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nsPlusTitle">
    <w:name w:val="ConsPlusTitle"/>
    <w:uiPriority w:val="99"/>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rsid w:val="00E7391D"/>
    <w:rPr>
      <w:b/>
      <w:kern w:val="28"/>
      <w:sz w:val="36"/>
      <w:lang w:val="ru-RU" w:eastAsia="ru-RU" w:bidi="ar-SA"/>
    </w:rPr>
  </w:style>
  <w:style w:type="paragraph" w:customStyle="1" w:styleId="ConsPlusNonformat">
    <w:name w:val="ConsPlusNonformat"/>
    <w:link w:val="ConsPlusNonformat0"/>
    <w:uiPriority w:val="99"/>
    <w:rsid w:val="004E068C"/>
    <w:pPr>
      <w:autoSpaceDE w:val="0"/>
      <w:autoSpaceDN w:val="0"/>
      <w:adjustRightInd w:val="0"/>
    </w:pPr>
    <w:rPr>
      <w:rFonts w:ascii="Courier New" w:hAnsi="Courier New" w:cs="Courier New"/>
    </w:rPr>
  </w:style>
  <w:style w:type="paragraph" w:styleId="afffe">
    <w:name w:val="List Paragraph"/>
    <w:basedOn w:val="ab"/>
    <w:link w:val="affff"/>
    <w:uiPriority w:val="34"/>
    <w:qFormat/>
    <w:rsid w:val="00D04F7F"/>
    <w:pPr>
      <w:spacing w:after="0"/>
      <w:ind w:left="708"/>
      <w:jc w:val="left"/>
    </w:pPr>
    <w:rPr>
      <w:lang w:val="x-none" w:eastAsia="x-none"/>
    </w:rPr>
  </w:style>
  <w:style w:type="character" w:styleId="affff0">
    <w:name w:val="FollowedHyperlink"/>
    <w:uiPriority w:val="99"/>
    <w:unhideWhenUsed/>
    <w:rsid w:val="00D04F7F"/>
    <w:rPr>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uiPriority w:val="99"/>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uiPriority w:val="99"/>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uiPriority w:val="99"/>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uiPriority w:val="99"/>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rsid w:val="00D90D98"/>
    <w:rPr>
      <w:rFonts w:ascii="Arial" w:hAnsi="Arial" w:cs="Arial"/>
      <w:b/>
      <w:bCs/>
      <w:i/>
      <w:iCs/>
      <w:sz w:val="28"/>
      <w:szCs w:val="28"/>
    </w:rPr>
  </w:style>
  <w:style w:type="character" w:customStyle="1" w:styleId="33">
    <w:name w:val="Заголовок 3 Знак"/>
    <w:aliases w:val="H3 Знак,Heading 3 - old Знак1"/>
    <w:link w:val="32"/>
    <w:rsid w:val="00D90D98"/>
    <w:rPr>
      <w:rFonts w:ascii="Arial" w:hAnsi="Arial" w:cs="Arial"/>
      <w:b/>
      <w:bCs/>
      <w:sz w:val="26"/>
      <w:szCs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rsid w:val="00D90D98"/>
    <w:rPr>
      <w:b/>
      <w:bCs/>
      <w:sz w:val="28"/>
      <w:szCs w:val="28"/>
    </w:rPr>
  </w:style>
  <w:style w:type="character" w:customStyle="1" w:styleId="55">
    <w:name w:val="Заголовок 5 Знак"/>
    <w:aliases w:val="H5 Знак,Gliederung5 Знак1,_Подпункт Знак"/>
    <w:link w:val="52"/>
    <w:rsid w:val="00D90D98"/>
    <w:rPr>
      <w:b/>
      <w:bCs/>
      <w:color w:val="000000"/>
      <w:sz w:val="28"/>
      <w:szCs w:val="26"/>
    </w:rPr>
  </w:style>
  <w:style w:type="character" w:customStyle="1" w:styleId="61">
    <w:name w:val="Заголовок 6 Знак"/>
    <w:aliases w:val="H6 Знак"/>
    <w:link w:val="60"/>
    <w:rsid w:val="00D90D98"/>
    <w:rPr>
      <w:b/>
      <w:bCs/>
      <w:sz w:val="24"/>
      <w:szCs w:val="24"/>
    </w:rPr>
  </w:style>
  <w:style w:type="character" w:customStyle="1" w:styleId="70">
    <w:name w:val="Заголовок 7 Знак"/>
    <w:link w:val="7"/>
    <w:rsid w:val="00D90D98"/>
    <w:rPr>
      <w:b/>
      <w:bCs/>
      <w:sz w:val="28"/>
      <w:szCs w:val="24"/>
    </w:rPr>
  </w:style>
  <w:style w:type="character" w:customStyle="1" w:styleId="80">
    <w:name w:val="Заголовок 8 Знак"/>
    <w:link w:val="8"/>
    <w:uiPriority w:val="99"/>
    <w:rsid w:val="00D90D98"/>
    <w:rPr>
      <w:i/>
      <w:iCs/>
      <w:sz w:val="24"/>
      <w:szCs w:val="24"/>
    </w:rPr>
  </w:style>
  <w:style w:type="character" w:customStyle="1" w:styleId="90">
    <w:name w:val="Заголовок 9 Знак"/>
    <w:link w:val="9"/>
    <w:uiPriority w:val="99"/>
    <w:rsid w:val="00D90D98"/>
    <w:rPr>
      <w:sz w:val="28"/>
      <w:szCs w:val="24"/>
    </w:rPr>
  </w:style>
  <w:style w:type="character" w:customStyle="1" w:styleId="28">
    <w:name w:val="Основной текст 2 Знак"/>
    <w:link w:val="2"/>
    <w:uiPriority w:val="99"/>
    <w:rsid w:val="00D90D98"/>
    <w:rPr>
      <w:sz w:val="24"/>
      <w:lang w:val="x-none" w:eastAsia="x-none"/>
    </w:rPr>
  </w:style>
  <w:style w:type="character" w:customStyle="1" w:styleId="af4">
    <w:name w:val="Верхний колонтитул Знак"/>
    <w:aliases w:val="ho Знак,header odd Знак,first Знак,heading one Знак,h Знак1,h Знак Знак"/>
    <w:link w:val="af3"/>
    <w:uiPriority w:val="99"/>
    <w:rsid w:val="00D90D98"/>
    <w:rPr>
      <w:rFonts w:ascii="Arial" w:hAnsi="Arial"/>
      <w:noProof/>
      <w:sz w:val="24"/>
    </w:rPr>
  </w:style>
  <w:style w:type="character" w:customStyle="1" w:styleId="af6">
    <w:name w:val="Подзаголовок Знак"/>
    <w:link w:val="af5"/>
    <w:uiPriority w:val="99"/>
    <w:rsid w:val="00D90D98"/>
    <w:rPr>
      <w:rFonts w:ascii="Arial" w:hAnsi="Arial"/>
      <w:sz w:val="24"/>
    </w:rPr>
  </w:style>
  <w:style w:type="character" w:customStyle="1" w:styleId="2a">
    <w:name w:val="Основной текст с отступом 2 Знак"/>
    <w:link w:val="29"/>
    <w:uiPriority w:val="99"/>
    <w:rsid w:val="00D90D98"/>
    <w:rPr>
      <w:sz w:val="24"/>
      <w:szCs w:val="24"/>
    </w:rPr>
  </w:style>
  <w:style w:type="character" w:customStyle="1" w:styleId="afb">
    <w:name w:val="Дата Знак"/>
    <w:link w:val="afa"/>
    <w:uiPriority w:val="99"/>
    <w:rsid w:val="00D90D98"/>
    <w:rPr>
      <w:sz w:val="24"/>
    </w:rPr>
  </w:style>
  <w:style w:type="character" w:customStyle="1" w:styleId="afd">
    <w:name w:val="Текст Знак"/>
    <w:link w:val="afc"/>
    <w:uiPriority w:val="99"/>
    <w:rsid w:val="00D90D98"/>
    <w:rPr>
      <w:rFonts w:ascii="Courier New" w:hAnsi="Courier New" w:cs="Courier New"/>
    </w:rPr>
  </w:style>
  <w:style w:type="character" w:customStyle="1" w:styleId="38">
    <w:name w:val="Основной текст 3 Знак"/>
    <w:link w:val="37"/>
    <w:uiPriority w:val="99"/>
    <w:rsid w:val="00D90D98"/>
    <w:rPr>
      <w:sz w:val="16"/>
      <w:szCs w:val="16"/>
    </w:rPr>
  </w:style>
  <w:style w:type="character" w:customStyle="1" w:styleId="aff5">
    <w:name w:val="Текст выноски Знак"/>
    <w:link w:val="aff4"/>
    <w:uiPriority w:val="99"/>
    <w:rsid w:val="00D90D98"/>
    <w:rPr>
      <w:rFonts w:ascii="Tahoma" w:hAnsi="Tahoma" w:cs="Tahoma"/>
      <w:sz w:val="16"/>
      <w:szCs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rsid w:val="00D90D98"/>
  </w:style>
  <w:style w:type="character" w:customStyle="1" w:styleId="3a">
    <w:name w:val="Основной текст с отступом 3 Знак"/>
    <w:link w:val="39"/>
    <w:uiPriority w:val="99"/>
    <w:rsid w:val="00D90D98"/>
    <w:rPr>
      <w:sz w:val="16"/>
      <w:szCs w:val="16"/>
    </w:rPr>
  </w:style>
  <w:style w:type="character" w:customStyle="1" w:styleId="HTML0">
    <w:name w:val="Стандартный HTML Знак"/>
    <w:link w:val="HTML"/>
    <w:uiPriority w:val="99"/>
    <w:rsid w:val="00D90D98"/>
    <w:rPr>
      <w:rFonts w:ascii="Courier New" w:hAnsi="Courier New" w:cs="Courier New"/>
    </w:rPr>
  </w:style>
  <w:style w:type="character" w:customStyle="1" w:styleId="apple-style-span">
    <w:name w:val="apple-style-span"/>
    <w:uiPriority w:val="99"/>
    <w:rsid w:val="00E60DA2"/>
    <w:rPr>
      <w:rFonts w:cs="Times New Roman"/>
    </w:rPr>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bidi="ar-SA"/>
    </w:rPr>
  </w:style>
  <w:style w:type="paragraph" w:customStyle="1" w:styleId="2110">
    <w:name w:val="Основной текст 211"/>
    <w:basedOn w:val="ab"/>
    <w:uiPriority w:val="99"/>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rsid w:val="00734208"/>
    <w:pPr>
      <w:spacing w:after="0"/>
      <w:ind w:left="1134"/>
      <w:jc w:val="left"/>
    </w:pPr>
    <w:rPr>
      <w:sz w:val="28"/>
      <w:szCs w:val="20"/>
      <w:lang w:val="x-none" w:eastAsia="x-none"/>
    </w:rPr>
  </w:style>
  <w:style w:type="paragraph" w:customStyle="1" w:styleId="2f3">
    <w:name w:val="Обычный2"/>
    <w:uiPriority w:val="99"/>
    <w:rsid w:val="00734208"/>
    <w:pPr>
      <w:jc w:val="both"/>
    </w:pPr>
    <w:rPr>
      <w:rFonts w:ascii="Arial" w:hAnsi="Arial"/>
      <w:sz w:val="28"/>
    </w:rPr>
  </w:style>
  <w:style w:type="paragraph" w:styleId="affff1">
    <w:name w:val="Normal (Web)"/>
    <w:aliases w:val="Обычный (веб) Знак Знак Знак,Обычный (Web) Знак"/>
    <w:basedOn w:val="ab"/>
    <w:next w:val="ab"/>
    <w:link w:val="affff2"/>
    <w:qFormat/>
    <w:rsid w:val="00734208"/>
    <w:pPr>
      <w:spacing w:before="100" w:beforeAutospacing="1" w:after="100" w:afterAutospacing="1"/>
      <w:jc w:val="left"/>
    </w:pPr>
    <w:rPr>
      <w:lang w:val="x-none" w:eastAsia="x-none"/>
    </w:rPr>
  </w:style>
  <w:style w:type="character" w:customStyle="1" w:styleId="affff3">
    <w:name w:val="Реквизит"/>
    <w:rsid w:val="00734208"/>
    <w:rPr>
      <w:sz w:val="28"/>
    </w:rPr>
  </w:style>
  <w:style w:type="character" w:customStyle="1" w:styleId="affff4">
    <w:name w:val="Реквизит полужирный"/>
    <w:rsid w:val="00734208"/>
    <w:rPr>
      <w:b/>
      <w:bCs/>
      <w:sz w:val="28"/>
    </w:rPr>
  </w:style>
  <w:style w:type="character" w:styleId="affff5">
    <w:name w:val="annotation reference"/>
    <w:rsid w:val="00734208"/>
    <w:rPr>
      <w:sz w:val="16"/>
      <w:szCs w:val="16"/>
    </w:rPr>
  </w:style>
  <w:style w:type="paragraph" w:styleId="affff6">
    <w:name w:val="annotation text"/>
    <w:basedOn w:val="ab"/>
    <w:link w:val="affff7"/>
    <w:uiPriority w:val="99"/>
    <w:rsid w:val="00734208"/>
    <w:rPr>
      <w:sz w:val="20"/>
      <w:szCs w:val="20"/>
    </w:rPr>
  </w:style>
  <w:style w:type="character" w:customStyle="1" w:styleId="affff7">
    <w:name w:val="Текст примечания Знак"/>
    <w:basedOn w:val="ac"/>
    <w:link w:val="affff6"/>
    <w:uiPriority w:val="99"/>
    <w:rsid w:val="00734208"/>
  </w:style>
  <w:style w:type="paragraph" w:styleId="affff8">
    <w:name w:val="annotation subject"/>
    <w:basedOn w:val="affff6"/>
    <w:next w:val="affff6"/>
    <w:link w:val="affff9"/>
    <w:uiPriority w:val="99"/>
    <w:rsid w:val="00734208"/>
    <w:rPr>
      <w:b/>
      <w:bCs/>
      <w:lang w:val="x-none" w:eastAsia="x-none"/>
    </w:rPr>
  </w:style>
  <w:style w:type="character" w:customStyle="1" w:styleId="affff9">
    <w:name w:val="Тема примечания Знак"/>
    <w:link w:val="affff8"/>
    <w:uiPriority w:val="99"/>
    <w:rsid w:val="00734208"/>
    <w:rPr>
      <w:b/>
      <w:bCs/>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2">
    <w:name w:val="Знак1"/>
    <w:basedOn w:val="ab"/>
    <w:uiPriority w:val="99"/>
    <w:rsid w:val="009654C7"/>
    <w:pPr>
      <w:spacing w:after="160" w:line="240" w:lineRule="exact"/>
    </w:pPr>
    <w:rPr>
      <w:rFonts w:ascii="Verdana" w:hAnsi="Verdana"/>
      <w:sz w:val="22"/>
      <w:szCs w:val="20"/>
      <w:lang w:val="en-US" w:eastAsia="en-US"/>
    </w:rPr>
  </w:style>
  <w:style w:type="paragraph" w:customStyle="1" w:styleId="1f3">
    <w:name w:val="Знак Знак Знак Знак1"/>
    <w:basedOn w:val="ab"/>
    <w:uiPriority w:val="99"/>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uiPriority w:val="99"/>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a">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b">
    <w:name w:val="Emphasis"/>
    <w:uiPriority w:val="99"/>
    <w:qFormat/>
    <w:rsid w:val="004D5C98"/>
    <w:rPr>
      <w:i/>
      <w:iCs/>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c">
    <w:name w:val="Знак Знак Знак"/>
    <w:basedOn w:val="ab"/>
    <w:uiPriority w:val="99"/>
    <w:rsid w:val="00B43EEB"/>
    <w:pPr>
      <w:spacing w:after="160" w:line="240" w:lineRule="exact"/>
    </w:pPr>
    <w:rPr>
      <w:rFonts w:ascii="Verdana" w:hAnsi="Verdana"/>
      <w:sz w:val="22"/>
      <w:szCs w:val="20"/>
      <w:lang w:val="en-US" w:eastAsia="en-US"/>
    </w:rPr>
  </w:style>
  <w:style w:type="character" w:customStyle="1" w:styleId="5b">
    <w:name w:val="Знак Знак5"/>
    <w:uiPriority w:val="99"/>
    <w:rsid w:val="00B43EEB"/>
    <w:rPr>
      <w:sz w:val="24"/>
      <w:szCs w:val="24"/>
    </w:rPr>
  </w:style>
  <w:style w:type="character" w:customStyle="1" w:styleId="181">
    <w:name w:val="Знак Знак181"/>
    <w:uiPriority w:val="99"/>
    <w:rsid w:val="00B43EEB"/>
    <w:rPr>
      <w:rFonts w:ascii="Times New Roman" w:eastAsia="Times New Roman" w:hAnsi="Times New Roman" w:cs="Times New Roman"/>
      <w:b/>
      <w:sz w:val="26"/>
      <w:szCs w:val="20"/>
      <w:lang w:eastAsia="ru-RU"/>
    </w:rPr>
  </w:style>
  <w:style w:type="paragraph" w:customStyle="1" w:styleId="xl22">
    <w:name w:val="xl22"/>
    <w:basedOn w:val="ab"/>
    <w:uiPriority w:val="99"/>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uiPriority w:val="99"/>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4">
    <w:name w:val="Гиперссылка1"/>
    <w:rsid w:val="00B43EEB"/>
    <w:rPr>
      <w:color w:val="0000FF"/>
      <w:u w:val="single"/>
    </w:rPr>
  </w:style>
  <w:style w:type="paragraph" w:customStyle="1" w:styleId="1KGK9">
    <w:name w:val="1KG=K9"/>
    <w:uiPriority w:val="99"/>
    <w:rsid w:val="00B43EEB"/>
    <w:pPr>
      <w:autoSpaceDE w:val="0"/>
      <w:autoSpaceDN w:val="0"/>
      <w:adjustRightInd w:val="0"/>
      <w:jc w:val="both"/>
    </w:pPr>
    <w:rPr>
      <w:rFonts w:ascii="MS Sans Serif" w:hAnsi="MS Sans Serif"/>
      <w:szCs w:val="24"/>
    </w:rPr>
  </w:style>
  <w:style w:type="paragraph" w:customStyle="1" w:styleId="affffd">
    <w:name w:val="подраздел_подраздела"/>
    <w:basedOn w:val="32"/>
    <w:link w:val="affffe"/>
    <w:autoRedefine/>
    <w:uiPriority w:val="99"/>
    <w:rsid w:val="00B43EEB"/>
    <w:pPr>
      <w:keepNext w:val="0"/>
      <w:widowControl w:val="0"/>
      <w:numPr>
        <w:ilvl w:val="2"/>
      </w:numPr>
      <w:tabs>
        <w:tab w:val="num" w:pos="720"/>
      </w:tabs>
      <w:spacing w:before="0" w:after="0"/>
      <w:ind w:left="720"/>
    </w:pPr>
    <w:rPr>
      <w:kern w:val="28"/>
    </w:rPr>
  </w:style>
  <w:style w:type="character" w:customStyle="1" w:styleId="affffe">
    <w:name w:val="подраздел_подраздела Знак"/>
    <w:link w:val="affffd"/>
    <w:uiPriority w:val="99"/>
    <w:rsid w:val="00B43EEB"/>
    <w:rPr>
      <w:rFonts w:ascii="Arial" w:hAnsi="Arial"/>
      <w:b/>
      <w:bCs/>
      <w:kern w:val="28"/>
      <w:sz w:val="26"/>
      <w:szCs w:val="26"/>
    </w:rPr>
  </w:style>
  <w:style w:type="character" w:customStyle="1" w:styleId="1f5">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uiPriority w:val="99"/>
    <w:locked/>
    <w:rsid w:val="00B43EEB"/>
    <w:rPr>
      <w:sz w:val="24"/>
      <w:szCs w:val="24"/>
      <w:lang w:val="ru-RU" w:eastAsia="ru-RU" w:bidi="ar-SA"/>
    </w:rPr>
  </w:style>
  <w:style w:type="character" w:customStyle="1" w:styleId="2f4">
    <w:name w:val="Знак Знак2"/>
    <w:uiPriority w:val="99"/>
    <w:locked/>
    <w:rsid w:val="00B43EEB"/>
    <w:rPr>
      <w:sz w:val="24"/>
      <w:szCs w:val="24"/>
      <w:lang w:val="ru-RU" w:eastAsia="ru-RU" w:bidi="ar-SA"/>
    </w:rPr>
  </w:style>
  <w:style w:type="character" w:customStyle="1" w:styleId="4c">
    <w:name w:val="Знак Знак4"/>
    <w:locked/>
    <w:rsid w:val="00B43EEB"/>
    <w:rPr>
      <w:sz w:val="24"/>
      <w:szCs w:val="24"/>
      <w:lang w:val="ru-RU" w:eastAsia="ru-RU" w:bidi="ar-SA"/>
    </w:rPr>
  </w:style>
  <w:style w:type="character" w:customStyle="1" w:styleId="afffff">
    <w:name w:val="Знак Знак"/>
    <w:uiPriority w:val="99"/>
    <w:locked/>
    <w:rsid w:val="00B43EEB"/>
    <w:rPr>
      <w:lang w:val="ru-RU" w:eastAsia="ru-RU" w:bidi="ar-SA"/>
    </w:rPr>
  </w:style>
  <w:style w:type="character" w:customStyle="1" w:styleId="3f2">
    <w:name w:val="Знак Знак3"/>
    <w:uiPriority w:val="99"/>
    <w:locked/>
    <w:rsid w:val="00B43EEB"/>
    <w:rPr>
      <w:rFonts w:ascii="Arial" w:hAnsi="Arial"/>
      <w:b/>
      <w:kern w:val="28"/>
      <w:sz w:val="32"/>
      <w:lang w:val="ru-RU" w:eastAsia="ru-RU" w:bidi="ar-SA"/>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numbering" w:styleId="111111">
    <w:name w:val="Outline List 2"/>
    <w:basedOn w:val="ae"/>
    <w:rsid w:val="00B43EEB"/>
  </w:style>
  <w:style w:type="paragraph" w:styleId="afffff0">
    <w:name w:val="Closing"/>
    <w:basedOn w:val="ab"/>
    <w:link w:val="afffff1"/>
    <w:uiPriority w:val="99"/>
    <w:rsid w:val="00B43EEB"/>
    <w:pPr>
      <w:spacing w:after="0"/>
      <w:ind w:left="4252"/>
      <w:jc w:val="left"/>
    </w:pPr>
    <w:rPr>
      <w:lang w:val="x-none" w:eastAsia="x-none"/>
    </w:rPr>
  </w:style>
  <w:style w:type="character" w:customStyle="1" w:styleId="afffff1">
    <w:name w:val="Прощание Знак"/>
    <w:link w:val="afffff0"/>
    <w:uiPriority w:val="99"/>
    <w:rsid w:val="00B43EEB"/>
    <w:rPr>
      <w:sz w:val="24"/>
      <w:szCs w:val="24"/>
    </w:rPr>
  </w:style>
  <w:style w:type="paragraph" w:customStyle="1" w:styleId="afffff2">
    <w:name w:val="Цитаты"/>
    <w:basedOn w:val="ab"/>
    <w:rsid w:val="00103FC1"/>
    <w:pPr>
      <w:autoSpaceDE w:val="0"/>
      <w:autoSpaceDN w:val="0"/>
      <w:spacing w:before="100" w:after="100"/>
      <w:ind w:left="360" w:right="360"/>
      <w:jc w:val="left"/>
    </w:pPr>
    <w:rPr>
      <w:sz w:val="20"/>
    </w:rPr>
  </w:style>
  <w:style w:type="paragraph" w:customStyle="1" w:styleId="afffff3">
    <w:name w:val="второй абзац !"/>
    <w:basedOn w:val="ab"/>
    <w:uiPriority w:val="99"/>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uiPriority w:val="99"/>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uiPriority w:val="99"/>
    <w:semiHidden/>
    <w:rsid w:val="0074725B"/>
    <w:rPr>
      <w:iCs w:val="0"/>
    </w:rPr>
  </w:style>
  <w:style w:type="paragraph" w:customStyle="1" w:styleId="-3">
    <w:name w:val="Абзац- перечень"/>
    <w:basedOn w:val="2f7"/>
    <w:autoRedefine/>
    <w:uiPriority w:val="99"/>
    <w:rsid w:val="0074725B"/>
    <w:pPr>
      <w:jc w:val="both"/>
    </w:pPr>
  </w:style>
  <w:style w:type="paragraph" w:customStyle="1" w:styleId="2f9">
    <w:name w:val="абзац 2"/>
    <w:basedOn w:val="32"/>
    <w:autoRedefine/>
    <w:uiPriority w:val="99"/>
    <w:semiHidden/>
    <w:rsid w:val="0074725B"/>
    <w:rPr>
      <w:rFonts w:ascii="Courier New" w:hAnsi="Courier New" w:cs="Courier New"/>
      <w:b w:val="0"/>
    </w:rPr>
  </w:style>
  <w:style w:type="paragraph" w:customStyle="1" w:styleId="3f3">
    <w:name w:val="абзац 3"/>
    <w:basedOn w:val="42"/>
    <w:autoRedefine/>
    <w:uiPriority w:val="99"/>
    <w:semiHidden/>
    <w:rsid w:val="0074725B"/>
    <w:pPr>
      <w:ind w:firstLine="36"/>
      <w:jc w:val="left"/>
    </w:pPr>
    <w:rPr>
      <w:b w:val="0"/>
      <w:sz w:val="24"/>
      <w:szCs w:val="24"/>
    </w:rPr>
  </w:style>
  <w:style w:type="paragraph" w:customStyle="1" w:styleId="a6">
    <w:name w:val="раздел_документа"/>
    <w:basedOn w:val="18"/>
    <w:autoRedefine/>
    <w:uiPriority w:val="99"/>
    <w:semiHidden/>
    <w:rsid w:val="0074725B"/>
    <w:pPr>
      <w:keepNext w:val="0"/>
      <w:pageBreakBefore/>
      <w:widowControl w:val="0"/>
      <w:numPr>
        <w:numId w:val="30"/>
      </w:numPr>
      <w:tabs>
        <w:tab w:val="left" w:pos="900"/>
      </w:tabs>
      <w:spacing w:before="0" w:after="0"/>
      <w:ind w:left="0" w:firstLine="0"/>
      <w:jc w:val="left"/>
    </w:pPr>
    <w:rPr>
      <w:bCs/>
      <w:caps/>
      <w:kern w:val="32"/>
      <w:sz w:val="28"/>
      <w:szCs w:val="28"/>
    </w:rPr>
  </w:style>
  <w:style w:type="paragraph" w:customStyle="1" w:styleId="afffff4">
    <w:name w:val="вставка_в_подраздел"/>
    <w:basedOn w:val="42"/>
    <w:autoRedefine/>
    <w:uiPriority w:val="99"/>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uiPriority w:val="99"/>
    <w:semiHidden/>
    <w:rsid w:val="0074725B"/>
    <w:pPr>
      <w:spacing w:before="0"/>
      <w:ind w:left="1728"/>
    </w:pPr>
    <w:rPr>
      <w:b w:val="0"/>
      <w:bCs w:val="0"/>
      <w:color w:val="000000"/>
      <w:sz w:val="24"/>
      <w:szCs w:val="20"/>
    </w:rPr>
  </w:style>
  <w:style w:type="paragraph" w:customStyle="1" w:styleId="4d">
    <w:name w:val="Обычный4"/>
    <w:uiPriority w:val="99"/>
    <w:rsid w:val="0074725B"/>
    <w:pPr>
      <w:widowControl w:val="0"/>
      <w:shd w:val="clear" w:color="auto" w:fill="FFFFFF"/>
      <w:ind w:firstLine="709"/>
      <w:jc w:val="both"/>
    </w:pPr>
    <w:rPr>
      <w:snapToGrid w:val="0"/>
      <w:sz w:val="22"/>
    </w:rPr>
  </w:style>
  <w:style w:type="paragraph" w:customStyle="1" w:styleId="afffff5">
    <w:name w:val="Стиль"/>
    <w:uiPriority w:val="99"/>
    <w:rsid w:val="0074725B"/>
    <w:pPr>
      <w:widowControl w:val="0"/>
      <w:autoSpaceDE w:val="0"/>
      <w:autoSpaceDN w:val="0"/>
      <w:adjustRightInd w:val="0"/>
    </w:pPr>
    <w:rPr>
      <w:rFonts w:ascii="Arial" w:hAnsi="Arial" w:cs="Arial"/>
      <w:sz w:val="24"/>
      <w:szCs w:val="24"/>
    </w:rPr>
  </w:style>
  <w:style w:type="paragraph" w:customStyle="1" w:styleId="afffff6">
    <w:name w:val="Заголовок раздела документа"/>
    <w:basedOn w:val="ab"/>
    <w:next w:val="4d"/>
    <w:autoRedefine/>
    <w:uiPriority w:val="99"/>
    <w:rsid w:val="0074725B"/>
    <w:pPr>
      <w:widowControl w:val="0"/>
      <w:spacing w:after="0"/>
      <w:jc w:val="right"/>
    </w:pPr>
    <w:rPr>
      <w:b/>
      <w:i/>
      <w:color w:val="000000"/>
      <w:lang w:val="en-US"/>
    </w:rPr>
  </w:style>
  <w:style w:type="paragraph" w:customStyle="1" w:styleId="afffff7">
    <w:name w:val="заголовок подраздела"/>
    <w:basedOn w:val="18"/>
    <w:autoRedefine/>
    <w:uiPriority w:val="99"/>
    <w:rsid w:val="0074725B"/>
    <w:pPr>
      <w:keepNext w:val="0"/>
      <w:widowControl w:val="0"/>
      <w:jc w:val="left"/>
    </w:pPr>
    <w:rPr>
      <w:bCs/>
      <w:i/>
      <w:kern w:val="32"/>
      <w:sz w:val="32"/>
      <w:szCs w:val="32"/>
    </w:rPr>
  </w:style>
  <w:style w:type="paragraph" w:customStyle="1" w:styleId="afffff8">
    <w:name w:val="абзац подраздела"/>
    <w:basedOn w:val="2f7"/>
    <w:link w:val="afffff9"/>
    <w:autoRedefine/>
    <w:uiPriority w:val="99"/>
    <w:rsid w:val="0074725B"/>
    <w:pPr>
      <w:keepNext w:val="0"/>
      <w:widowControl w:val="0"/>
      <w:jc w:val="both"/>
    </w:pPr>
    <w:rPr>
      <w:bCs w:val="0"/>
    </w:rPr>
  </w:style>
  <w:style w:type="numbering" w:styleId="1ai">
    <w:name w:val="Outline List 1"/>
    <w:basedOn w:val="ae"/>
    <w:rsid w:val="0074725B"/>
  </w:style>
  <w:style w:type="paragraph" w:styleId="HTML1">
    <w:name w:val="HTML Address"/>
    <w:basedOn w:val="ab"/>
    <w:link w:val="HTML2"/>
    <w:uiPriority w:val="99"/>
    <w:rsid w:val="0074725B"/>
    <w:pPr>
      <w:spacing w:after="0"/>
      <w:jc w:val="left"/>
    </w:pPr>
    <w:rPr>
      <w:i/>
      <w:iCs/>
      <w:lang w:val="x-none" w:eastAsia="x-none"/>
    </w:rPr>
  </w:style>
  <w:style w:type="character" w:customStyle="1" w:styleId="HTML2">
    <w:name w:val="Адрес HTML Знак"/>
    <w:link w:val="HTML1"/>
    <w:uiPriority w:val="99"/>
    <w:rsid w:val="0074725B"/>
    <w:rPr>
      <w:i/>
      <w:iCs/>
      <w:sz w:val="24"/>
      <w:szCs w:val="24"/>
    </w:rPr>
  </w:style>
  <w:style w:type="paragraph" w:styleId="afffffa">
    <w:name w:val="envelope address"/>
    <w:basedOn w:val="ab"/>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uiPriority w:val="99"/>
    <w:rsid w:val="0074725B"/>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Note Heading"/>
    <w:basedOn w:val="ab"/>
    <w:next w:val="ab"/>
    <w:link w:val="afffffc"/>
    <w:uiPriority w:val="99"/>
    <w:rsid w:val="0074725B"/>
    <w:pPr>
      <w:spacing w:after="0"/>
      <w:jc w:val="left"/>
    </w:pPr>
    <w:rPr>
      <w:lang w:val="x-none" w:eastAsia="x-none"/>
    </w:rPr>
  </w:style>
  <w:style w:type="character" w:customStyle="1" w:styleId="afffffc">
    <w:name w:val="Заголовок записки Знак"/>
    <w:link w:val="afffffb"/>
    <w:uiPriority w:val="99"/>
    <w:rsid w:val="0074725B"/>
    <w:rPr>
      <w:sz w:val="24"/>
      <w:szCs w:val="24"/>
    </w:rPr>
  </w:style>
  <w:style w:type="table" w:styleId="afffffd">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d"/>
    <w:rsid w:val="007472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74725B"/>
    <w:rPr>
      <w:rFonts w:ascii="Courier New" w:hAnsi="Courier New" w:cs="Courier New"/>
      <w:sz w:val="20"/>
      <w:szCs w:val="20"/>
    </w:rPr>
  </w:style>
  <w:style w:type="table" w:styleId="1f7">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74725B"/>
    <w:rPr>
      <w:rFonts w:ascii="Courier New" w:hAnsi="Courier New" w:cs="Courier New"/>
      <w:sz w:val="20"/>
      <w:szCs w:val="20"/>
    </w:rPr>
  </w:style>
  <w:style w:type="paragraph" w:styleId="afffffe">
    <w:name w:val="Body Text First Indent"/>
    <w:basedOn w:val="aff0"/>
    <w:link w:val="affffff"/>
    <w:uiPriority w:val="99"/>
    <w:rsid w:val="0074725B"/>
    <w:pPr>
      <w:ind w:firstLine="210"/>
      <w:jc w:val="left"/>
    </w:pPr>
  </w:style>
  <w:style w:type="character" w:customStyle="1" w:styleId="affffff">
    <w:name w:val="Красная строка Знак"/>
    <w:link w:val="afffffe"/>
    <w:uiPriority w:val="99"/>
    <w:rsid w:val="0074725B"/>
    <w:rPr>
      <w:sz w:val="24"/>
      <w:szCs w:val="24"/>
      <w:lang w:val="ru-RU" w:eastAsia="ru-RU" w:bidi="ar-SA"/>
    </w:rPr>
  </w:style>
  <w:style w:type="paragraph" w:styleId="2fc">
    <w:name w:val="Body Text First Indent 2"/>
    <w:basedOn w:val="af7"/>
    <w:link w:val="2fd"/>
    <w:uiPriority w:val="99"/>
    <w:rsid w:val="0074725B"/>
    <w:pPr>
      <w:ind w:firstLine="210"/>
      <w:jc w:val="left"/>
    </w:pPr>
  </w:style>
  <w:style w:type="character" w:customStyle="1" w:styleId="2fd">
    <w:name w:val="Красная строка 2 Знак"/>
    <w:link w:val="2fc"/>
    <w:uiPriority w:val="99"/>
    <w:rsid w:val="0074725B"/>
    <w:rPr>
      <w:sz w:val="24"/>
      <w:szCs w:val="24"/>
      <w:lang w:val="ru-RU" w:eastAsia="ru-RU" w:bidi="ar-SA"/>
    </w:rPr>
  </w:style>
  <w:style w:type="character" w:styleId="HTML6">
    <w:name w:val="HTML Sample"/>
    <w:uiPriority w:val="99"/>
    <w:rsid w:val="0074725B"/>
    <w:rPr>
      <w:rFonts w:ascii="Courier New" w:hAnsi="Courier New" w:cs="Courier New"/>
    </w:rPr>
  </w:style>
  <w:style w:type="paragraph" w:styleId="2fe">
    <w:name w:val="envelope return"/>
    <w:basedOn w:val="ab"/>
    <w:uiPriority w:val="99"/>
    <w:rsid w:val="0074725B"/>
    <w:pPr>
      <w:spacing w:after="0"/>
      <w:jc w:val="left"/>
    </w:pPr>
    <w:rPr>
      <w:rFonts w:ascii="Arial" w:hAnsi="Arial" w:cs="Arial"/>
      <w:sz w:val="20"/>
      <w:szCs w:val="20"/>
    </w:rPr>
  </w:style>
  <w:style w:type="table" w:styleId="1f8">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b"/>
    <w:uiPriority w:val="99"/>
    <w:rsid w:val="0074725B"/>
    <w:pPr>
      <w:spacing w:after="0"/>
      <w:ind w:left="708"/>
      <w:jc w:val="left"/>
    </w:pPr>
  </w:style>
  <w:style w:type="character" w:styleId="HTML7">
    <w:name w:val="HTML Definition"/>
    <w:uiPriority w:val="99"/>
    <w:rsid w:val="0074725B"/>
    <w:rPr>
      <w:i/>
      <w:iCs/>
    </w:rPr>
  </w:style>
  <w:style w:type="character" w:styleId="HTML8">
    <w:name w:val="HTML Variable"/>
    <w:uiPriority w:val="99"/>
    <w:rsid w:val="0074725B"/>
    <w:rPr>
      <w:i/>
      <w:iCs/>
    </w:rPr>
  </w:style>
  <w:style w:type="character" w:styleId="HTML9">
    <w:name w:val="HTML Typewriter"/>
    <w:uiPriority w:val="99"/>
    <w:rsid w:val="0074725B"/>
    <w:rPr>
      <w:rFonts w:ascii="Courier New" w:hAnsi="Courier New" w:cs="Courier New"/>
      <w:sz w:val="20"/>
      <w:szCs w:val="20"/>
    </w:rPr>
  </w:style>
  <w:style w:type="paragraph" w:styleId="affffff1">
    <w:name w:val="Signature"/>
    <w:basedOn w:val="ab"/>
    <w:link w:val="affffff2"/>
    <w:uiPriority w:val="99"/>
    <w:rsid w:val="0074725B"/>
    <w:pPr>
      <w:spacing w:after="0"/>
      <w:ind w:left="4252"/>
      <w:jc w:val="left"/>
    </w:pPr>
    <w:rPr>
      <w:lang w:val="x-none" w:eastAsia="x-none"/>
    </w:rPr>
  </w:style>
  <w:style w:type="character" w:customStyle="1" w:styleId="affffff2">
    <w:name w:val="Подпись Знак"/>
    <w:link w:val="affffff1"/>
    <w:uiPriority w:val="99"/>
    <w:rsid w:val="0074725B"/>
    <w:rPr>
      <w:sz w:val="24"/>
      <w:szCs w:val="24"/>
    </w:rPr>
  </w:style>
  <w:style w:type="paragraph" w:styleId="affffff3">
    <w:name w:val="Salutation"/>
    <w:basedOn w:val="ab"/>
    <w:next w:val="ab"/>
    <w:link w:val="affffff4"/>
    <w:uiPriority w:val="99"/>
    <w:rsid w:val="0074725B"/>
    <w:pPr>
      <w:spacing w:after="0"/>
      <w:jc w:val="left"/>
    </w:pPr>
    <w:rPr>
      <w:lang w:val="x-none" w:eastAsia="x-none"/>
    </w:rPr>
  </w:style>
  <w:style w:type="character" w:customStyle="1" w:styleId="affffff4">
    <w:name w:val="Приветствие Знак"/>
    <w:link w:val="affffff3"/>
    <w:uiPriority w:val="99"/>
    <w:rsid w:val="0074725B"/>
    <w:rPr>
      <w:sz w:val="24"/>
      <w:szCs w:val="24"/>
    </w:rPr>
  </w:style>
  <w:style w:type="paragraph" w:styleId="4f">
    <w:name w:val="List Continue 4"/>
    <w:basedOn w:val="ab"/>
    <w:uiPriority w:val="99"/>
    <w:rsid w:val="0074725B"/>
    <w:pPr>
      <w:spacing w:after="120"/>
      <w:ind w:left="1132"/>
      <w:jc w:val="left"/>
    </w:pPr>
  </w:style>
  <w:style w:type="paragraph" w:styleId="5c">
    <w:name w:val="List Continue 5"/>
    <w:basedOn w:val="ab"/>
    <w:uiPriority w:val="99"/>
    <w:rsid w:val="0074725B"/>
    <w:pPr>
      <w:spacing w:after="120"/>
      <w:ind w:left="1415"/>
      <w:jc w:val="left"/>
    </w:pPr>
  </w:style>
  <w:style w:type="table" w:styleId="1f9">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7472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7">
    <w:name w:val="Strong"/>
    <w:qFormat/>
    <w:rsid w:val="0074725B"/>
    <w:rPr>
      <w:b/>
      <w:bCs/>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i/>
      <w:iCs/>
    </w:rPr>
  </w:style>
  <w:style w:type="paragraph" w:styleId="affffff9">
    <w:name w:val="Message Header"/>
    <w:basedOn w:val="ab"/>
    <w:link w:val="affffffa"/>
    <w:uiPriority w:val="99"/>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lang w:val="x-none" w:eastAsia="x-none"/>
    </w:rPr>
  </w:style>
  <w:style w:type="character" w:customStyle="1" w:styleId="affffffa">
    <w:name w:val="Шапка Знак"/>
    <w:link w:val="affffff9"/>
    <w:uiPriority w:val="99"/>
    <w:rsid w:val="0074725B"/>
    <w:rPr>
      <w:rFonts w:ascii="Arial" w:hAnsi="Arial" w:cs="Arial"/>
      <w:sz w:val="24"/>
      <w:szCs w:val="24"/>
      <w:shd w:val="pct20" w:color="auto" w:fill="auto"/>
    </w:rPr>
  </w:style>
  <w:style w:type="paragraph" w:styleId="affffffb">
    <w:name w:val="E-mail Signature"/>
    <w:basedOn w:val="ab"/>
    <w:link w:val="affffffc"/>
    <w:uiPriority w:val="99"/>
    <w:rsid w:val="0074725B"/>
    <w:pPr>
      <w:spacing w:after="0"/>
      <w:jc w:val="left"/>
    </w:pPr>
    <w:rPr>
      <w:lang w:val="x-none" w:eastAsia="x-none"/>
    </w:rPr>
  </w:style>
  <w:style w:type="character" w:customStyle="1" w:styleId="affffffc">
    <w:name w:val="Электронная подпись Знак"/>
    <w:link w:val="affffffb"/>
    <w:uiPriority w:val="99"/>
    <w:rsid w:val="0074725B"/>
    <w:rPr>
      <w:sz w:val="24"/>
      <w:szCs w:val="24"/>
    </w:rPr>
  </w:style>
  <w:style w:type="character" w:customStyle="1" w:styleId="2f6">
    <w:name w:val="Стиль Заголовок 2 + не полужирный не курсив Красный Знак"/>
    <w:link w:val="2f5"/>
    <w:uiPriority w:val="99"/>
    <w:rsid w:val="0074725B"/>
    <w:rPr>
      <w:rFonts w:ascii="Arial" w:hAnsi="Arial" w:cs="Arial"/>
      <w:b w:val="0"/>
      <w:bCs/>
      <w:i w:val="0"/>
      <w:iCs/>
      <w:sz w:val="28"/>
      <w:szCs w:val="28"/>
    </w:rPr>
  </w:style>
  <w:style w:type="character" w:customStyle="1" w:styleId="2f8">
    <w:name w:val="Стиль Стиль Заголовок 2 + не полужирный не курсив Красный + не полу... Знак"/>
    <w:link w:val="2f7"/>
    <w:uiPriority w:val="99"/>
    <w:rsid w:val="0074725B"/>
    <w:rPr>
      <w:rFonts w:ascii="Arial" w:hAnsi="Arial" w:cs="Arial"/>
      <w:b w:val="0"/>
      <w:bCs/>
      <w:i w:val="0"/>
      <w:iCs w:val="0"/>
      <w:sz w:val="28"/>
      <w:szCs w:val="28"/>
    </w:rPr>
  </w:style>
  <w:style w:type="character" w:customStyle="1" w:styleId="afffff9">
    <w:name w:val="абзац подраздела Знак"/>
    <w:link w:val="afffff8"/>
    <w:uiPriority w:val="99"/>
    <w:rsid w:val="0074725B"/>
    <w:rPr>
      <w:rFonts w:ascii="Arial" w:hAnsi="Arial" w:cs="Arial"/>
      <w:b w:val="0"/>
      <w:bCs w:val="0"/>
      <w:i w:val="0"/>
      <w:iCs w:val="0"/>
      <w:sz w:val="28"/>
      <w:szCs w:val="28"/>
    </w:rPr>
  </w:style>
  <w:style w:type="paragraph" w:customStyle="1" w:styleId="affffffd">
    <w:name w:val="перечень внутри абзаца"/>
    <w:basedOn w:val="2f7"/>
    <w:uiPriority w:val="99"/>
    <w:rsid w:val="0074725B"/>
    <w:pPr>
      <w:keepLines/>
      <w:spacing w:before="0"/>
      <w:ind w:left="708"/>
      <w:jc w:val="both"/>
    </w:pPr>
    <w:rPr>
      <w:color w:val="000000"/>
    </w:rPr>
  </w:style>
  <w:style w:type="paragraph" w:customStyle="1" w:styleId="4f2">
    <w:name w:val="абзац 4"/>
    <w:basedOn w:val="412"/>
    <w:autoRedefine/>
    <w:uiPriority w:val="99"/>
    <w:rsid w:val="0074725B"/>
    <w:pPr>
      <w:keepLines/>
      <w:ind w:left="1260"/>
    </w:pPr>
  </w:style>
  <w:style w:type="paragraph" w:customStyle="1" w:styleId="a9">
    <w:name w:val="А. часть_раздела"/>
    <w:basedOn w:val="26"/>
    <w:autoRedefine/>
    <w:uiPriority w:val="99"/>
    <w:rsid w:val="0074725B"/>
    <w:pPr>
      <w:numPr>
        <w:numId w:val="29"/>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8"/>
    <w:link w:val="112"/>
    <w:autoRedefine/>
    <w:uiPriority w:val="99"/>
    <w:rsid w:val="0074725B"/>
    <w:pPr>
      <w:numPr>
        <w:ilvl w:val="1"/>
        <w:numId w:val="31"/>
      </w:numPr>
      <w:spacing w:before="0" w:after="0"/>
    </w:pPr>
    <w:rPr>
      <w:b/>
      <w:bCs/>
      <w:sz w:val="24"/>
      <w:szCs w:val="24"/>
    </w:rPr>
  </w:style>
  <w:style w:type="character" w:customStyle="1" w:styleId="112">
    <w:name w:val="1.1 подпункт Знак Знак"/>
    <w:link w:val="11"/>
    <w:uiPriority w:val="99"/>
    <w:rsid w:val="0074725B"/>
    <w:rPr>
      <w:rFonts w:ascii="Arial" w:hAnsi="Arial"/>
      <w:b/>
      <w:bCs/>
      <w:sz w:val="24"/>
      <w:szCs w:val="24"/>
      <w:lang w:val="x-none" w:eastAsia="x-none"/>
    </w:rPr>
  </w:style>
  <w:style w:type="paragraph" w:customStyle="1" w:styleId="affffffe">
    <w:name w:val="Слева"/>
    <w:basedOn w:val="ab"/>
    <w:uiPriority w:val="99"/>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a">
    <w:name w:val="Знак3"/>
    <w:basedOn w:val="ab"/>
    <w:uiPriority w:val="99"/>
    <w:rsid w:val="0074725B"/>
    <w:pPr>
      <w:spacing w:after="160" w:line="240" w:lineRule="exact"/>
    </w:pPr>
    <w:rPr>
      <w:rFonts w:ascii="Verdana" w:hAnsi="Verdana"/>
      <w:sz w:val="22"/>
      <w:szCs w:val="20"/>
      <w:lang w:val="en-US" w:eastAsia="en-US"/>
    </w:rPr>
  </w:style>
  <w:style w:type="paragraph" w:customStyle="1" w:styleId="afffffff">
    <w:name w:val="заголовок"/>
    <w:basedOn w:val="18"/>
    <w:uiPriority w:val="99"/>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uiPriority w:val="99"/>
    <w:rsid w:val="0074725B"/>
    <w:pPr>
      <w:spacing w:after="0" w:line="360" w:lineRule="auto"/>
      <w:ind w:firstLine="709"/>
    </w:pPr>
    <w:rPr>
      <w:rFonts w:ascii="Arial" w:hAnsi="Arial"/>
      <w:szCs w:val="20"/>
    </w:rPr>
  </w:style>
  <w:style w:type="numbering" w:customStyle="1" w:styleId="65">
    <w:name w:val="Стиль6"/>
    <w:rsid w:val="0074725B"/>
  </w:style>
  <w:style w:type="numbering" w:customStyle="1" w:styleId="74">
    <w:name w:val="Стиль7"/>
    <w:rsid w:val="0074725B"/>
  </w:style>
  <w:style w:type="numbering" w:customStyle="1" w:styleId="84">
    <w:name w:val="Стиль8"/>
    <w:rsid w:val="0074725B"/>
  </w:style>
  <w:style w:type="numbering" w:customStyle="1" w:styleId="93">
    <w:name w:val="Стиль9"/>
    <w:rsid w:val="0074725B"/>
  </w:style>
  <w:style w:type="numbering" w:customStyle="1" w:styleId="100">
    <w:name w:val="Стиль10"/>
    <w:rsid w:val="0074725B"/>
  </w:style>
  <w:style w:type="numbering" w:customStyle="1" w:styleId="113">
    <w:name w:val="Стиль11"/>
    <w:rsid w:val="0074725B"/>
  </w:style>
  <w:style w:type="numbering" w:customStyle="1" w:styleId="12">
    <w:name w:val="Стиль12"/>
    <w:rsid w:val="0074725B"/>
    <w:pPr>
      <w:numPr>
        <w:numId w:val="38"/>
      </w:numPr>
    </w:pPr>
  </w:style>
  <w:style w:type="numbering" w:customStyle="1" w:styleId="13">
    <w:name w:val="Стиль13"/>
    <w:rsid w:val="0074725B"/>
    <w:pPr>
      <w:numPr>
        <w:numId w:val="39"/>
      </w:numPr>
    </w:pPr>
  </w:style>
  <w:style w:type="numbering" w:customStyle="1" w:styleId="140">
    <w:name w:val="Стиль14"/>
    <w:rsid w:val="0074725B"/>
    <w:pPr>
      <w:numPr>
        <w:numId w:val="40"/>
      </w:numPr>
    </w:pPr>
  </w:style>
  <w:style w:type="numbering" w:customStyle="1" w:styleId="150">
    <w:name w:val="Стиль15"/>
    <w:rsid w:val="0074725B"/>
  </w:style>
  <w:style w:type="numbering" w:customStyle="1" w:styleId="160">
    <w:name w:val="Стиль16"/>
    <w:rsid w:val="0074725B"/>
  </w:style>
  <w:style w:type="numbering" w:customStyle="1" w:styleId="170">
    <w:name w:val="Стиль17"/>
    <w:rsid w:val="0074725B"/>
  </w:style>
  <w:style w:type="numbering" w:customStyle="1" w:styleId="182">
    <w:name w:val="Стиль18"/>
    <w:rsid w:val="0074725B"/>
  </w:style>
  <w:style w:type="numbering" w:customStyle="1" w:styleId="19">
    <w:name w:val="Стиль19"/>
    <w:rsid w:val="0074725B"/>
    <w:pPr>
      <w:numPr>
        <w:numId w:val="45"/>
      </w:numPr>
    </w:pPr>
  </w:style>
  <w:style w:type="paragraph" w:customStyle="1" w:styleId="afffffff0">
    <w:name w:val="Таблицы (моноширинный)"/>
    <w:basedOn w:val="ab"/>
    <w:next w:val="ab"/>
    <w:uiPriority w:val="99"/>
    <w:rsid w:val="0074725B"/>
    <w:pPr>
      <w:autoSpaceDE w:val="0"/>
      <w:autoSpaceDN w:val="0"/>
      <w:adjustRightInd w:val="0"/>
      <w:spacing w:after="0"/>
    </w:pPr>
    <w:rPr>
      <w:rFonts w:ascii="Courier New" w:hAnsi="Courier New" w:cs="Courier New"/>
      <w:sz w:val="20"/>
      <w:szCs w:val="20"/>
    </w:rPr>
  </w:style>
  <w:style w:type="numbering" w:customStyle="1" w:styleId="200">
    <w:name w:val="Стиль20"/>
    <w:rsid w:val="0074725B"/>
    <w:pPr>
      <w:numPr>
        <w:numId w:val="46"/>
      </w:numPr>
    </w:pPr>
  </w:style>
  <w:style w:type="numbering" w:customStyle="1" w:styleId="210">
    <w:name w:val="Стиль21"/>
    <w:rsid w:val="0074725B"/>
    <w:pPr>
      <w:numPr>
        <w:numId w:val="47"/>
      </w:numPr>
    </w:pPr>
  </w:style>
  <w:style w:type="numbering" w:customStyle="1" w:styleId="22">
    <w:name w:val="Стиль22"/>
    <w:rsid w:val="0074725B"/>
    <w:pPr>
      <w:numPr>
        <w:numId w:val="48"/>
      </w:numPr>
    </w:pPr>
  </w:style>
  <w:style w:type="numbering" w:customStyle="1" w:styleId="23">
    <w:name w:val="Стиль23"/>
    <w:rsid w:val="0074725B"/>
    <w:pPr>
      <w:numPr>
        <w:numId w:val="49"/>
      </w:numPr>
    </w:pPr>
  </w:style>
  <w:style w:type="numbering" w:customStyle="1" w:styleId="240">
    <w:name w:val="Стиль24"/>
    <w:rsid w:val="0074725B"/>
    <w:pPr>
      <w:numPr>
        <w:numId w:val="50"/>
      </w:numPr>
    </w:pPr>
  </w:style>
  <w:style w:type="numbering" w:customStyle="1" w:styleId="25">
    <w:name w:val="Стиль25"/>
    <w:rsid w:val="0074725B"/>
    <w:pPr>
      <w:numPr>
        <w:numId w:val="51"/>
      </w:numPr>
    </w:p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f1">
    <w:name w:val="Знак Знак Знак Знак Знак Знак"/>
    <w:basedOn w:val="ab"/>
    <w:uiPriority w:val="99"/>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uiPriority w:val="99"/>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uiPriority w:val="99"/>
    <w:rsid w:val="0074725B"/>
    <w:rPr>
      <w:b/>
      <w:sz w:val="28"/>
      <w:szCs w:val="24"/>
    </w:rPr>
  </w:style>
  <w:style w:type="paragraph" w:customStyle="1" w:styleId="1fd">
    <w:name w:val="Абзац списка1"/>
    <w:basedOn w:val="ab"/>
    <w:link w:val="ListParagraphChar"/>
    <w:qFormat/>
    <w:rsid w:val="00A25523"/>
    <w:pPr>
      <w:spacing w:after="0"/>
      <w:ind w:left="720"/>
      <w:contextualSpacing/>
      <w:jc w:val="left"/>
    </w:pPr>
    <w:rPr>
      <w:lang w:val="x-none" w:eastAsia="x-none"/>
    </w:rPr>
  </w:style>
  <w:style w:type="paragraph" w:customStyle="1" w:styleId="2ff5">
    <w:name w:val="Абзац списка2"/>
    <w:basedOn w:val="ab"/>
    <w:link w:val="ListParagraphChar1"/>
    <w:qFormat/>
    <w:rsid w:val="001B71F5"/>
    <w:pPr>
      <w:spacing w:after="0"/>
      <w:ind w:left="720"/>
      <w:contextualSpacing/>
      <w:jc w:val="left"/>
    </w:pPr>
    <w:rPr>
      <w:rFonts w:eastAsia="Calibri"/>
      <w:lang w:val="x-none" w:eastAsia="x-none"/>
    </w:r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link w:val="1fd"/>
    <w:locked/>
    <w:rsid w:val="00BF7991"/>
    <w:rPr>
      <w:sz w:val="24"/>
      <w:szCs w:val="24"/>
    </w:rPr>
  </w:style>
  <w:style w:type="character" w:customStyle="1" w:styleId="affff">
    <w:name w:val="Абзац списка Знак"/>
    <w:link w:val="afffe"/>
    <w:uiPriority w:val="99"/>
    <w:rsid w:val="00373FEB"/>
    <w:rPr>
      <w:sz w:val="24"/>
      <w:szCs w:val="24"/>
    </w:rPr>
  </w:style>
  <w:style w:type="paragraph" w:customStyle="1" w:styleId="3fb">
    <w:name w:val="Абзац списка3"/>
    <w:basedOn w:val="ab"/>
    <w:rsid w:val="00584316"/>
    <w:pPr>
      <w:spacing w:after="0"/>
      <w:ind w:left="720"/>
      <w:contextualSpacing/>
      <w:jc w:val="left"/>
    </w:pPr>
    <w:rPr>
      <w:rFonts w:eastAsia="Calibri"/>
    </w:rPr>
  </w:style>
  <w:style w:type="paragraph" w:customStyle="1" w:styleId="afffffff2">
    <w:name w:val="a"/>
    <w:basedOn w:val="ab"/>
    <w:uiPriority w:val="99"/>
    <w:rsid w:val="006C1CD0"/>
    <w:pPr>
      <w:spacing w:after="0"/>
      <w:ind w:left="1404" w:hanging="504"/>
    </w:pPr>
    <w:rPr>
      <w:rFonts w:eastAsia="Calibri"/>
    </w:rPr>
  </w:style>
  <w:style w:type="character" w:customStyle="1" w:styleId="143">
    <w:name w:val="Стиль Основной текст с отступом + 14 пт Черный Знак"/>
    <w:rsid w:val="000948C7"/>
    <w:rPr>
      <w:b/>
      <w:bCs/>
      <w:color w:val="000000"/>
      <w:sz w:val="28"/>
      <w:lang w:val="ru-RU" w:eastAsia="ru-RU" w:bidi="ar-SA"/>
    </w:rPr>
  </w:style>
  <w:style w:type="character" w:customStyle="1" w:styleId="ConsPlusNormal0">
    <w:name w:val="ConsPlusNormal Знак"/>
    <w:link w:val="ConsPlusNormal"/>
    <w:locked/>
    <w:rsid w:val="00D06421"/>
    <w:rPr>
      <w:rFonts w:ascii="Arial" w:hAnsi="Arial" w:cs="Arial"/>
      <w:lang w:val="ru-RU" w:eastAsia="ru-RU" w:bidi="ar-SA"/>
    </w:rPr>
  </w:style>
  <w:style w:type="paragraph" w:customStyle="1" w:styleId="4f3">
    <w:name w:val="Абзац списка4"/>
    <w:basedOn w:val="ab"/>
    <w:rsid w:val="00964BDF"/>
    <w:pPr>
      <w:ind w:left="720"/>
    </w:pPr>
    <w:rPr>
      <w:rFonts w:eastAsia="Calibri"/>
    </w:rPr>
  </w:style>
  <w:style w:type="paragraph" w:customStyle="1" w:styleId="5f">
    <w:name w:val="Абзац списка5"/>
    <w:basedOn w:val="ab"/>
    <w:rsid w:val="00802371"/>
    <w:pPr>
      <w:ind w:left="720"/>
    </w:pPr>
    <w:rPr>
      <w:rFonts w:eastAsia="Calibri"/>
    </w:rPr>
  </w:style>
  <w:style w:type="paragraph" w:customStyle="1" w:styleId="afffffff3">
    <w:name w:val="бычный"/>
    <w:uiPriority w:val="99"/>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uiPriority w:val="99"/>
    <w:rsid w:val="00401AA8"/>
    <w:pPr>
      <w:autoSpaceDE w:val="0"/>
      <w:autoSpaceDN w:val="0"/>
      <w:spacing w:after="240"/>
      <w:jc w:val="center"/>
    </w:pPr>
    <w:rPr>
      <w:b/>
      <w:bCs/>
      <w:caps/>
    </w:rPr>
  </w:style>
  <w:style w:type="paragraph" w:styleId="afffffff4">
    <w:name w:val="No Spacing"/>
    <w:uiPriority w:val="99"/>
    <w:qFormat/>
    <w:rsid w:val="009D2A5A"/>
    <w:pPr>
      <w:ind w:firstLine="709"/>
      <w:jc w:val="both"/>
    </w:pPr>
    <w:rPr>
      <w:rFonts w:ascii="Calibri" w:eastAsia="Calibri" w:hAnsi="Calibri"/>
      <w:sz w:val="22"/>
      <w:szCs w:val="22"/>
      <w:lang w:eastAsia="en-US"/>
    </w:rPr>
  </w:style>
  <w:style w:type="character" w:customStyle="1" w:styleId="afffffff5">
    <w:name w:val="Основной текст_"/>
    <w:link w:val="1fe"/>
    <w:rsid w:val="00347F04"/>
    <w:rPr>
      <w:shd w:val="clear" w:color="auto" w:fill="FFFFFF"/>
    </w:rPr>
  </w:style>
  <w:style w:type="paragraph" w:customStyle="1" w:styleId="1fe">
    <w:name w:val="Основной текст1"/>
    <w:basedOn w:val="ab"/>
    <w:link w:val="afffffff5"/>
    <w:rsid w:val="00347F04"/>
    <w:pPr>
      <w:widowControl w:val="0"/>
      <w:shd w:val="clear" w:color="auto" w:fill="FFFFFF"/>
      <w:spacing w:after="360" w:line="0" w:lineRule="atLeast"/>
      <w:jc w:val="right"/>
    </w:pPr>
    <w:rPr>
      <w:sz w:val="20"/>
      <w:szCs w:val="20"/>
      <w:lang w:val="x-none" w:eastAsia="x-none"/>
    </w:rPr>
  </w:style>
  <w:style w:type="character" w:customStyle="1" w:styleId="95pt">
    <w:name w:val="Основной текст + 9;5 pt"/>
    <w:rsid w:val="00347F04"/>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f0">
    <w:name w:val="Знак5"/>
    <w:basedOn w:val="ab"/>
    <w:uiPriority w:val="99"/>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uiPriority w:val="99"/>
    <w:rsid w:val="008B1061"/>
    <w:rPr>
      <w:b/>
      <w:bCs/>
      <w:shd w:val="clear" w:color="auto" w:fill="FFFFFF"/>
    </w:rPr>
  </w:style>
  <w:style w:type="character" w:customStyle="1" w:styleId="afffffff6">
    <w:name w:val="Оглавление_"/>
    <w:link w:val="afffffff7"/>
    <w:rsid w:val="008B1061"/>
    <w:rPr>
      <w:shd w:val="clear" w:color="auto" w:fill="FFFFFF"/>
    </w:rPr>
  </w:style>
  <w:style w:type="character" w:customStyle="1" w:styleId="afffffff8">
    <w:name w:val="Колонтитул_"/>
    <w:link w:val="afffffff9"/>
    <w:rsid w:val="008B1061"/>
    <w:rPr>
      <w:b/>
      <w:bCs/>
      <w:shd w:val="clear" w:color="auto" w:fill="FFFFFF"/>
    </w:rPr>
  </w:style>
  <w:style w:type="character" w:customStyle="1" w:styleId="1ff">
    <w:name w:val="Заголовок №1_"/>
    <w:uiPriority w:val="99"/>
    <w:rsid w:val="008B1061"/>
    <w:rPr>
      <w:rFonts w:ascii="Times New Roman" w:eastAsia="Times New Roman" w:hAnsi="Times New Roman" w:cs="Times New Roman"/>
      <w:b/>
      <w:bCs/>
      <w:i w:val="0"/>
      <w:iCs w:val="0"/>
      <w:smallCaps w:val="0"/>
      <w:strike w:val="0"/>
      <w:u w:val="none"/>
    </w:rPr>
  </w:style>
  <w:style w:type="character" w:customStyle="1" w:styleId="1ff0">
    <w:name w:val="Заголовок №1"/>
    <w:rsid w:val="008B1061"/>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2ff8">
    <w:name w:val="Основной текст (2)"/>
    <w:basedOn w:val="ab"/>
    <w:link w:val="2ff7"/>
    <w:uiPriority w:val="99"/>
    <w:rsid w:val="008B1061"/>
    <w:pPr>
      <w:widowControl w:val="0"/>
      <w:shd w:val="clear" w:color="auto" w:fill="FFFFFF"/>
      <w:spacing w:before="360" w:line="0" w:lineRule="atLeast"/>
      <w:jc w:val="left"/>
    </w:pPr>
    <w:rPr>
      <w:b/>
      <w:bCs/>
      <w:sz w:val="20"/>
      <w:szCs w:val="20"/>
      <w:lang w:val="x-none" w:eastAsia="x-none"/>
    </w:rPr>
  </w:style>
  <w:style w:type="paragraph" w:customStyle="1" w:styleId="afffffff7">
    <w:name w:val="Оглавление"/>
    <w:basedOn w:val="ab"/>
    <w:link w:val="afffffff6"/>
    <w:rsid w:val="008B1061"/>
    <w:pPr>
      <w:widowControl w:val="0"/>
      <w:shd w:val="clear" w:color="auto" w:fill="FFFFFF"/>
      <w:spacing w:before="180" w:after="0" w:line="274" w:lineRule="exact"/>
    </w:pPr>
    <w:rPr>
      <w:sz w:val="20"/>
      <w:szCs w:val="20"/>
      <w:lang w:val="x-none" w:eastAsia="x-none"/>
    </w:rPr>
  </w:style>
  <w:style w:type="paragraph" w:customStyle="1" w:styleId="afffffff9">
    <w:name w:val="Колонтитул"/>
    <w:basedOn w:val="ab"/>
    <w:link w:val="afffffff8"/>
    <w:rsid w:val="008B1061"/>
    <w:pPr>
      <w:widowControl w:val="0"/>
      <w:shd w:val="clear" w:color="auto" w:fill="FFFFFF"/>
      <w:spacing w:after="0" w:line="0" w:lineRule="atLeast"/>
      <w:jc w:val="right"/>
    </w:pPr>
    <w:rPr>
      <w:b/>
      <w:bCs/>
      <w:sz w:val="20"/>
      <w:szCs w:val="20"/>
      <w:lang w:val="x-none" w:eastAsia="x-none"/>
    </w:rPr>
  </w:style>
  <w:style w:type="character" w:customStyle="1" w:styleId="3fc">
    <w:name w:val="Заголовок №3_"/>
    <w:link w:val="3fd"/>
    <w:rsid w:val="008B1061"/>
    <w:rPr>
      <w:b/>
      <w:bCs/>
      <w:shd w:val="clear" w:color="auto" w:fill="FFFFFF"/>
    </w:rPr>
  </w:style>
  <w:style w:type="character" w:customStyle="1" w:styleId="7pt-1pt">
    <w:name w:val="Основной текст + 7 pt;Полужирный;Курсив;Интервал -1 pt"/>
    <w:rsid w:val="008B1061"/>
    <w:rPr>
      <w:b/>
      <w:bCs/>
      <w:i/>
      <w:iCs/>
      <w:color w:val="000000"/>
      <w:spacing w:val="-20"/>
      <w:w w:val="100"/>
      <w:position w:val="0"/>
      <w:sz w:val="14"/>
      <w:szCs w:val="14"/>
      <w:shd w:val="clear" w:color="auto" w:fill="FFFFFF"/>
      <w:lang w:val="ru-RU"/>
    </w:rPr>
  </w:style>
  <w:style w:type="character" w:customStyle="1" w:styleId="3fe">
    <w:name w:val="Основной текст (3)_"/>
    <w:link w:val="3ff"/>
    <w:uiPriority w:val="99"/>
    <w:rsid w:val="008B1061"/>
    <w:rPr>
      <w:b/>
      <w:bCs/>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0" w:lineRule="atLeast"/>
      <w:jc w:val="center"/>
      <w:outlineLvl w:val="2"/>
    </w:pPr>
    <w:rPr>
      <w:b/>
      <w:bCs/>
      <w:sz w:val="20"/>
      <w:szCs w:val="20"/>
      <w:lang w:val="x-none" w:eastAsia="x-none"/>
    </w:rPr>
  </w:style>
  <w:style w:type="paragraph" w:customStyle="1" w:styleId="3ff">
    <w:name w:val="Основной текст (3)"/>
    <w:basedOn w:val="ab"/>
    <w:link w:val="3fe"/>
    <w:uiPriority w:val="99"/>
    <w:rsid w:val="008B1061"/>
    <w:pPr>
      <w:widowControl w:val="0"/>
      <w:shd w:val="clear" w:color="auto" w:fill="FFFFFF"/>
      <w:spacing w:before="360" w:after="180" w:line="0" w:lineRule="atLeast"/>
      <w:jc w:val="center"/>
    </w:pPr>
    <w:rPr>
      <w:b/>
      <w:bCs/>
      <w:sz w:val="20"/>
      <w:szCs w:val="20"/>
      <w:lang w:val="x-none" w:eastAsia="x-none"/>
    </w:rPr>
  </w:style>
  <w:style w:type="character" w:customStyle="1" w:styleId="2ffa">
    <w:name w:val="Заголовок №2_"/>
    <w:link w:val="2ffb"/>
    <w:uiPriority w:val="99"/>
    <w:rsid w:val="008B1061"/>
    <w:rPr>
      <w:b/>
      <w:bCs/>
      <w:i/>
      <w:iCs/>
      <w:w w:val="150"/>
      <w:sz w:val="32"/>
      <w:szCs w:val="32"/>
      <w:shd w:val="clear" w:color="auto" w:fill="FFFFFF"/>
      <w:lang w:val="en-US"/>
    </w:rPr>
  </w:style>
  <w:style w:type="paragraph" w:customStyle="1" w:styleId="2ffb">
    <w:name w:val="Заголовок №2"/>
    <w:basedOn w:val="ab"/>
    <w:link w:val="2ffa"/>
    <w:uiPriority w:val="99"/>
    <w:rsid w:val="008B1061"/>
    <w:pPr>
      <w:widowControl w:val="0"/>
      <w:shd w:val="clear" w:color="auto" w:fill="FFFFFF"/>
      <w:spacing w:after="360" w:line="0" w:lineRule="atLeast"/>
      <w:jc w:val="left"/>
      <w:outlineLvl w:val="1"/>
    </w:pPr>
    <w:rPr>
      <w:b/>
      <w:bCs/>
      <w:i/>
      <w:iCs/>
      <w:w w:val="150"/>
      <w:sz w:val="32"/>
      <w:szCs w:val="32"/>
      <w:lang w:val="en-US" w:eastAsia="x-none"/>
    </w:rPr>
  </w:style>
  <w:style w:type="paragraph" w:customStyle="1" w:styleId="afffffffa">
    <w:name w:val="Пункт"/>
    <w:basedOn w:val="ab"/>
    <w:uiPriority w:val="99"/>
    <w:rsid w:val="008B1061"/>
    <w:pPr>
      <w:tabs>
        <w:tab w:val="num" w:pos="1980"/>
      </w:tabs>
      <w:spacing w:after="0"/>
      <w:ind w:left="1404" w:hanging="504"/>
    </w:pPr>
    <w:rPr>
      <w:szCs w:val="28"/>
    </w:rPr>
  </w:style>
  <w:style w:type="character" w:customStyle="1" w:styleId="afffffffb">
    <w:name w:val="Основной текст + Полужирный"/>
    <w:aliases w:val="Курсив,Основной текст + 7 pt,Полужирный,Интервал -1 pt"/>
    <w:uiPriority w:val="99"/>
    <w:rsid w:val="008B1061"/>
    <w:rPr>
      <w:rFonts w:ascii="Times New Roman" w:hAnsi="Times New Roman" w:cs="Times New Roman"/>
      <w:b/>
      <w:bCs/>
      <w:spacing w:val="0"/>
      <w:sz w:val="14"/>
      <w:szCs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numbering" w:customStyle="1" w:styleId="1ff1">
    <w:name w:val="Нет списка1"/>
    <w:next w:val="ae"/>
    <w:uiPriority w:val="99"/>
    <w:semiHidden/>
    <w:unhideWhenUsed/>
    <w:rsid w:val="0006456B"/>
  </w:style>
  <w:style w:type="table" w:customStyle="1" w:styleId="1ff2">
    <w:name w:val="Сетка таблицы1"/>
    <w:basedOn w:val="ad"/>
    <w:next w:val="aff3"/>
    <w:uiPriority w:val="99"/>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e"/>
    <w:next w:val="111111"/>
    <w:semiHidden/>
    <w:rsid w:val="0006456B"/>
  </w:style>
  <w:style w:type="numbering" w:customStyle="1" w:styleId="1ai1">
    <w:name w:val="1 / a / i1"/>
    <w:basedOn w:val="ae"/>
    <w:next w:val="1ai"/>
    <w:semiHidden/>
    <w:rsid w:val="0006456B"/>
  </w:style>
  <w:style w:type="numbering" w:customStyle="1" w:styleId="10">
    <w:name w:val="Статья / Раздел1"/>
    <w:basedOn w:val="ae"/>
    <w:next w:val="afff1"/>
    <w:rsid w:val="0006456B"/>
    <w:pPr>
      <w:numPr>
        <w:numId w:val="52"/>
      </w:numPr>
    </w:pPr>
  </w:style>
  <w:style w:type="numbering" w:customStyle="1" w:styleId="411">
    <w:name w:val="Стиль41"/>
    <w:rsid w:val="0006456B"/>
    <w:pPr>
      <w:numPr>
        <w:numId w:val="53"/>
      </w:numPr>
    </w:pPr>
  </w:style>
  <w:style w:type="numbering" w:customStyle="1" w:styleId="510">
    <w:name w:val="Стиль51"/>
    <w:rsid w:val="0006456B"/>
    <w:pPr>
      <w:numPr>
        <w:numId w:val="54"/>
      </w:numPr>
    </w:pPr>
  </w:style>
  <w:style w:type="numbering" w:customStyle="1" w:styleId="610">
    <w:name w:val="Стиль61"/>
    <w:rsid w:val="0006456B"/>
  </w:style>
  <w:style w:type="numbering" w:customStyle="1" w:styleId="710">
    <w:name w:val="Стиль71"/>
    <w:rsid w:val="0006456B"/>
  </w:style>
  <w:style w:type="numbering" w:customStyle="1" w:styleId="810">
    <w:name w:val="Стиль81"/>
    <w:rsid w:val="0006456B"/>
  </w:style>
  <w:style w:type="numbering" w:customStyle="1" w:styleId="910">
    <w:name w:val="Стиль91"/>
    <w:rsid w:val="0006456B"/>
  </w:style>
  <w:style w:type="numbering" w:customStyle="1" w:styleId="101">
    <w:name w:val="Стиль101"/>
    <w:rsid w:val="0006456B"/>
  </w:style>
  <w:style w:type="numbering" w:customStyle="1" w:styleId="1110">
    <w:name w:val="Стиль111"/>
    <w:rsid w:val="0006456B"/>
  </w:style>
  <w:style w:type="numbering" w:customStyle="1" w:styleId="121">
    <w:name w:val="Стиль121"/>
    <w:rsid w:val="0006456B"/>
  </w:style>
  <w:style w:type="numbering" w:customStyle="1" w:styleId="131">
    <w:name w:val="Стиль131"/>
    <w:rsid w:val="0006456B"/>
  </w:style>
  <w:style w:type="numbering" w:customStyle="1" w:styleId="1410">
    <w:name w:val="Стиль141"/>
    <w:rsid w:val="0006456B"/>
  </w:style>
  <w:style w:type="numbering" w:customStyle="1" w:styleId="151">
    <w:name w:val="Стиль151"/>
    <w:rsid w:val="0006456B"/>
  </w:style>
  <w:style w:type="numbering" w:customStyle="1" w:styleId="161">
    <w:name w:val="Стиль161"/>
    <w:rsid w:val="0006456B"/>
  </w:style>
  <w:style w:type="numbering" w:customStyle="1" w:styleId="171">
    <w:name w:val="Стиль171"/>
    <w:rsid w:val="0006456B"/>
  </w:style>
  <w:style w:type="numbering" w:customStyle="1" w:styleId="1810">
    <w:name w:val="Стиль181"/>
    <w:rsid w:val="0006456B"/>
  </w:style>
  <w:style w:type="numbering" w:customStyle="1" w:styleId="191">
    <w:name w:val="Стиль191"/>
    <w:rsid w:val="0006456B"/>
  </w:style>
  <w:style w:type="numbering" w:customStyle="1" w:styleId="201">
    <w:name w:val="Стиль201"/>
    <w:rsid w:val="0006456B"/>
  </w:style>
  <w:style w:type="numbering" w:customStyle="1" w:styleId="2111">
    <w:name w:val="Стиль211"/>
    <w:rsid w:val="0006456B"/>
  </w:style>
  <w:style w:type="numbering" w:customStyle="1" w:styleId="2211">
    <w:name w:val="Стиль221"/>
    <w:rsid w:val="0006456B"/>
  </w:style>
  <w:style w:type="numbering" w:customStyle="1" w:styleId="231">
    <w:name w:val="Стиль231"/>
    <w:rsid w:val="0006456B"/>
  </w:style>
  <w:style w:type="numbering" w:customStyle="1" w:styleId="2410">
    <w:name w:val="Стиль241"/>
    <w:rsid w:val="0006456B"/>
  </w:style>
  <w:style w:type="numbering" w:customStyle="1" w:styleId="251">
    <w:name w:val="Стиль251"/>
    <w:rsid w:val="0006456B"/>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c">
    <w:name w:val="Подпункт"/>
    <w:basedOn w:val="afffffffa"/>
    <w:uiPriority w:val="99"/>
    <w:rsid w:val="0006456B"/>
    <w:pPr>
      <w:tabs>
        <w:tab w:val="clear" w:pos="1980"/>
        <w:tab w:val="num" w:pos="360"/>
      </w:tabs>
      <w:spacing w:line="360" w:lineRule="auto"/>
      <w:ind w:left="1134" w:hanging="1134"/>
    </w:pPr>
    <w:rPr>
      <w:rFonts w:eastAsia="Calibri"/>
      <w:sz w:val="28"/>
      <w:szCs w:val="20"/>
    </w:rPr>
  </w:style>
  <w:style w:type="paragraph" w:customStyle="1" w:styleId="66">
    <w:name w:val="Абзац списка6"/>
    <w:basedOn w:val="ab"/>
    <w:rsid w:val="0006456B"/>
    <w:pPr>
      <w:spacing w:after="200" w:line="276" w:lineRule="auto"/>
      <w:ind w:left="720"/>
      <w:contextualSpacing/>
      <w:jc w:val="left"/>
    </w:pPr>
    <w:rPr>
      <w:rFonts w:ascii="Calibri" w:eastAsia="Calibri" w:hAnsi="Calibri"/>
      <w:sz w:val="22"/>
      <w:szCs w:val="22"/>
      <w:lang w:val="en-US" w:eastAsia="en-US"/>
    </w:rPr>
  </w:style>
  <w:style w:type="paragraph" w:customStyle="1" w:styleId="afffffffd">
    <w:name w:val="Подподпункт"/>
    <w:basedOn w:val="afffffffc"/>
    <w:rsid w:val="0006456B"/>
    <w:pPr>
      <w:tabs>
        <w:tab w:val="clear" w:pos="360"/>
        <w:tab w:val="num" w:pos="1701"/>
      </w:tabs>
      <w:ind w:left="1701" w:hanging="567"/>
    </w:pPr>
  </w:style>
  <w:style w:type="numbering" w:customStyle="1" w:styleId="2ffc">
    <w:name w:val="Нет списка2"/>
    <w:next w:val="ae"/>
    <w:uiPriority w:val="99"/>
    <w:semiHidden/>
    <w:unhideWhenUsed/>
    <w:rsid w:val="004B0D2E"/>
  </w:style>
  <w:style w:type="table" w:customStyle="1" w:styleId="2ffd">
    <w:name w:val="Сетка таблицы2"/>
    <w:basedOn w:val="ad"/>
    <w:next w:val="aff3"/>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e"/>
    <w:next w:val="111111"/>
    <w:semiHidden/>
    <w:rsid w:val="004B0D2E"/>
  </w:style>
  <w:style w:type="numbering" w:customStyle="1" w:styleId="1ai2">
    <w:name w:val="1 / a / i2"/>
    <w:basedOn w:val="ae"/>
    <w:next w:val="1ai"/>
    <w:semiHidden/>
    <w:rsid w:val="004B0D2E"/>
  </w:style>
  <w:style w:type="table" w:customStyle="1" w:styleId="-110">
    <w:name w:val="Веб-таблица 11"/>
    <w:basedOn w:val="ad"/>
    <w:next w:val="-10"/>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0"/>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d"/>
    <w:next w:val="afffffd"/>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d"/>
    <w:next w:val="1f6"/>
    <w:semiHidden/>
    <w:rsid w:val="004B0D2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d"/>
    <w:next w:val="2fa"/>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d"/>
    <w:next w:val="1f7"/>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d"/>
    <w:next w:val="2fb"/>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d"/>
    <w:next w:val="3f4"/>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d"/>
    <w:next w:val="4e"/>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d"/>
    <w:next w:val="1f8"/>
    <w:semiHidden/>
    <w:rsid w:val="004B0D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d"/>
    <w:next w:val="2ff"/>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d"/>
    <w:next w:val="3f5"/>
    <w:semiHidden/>
    <w:rsid w:val="004B0D2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d"/>
    <w:next w:val="1f9"/>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d"/>
    <w:next w:val="2ff0"/>
    <w:semiHidden/>
    <w:rsid w:val="004B0D2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d"/>
    <w:next w:val="3f6"/>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d"/>
    <w:next w:val="1fa"/>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d"/>
    <w:next w:val="2f2"/>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d"/>
    <w:next w:val="3f7"/>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d"/>
    <w:next w:val="4f0"/>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d"/>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4"/>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d"/>
    <w:next w:val="73"/>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3"/>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d"/>
    <w:next w:val="affffff5"/>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d"/>
    <w:next w:val="affffff6"/>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e">
    <w:name w:val="Статья / Раздел2"/>
    <w:basedOn w:val="ae"/>
    <w:next w:val="afff1"/>
    <w:semiHidden/>
    <w:rsid w:val="004B0D2E"/>
  </w:style>
  <w:style w:type="table" w:customStyle="1" w:styleId="119">
    <w:name w:val="Столбцы таблицы 11"/>
    <w:basedOn w:val="ad"/>
    <w:next w:val="1fb"/>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d"/>
    <w:next w:val="2ff1"/>
    <w:semiHidden/>
    <w:rsid w:val="004B0D2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d"/>
    <w:next w:val="3f8"/>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d"/>
    <w:next w:val="4f1"/>
    <w:semiHidden/>
    <w:rsid w:val="004B0D2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e"/>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d"/>
    <w:next w:val="-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d"/>
    <w:next w:val="-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d"/>
    <w:next w:val="affffff8"/>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Цветная таблица 11"/>
    <w:basedOn w:val="ad"/>
    <w:next w:val="1fc"/>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d"/>
    <w:next w:val="2ff2"/>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d"/>
    <w:next w:val="3f9"/>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20">
    <w:name w:val="Стиль42"/>
    <w:rsid w:val="004B0D2E"/>
  </w:style>
  <w:style w:type="numbering" w:customStyle="1" w:styleId="520">
    <w:name w:val="Стиль52"/>
    <w:rsid w:val="004B0D2E"/>
  </w:style>
  <w:style w:type="numbering" w:customStyle="1" w:styleId="620">
    <w:name w:val="Стиль62"/>
    <w:rsid w:val="004B0D2E"/>
  </w:style>
  <w:style w:type="numbering" w:customStyle="1" w:styleId="720">
    <w:name w:val="Стиль72"/>
    <w:rsid w:val="004B0D2E"/>
  </w:style>
  <w:style w:type="numbering" w:customStyle="1" w:styleId="820">
    <w:name w:val="Стиль82"/>
    <w:rsid w:val="004B0D2E"/>
  </w:style>
  <w:style w:type="numbering" w:customStyle="1" w:styleId="920">
    <w:name w:val="Стиль92"/>
    <w:rsid w:val="004B0D2E"/>
  </w:style>
  <w:style w:type="numbering" w:customStyle="1" w:styleId="102">
    <w:name w:val="Стиль102"/>
    <w:rsid w:val="004B0D2E"/>
  </w:style>
  <w:style w:type="numbering" w:customStyle="1" w:styleId="1120">
    <w:name w:val="Стиль112"/>
    <w:rsid w:val="004B0D2E"/>
  </w:style>
  <w:style w:type="numbering" w:customStyle="1" w:styleId="122">
    <w:name w:val="Стиль122"/>
    <w:rsid w:val="004B0D2E"/>
  </w:style>
  <w:style w:type="numbering" w:customStyle="1" w:styleId="132">
    <w:name w:val="Стиль132"/>
    <w:rsid w:val="004B0D2E"/>
  </w:style>
  <w:style w:type="numbering" w:customStyle="1" w:styleId="1420">
    <w:name w:val="Стиль142"/>
    <w:rsid w:val="004B0D2E"/>
  </w:style>
  <w:style w:type="numbering" w:customStyle="1" w:styleId="152">
    <w:name w:val="Стиль152"/>
    <w:rsid w:val="004B0D2E"/>
  </w:style>
  <w:style w:type="numbering" w:customStyle="1" w:styleId="162">
    <w:name w:val="Стиль162"/>
    <w:rsid w:val="004B0D2E"/>
  </w:style>
  <w:style w:type="numbering" w:customStyle="1" w:styleId="172">
    <w:name w:val="Стиль172"/>
    <w:rsid w:val="004B0D2E"/>
  </w:style>
  <w:style w:type="numbering" w:customStyle="1" w:styleId="1820">
    <w:name w:val="Стиль182"/>
    <w:rsid w:val="004B0D2E"/>
  </w:style>
  <w:style w:type="numbering" w:customStyle="1" w:styleId="192">
    <w:name w:val="Стиль192"/>
    <w:rsid w:val="004B0D2E"/>
  </w:style>
  <w:style w:type="numbering" w:customStyle="1" w:styleId="202">
    <w:name w:val="Стиль202"/>
    <w:rsid w:val="004B0D2E"/>
  </w:style>
  <w:style w:type="numbering" w:customStyle="1" w:styleId="2120">
    <w:name w:val="Стиль212"/>
    <w:rsid w:val="004B0D2E"/>
  </w:style>
  <w:style w:type="numbering" w:customStyle="1" w:styleId="222">
    <w:name w:val="Стиль222"/>
    <w:rsid w:val="004B0D2E"/>
  </w:style>
  <w:style w:type="numbering" w:customStyle="1" w:styleId="232">
    <w:name w:val="Стиль232"/>
    <w:rsid w:val="004B0D2E"/>
  </w:style>
  <w:style w:type="numbering" w:customStyle="1" w:styleId="242">
    <w:name w:val="Стиль242"/>
    <w:rsid w:val="004B0D2E"/>
  </w:style>
  <w:style w:type="numbering" w:customStyle="1" w:styleId="252">
    <w:name w:val="Стиль252"/>
    <w:rsid w:val="004B0D2E"/>
  </w:style>
  <w:style w:type="numbering" w:customStyle="1" w:styleId="3ff0">
    <w:name w:val="Нет списка3"/>
    <w:next w:val="ae"/>
    <w:uiPriority w:val="99"/>
    <w:semiHidden/>
    <w:unhideWhenUsed/>
    <w:rsid w:val="00F03C9A"/>
  </w:style>
  <w:style w:type="table" w:customStyle="1" w:styleId="3ff1">
    <w:name w:val="Сетка таблицы3"/>
    <w:basedOn w:val="ad"/>
    <w:next w:val="aff3"/>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e"/>
    <w:next w:val="111111"/>
    <w:semiHidden/>
    <w:rsid w:val="00F03C9A"/>
  </w:style>
  <w:style w:type="numbering" w:customStyle="1" w:styleId="1ai3">
    <w:name w:val="1 / a / i3"/>
    <w:basedOn w:val="ae"/>
    <w:next w:val="1ai"/>
    <w:semiHidden/>
    <w:rsid w:val="00F03C9A"/>
  </w:style>
  <w:style w:type="table" w:customStyle="1" w:styleId="-12">
    <w:name w:val="Веб-таблица 12"/>
    <w:basedOn w:val="ad"/>
    <w:next w:val="-10"/>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0"/>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d"/>
    <w:next w:val="-30"/>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
    <w:name w:val="Изысканная таблица2"/>
    <w:basedOn w:val="ad"/>
    <w:next w:val="afffffd"/>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d"/>
    <w:next w:val="1f6"/>
    <w:semiHidden/>
    <w:rsid w:val="00F03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d"/>
    <w:next w:val="2fa"/>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d"/>
    <w:next w:val="1f7"/>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d"/>
    <w:next w:val="2fb"/>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d"/>
    <w:next w:val="3f4"/>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d"/>
    <w:next w:val="4e"/>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d"/>
    <w:next w:val="1f8"/>
    <w:semiHidden/>
    <w:rsid w:val="00F03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d"/>
    <w:next w:val="2ff"/>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d"/>
    <w:next w:val="3f5"/>
    <w:semiHidden/>
    <w:rsid w:val="00F03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d"/>
    <w:next w:val="1f9"/>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d"/>
    <w:next w:val="2ff0"/>
    <w:semiHidden/>
    <w:rsid w:val="00F03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d"/>
    <w:next w:val="3f6"/>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d"/>
    <w:next w:val="1fa"/>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d"/>
    <w:next w:val="2f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d"/>
    <w:next w:val="3f7"/>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
    <w:name w:val="Сетка таблицы 42"/>
    <w:basedOn w:val="ad"/>
    <w:next w:val="4f0"/>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d"/>
    <w:next w:val="5d"/>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d"/>
    <w:next w:val="64"/>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d"/>
    <w:next w:val="73"/>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d"/>
    <w:next w:val="83"/>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0">
    <w:name w:val="Современная таблица2"/>
    <w:basedOn w:val="ad"/>
    <w:next w:val="affffff5"/>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1">
    <w:name w:val="Стандартная таблица2"/>
    <w:basedOn w:val="ad"/>
    <w:next w:val="affffff6"/>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2">
    <w:name w:val="Статья / Раздел3"/>
    <w:basedOn w:val="ae"/>
    <w:next w:val="afff1"/>
    <w:semiHidden/>
    <w:rsid w:val="00F03C9A"/>
  </w:style>
  <w:style w:type="table" w:customStyle="1" w:styleId="127">
    <w:name w:val="Столбцы таблицы 12"/>
    <w:basedOn w:val="ad"/>
    <w:next w:val="1fb"/>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d"/>
    <w:next w:val="2ff1"/>
    <w:semiHidden/>
    <w:rsid w:val="00F03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d"/>
    <w:next w:val="3f8"/>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
    <w:name w:val="Столбцы таблицы 42"/>
    <w:basedOn w:val="ad"/>
    <w:next w:val="4f1"/>
    <w:semiHidden/>
    <w:rsid w:val="00F03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d"/>
    <w:next w:val="5e"/>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d"/>
    <w:next w:val="-11"/>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d"/>
    <w:next w:val="-21"/>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d"/>
    <w:next w:val="-31"/>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d"/>
    <w:next w:val="-4"/>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d"/>
    <w:next w:val="-5"/>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d"/>
    <w:next w:val="-6"/>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d"/>
    <w:next w:val="-7"/>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d"/>
    <w:next w:val="-8"/>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2">
    <w:name w:val="Тема таблицы2"/>
    <w:basedOn w:val="ad"/>
    <w:next w:val="affffff8"/>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Цветная таблица 12"/>
    <w:basedOn w:val="ad"/>
    <w:next w:val="1fc"/>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d"/>
    <w:next w:val="2ff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d"/>
    <w:next w:val="3f9"/>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0">
    <w:name w:val="Стиль43"/>
    <w:rsid w:val="00F03C9A"/>
  </w:style>
  <w:style w:type="numbering" w:customStyle="1" w:styleId="53">
    <w:name w:val="Стиль53"/>
    <w:rsid w:val="00F03C9A"/>
    <w:pPr>
      <w:numPr>
        <w:numId w:val="14"/>
      </w:numPr>
    </w:pPr>
  </w:style>
  <w:style w:type="numbering" w:customStyle="1" w:styleId="63">
    <w:name w:val="Стиль63"/>
    <w:rsid w:val="00F03C9A"/>
    <w:pPr>
      <w:numPr>
        <w:numId w:val="15"/>
      </w:numPr>
    </w:pPr>
  </w:style>
  <w:style w:type="numbering" w:customStyle="1" w:styleId="730">
    <w:name w:val="Стиль73"/>
    <w:rsid w:val="00F03C9A"/>
  </w:style>
  <w:style w:type="numbering" w:customStyle="1" w:styleId="830">
    <w:name w:val="Стиль83"/>
    <w:rsid w:val="00F03C9A"/>
  </w:style>
  <w:style w:type="numbering" w:customStyle="1" w:styleId="930">
    <w:name w:val="Стиль93"/>
    <w:rsid w:val="00F03C9A"/>
  </w:style>
  <w:style w:type="numbering" w:customStyle="1" w:styleId="103">
    <w:name w:val="Стиль103"/>
    <w:rsid w:val="00F03C9A"/>
  </w:style>
  <w:style w:type="numbering" w:customStyle="1" w:styleId="1130">
    <w:name w:val="Стиль113"/>
    <w:rsid w:val="00F03C9A"/>
  </w:style>
  <w:style w:type="numbering" w:customStyle="1" w:styleId="1230">
    <w:name w:val="Стиль123"/>
    <w:rsid w:val="00F03C9A"/>
  </w:style>
  <w:style w:type="numbering" w:customStyle="1" w:styleId="133">
    <w:name w:val="Стиль133"/>
    <w:rsid w:val="00F03C9A"/>
  </w:style>
  <w:style w:type="numbering" w:customStyle="1" w:styleId="1430">
    <w:name w:val="Стиль143"/>
    <w:rsid w:val="00F03C9A"/>
  </w:style>
  <w:style w:type="numbering" w:customStyle="1" w:styleId="153">
    <w:name w:val="Стиль153"/>
    <w:rsid w:val="00F03C9A"/>
  </w:style>
  <w:style w:type="numbering" w:customStyle="1" w:styleId="163">
    <w:name w:val="Стиль163"/>
    <w:rsid w:val="00F03C9A"/>
  </w:style>
  <w:style w:type="numbering" w:customStyle="1" w:styleId="173">
    <w:name w:val="Стиль173"/>
    <w:rsid w:val="00F03C9A"/>
  </w:style>
  <w:style w:type="numbering" w:customStyle="1" w:styleId="183">
    <w:name w:val="Стиль183"/>
    <w:rsid w:val="00F03C9A"/>
  </w:style>
  <w:style w:type="numbering" w:customStyle="1" w:styleId="193">
    <w:name w:val="Стиль193"/>
    <w:rsid w:val="00F03C9A"/>
  </w:style>
  <w:style w:type="numbering" w:customStyle="1" w:styleId="203">
    <w:name w:val="Стиль203"/>
    <w:rsid w:val="00F03C9A"/>
  </w:style>
  <w:style w:type="numbering" w:customStyle="1" w:styleId="2130">
    <w:name w:val="Стиль213"/>
    <w:rsid w:val="00F03C9A"/>
  </w:style>
  <w:style w:type="numbering" w:customStyle="1" w:styleId="2230">
    <w:name w:val="Стиль223"/>
    <w:rsid w:val="00F03C9A"/>
  </w:style>
  <w:style w:type="numbering" w:customStyle="1" w:styleId="233">
    <w:name w:val="Стиль233"/>
    <w:rsid w:val="00F03C9A"/>
  </w:style>
  <w:style w:type="numbering" w:customStyle="1" w:styleId="243">
    <w:name w:val="Стиль243"/>
    <w:rsid w:val="00F03C9A"/>
  </w:style>
  <w:style w:type="numbering" w:customStyle="1" w:styleId="253">
    <w:name w:val="Стиль253"/>
    <w:rsid w:val="00F03C9A"/>
  </w:style>
  <w:style w:type="character" w:customStyle="1" w:styleId="afffa">
    <w:name w:val="Список Знак"/>
    <w:link w:val="afff9"/>
    <w:uiPriority w:val="99"/>
    <w:locked/>
    <w:rsid w:val="004D7478"/>
    <w:rPr>
      <w:sz w:val="24"/>
      <w:szCs w:val="24"/>
    </w:rPr>
  </w:style>
  <w:style w:type="table" w:customStyle="1" w:styleId="4f4">
    <w:name w:val="Сетка таблицы4"/>
    <w:basedOn w:val="ad"/>
    <w:next w:val="aff3"/>
    <w:uiPriority w:val="59"/>
    <w:rsid w:val="002C58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Стиль1711"/>
    <w:rsid w:val="000C7DAD"/>
    <w:pPr>
      <w:numPr>
        <w:numId w:val="41"/>
      </w:numPr>
    </w:pPr>
  </w:style>
  <w:style w:type="numbering" w:customStyle="1" w:styleId="431">
    <w:name w:val="Стиль431"/>
    <w:rsid w:val="000C7DAD"/>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uiPriority w:val="99"/>
    <w:rsid w:val="003D0978"/>
  </w:style>
  <w:style w:type="table" w:customStyle="1" w:styleId="5f1">
    <w:name w:val="Сетка таблицы5"/>
    <w:basedOn w:val="ad"/>
    <w:next w:val="aff3"/>
    <w:uiPriority w:val="59"/>
    <w:rsid w:val="002412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d"/>
    <w:next w:val="aff3"/>
    <w:uiPriority w:val="59"/>
    <w:rsid w:val="00F768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F768D2"/>
    <w:rPr>
      <w:rFonts w:ascii="Courier New" w:hAnsi="Courier New" w:cs="Courier New"/>
      <w:lang w:val="ru-RU" w:eastAsia="ru-RU" w:bidi="ar-SA"/>
    </w:rPr>
  </w:style>
  <w:style w:type="table" w:customStyle="1" w:styleId="75">
    <w:name w:val="Сетка таблицы7"/>
    <w:basedOn w:val="ad"/>
    <w:next w:val="aff3"/>
    <w:uiPriority w:val="59"/>
    <w:rsid w:val="00DF6F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e">
    <w:name w:val="Placeholder Text"/>
    <w:uiPriority w:val="99"/>
    <w:semiHidden/>
    <w:rsid w:val="00E96367"/>
    <w:rPr>
      <w:color w:val="808080"/>
    </w:rPr>
  </w:style>
  <w:style w:type="numbering" w:customStyle="1" w:styleId="4f5">
    <w:name w:val="Нет списка4"/>
    <w:next w:val="ae"/>
    <w:uiPriority w:val="99"/>
    <w:semiHidden/>
    <w:unhideWhenUsed/>
    <w:rsid w:val="00F03103"/>
  </w:style>
  <w:style w:type="table" w:customStyle="1" w:styleId="85">
    <w:name w:val="Сетка таблицы8"/>
    <w:basedOn w:val="ad"/>
    <w:next w:val="aff3"/>
    <w:uiPriority w:val="99"/>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uiPriority w:val="99"/>
    <w:rsid w:val="00F03103"/>
    <w:pPr>
      <w:numPr>
        <w:numId w:val="1"/>
      </w:numPr>
    </w:pPr>
  </w:style>
  <w:style w:type="numbering" w:customStyle="1" w:styleId="1ai4">
    <w:name w:val="1 / a / i4"/>
    <w:basedOn w:val="ae"/>
    <w:next w:val="1ai"/>
    <w:uiPriority w:val="99"/>
    <w:rsid w:val="00F03103"/>
  </w:style>
  <w:style w:type="table" w:customStyle="1" w:styleId="-13">
    <w:name w:val="Веб-таблица 13"/>
    <w:basedOn w:val="ad"/>
    <w:next w:val="-10"/>
    <w:uiPriority w:val="99"/>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d"/>
    <w:next w:val="-20"/>
    <w:uiPriority w:val="99"/>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d"/>
    <w:next w:val="-30"/>
    <w:uiPriority w:val="99"/>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3">
    <w:name w:val="Изысканная таблица3"/>
    <w:basedOn w:val="ad"/>
    <w:next w:val="afffffd"/>
    <w:uiPriority w:val="99"/>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d"/>
    <w:next w:val="1f6"/>
    <w:uiPriority w:val="99"/>
    <w:rsid w:val="00F0310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d"/>
    <w:next w:val="2fa"/>
    <w:uiPriority w:val="99"/>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d"/>
    <w:next w:val="1f7"/>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d"/>
    <w:next w:val="2fb"/>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d"/>
    <w:next w:val="3f4"/>
    <w:uiPriority w:val="99"/>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d"/>
    <w:next w:val="4e"/>
    <w:uiPriority w:val="99"/>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d"/>
    <w:next w:val="1f8"/>
    <w:uiPriority w:val="99"/>
    <w:rsid w:val="00F0310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d"/>
    <w:next w:val="2ff"/>
    <w:uiPriority w:val="99"/>
    <w:rsid w:val="00F0310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d"/>
    <w:next w:val="3f5"/>
    <w:uiPriority w:val="99"/>
    <w:rsid w:val="00F0310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d"/>
    <w:next w:val="1f9"/>
    <w:uiPriority w:val="99"/>
    <w:rsid w:val="00F0310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d"/>
    <w:next w:val="2ff0"/>
    <w:uiPriority w:val="99"/>
    <w:rsid w:val="00F0310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d"/>
    <w:next w:val="3f6"/>
    <w:uiPriority w:val="99"/>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d"/>
    <w:next w:val="1fa"/>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d"/>
    <w:next w:val="2f2"/>
    <w:uiPriority w:val="99"/>
    <w:rsid w:val="00F0310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d"/>
    <w:next w:val="3f7"/>
    <w:uiPriority w:val="99"/>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3">
    <w:name w:val="Сетка таблицы 43"/>
    <w:basedOn w:val="ad"/>
    <w:next w:val="4f0"/>
    <w:uiPriority w:val="99"/>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d"/>
    <w:next w:val="5d"/>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d"/>
    <w:next w:val="64"/>
    <w:uiPriority w:val="99"/>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d"/>
    <w:next w:val="73"/>
    <w:uiPriority w:val="99"/>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d"/>
    <w:next w:val="83"/>
    <w:uiPriority w:val="99"/>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4">
    <w:name w:val="Современная таблица3"/>
    <w:basedOn w:val="ad"/>
    <w:next w:val="affffff5"/>
    <w:uiPriority w:val="99"/>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5">
    <w:name w:val="Стандартная таблица3"/>
    <w:basedOn w:val="ad"/>
    <w:next w:val="affffff6"/>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Статья / Раздел4"/>
    <w:basedOn w:val="ae"/>
    <w:next w:val="afff1"/>
    <w:uiPriority w:val="99"/>
    <w:rsid w:val="00F03103"/>
    <w:pPr>
      <w:numPr>
        <w:numId w:val="10"/>
      </w:numPr>
    </w:pPr>
  </w:style>
  <w:style w:type="table" w:customStyle="1" w:styleId="138">
    <w:name w:val="Столбцы таблицы 13"/>
    <w:basedOn w:val="ad"/>
    <w:next w:val="1fb"/>
    <w:uiPriority w:val="99"/>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d"/>
    <w:next w:val="2ff1"/>
    <w:uiPriority w:val="99"/>
    <w:rsid w:val="00F0310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d"/>
    <w:next w:val="3f8"/>
    <w:uiPriority w:val="99"/>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d"/>
    <w:next w:val="4f1"/>
    <w:uiPriority w:val="99"/>
    <w:rsid w:val="00F0310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d"/>
    <w:next w:val="5e"/>
    <w:uiPriority w:val="99"/>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d"/>
    <w:next w:val="-11"/>
    <w:uiPriority w:val="99"/>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d"/>
    <w:next w:val="-21"/>
    <w:uiPriority w:val="99"/>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d"/>
    <w:next w:val="-31"/>
    <w:uiPriority w:val="99"/>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d"/>
    <w:next w:val="-4"/>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d"/>
    <w:next w:val="-5"/>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d"/>
    <w:next w:val="-6"/>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d"/>
    <w:next w:val="-7"/>
    <w:uiPriority w:val="99"/>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d"/>
    <w:next w:val="-8"/>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d"/>
    <w:next w:val="affffff8"/>
    <w:uiPriority w:val="99"/>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Цветная таблица 13"/>
    <w:basedOn w:val="ad"/>
    <w:next w:val="1fc"/>
    <w:uiPriority w:val="99"/>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d"/>
    <w:next w:val="2ff2"/>
    <w:uiPriority w:val="99"/>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d"/>
    <w:next w:val="3f9"/>
    <w:uiPriority w:val="99"/>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
    <w:name w:val="Стиль44"/>
    <w:rsid w:val="00F03103"/>
    <w:pPr>
      <w:numPr>
        <w:numId w:val="42"/>
      </w:numPr>
    </w:pPr>
  </w:style>
  <w:style w:type="numbering" w:customStyle="1" w:styleId="54">
    <w:name w:val="Стиль54"/>
    <w:rsid w:val="00F03103"/>
    <w:pPr>
      <w:numPr>
        <w:numId w:val="43"/>
      </w:numPr>
    </w:pPr>
  </w:style>
  <w:style w:type="numbering" w:customStyle="1" w:styleId="640">
    <w:name w:val="Стиль64"/>
    <w:rsid w:val="00F03103"/>
  </w:style>
  <w:style w:type="numbering" w:customStyle="1" w:styleId="740">
    <w:name w:val="Стиль74"/>
    <w:rsid w:val="00F03103"/>
  </w:style>
  <w:style w:type="numbering" w:customStyle="1" w:styleId="840">
    <w:name w:val="Стиль84"/>
    <w:rsid w:val="00F03103"/>
  </w:style>
  <w:style w:type="numbering" w:customStyle="1" w:styleId="94">
    <w:name w:val="Стиль94"/>
    <w:rsid w:val="00F03103"/>
  </w:style>
  <w:style w:type="numbering" w:customStyle="1" w:styleId="104">
    <w:name w:val="Стиль104"/>
    <w:rsid w:val="00F03103"/>
  </w:style>
  <w:style w:type="numbering" w:customStyle="1" w:styleId="1140">
    <w:name w:val="Стиль114"/>
    <w:rsid w:val="00F03103"/>
  </w:style>
  <w:style w:type="numbering" w:customStyle="1" w:styleId="1240">
    <w:name w:val="Стиль124"/>
    <w:rsid w:val="00F03103"/>
  </w:style>
  <w:style w:type="numbering" w:customStyle="1" w:styleId="1340">
    <w:name w:val="Стиль134"/>
    <w:rsid w:val="00F03103"/>
  </w:style>
  <w:style w:type="numbering" w:customStyle="1" w:styleId="144">
    <w:name w:val="Стиль144"/>
    <w:rsid w:val="00F03103"/>
  </w:style>
  <w:style w:type="numbering" w:customStyle="1" w:styleId="154">
    <w:name w:val="Стиль154"/>
    <w:rsid w:val="00F03103"/>
  </w:style>
  <w:style w:type="numbering" w:customStyle="1" w:styleId="164">
    <w:name w:val="Стиль164"/>
    <w:rsid w:val="00F03103"/>
  </w:style>
  <w:style w:type="numbering" w:customStyle="1" w:styleId="174">
    <w:name w:val="Стиль174"/>
    <w:rsid w:val="00F03103"/>
  </w:style>
  <w:style w:type="numbering" w:customStyle="1" w:styleId="184">
    <w:name w:val="Стиль184"/>
    <w:rsid w:val="00F03103"/>
  </w:style>
  <w:style w:type="numbering" w:customStyle="1" w:styleId="194">
    <w:name w:val="Стиль194"/>
    <w:rsid w:val="00F03103"/>
  </w:style>
  <w:style w:type="numbering" w:customStyle="1" w:styleId="204">
    <w:name w:val="Стиль204"/>
    <w:rsid w:val="00F03103"/>
  </w:style>
  <w:style w:type="numbering" w:customStyle="1" w:styleId="2140">
    <w:name w:val="Стиль214"/>
    <w:rsid w:val="00F03103"/>
  </w:style>
  <w:style w:type="numbering" w:customStyle="1" w:styleId="2240">
    <w:name w:val="Стиль224"/>
    <w:rsid w:val="00F03103"/>
  </w:style>
  <w:style w:type="numbering" w:customStyle="1" w:styleId="2340">
    <w:name w:val="Стиль234"/>
    <w:rsid w:val="00F03103"/>
  </w:style>
  <w:style w:type="numbering" w:customStyle="1" w:styleId="244">
    <w:name w:val="Стиль244"/>
    <w:rsid w:val="00F03103"/>
  </w:style>
  <w:style w:type="numbering" w:customStyle="1" w:styleId="254">
    <w:name w:val="Стиль254"/>
    <w:rsid w:val="00F03103"/>
  </w:style>
  <w:style w:type="character" w:customStyle="1" w:styleId="bodytext">
    <w:name w:val="body text Знак Знак"/>
    <w:uiPriority w:val="99"/>
    <w:rsid w:val="00F03103"/>
    <w:rPr>
      <w:sz w:val="24"/>
    </w:rPr>
  </w:style>
  <w:style w:type="paragraph" w:customStyle="1" w:styleId="1ff7">
    <w:name w:val="1 Знак"/>
    <w:basedOn w:val="ab"/>
    <w:uiPriority w:val="99"/>
    <w:rsid w:val="00F03103"/>
    <w:pPr>
      <w:spacing w:after="160" w:line="240" w:lineRule="exact"/>
    </w:pPr>
    <w:rPr>
      <w:rFonts w:ascii="Verdana" w:hAnsi="Verdana"/>
      <w:sz w:val="22"/>
      <w:szCs w:val="20"/>
      <w:lang w:val="en-US" w:eastAsia="en-US"/>
    </w:rPr>
  </w:style>
  <w:style w:type="character" w:customStyle="1" w:styleId="11b">
    <w:name w:val="1.1 подпункт Знак Знак Знак"/>
    <w:uiPriority w:val="99"/>
    <w:rsid w:val="00F03103"/>
    <w:rPr>
      <w:rFonts w:ascii="Times New Roman" w:eastAsia="Times New Roman" w:hAnsi="Times New Roman" w:cs="Arial"/>
      <w:b/>
      <w:bCs/>
      <w:i/>
      <w:iCs w:val="0"/>
      <w:sz w:val="28"/>
      <w:szCs w:val="28"/>
      <w:lang w:eastAsia="ru-RU"/>
    </w:rPr>
  </w:style>
  <w:style w:type="character" w:customStyle="1" w:styleId="area4c">
    <w:name w:val="area4c"/>
    <w:uiPriority w:val="99"/>
    <w:rsid w:val="00F03103"/>
  </w:style>
  <w:style w:type="paragraph" w:customStyle="1" w:styleId="affffffff">
    <w:name w:val="Знак Знак Знак Знак Знак Знак Знак Знак Знак"/>
    <w:basedOn w:val="ab"/>
    <w:uiPriority w:val="99"/>
    <w:rsid w:val="00F03103"/>
    <w:pPr>
      <w:spacing w:after="160" w:line="240" w:lineRule="exact"/>
    </w:pPr>
    <w:rPr>
      <w:szCs w:val="20"/>
      <w:lang w:val="en-US" w:eastAsia="en-US"/>
    </w:rPr>
  </w:style>
  <w:style w:type="paragraph" w:customStyle="1" w:styleId="Head92">
    <w:name w:val="Head 9.2"/>
    <w:basedOn w:val="ab"/>
    <w:next w:val="ab"/>
    <w:uiPriority w:val="99"/>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uiPriority w:val="99"/>
    <w:rsid w:val="00F03103"/>
    <w:pPr>
      <w:keepNext/>
      <w:spacing w:before="240"/>
    </w:pPr>
    <w:rPr>
      <w:rFonts w:ascii="Times New Roman" w:hAnsi="Times New Roman"/>
    </w:rPr>
  </w:style>
  <w:style w:type="paragraph" w:customStyle="1" w:styleId="Head61">
    <w:name w:val="Head 6.1"/>
    <w:basedOn w:val="18"/>
    <w:next w:val="ab"/>
    <w:uiPriority w:val="99"/>
    <w:rsid w:val="00F03103"/>
    <w:pPr>
      <w:keepNext w:val="0"/>
      <w:widowControl w:val="0"/>
      <w:suppressAutoHyphens/>
      <w:spacing w:before="120"/>
      <w:outlineLvl w:val="9"/>
    </w:pPr>
    <w:rPr>
      <w:rFonts w:ascii="Times New Roman Bold" w:hAnsi="Times New Roman Bold"/>
      <w:snapToGrid w:val="0"/>
      <w:kern w:val="0"/>
      <w:lang w:val="en-US" w:eastAsia="en-US" w:bidi="he-IL"/>
    </w:rPr>
  </w:style>
  <w:style w:type="character" w:customStyle="1" w:styleId="bodycopy1">
    <w:name w:val="bodycopy1"/>
    <w:uiPriority w:val="99"/>
    <w:rsid w:val="00F03103"/>
    <w:rPr>
      <w:rFonts w:ascii="Futura Lt" w:hAnsi="Futura Lt" w:hint="default"/>
      <w:i w:val="0"/>
      <w:iCs w:val="0"/>
      <w:strike w:val="0"/>
      <w:dstrike w:val="0"/>
      <w:color w:val="000000"/>
      <w:sz w:val="19"/>
      <w:szCs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cs="Times New Roman"/>
      <w:sz w:val="26"/>
      <w:szCs w:val="26"/>
    </w:rPr>
  </w:style>
  <w:style w:type="paragraph" w:customStyle="1" w:styleId="Style5">
    <w:name w:val="Style5"/>
    <w:basedOn w:val="ab"/>
    <w:uiPriority w:val="99"/>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uiPriority w:val="99"/>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uiPriority w:val="99"/>
    <w:rsid w:val="00F03103"/>
    <w:pPr>
      <w:widowControl w:val="0"/>
      <w:autoSpaceDE w:val="0"/>
      <w:autoSpaceDN w:val="0"/>
      <w:adjustRightInd w:val="0"/>
      <w:spacing w:after="0" w:line="323" w:lineRule="exact"/>
    </w:pPr>
    <w:rPr>
      <w:rFonts w:ascii="Century Gothic" w:hAnsi="Century Gothic"/>
    </w:rPr>
  </w:style>
  <w:style w:type="paragraph" w:customStyle="1" w:styleId="affffffff0">
    <w:name w:val="Таблица"/>
    <w:basedOn w:val="ab"/>
    <w:rsid w:val="00F03103"/>
    <w:pPr>
      <w:spacing w:after="0"/>
    </w:pPr>
    <w:rPr>
      <w:sz w:val="26"/>
      <w:szCs w:val="20"/>
    </w:rPr>
  </w:style>
  <w:style w:type="paragraph" w:customStyle="1" w:styleId="1ff8">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c">
    <w:name w:val="Знак1 Знак Знак Знак1"/>
    <w:basedOn w:val="ab"/>
    <w:rsid w:val="00F03103"/>
    <w:pPr>
      <w:spacing w:after="160" w:line="240" w:lineRule="exact"/>
    </w:pPr>
    <w:rPr>
      <w:rFonts w:ascii="Verdana" w:eastAsia="Calibri" w:hAnsi="Verdana" w:cs="Verdana"/>
      <w:sz w:val="22"/>
      <w:szCs w:val="22"/>
      <w:lang w:val="en-US" w:eastAsia="en-US"/>
    </w:rPr>
  </w:style>
  <w:style w:type="character" w:customStyle="1" w:styleId="FontStyle27">
    <w:name w:val="Font Style27"/>
    <w:rsid w:val="00F03103"/>
    <w:rPr>
      <w:rFonts w:ascii="Times New Roman" w:hAnsi="Times New Roman" w:cs="Times New Roman"/>
      <w:sz w:val="22"/>
      <w:szCs w:val="22"/>
    </w:rPr>
  </w:style>
  <w:style w:type="paragraph" w:customStyle="1" w:styleId="2fff3">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f1">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4">
    <w:name w:val="заголовок 2"/>
    <w:basedOn w:val="ab"/>
    <w:next w:val="ab"/>
    <w:link w:val="2fff5"/>
    <w:uiPriority w:val="99"/>
    <w:rsid w:val="00F03103"/>
    <w:pPr>
      <w:keepNext/>
      <w:autoSpaceDE w:val="0"/>
      <w:autoSpaceDN w:val="0"/>
      <w:spacing w:before="120" w:after="120"/>
      <w:jc w:val="center"/>
    </w:pPr>
    <w:rPr>
      <w:sz w:val="28"/>
      <w:szCs w:val="28"/>
      <w:lang w:val="x-none" w:eastAsia="x-none"/>
    </w:rPr>
  </w:style>
  <w:style w:type="paragraph" w:customStyle="1" w:styleId="3ff7">
    <w:name w:val="заголовок 3"/>
    <w:basedOn w:val="ab"/>
    <w:next w:val="ab"/>
    <w:uiPriority w:val="99"/>
    <w:rsid w:val="00F03103"/>
    <w:pPr>
      <w:keepNext/>
      <w:widowControl w:val="0"/>
      <w:autoSpaceDE w:val="0"/>
      <w:autoSpaceDN w:val="0"/>
      <w:spacing w:after="0"/>
      <w:ind w:left="-108" w:right="-108"/>
      <w:jc w:val="center"/>
    </w:pPr>
    <w:rPr>
      <w:b/>
      <w:bCs/>
      <w:u w:val="single"/>
    </w:rPr>
  </w:style>
  <w:style w:type="paragraph" w:customStyle="1" w:styleId="5f2">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8">
    <w:name w:val="заголовок 6"/>
    <w:basedOn w:val="ab"/>
    <w:next w:val="ab"/>
    <w:rsid w:val="00F03103"/>
    <w:pPr>
      <w:keepNext/>
      <w:autoSpaceDE w:val="0"/>
      <w:autoSpaceDN w:val="0"/>
      <w:spacing w:after="0"/>
      <w:ind w:right="-1050"/>
      <w:jc w:val="left"/>
    </w:pPr>
    <w:rPr>
      <w:sz w:val="28"/>
      <w:szCs w:val="28"/>
    </w:rPr>
  </w:style>
  <w:style w:type="paragraph" w:customStyle="1" w:styleId="76">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9">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6">
    <w:name w:val="Quote"/>
    <w:basedOn w:val="ab"/>
    <w:next w:val="ab"/>
    <w:link w:val="2fff7"/>
    <w:uiPriority w:val="99"/>
    <w:qFormat/>
    <w:rsid w:val="00F03103"/>
    <w:pPr>
      <w:overflowPunct w:val="0"/>
      <w:autoSpaceDE w:val="0"/>
      <w:autoSpaceDN w:val="0"/>
      <w:adjustRightInd w:val="0"/>
      <w:spacing w:after="0"/>
      <w:jc w:val="left"/>
      <w:textAlignment w:val="baseline"/>
    </w:pPr>
    <w:rPr>
      <w:i/>
      <w:szCs w:val="20"/>
      <w:lang w:val="x-none" w:eastAsia="x-none"/>
    </w:rPr>
  </w:style>
  <w:style w:type="character" w:customStyle="1" w:styleId="2fff7">
    <w:name w:val="Цитата 2 Знак"/>
    <w:link w:val="2fff6"/>
    <w:uiPriority w:val="99"/>
    <w:rsid w:val="00F03103"/>
    <w:rPr>
      <w:i/>
      <w:sz w:val="24"/>
      <w:lang w:val="x-none" w:eastAsia="x-none"/>
    </w:rPr>
  </w:style>
  <w:style w:type="paragraph" w:styleId="affffffff2">
    <w:name w:val="Intense Quote"/>
    <w:basedOn w:val="ab"/>
    <w:next w:val="ab"/>
    <w:link w:val="affffffff3"/>
    <w:uiPriority w:val="99"/>
    <w:qFormat/>
    <w:rsid w:val="00F03103"/>
    <w:pPr>
      <w:overflowPunct w:val="0"/>
      <w:autoSpaceDE w:val="0"/>
      <w:autoSpaceDN w:val="0"/>
      <w:adjustRightInd w:val="0"/>
      <w:spacing w:after="0"/>
      <w:ind w:left="720" w:right="720"/>
      <w:jc w:val="left"/>
      <w:textAlignment w:val="baseline"/>
    </w:pPr>
    <w:rPr>
      <w:b/>
      <w:i/>
      <w:szCs w:val="22"/>
      <w:lang w:val="x-none" w:eastAsia="x-none"/>
    </w:rPr>
  </w:style>
  <w:style w:type="character" w:customStyle="1" w:styleId="affffffff3">
    <w:name w:val="Выделенная цитата Знак"/>
    <w:link w:val="affffffff2"/>
    <w:uiPriority w:val="99"/>
    <w:rsid w:val="00F03103"/>
    <w:rPr>
      <w:b/>
      <w:i/>
      <w:sz w:val="24"/>
      <w:szCs w:val="22"/>
      <w:lang w:val="x-none" w:eastAsia="x-none"/>
    </w:rPr>
  </w:style>
  <w:style w:type="character" w:styleId="affffffff4">
    <w:name w:val="Subtle Emphasis"/>
    <w:uiPriority w:val="99"/>
    <w:qFormat/>
    <w:rsid w:val="00F03103"/>
    <w:rPr>
      <w:i/>
      <w:color w:val="5A5A5A"/>
    </w:rPr>
  </w:style>
  <w:style w:type="character" w:styleId="affffffff5">
    <w:name w:val="Intense Emphasis"/>
    <w:uiPriority w:val="99"/>
    <w:qFormat/>
    <w:rsid w:val="00F03103"/>
    <w:rPr>
      <w:b/>
      <w:i/>
      <w:sz w:val="24"/>
      <w:szCs w:val="24"/>
      <w:u w:val="single"/>
    </w:rPr>
  </w:style>
  <w:style w:type="character" w:styleId="affffffff6">
    <w:name w:val="Subtle Reference"/>
    <w:uiPriority w:val="99"/>
    <w:qFormat/>
    <w:rsid w:val="00F03103"/>
    <w:rPr>
      <w:sz w:val="24"/>
      <w:szCs w:val="24"/>
      <w:u w:val="single"/>
    </w:rPr>
  </w:style>
  <w:style w:type="character" w:styleId="affffffff7">
    <w:name w:val="Intense Reference"/>
    <w:uiPriority w:val="99"/>
    <w:qFormat/>
    <w:rsid w:val="00F03103"/>
    <w:rPr>
      <w:b/>
      <w:sz w:val="24"/>
      <w:u w:val="single"/>
    </w:rPr>
  </w:style>
  <w:style w:type="character" w:styleId="affffffff8">
    <w:name w:val="Book Title"/>
    <w:uiPriority w:val="99"/>
    <w:qFormat/>
    <w:rsid w:val="00F03103"/>
    <w:rPr>
      <w:rFonts w:ascii="Cambria" w:eastAsia="Times New Roman" w:hAnsi="Cambria"/>
      <w:b/>
      <w:i/>
      <w:sz w:val="24"/>
      <w:szCs w:val="24"/>
    </w:rPr>
  </w:style>
  <w:style w:type="paragraph" w:customStyle="1" w:styleId="ConsPlusCell">
    <w:name w:val="ConsPlusCell"/>
    <w:uiPriority w:val="99"/>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a">
    <w:name w:val="Основной шрифт абзаца1"/>
    <w:uiPriority w:val="99"/>
    <w:rsid w:val="00F03103"/>
  </w:style>
  <w:style w:type="character" w:customStyle="1" w:styleId="affffffff9">
    <w:name w:val="Символ нумерации"/>
    <w:rsid w:val="00F03103"/>
  </w:style>
  <w:style w:type="paragraph" w:customStyle="1" w:styleId="1ffb">
    <w:name w:val="Заголовок1"/>
    <w:basedOn w:val="ab"/>
    <w:next w:val="aff0"/>
    <w:uiPriority w:val="99"/>
    <w:rsid w:val="00F03103"/>
    <w:pPr>
      <w:keepNext/>
      <w:suppressAutoHyphens/>
      <w:spacing w:before="240" w:after="120"/>
      <w:jc w:val="left"/>
    </w:pPr>
    <w:rPr>
      <w:rFonts w:ascii="Arial" w:eastAsia="MS Mincho" w:hAnsi="Arial" w:cs="Tahoma"/>
      <w:sz w:val="28"/>
      <w:szCs w:val="28"/>
      <w:lang w:eastAsia="ar-SA"/>
    </w:rPr>
  </w:style>
  <w:style w:type="paragraph" w:customStyle="1" w:styleId="1ffc">
    <w:name w:val="Название1"/>
    <w:basedOn w:val="ab"/>
    <w:rsid w:val="00F03103"/>
    <w:pPr>
      <w:suppressLineNumbers/>
      <w:suppressAutoHyphens/>
      <w:spacing w:before="120" w:after="120"/>
      <w:jc w:val="left"/>
    </w:pPr>
    <w:rPr>
      <w:rFonts w:cs="Tahoma"/>
      <w:i/>
      <w:iCs/>
      <w:lang w:eastAsia="ar-SA"/>
    </w:rPr>
  </w:style>
  <w:style w:type="paragraph" w:customStyle="1" w:styleId="1ffd">
    <w:name w:val="Указатель1"/>
    <w:basedOn w:val="ab"/>
    <w:rsid w:val="00F03103"/>
    <w:pPr>
      <w:suppressLineNumbers/>
      <w:suppressAutoHyphens/>
      <w:spacing w:after="0"/>
      <w:jc w:val="left"/>
    </w:pPr>
    <w:rPr>
      <w:rFonts w:cs="Tahoma"/>
      <w:lang w:eastAsia="ar-SA"/>
    </w:rPr>
  </w:style>
  <w:style w:type="paragraph" w:customStyle="1" w:styleId="affffffffa">
    <w:name w:val="Содержимое таблицы"/>
    <w:basedOn w:val="ab"/>
    <w:rsid w:val="00F03103"/>
    <w:pPr>
      <w:suppressLineNumbers/>
      <w:suppressAutoHyphens/>
      <w:spacing w:after="0"/>
      <w:jc w:val="left"/>
    </w:pPr>
    <w:rPr>
      <w:lang w:eastAsia="ar-SA"/>
    </w:rPr>
  </w:style>
  <w:style w:type="paragraph" w:customStyle="1" w:styleId="affffffffb">
    <w:name w:val="Заголовок таблицы"/>
    <w:basedOn w:val="affffffffa"/>
    <w:rsid w:val="00F03103"/>
    <w:pPr>
      <w:jc w:val="center"/>
    </w:pPr>
    <w:rPr>
      <w:b/>
      <w:bCs/>
    </w:rPr>
  </w:style>
  <w:style w:type="character" w:customStyle="1" w:styleId="BodyTextIndent2Char">
    <w:name w:val="Body Text Indent 2 Char"/>
    <w:semiHidden/>
    <w:locked/>
    <w:rsid w:val="00F03103"/>
    <w:rPr>
      <w:rFonts w:ascii="Times New Roman" w:hAnsi="Times New Roman" w:cs="Times New Roman"/>
      <w:sz w:val="24"/>
      <w:szCs w:val="24"/>
      <w:lang w:eastAsia="ru-RU"/>
    </w:rPr>
  </w:style>
  <w:style w:type="character" w:customStyle="1" w:styleId="TitleChar">
    <w:name w:val="Title Char"/>
    <w:locked/>
    <w:rsid w:val="00F03103"/>
    <w:rPr>
      <w:rFonts w:ascii="Times New Roman" w:hAnsi="Times New Roman" w:cs="Times New Roman"/>
      <w:b/>
      <w:bCs/>
      <w:sz w:val="20"/>
      <w:szCs w:val="20"/>
      <w:lang w:eastAsia="ru-RU"/>
    </w:rPr>
  </w:style>
  <w:style w:type="paragraph" w:customStyle="1" w:styleId="02statia2">
    <w:name w:val="02statia2"/>
    <w:basedOn w:val="ab"/>
    <w:uiPriority w:val="99"/>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uiPriority w:val="99"/>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semiHidden/>
    <w:locked/>
    <w:rsid w:val="00F03103"/>
    <w:rPr>
      <w:rFonts w:cs="Times New Roman"/>
    </w:rPr>
  </w:style>
  <w:style w:type="character" w:customStyle="1" w:styleId="FooterChar">
    <w:name w:val="Footer Char"/>
    <w:locked/>
    <w:rsid w:val="00F03103"/>
    <w:rPr>
      <w:rFonts w:cs="Times New Roman"/>
    </w:rPr>
  </w:style>
  <w:style w:type="character" w:customStyle="1" w:styleId="BalloonTextChar">
    <w:name w:val="Balloon Text Char"/>
    <w:semiHidden/>
    <w:locked/>
    <w:rsid w:val="00F03103"/>
    <w:rPr>
      <w:rFonts w:ascii="Tahoma" w:hAnsi="Tahoma" w:cs="Tahoma"/>
      <w:sz w:val="16"/>
      <w:szCs w:val="16"/>
    </w:rPr>
  </w:style>
  <w:style w:type="character" w:customStyle="1" w:styleId="ListParagraphChar1">
    <w:name w:val="List Paragraph Char1"/>
    <w:link w:val="2ff5"/>
    <w:locked/>
    <w:rsid w:val="00F03103"/>
    <w:rPr>
      <w:rFonts w:eastAsia="Calibri"/>
      <w:sz w:val="24"/>
      <w:szCs w:val="24"/>
    </w:rPr>
  </w:style>
  <w:style w:type="paragraph" w:customStyle="1" w:styleId="4f6">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8">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uiPriority w:val="99"/>
    <w:rsid w:val="00F03103"/>
    <w:pPr>
      <w:widowControl w:val="0"/>
      <w:spacing w:after="0"/>
      <w:jc w:val="center"/>
    </w:pPr>
    <w:rPr>
      <w:rFonts w:ascii="Antiqua" w:hAnsi="Antiqua" w:cs="Antiqua"/>
    </w:rPr>
  </w:style>
  <w:style w:type="paragraph" w:customStyle="1" w:styleId="Normal11">
    <w:name w:val="Normal11"/>
    <w:uiPriority w:val="99"/>
    <w:rsid w:val="00F03103"/>
    <w:pPr>
      <w:widowControl w:val="0"/>
      <w:spacing w:line="300" w:lineRule="auto"/>
      <w:ind w:firstLine="540"/>
    </w:pPr>
    <w:rPr>
      <w:sz w:val="24"/>
      <w:szCs w:val="24"/>
    </w:rPr>
  </w:style>
  <w:style w:type="paragraph" w:styleId="affffffffc">
    <w:name w:val="Revision"/>
    <w:hidden/>
    <w:uiPriority w:val="99"/>
    <w:semiHidden/>
    <w:rsid w:val="00F03103"/>
    <w:rPr>
      <w:sz w:val="24"/>
      <w:szCs w:val="24"/>
    </w:rPr>
  </w:style>
  <w:style w:type="paragraph" w:customStyle="1" w:styleId="2fff9">
    <w:name w:val="Название2"/>
    <w:basedOn w:val="ab"/>
    <w:uiPriority w:val="99"/>
    <w:rsid w:val="00F03103"/>
    <w:pPr>
      <w:spacing w:before="100" w:beforeAutospacing="1" w:after="100" w:afterAutospacing="1"/>
      <w:jc w:val="left"/>
    </w:pPr>
    <w:rPr>
      <w:rFonts w:ascii="Verdana" w:eastAsia="Calibri" w:hAnsi="Verdana" w:cs="Verdana"/>
      <w:color w:val="303030"/>
      <w:sz w:val="18"/>
      <w:szCs w:val="18"/>
    </w:rPr>
  </w:style>
  <w:style w:type="paragraph" w:customStyle="1" w:styleId="affffffffd">
    <w:name w:val="Знак Знак Знак Знак Знак Знак Знак Знак Знак Знак Знак Знак Знак Знак Знак"/>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msonormalcxspmiddle">
    <w:name w:val="msonormalcxspmiddle"/>
    <w:basedOn w:val="ab"/>
    <w:uiPriority w:val="99"/>
    <w:rsid w:val="00F03103"/>
    <w:pPr>
      <w:spacing w:before="100" w:beforeAutospacing="1" w:after="100" w:afterAutospacing="1"/>
      <w:jc w:val="left"/>
    </w:pPr>
    <w:rPr>
      <w:rFonts w:eastAsia="Calibri"/>
    </w:rPr>
  </w:style>
  <w:style w:type="character" w:customStyle="1" w:styleId="260">
    <w:name w:val="Знак Знак26"/>
    <w:uiPriority w:val="99"/>
    <w:semiHidden/>
    <w:rsid w:val="00F03103"/>
    <w:rPr>
      <w:rFonts w:ascii="Courier New" w:hAnsi="Courier New" w:cs="Courier New"/>
      <w:lang w:val="ru-RU" w:eastAsia="ru-RU"/>
    </w:rPr>
  </w:style>
  <w:style w:type="character" w:customStyle="1" w:styleId="105">
    <w:name w:val="Знак Знак10"/>
    <w:uiPriority w:val="99"/>
    <w:rsid w:val="00F03103"/>
    <w:rPr>
      <w:rFonts w:cs="Times New Roman"/>
      <w:sz w:val="24"/>
      <w:szCs w:val="24"/>
      <w:lang w:val="ru-RU" w:eastAsia="ru-RU"/>
    </w:rPr>
  </w:style>
  <w:style w:type="paragraph" w:customStyle="1" w:styleId="1ffe">
    <w:name w:val="Знак Знак Знак Знак Знак Знак Знак Знак Знак Знак Знак Знак Знак Знак Знак1"/>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p9">
    <w:name w:val="p9"/>
    <w:basedOn w:val="ab"/>
    <w:uiPriority w:val="99"/>
    <w:rsid w:val="00F03103"/>
    <w:pPr>
      <w:spacing w:before="100" w:beforeAutospacing="1" w:after="100" w:afterAutospacing="1" w:line="320" w:lineRule="atLeast"/>
    </w:pPr>
    <w:rPr>
      <w:rFonts w:eastAsia="Calibri"/>
    </w:rPr>
  </w:style>
  <w:style w:type="character" w:customStyle="1" w:styleId="155">
    <w:name w:val="Знак Знак15"/>
    <w:uiPriority w:val="99"/>
    <w:rsid w:val="00F03103"/>
    <w:rPr>
      <w:rFonts w:cs="Times New Roman"/>
      <w:lang w:val="ru-RU" w:eastAsia="ru-RU"/>
    </w:rPr>
  </w:style>
  <w:style w:type="character" w:customStyle="1" w:styleId="95">
    <w:name w:val="Знак Знак9"/>
    <w:uiPriority w:val="99"/>
    <w:rsid w:val="00F03103"/>
    <w:rPr>
      <w:rFonts w:ascii="Times New Roman" w:hAnsi="Times New Roman" w:cs="Times New Roman"/>
      <w:sz w:val="24"/>
      <w:szCs w:val="24"/>
      <w:lang w:eastAsia="ru-RU"/>
    </w:rPr>
  </w:style>
  <w:style w:type="paragraph" w:customStyle="1" w:styleId="Pa3">
    <w:name w:val="Pa3"/>
    <w:basedOn w:val="Default"/>
    <w:next w:val="Default"/>
    <w:uiPriority w:val="99"/>
    <w:rsid w:val="00F03103"/>
    <w:pPr>
      <w:spacing w:line="241" w:lineRule="atLeast"/>
    </w:pPr>
    <w:rPr>
      <w:rFonts w:ascii="Denda New" w:eastAsia="Calibri" w:hAnsi="Denda New" w:cs="Denda New"/>
      <w:color w:val="auto"/>
    </w:rPr>
  </w:style>
  <w:style w:type="character" w:customStyle="1" w:styleId="A60">
    <w:name w:val="A6"/>
    <w:uiPriority w:val="99"/>
    <w:rsid w:val="00F03103"/>
    <w:rPr>
      <w:color w:val="000000"/>
      <w:sz w:val="10"/>
    </w:rPr>
  </w:style>
  <w:style w:type="character" w:customStyle="1" w:styleId="69">
    <w:name w:val="Знак Знак6"/>
    <w:uiPriority w:val="99"/>
    <w:rsid w:val="00F03103"/>
    <w:rPr>
      <w:rFonts w:cs="Times New Roman"/>
      <w:sz w:val="16"/>
      <w:szCs w:val="16"/>
      <w:lang w:val="ru-RU" w:eastAsia="ru-RU"/>
    </w:rPr>
  </w:style>
  <w:style w:type="character" w:customStyle="1" w:styleId="175">
    <w:name w:val="Знак Знак17"/>
    <w:uiPriority w:val="99"/>
    <w:rsid w:val="00F03103"/>
    <w:rPr>
      <w:rFonts w:cs="Times New Roman"/>
      <w:sz w:val="28"/>
      <w:szCs w:val="28"/>
      <w:lang w:val="ru-RU" w:eastAsia="ru-RU"/>
    </w:rPr>
  </w:style>
  <w:style w:type="character" w:customStyle="1" w:styleId="145">
    <w:name w:val="Знак Знак14"/>
    <w:uiPriority w:val="99"/>
    <w:rsid w:val="00F03103"/>
    <w:rPr>
      <w:rFonts w:ascii="Arial" w:hAnsi="Arial" w:cs="Arial"/>
      <w:b/>
      <w:bCs/>
      <w:kern w:val="28"/>
      <w:sz w:val="32"/>
      <w:szCs w:val="32"/>
      <w:lang w:val="ru-RU" w:eastAsia="ru-RU"/>
    </w:rPr>
  </w:style>
  <w:style w:type="character" w:customStyle="1" w:styleId="246">
    <w:name w:val="Знак Знак24"/>
    <w:uiPriority w:val="99"/>
    <w:rsid w:val="00F03103"/>
    <w:rPr>
      <w:rFonts w:cs="Times New Roman"/>
      <w:b/>
      <w:bCs/>
      <w:sz w:val="24"/>
      <w:szCs w:val="24"/>
      <w:lang w:val="ru-RU" w:eastAsia="ru-RU"/>
    </w:rPr>
  </w:style>
  <w:style w:type="character" w:customStyle="1" w:styleId="23b">
    <w:name w:val="Знак Знак23"/>
    <w:uiPriority w:val="99"/>
    <w:rsid w:val="00F03103"/>
    <w:rPr>
      <w:rFonts w:cs="Times New Roman"/>
      <w:sz w:val="24"/>
      <w:szCs w:val="24"/>
      <w:lang w:val="ru-RU" w:eastAsia="ru-RU"/>
    </w:rPr>
  </w:style>
  <w:style w:type="character" w:customStyle="1" w:styleId="22a">
    <w:name w:val="Знак Знак22"/>
    <w:uiPriority w:val="99"/>
    <w:rsid w:val="00F03103"/>
    <w:rPr>
      <w:rFonts w:cs="Times New Roman"/>
      <w:b/>
      <w:bCs/>
      <w:sz w:val="24"/>
      <w:szCs w:val="24"/>
      <w:lang w:val="ru-RU" w:eastAsia="ru-RU"/>
    </w:rPr>
  </w:style>
  <w:style w:type="character" w:customStyle="1" w:styleId="21a">
    <w:name w:val="Знак Знак21"/>
    <w:uiPriority w:val="99"/>
    <w:rsid w:val="00F03103"/>
    <w:rPr>
      <w:rFonts w:cs="Times New Roman"/>
      <w:sz w:val="28"/>
      <w:szCs w:val="28"/>
      <w:lang w:val="ru-RU" w:eastAsia="ru-RU"/>
    </w:rPr>
  </w:style>
  <w:style w:type="character" w:customStyle="1" w:styleId="205">
    <w:name w:val="Знак Знак20"/>
    <w:uiPriority w:val="99"/>
    <w:rsid w:val="00F03103"/>
    <w:rPr>
      <w:rFonts w:cs="Times New Roman"/>
      <w:sz w:val="24"/>
      <w:szCs w:val="24"/>
      <w:lang w:val="ru-RU" w:eastAsia="ru-RU"/>
    </w:rPr>
  </w:style>
  <w:style w:type="character" w:customStyle="1" w:styleId="190">
    <w:name w:val="Знак Знак19"/>
    <w:uiPriority w:val="99"/>
    <w:rsid w:val="00F03103"/>
    <w:rPr>
      <w:rFonts w:cs="Times New Roman"/>
      <w:sz w:val="24"/>
      <w:szCs w:val="24"/>
      <w:lang w:val="ru-RU" w:eastAsia="ru-RU"/>
    </w:rPr>
  </w:style>
  <w:style w:type="character" w:customStyle="1" w:styleId="165">
    <w:name w:val="Знак Знак16"/>
    <w:uiPriority w:val="99"/>
    <w:rsid w:val="00F03103"/>
    <w:rPr>
      <w:rFonts w:cs="Times New Roman"/>
      <w:sz w:val="28"/>
      <w:szCs w:val="28"/>
      <w:lang w:val="ru-RU" w:eastAsia="ru-RU"/>
    </w:rPr>
  </w:style>
  <w:style w:type="character" w:customStyle="1" w:styleId="13a">
    <w:name w:val="Знак Знак13"/>
    <w:uiPriority w:val="99"/>
    <w:rsid w:val="00F03103"/>
    <w:rPr>
      <w:rFonts w:cs="Times New Roman"/>
      <w:sz w:val="24"/>
      <w:szCs w:val="24"/>
      <w:lang w:val="ru-RU" w:eastAsia="ru-RU"/>
    </w:rPr>
  </w:style>
  <w:style w:type="character" w:customStyle="1" w:styleId="129">
    <w:name w:val="Знак Знак12"/>
    <w:uiPriority w:val="99"/>
    <w:rsid w:val="00F03103"/>
    <w:rPr>
      <w:rFonts w:cs="Times New Roman"/>
      <w:lang w:val="ru-RU" w:eastAsia="ru-RU"/>
    </w:rPr>
  </w:style>
  <w:style w:type="character" w:customStyle="1" w:styleId="11d">
    <w:name w:val="Знак Знак11"/>
    <w:uiPriority w:val="99"/>
    <w:rsid w:val="00F03103"/>
    <w:rPr>
      <w:rFonts w:ascii="Arial" w:hAnsi="Arial" w:cs="Arial"/>
      <w:sz w:val="24"/>
      <w:szCs w:val="24"/>
      <w:lang w:val="ru-RU" w:eastAsia="ru-RU"/>
    </w:rPr>
  </w:style>
  <w:style w:type="character" w:customStyle="1" w:styleId="911">
    <w:name w:val="Знак Знак91"/>
    <w:uiPriority w:val="99"/>
    <w:rsid w:val="00F03103"/>
    <w:rPr>
      <w:rFonts w:cs="Times New Roman"/>
      <w:sz w:val="28"/>
      <w:szCs w:val="28"/>
      <w:lang w:val="ru-RU" w:eastAsia="ru-RU"/>
    </w:rPr>
  </w:style>
  <w:style w:type="character" w:customStyle="1" w:styleId="86">
    <w:name w:val="Знак Знак8"/>
    <w:uiPriority w:val="99"/>
    <w:rsid w:val="00F03103"/>
    <w:rPr>
      <w:rFonts w:cs="Times New Roman"/>
      <w:sz w:val="24"/>
      <w:szCs w:val="24"/>
      <w:lang w:val="ru-RU" w:eastAsia="ru-RU"/>
    </w:rPr>
  </w:style>
  <w:style w:type="character" w:customStyle="1" w:styleId="77">
    <w:name w:val="Знак Знак7"/>
    <w:rsid w:val="00F03103"/>
    <w:rPr>
      <w:rFonts w:ascii="Courier New" w:hAnsi="Courier New" w:cs="Courier New"/>
    </w:rPr>
  </w:style>
  <w:style w:type="paragraph" w:customStyle="1" w:styleId="1fff">
    <w:name w:val="Без интервала1"/>
    <w:uiPriority w:val="99"/>
    <w:rsid w:val="00F03103"/>
    <w:pPr>
      <w:widowControl w:val="0"/>
      <w:autoSpaceDE w:val="0"/>
      <w:autoSpaceDN w:val="0"/>
      <w:adjustRightInd w:val="0"/>
    </w:pPr>
    <w:rPr>
      <w:rFonts w:eastAsia="Calibri"/>
    </w:rPr>
  </w:style>
  <w:style w:type="paragraph" w:customStyle="1" w:styleId="1fff0">
    <w:name w:val="Рецензия1"/>
    <w:hidden/>
    <w:uiPriority w:val="99"/>
    <w:semiHidden/>
    <w:rsid w:val="00F03103"/>
    <w:rPr>
      <w:rFonts w:eastAsia="Calibri"/>
      <w:sz w:val="24"/>
      <w:szCs w:val="24"/>
    </w:rPr>
  </w:style>
  <w:style w:type="paragraph" w:customStyle="1" w:styleId="21b">
    <w:name w:val="Знак Знак Знак2 Знак1"/>
    <w:basedOn w:val="ab"/>
    <w:uiPriority w:val="99"/>
    <w:rsid w:val="00F03103"/>
    <w:pPr>
      <w:widowControl w:val="0"/>
      <w:adjustRightInd w:val="0"/>
      <w:spacing w:after="160" w:line="240" w:lineRule="exact"/>
      <w:jc w:val="right"/>
    </w:pPr>
    <w:rPr>
      <w:rFonts w:eastAsia="Calibri"/>
      <w:sz w:val="20"/>
      <w:szCs w:val="20"/>
      <w:lang w:val="en-GB" w:eastAsia="en-US"/>
    </w:rPr>
  </w:style>
  <w:style w:type="paragraph" w:customStyle="1" w:styleId="affffffffe">
    <w:name w:val="Подраздел"/>
    <w:basedOn w:val="ab"/>
    <w:uiPriority w:val="99"/>
    <w:rsid w:val="00F03103"/>
    <w:pPr>
      <w:suppressAutoHyphens/>
      <w:spacing w:before="240" w:after="120"/>
      <w:jc w:val="center"/>
    </w:pPr>
    <w:rPr>
      <w:rFonts w:ascii="TimesDL" w:eastAsia="Calibri"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eastAsia="Cumberland AMT" w:hAnsi="Cumberland AMT" w:cs="Cumberland AMT"/>
      <w:sz w:val="20"/>
      <w:szCs w:val="20"/>
    </w:rPr>
  </w:style>
  <w:style w:type="character" w:customStyle="1" w:styleId="424">
    <w:name w:val="Знак Знак42"/>
    <w:rsid w:val="00F03103"/>
    <w:rPr>
      <w:b/>
      <w:bCs/>
      <w:sz w:val="32"/>
      <w:szCs w:val="24"/>
      <w:lang w:val="ru-RU" w:eastAsia="ru-RU" w:bidi="ar-SA"/>
    </w:rPr>
  </w:style>
  <w:style w:type="numbering" w:customStyle="1" w:styleId="11111111">
    <w:name w:val="1 / 1.1 / 1.1.111"/>
    <w:basedOn w:val="ae"/>
    <w:next w:val="111111"/>
    <w:semiHidden/>
    <w:rsid w:val="00F03103"/>
  </w:style>
  <w:style w:type="numbering" w:customStyle="1" w:styleId="1ai11">
    <w:name w:val="1 / a / i11"/>
    <w:basedOn w:val="ae"/>
    <w:next w:val="1ai"/>
    <w:semiHidden/>
    <w:rsid w:val="00F03103"/>
  </w:style>
  <w:style w:type="numbering" w:customStyle="1" w:styleId="11e">
    <w:name w:val="Статья / Раздел11"/>
    <w:basedOn w:val="ae"/>
    <w:next w:val="afff1"/>
    <w:uiPriority w:val="99"/>
    <w:semiHidden/>
    <w:rsid w:val="00F03103"/>
  </w:style>
  <w:style w:type="numbering" w:customStyle="1" w:styleId="4110">
    <w:name w:val="Стиль411"/>
    <w:rsid w:val="00F03103"/>
  </w:style>
  <w:style w:type="numbering" w:customStyle="1" w:styleId="5110">
    <w:name w:val="Стиль511"/>
    <w:rsid w:val="00F03103"/>
  </w:style>
  <w:style w:type="numbering" w:customStyle="1" w:styleId="6110">
    <w:name w:val="Стиль611"/>
    <w:rsid w:val="00F03103"/>
  </w:style>
  <w:style w:type="numbering" w:customStyle="1" w:styleId="7110">
    <w:name w:val="Стиль711"/>
    <w:rsid w:val="00F03103"/>
  </w:style>
  <w:style w:type="numbering" w:customStyle="1" w:styleId="8110">
    <w:name w:val="Стиль811"/>
    <w:rsid w:val="00F03103"/>
  </w:style>
  <w:style w:type="numbering" w:customStyle="1" w:styleId="9110">
    <w:name w:val="Стиль911"/>
    <w:rsid w:val="00F03103"/>
  </w:style>
  <w:style w:type="numbering" w:customStyle="1" w:styleId="1011">
    <w:name w:val="Стиль1011"/>
    <w:rsid w:val="00F03103"/>
  </w:style>
  <w:style w:type="numbering" w:customStyle="1" w:styleId="1111">
    <w:name w:val="Стиль1111"/>
    <w:rsid w:val="00F03103"/>
  </w:style>
  <w:style w:type="numbering" w:customStyle="1" w:styleId="1211">
    <w:name w:val="Стиль1211"/>
    <w:rsid w:val="00F03103"/>
  </w:style>
  <w:style w:type="numbering" w:customStyle="1" w:styleId="1311">
    <w:name w:val="Стиль1311"/>
    <w:rsid w:val="00F03103"/>
  </w:style>
  <w:style w:type="numbering" w:customStyle="1" w:styleId="1411">
    <w:name w:val="Стиль1411"/>
    <w:rsid w:val="00F03103"/>
  </w:style>
  <w:style w:type="numbering" w:customStyle="1" w:styleId="1511">
    <w:name w:val="Стиль1511"/>
    <w:rsid w:val="00F03103"/>
  </w:style>
  <w:style w:type="numbering" w:customStyle="1" w:styleId="1611">
    <w:name w:val="Стиль1611"/>
    <w:rsid w:val="00F03103"/>
  </w:style>
  <w:style w:type="numbering" w:customStyle="1" w:styleId="1712">
    <w:name w:val="Стиль1712"/>
    <w:rsid w:val="00F03103"/>
  </w:style>
  <w:style w:type="numbering" w:customStyle="1" w:styleId="1811">
    <w:name w:val="Стиль1811"/>
    <w:rsid w:val="00F03103"/>
  </w:style>
  <w:style w:type="numbering" w:customStyle="1" w:styleId="1911">
    <w:name w:val="Стиль1911"/>
    <w:rsid w:val="00F03103"/>
  </w:style>
  <w:style w:type="numbering" w:customStyle="1" w:styleId="2011">
    <w:name w:val="Стиль2011"/>
    <w:rsid w:val="00F03103"/>
  </w:style>
  <w:style w:type="numbering" w:customStyle="1" w:styleId="21110">
    <w:name w:val="Стиль2111"/>
    <w:rsid w:val="00F03103"/>
  </w:style>
  <w:style w:type="numbering" w:customStyle="1" w:styleId="22110">
    <w:name w:val="Стиль2211"/>
    <w:rsid w:val="00F03103"/>
  </w:style>
  <w:style w:type="numbering" w:customStyle="1" w:styleId="2311">
    <w:name w:val="Стиль2311"/>
    <w:rsid w:val="00F03103"/>
  </w:style>
  <w:style w:type="numbering" w:customStyle="1" w:styleId="2411">
    <w:name w:val="Стиль2411"/>
    <w:rsid w:val="00F03103"/>
  </w:style>
  <w:style w:type="numbering" w:customStyle="1" w:styleId="2511">
    <w:name w:val="Стиль2511"/>
    <w:rsid w:val="00F03103"/>
  </w:style>
  <w:style w:type="table" w:customStyle="1" w:styleId="1fff1">
    <w:name w:val="Светлая заливка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
    <w:name w:val="Светлая заливка1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f">
    <w:name w:val="Таблица шапка"/>
    <w:basedOn w:val="ab"/>
    <w:uiPriority w:val="99"/>
    <w:rsid w:val="00F03103"/>
    <w:pPr>
      <w:keepNext/>
      <w:spacing w:before="40" w:after="40"/>
      <w:ind w:left="57" w:right="57"/>
      <w:jc w:val="left"/>
    </w:pPr>
    <w:rPr>
      <w:sz w:val="18"/>
      <w:szCs w:val="18"/>
    </w:rPr>
  </w:style>
  <w:style w:type="numbering" w:customStyle="1" w:styleId="11111121">
    <w:name w:val="1 / 1.1 / 1.1.121"/>
    <w:basedOn w:val="ae"/>
    <w:next w:val="111111"/>
    <w:semiHidden/>
    <w:rsid w:val="00F03103"/>
  </w:style>
  <w:style w:type="numbering" w:customStyle="1" w:styleId="1ai21">
    <w:name w:val="1 / a / i21"/>
    <w:basedOn w:val="ae"/>
    <w:next w:val="1ai"/>
    <w:semiHidden/>
    <w:rsid w:val="00F03103"/>
  </w:style>
  <w:style w:type="numbering" w:customStyle="1" w:styleId="21">
    <w:name w:val="Статья / Раздел21"/>
    <w:basedOn w:val="ae"/>
    <w:next w:val="afff1"/>
    <w:rsid w:val="00F03103"/>
    <w:pPr>
      <w:numPr>
        <w:numId w:val="11"/>
      </w:numPr>
    </w:pPr>
  </w:style>
  <w:style w:type="numbering" w:customStyle="1" w:styleId="4210">
    <w:name w:val="Стиль421"/>
    <w:rsid w:val="00F03103"/>
  </w:style>
  <w:style w:type="numbering" w:customStyle="1" w:styleId="5210">
    <w:name w:val="Стиль521"/>
    <w:rsid w:val="00F03103"/>
  </w:style>
  <w:style w:type="numbering" w:customStyle="1" w:styleId="6210">
    <w:name w:val="Стиль621"/>
    <w:rsid w:val="00F03103"/>
  </w:style>
  <w:style w:type="numbering" w:customStyle="1" w:styleId="7210">
    <w:name w:val="Стиль721"/>
    <w:rsid w:val="00F03103"/>
  </w:style>
  <w:style w:type="numbering" w:customStyle="1" w:styleId="8210">
    <w:name w:val="Стиль821"/>
    <w:rsid w:val="00F03103"/>
  </w:style>
  <w:style w:type="numbering" w:customStyle="1" w:styleId="921">
    <w:name w:val="Стиль921"/>
    <w:rsid w:val="00F03103"/>
  </w:style>
  <w:style w:type="numbering" w:customStyle="1" w:styleId="1021">
    <w:name w:val="Стиль1021"/>
    <w:rsid w:val="00F03103"/>
  </w:style>
  <w:style w:type="numbering" w:customStyle="1" w:styleId="1121">
    <w:name w:val="Стиль1121"/>
    <w:rsid w:val="00F03103"/>
  </w:style>
  <w:style w:type="numbering" w:customStyle="1" w:styleId="1221">
    <w:name w:val="Стиль1221"/>
    <w:rsid w:val="00F03103"/>
  </w:style>
  <w:style w:type="numbering" w:customStyle="1" w:styleId="1321">
    <w:name w:val="Стиль1321"/>
    <w:rsid w:val="00F03103"/>
  </w:style>
  <w:style w:type="numbering" w:customStyle="1" w:styleId="1421">
    <w:name w:val="Стиль1421"/>
    <w:rsid w:val="00F03103"/>
  </w:style>
  <w:style w:type="numbering" w:customStyle="1" w:styleId="1521">
    <w:name w:val="Стиль1521"/>
    <w:rsid w:val="00F03103"/>
  </w:style>
  <w:style w:type="numbering" w:customStyle="1" w:styleId="1621">
    <w:name w:val="Стиль1621"/>
    <w:rsid w:val="00F03103"/>
  </w:style>
  <w:style w:type="numbering" w:customStyle="1" w:styleId="1721">
    <w:name w:val="Стиль1721"/>
    <w:rsid w:val="00F03103"/>
  </w:style>
  <w:style w:type="numbering" w:customStyle="1" w:styleId="1821">
    <w:name w:val="Стиль1821"/>
    <w:rsid w:val="00F03103"/>
  </w:style>
  <w:style w:type="numbering" w:customStyle="1" w:styleId="1921">
    <w:name w:val="Стиль1921"/>
    <w:rsid w:val="00F03103"/>
  </w:style>
  <w:style w:type="numbering" w:customStyle="1" w:styleId="2021">
    <w:name w:val="Стиль2021"/>
    <w:rsid w:val="00F03103"/>
  </w:style>
  <w:style w:type="numbering" w:customStyle="1" w:styleId="2121">
    <w:name w:val="Стиль2121"/>
    <w:rsid w:val="00F03103"/>
  </w:style>
  <w:style w:type="numbering" w:customStyle="1" w:styleId="2221">
    <w:name w:val="Стиль2221"/>
    <w:rsid w:val="00F03103"/>
  </w:style>
  <w:style w:type="numbering" w:customStyle="1" w:styleId="2321">
    <w:name w:val="Стиль2321"/>
    <w:rsid w:val="00F03103"/>
  </w:style>
  <w:style w:type="numbering" w:customStyle="1" w:styleId="2421">
    <w:name w:val="Стиль2421"/>
    <w:rsid w:val="00F03103"/>
  </w:style>
  <w:style w:type="numbering" w:customStyle="1" w:styleId="2521">
    <w:name w:val="Стиль2521"/>
    <w:rsid w:val="00F03103"/>
  </w:style>
  <w:style w:type="numbering" w:customStyle="1" w:styleId="2431">
    <w:name w:val="Стиль2431"/>
    <w:rsid w:val="00F03103"/>
  </w:style>
  <w:style w:type="numbering" w:customStyle="1" w:styleId="11111131">
    <w:name w:val="1 / 1.1 / 1.1.131"/>
    <w:basedOn w:val="ae"/>
    <w:next w:val="111111"/>
    <w:rsid w:val="00F03103"/>
    <w:pPr>
      <w:numPr>
        <w:numId w:val="60"/>
      </w:numPr>
    </w:pPr>
  </w:style>
  <w:style w:type="numbering" w:customStyle="1" w:styleId="1ai31">
    <w:name w:val="1 / a / i31"/>
    <w:basedOn w:val="ae"/>
    <w:next w:val="1ai"/>
    <w:semiHidden/>
    <w:rsid w:val="00F03103"/>
  </w:style>
  <w:style w:type="numbering" w:customStyle="1" w:styleId="318">
    <w:name w:val="Статья / Раздел31"/>
    <w:basedOn w:val="ae"/>
    <w:next w:val="afff1"/>
    <w:semiHidden/>
    <w:rsid w:val="00F03103"/>
  </w:style>
  <w:style w:type="numbering" w:customStyle="1" w:styleId="4320">
    <w:name w:val="Стиль432"/>
    <w:rsid w:val="00F03103"/>
  </w:style>
  <w:style w:type="numbering" w:customStyle="1" w:styleId="5310">
    <w:name w:val="Стиль531"/>
    <w:rsid w:val="00F03103"/>
  </w:style>
  <w:style w:type="numbering" w:customStyle="1" w:styleId="631">
    <w:name w:val="Стиль631"/>
    <w:rsid w:val="00F03103"/>
  </w:style>
  <w:style w:type="numbering" w:customStyle="1" w:styleId="7310">
    <w:name w:val="Стиль731"/>
    <w:rsid w:val="00F03103"/>
  </w:style>
  <w:style w:type="numbering" w:customStyle="1" w:styleId="8310">
    <w:name w:val="Стиль831"/>
    <w:rsid w:val="00F03103"/>
  </w:style>
  <w:style w:type="numbering" w:customStyle="1" w:styleId="931">
    <w:name w:val="Стиль931"/>
    <w:rsid w:val="00F03103"/>
  </w:style>
  <w:style w:type="numbering" w:customStyle="1" w:styleId="1031">
    <w:name w:val="Стиль1031"/>
    <w:rsid w:val="00F03103"/>
  </w:style>
  <w:style w:type="numbering" w:customStyle="1" w:styleId="1131">
    <w:name w:val="Стиль1131"/>
    <w:rsid w:val="00F03103"/>
  </w:style>
  <w:style w:type="numbering" w:customStyle="1" w:styleId="1231">
    <w:name w:val="Стиль1231"/>
    <w:rsid w:val="00F03103"/>
  </w:style>
  <w:style w:type="numbering" w:customStyle="1" w:styleId="1331">
    <w:name w:val="Стиль1331"/>
    <w:rsid w:val="00F03103"/>
  </w:style>
  <w:style w:type="numbering" w:customStyle="1" w:styleId="1431">
    <w:name w:val="Стиль1431"/>
    <w:rsid w:val="00F03103"/>
  </w:style>
  <w:style w:type="numbering" w:customStyle="1" w:styleId="1531">
    <w:name w:val="Стиль1531"/>
    <w:rsid w:val="00F03103"/>
  </w:style>
  <w:style w:type="numbering" w:customStyle="1" w:styleId="1631">
    <w:name w:val="Стиль1631"/>
    <w:rsid w:val="00F03103"/>
  </w:style>
  <w:style w:type="numbering" w:customStyle="1" w:styleId="1731">
    <w:name w:val="Стиль1731"/>
    <w:rsid w:val="00F03103"/>
  </w:style>
  <w:style w:type="numbering" w:customStyle="1" w:styleId="1831">
    <w:name w:val="Стиль1831"/>
    <w:rsid w:val="00F03103"/>
  </w:style>
  <w:style w:type="numbering" w:customStyle="1" w:styleId="1931">
    <w:name w:val="Стиль1931"/>
    <w:rsid w:val="00F03103"/>
  </w:style>
  <w:style w:type="numbering" w:customStyle="1" w:styleId="2031">
    <w:name w:val="Стиль2031"/>
    <w:rsid w:val="00F03103"/>
  </w:style>
  <w:style w:type="numbering" w:customStyle="1" w:styleId="2131">
    <w:name w:val="Стиль2131"/>
    <w:rsid w:val="00F03103"/>
  </w:style>
  <w:style w:type="numbering" w:customStyle="1" w:styleId="2231">
    <w:name w:val="Стиль2231"/>
    <w:rsid w:val="00F03103"/>
  </w:style>
  <w:style w:type="numbering" w:customStyle="1" w:styleId="2331">
    <w:name w:val="Стиль2331"/>
    <w:rsid w:val="00F03103"/>
  </w:style>
  <w:style w:type="numbering" w:customStyle="1" w:styleId="2441">
    <w:name w:val="Стиль2441"/>
    <w:rsid w:val="00F03103"/>
  </w:style>
  <w:style w:type="numbering" w:customStyle="1" w:styleId="2531">
    <w:name w:val="Стиль2531"/>
    <w:rsid w:val="00F03103"/>
  </w:style>
  <w:style w:type="numbering" w:customStyle="1" w:styleId="11111141">
    <w:name w:val="1 / 1.1 / 1.1.141"/>
    <w:basedOn w:val="ae"/>
    <w:next w:val="111111"/>
    <w:rsid w:val="00F03103"/>
    <w:pPr>
      <w:numPr>
        <w:numId w:val="3"/>
      </w:numPr>
    </w:pPr>
  </w:style>
  <w:style w:type="numbering" w:customStyle="1" w:styleId="1ai41">
    <w:name w:val="1 / a / i41"/>
    <w:basedOn w:val="ae"/>
    <w:next w:val="1ai"/>
    <w:rsid w:val="00F03103"/>
    <w:pPr>
      <w:numPr>
        <w:numId w:val="4"/>
      </w:numPr>
    </w:pPr>
  </w:style>
  <w:style w:type="numbering" w:customStyle="1" w:styleId="416">
    <w:name w:val="Статья / Раздел41"/>
    <w:basedOn w:val="ae"/>
    <w:next w:val="afff1"/>
    <w:semiHidden/>
    <w:rsid w:val="00F03103"/>
  </w:style>
  <w:style w:type="numbering" w:customStyle="1" w:styleId="441">
    <w:name w:val="Стиль441"/>
    <w:rsid w:val="00F03103"/>
    <w:pPr>
      <w:numPr>
        <w:numId w:val="18"/>
      </w:numPr>
    </w:pPr>
  </w:style>
  <w:style w:type="numbering" w:customStyle="1" w:styleId="541">
    <w:name w:val="Стиль541"/>
    <w:rsid w:val="00F03103"/>
    <w:pPr>
      <w:numPr>
        <w:numId w:val="19"/>
      </w:numPr>
    </w:pPr>
  </w:style>
  <w:style w:type="numbering" w:customStyle="1" w:styleId="641">
    <w:name w:val="Стиль641"/>
    <w:rsid w:val="00F03103"/>
    <w:pPr>
      <w:numPr>
        <w:numId w:val="20"/>
      </w:numPr>
    </w:pPr>
  </w:style>
  <w:style w:type="numbering" w:customStyle="1" w:styleId="741">
    <w:name w:val="Стиль741"/>
    <w:rsid w:val="00F03103"/>
    <w:pPr>
      <w:numPr>
        <w:numId w:val="21"/>
      </w:numPr>
    </w:pPr>
  </w:style>
  <w:style w:type="numbering" w:customStyle="1" w:styleId="841">
    <w:name w:val="Стиль841"/>
    <w:rsid w:val="00F03103"/>
    <w:pPr>
      <w:numPr>
        <w:numId w:val="22"/>
      </w:numPr>
    </w:pPr>
  </w:style>
  <w:style w:type="numbering" w:customStyle="1" w:styleId="941">
    <w:name w:val="Стиль941"/>
    <w:rsid w:val="00F03103"/>
    <w:pPr>
      <w:numPr>
        <w:numId w:val="23"/>
      </w:numPr>
    </w:pPr>
  </w:style>
  <w:style w:type="numbering" w:customStyle="1" w:styleId="1041">
    <w:name w:val="Стиль1041"/>
    <w:rsid w:val="00F03103"/>
    <w:pPr>
      <w:numPr>
        <w:numId w:val="24"/>
      </w:numPr>
    </w:pPr>
  </w:style>
  <w:style w:type="numbering" w:customStyle="1" w:styleId="1141">
    <w:name w:val="Стиль1141"/>
    <w:rsid w:val="00F03103"/>
    <w:pPr>
      <w:numPr>
        <w:numId w:val="90"/>
      </w:numPr>
    </w:pPr>
  </w:style>
  <w:style w:type="numbering" w:customStyle="1" w:styleId="1241">
    <w:name w:val="Стиль1241"/>
    <w:rsid w:val="00F03103"/>
    <w:pPr>
      <w:numPr>
        <w:numId w:val="25"/>
      </w:numPr>
    </w:pPr>
  </w:style>
  <w:style w:type="numbering" w:customStyle="1" w:styleId="1341">
    <w:name w:val="Стиль1341"/>
    <w:rsid w:val="00F03103"/>
    <w:pPr>
      <w:numPr>
        <w:numId w:val="57"/>
      </w:numPr>
    </w:pPr>
  </w:style>
  <w:style w:type="numbering" w:customStyle="1" w:styleId="1441">
    <w:name w:val="Стиль1441"/>
    <w:rsid w:val="00F03103"/>
    <w:pPr>
      <w:numPr>
        <w:numId w:val="27"/>
      </w:numPr>
    </w:pPr>
  </w:style>
  <w:style w:type="numbering" w:customStyle="1" w:styleId="1541">
    <w:name w:val="Стиль1541"/>
    <w:rsid w:val="00F03103"/>
    <w:pPr>
      <w:numPr>
        <w:numId w:val="28"/>
      </w:numPr>
    </w:pPr>
  </w:style>
  <w:style w:type="numbering" w:customStyle="1" w:styleId="1641">
    <w:name w:val="Стиль1641"/>
    <w:rsid w:val="00F03103"/>
    <w:pPr>
      <w:numPr>
        <w:numId w:val="29"/>
      </w:numPr>
    </w:pPr>
  </w:style>
  <w:style w:type="numbering" w:customStyle="1" w:styleId="1741">
    <w:name w:val="Стиль1741"/>
    <w:rsid w:val="00F03103"/>
    <w:pPr>
      <w:numPr>
        <w:numId w:val="30"/>
      </w:numPr>
    </w:pPr>
  </w:style>
  <w:style w:type="numbering" w:customStyle="1" w:styleId="1841">
    <w:name w:val="Стиль1841"/>
    <w:rsid w:val="00F03103"/>
    <w:pPr>
      <w:numPr>
        <w:numId w:val="31"/>
      </w:numPr>
    </w:pPr>
  </w:style>
  <w:style w:type="numbering" w:customStyle="1" w:styleId="1941">
    <w:name w:val="Стиль1941"/>
    <w:rsid w:val="00F03103"/>
    <w:pPr>
      <w:numPr>
        <w:numId w:val="32"/>
      </w:numPr>
    </w:pPr>
  </w:style>
  <w:style w:type="numbering" w:customStyle="1" w:styleId="2041">
    <w:name w:val="Стиль2041"/>
    <w:rsid w:val="00F03103"/>
    <w:pPr>
      <w:numPr>
        <w:numId w:val="33"/>
      </w:numPr>
    </w:pPr>
  </w:style>
  <w:style w:type="numbering" w:customStyle="1" w:styleId="2141">
    <w:name w:val="Стиль2141"/>
    <w:rsid w:val="00F03103"/>
    <w:pPr>
      <w:numPr>
        <w:numId w:val="34"/>
      </w:numPr>
    </w:pPr>
  </w:style>
  <w:style w:type="numbering" w:customStyle="1" w:styleId="2241">
    <w:name w:val="Стиль2241"/>
    <w:rsid w:val="00F03103"/>
    <w:pPr>
      <w:numPr>
        <w:numId w:val="35"/>
      </w:numPr>
    </w:pPr>
  </w:style>
  <w:style w:type="numbering" w:customStyle="1" w:styleId="2341">
    <w:name w:val="Стиль2341"/>
    <w:rsid w:val="00F03103"/>
    <w:pPr>
      <w:numPr>
        <w:numId w:val="36"/>
      </w:numPr>
    </w:pPr>
  </w:style>
  <w:style w:type="numbering" w:customStyle="1" w:styleId="245">
    <w:name w:val="Стиль245"/>
    <w:rsid w:val="00F03103"/>
    <w:pPr>
      <w:numPr>
        <w:numId w:val="37"/>
      </w:numPr>
    </w:pPr>
  </w:style>
  <w:style w:type="numbering" w:customStyle="1" w:styleId="2541">
    <w:name w:val="Стиль2541"/>
    <w:rsid w:val="00F03103"/>
    <w:pPr>
      <w:numPr>
        <w:numId w:val="58"/>
      </w:numPr>
    </w:pPr>
  </w:style>
  <w:style w:type="character" w:customStyle="1" w:styleId="1fff2">
    <w:name w:val="Верхний колонтитул Знак1"/>
    <w:aliases w:val="ho Знак1,header odd Знак1,first Знак1,heading one Знак1,h Знак2,h Знак Знак1"/>
    <w:uiPriority w:val="99"/>
    <w:semiHidden/>
    <w:rsid w:val="00F03103"/>
    <w:rPr>
      <w:rFonts w:ascii="Times New Roman" w:eastAsia="Times New Roman" w:hAnsi="Times New Roman"/>
      <w:sz w:val="24"/>
      <w:szCs w:val="24"/>
    </w:rPr>
  </w:style>
  <w:style w:type="character" w:customStyle="1" w:styleId="1fff3">
    <w:name w:val="Нижний колонтитул Знак1"/>
    <w:uiPriority w:val="99"/>
    <w:semiHidden/>
    <w:rsid w:val="00F03103"/>
    <w:rPr>
      <w:rFonts w:ascii="Times New Roman" w:eastAsia="Times New Roman" w:hAnsi="Times New Roman"/>
      <w:sz w:val="24"/>
      <w:szCs w:val="24"/>
    </w:rPr>
  </w:style>
  <w:style w:type="character" w:customStyle="1" w:styleId="319">
    <w:name w:val="Основной текст 3 Знак1"/>
    <w:uiPriority w:val="99"/>
    <w:locked/>
    <w:rsid w:val="00F03103"/>
    <w:rPr>
      <w:sz w:val="16"/>
      <w:szCs w:val="16"/>
    </w:rPr>
  </w:style>
  <w:style w:type="paragraph" w:customStyle="1" w:styleId="afffffffff0">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0">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4">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a">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numbering" w:customStyle="1" w:styleId="11f0">
    <w:name w:val="Нет списка11"/>
    <w:next w:val="ae"/>
    <w:semiHidden/>
    <w:unhideWhenUsed/>
    <w:rsid w:val="00F03103"/>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8">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uiPriority w:val="99"/>
    <w:rsid w:val="00F03103"/>
    <w:rPr>
      <w:rFonts w:cs="Gulim"/>
      <w:color w:val="000000"/>
      <w:sz w:val="24"/>
      <w:szCs w:val="24"/>
    </w:rPr>
  </w:style>
  <w:style w:type="character" w:customStyle="1" w:styleId="4f7">
    <w:name w:val="Основной текст (4)_"/>
    <w:link w:val="417"/>
    <w:uiPriority w:val="99"/>
    <w:locked/>
    <w:rsid w:val="00F03103"/>
    <w:rPr>
      <w:noProof/>
      <w:sz w:val="133"/>
      <w:szCs w:val="133"/>
      <w:shd w:val="clear" w:color="auto" w:fill="FFFFFF"/>
    </w:rPr>
  </w:style>
  <w:style w:type="character" w:customStyle="1" w:styleId="4f8">
    <w:name w:val="Основной текст (4)"/>
    <w:uiPriority w:val="99"/>
    <w:rsid w:val="00F03103"/>
  </w:style>
  <w:style w:type="character" w:customStyle="1" w:styleId="425">
    <w:name w:val="Основной текст (4)2"/>
    <w:uiPriority w:val="99"/>
    <w:rsid w:val="00F03103"/>
  </w:style>
  <w:style w:type="character" w:customStyle="1" w:styleId="6a">
    <w:name w:val="Основной текст (6)_"/>
    <w:link w:val="612"/>
    <w:uiPriority w:val="99"/>
    <w:locked/>
    <w:rsid w:val="00F03103"/>
    <w:rPr>
      <w:i/>
      <w:iCs/>
      <w:spacing w:val="-30"/>
      <w:sz w:val="65"/>
      <w:szCs w:val="65"/>
      <w:shd w:val="clear" w:color="auto" w:fill="FFFFFF"/>
      <w:lang w:val="en-US" w:eastAsia="en-US"/>
    </w:rPr>
  </w:style>
  <w:style w:type="character" w:customStyle="1" w:styleId="6b">
    <w:name w:val="Основной текст (6)"/>
    <w:uiPriority w:val="99"/>
    <w:rsid w:val="00F03103"/>
  </w:style>
  <w:style w:type="character" w:customStyle="1" w:styleId="1fff5">
    <w:name w:val="Основной текст + Полужирный1"/>
    <w:uiPriority w:val="99"/>
    <w:rsid w:val="00F03103"/>
    <w:rPr>
      <w:rFonts w:ascii="Times New Roman" w:hAnsi="Times New Roman" w:cs="Times New Roman"/>
      <w:b/>
      <w:bCs/>
      <w:color w:val="000000"/>
      <w:spacing w:val="0"/>
      <w:sz w:val="22"/>
      <w:szCs w:val="22"/>
    </w:rPr>
  </w:style>
  <w:style w:type="character" w:customStyle="1" w:styleId="3ff9">
    <w:name w:val="Основной текст (3) + Не курсив"/>
    <w:uiPriority w:val="99"/>
    <w:rsid w:val="00F03103"/>
    <w:rPr>
      <w:rFonts w:ascii="Times New Roman" w:hAnsi="Times New Roman"/>
      <w:b w:val="0"/>
      <w:bCs w:val="0"/>
      <w:i/>
      <w:iCs/>
      <w:sz w:val="22"/>
      <w:szCs w:val="22"/>
      <w:shd w:val="clear" w:color="auto" w:fill="FFFFFF"/>
    </w:rPr>
  </w:style>
  <w:style w:type="character" w:customStyle="1" w:styleId="31a">
    <w:name w:val="Основной текст (3) + Не курсив1"/>
    <w:uiPriority w:val="99"/>
    <w:rsid w:val="00F03103"/>
    <w:rPr>
      <w:rFonts w:ascii="Times New Roman" w:hAnsi="Times New Roman"/>
      <w:b w:val="0"/>
      <w:bCs w:val="0"/>
      <w:i/>
      <w:iCs/>
      <w:sz w:val="22"/>
      <w:szCs w:val="22"/>
      <w:shd w:val="clear" w:color="auto" w:fill="FFFFFF"/>
    </w:rPr>
  </w:style>
  <w:style w:type="character" w:customStyle="1" w:styleId="5f3">
    <w:name w:val="Основной текст (5)_"/>
    <w:link w:val="513"/>
    <w:uiPriority w:val="99"/>
    <w:locked/>
    <w:rsid w:val="00F03103"/>
    <w:rPr>
      <w:noProof/>
      <w:sz w:val="323"/>
      <w:szCs w:val="323"/>
      <w:shd w:val="clear" w:color="auto" w:fill="FFFFFF"/>
    </w:rPr>
  </w:style>
  <w:style w:type="character" w:customStyle="1" w:styleId="5f4">
    <w:name w:val="Основной текст (5)"/>
    <w:uiPriority w:val="99"/>
    <w:rsid w:val="00F03103"/>
  </w:style>
  <w:style w:type="paragraph" w:customStyle="1" w:styleId="417">
    <w:name w:val="Основной текст (4)1"/>
    <w:basedOn w:val="ab"/>
    <w:link w:val="4f7"/>
    <w:uiPriority w:val="99"/>
    <w:rsid w:val="00F03103"/>
    <w:pPr>
      <w:shd w:val="clear" w:color="auto" w:fill="FFFFFF"/>
      <w:spacing w:after="0" w:line="240" w:lineRule="atLeast"/>
    </w:pPr>
    <w:rPr>
      <w:noProof/>
      <w:sz w:val="133"/>
      <w:szCs w:val="133"/>
      <w:lang w:val="x-none" w:eastAsia="x-none"/>
    </w:rPr>
  </w:style>
  <w:style w:type="paragraph" w:customStyle="1" w:styleId="612">
    <w:name w:val="Основной текст (6)1"/>
    <w:basedOn w:val="ab"/>
    <w:link w:val="6a"/>
    <w:uiPriority w:val="9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3"/>
    <w:uiPriority w:val="99"/>
    <w:rsid w:val="00F03103"/>
    <w:pPr>
      <w:shd w:val="clear" w:color="auto" w:fill="FFFFFF"/>
      <w:spacing w:before="960" w:after="0" w:line="240" w:lineRule="atLeast"/>
      <w:jc w:val="left"/>
    </w:pPr>
    <w:rPr>
      <w:noProof/>
      <w:sz w:val="323"/>
      <w:szCs w:val="323"/>
      <w:lang w:val="x-none" w:eastAsia="x-none"/>
    </w:rPr>
  </w:style>
  <w:style w:type="paragraph" w:customStyle="1" w:styleId="1fff6">
    <w:name w:val="Знак Знак Знак Знак Знак Знак1"/>
    <w:basedOn w:val="ab"/>
    <w:uiPriority w:val="99"/>
    <w:rsid w:val="00F03103"/>
    <w:pPr>
      <w:spacing w:after="160" w:line="240" w:lineRule="exact"/>
    </w:pPr>
    <w:rPr>
      <w:rFonts w:ascii="Verdana" w:eastAsia="Gulim" w:hAnsi="Verdana"/>
      <w:sz w:val="22"/>
      <w:szCs w:val="20"/>
      <w:lang w:val="en-US" w:eastAsia="en-US"/>
    </w:rPr>
  </w:style>
  <w:style w:type="character" w:customStyle="1" w:styleId="418">
    <w:name w:val="Знак Знак41"/>
    <w:uiPriority w:val="99"/>
    <w:semiHidden/>
    <w:rsid w:val="00F03103"/>
    <w:rPr>
      <w:lang w:val="ru-RU" w:eastAsia="ru-RU"/>
    </w:rPr>
  </w:style>
  <w:style w:type="paragraph" w:customStyle="1" w:styleId="31b">
    <w:name w:val="Знак31"/>
    <w:basedOn w:val="ab"/>
    <w:uiPriority w:val="99"/>
    <w:rsid w:val="00F03103"/>
    <w:pPr>
      <w:spacing w:after="160" w:line="240" w:lineRule="exact"/>
    </w:pPr>
    <w:rPr>
      <w:rFonts w:ascii="Verdana" w:eastAsia="Gulim" w:hAnsi="Verdana" w:cs="Verdana"/>
      <w:sz w:val="22"/>
      <w:szCs w:val="22"/>
      <w:lang w:val="en-US" w:eastAsia="en-US"/>
    </w:rPr>
  </w:style>
  <w:style w:type="table" w:customStyle="1" w:styleId="11f1">
    <w:name w:val="Сетка таблицы11"/>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c">
    <w:name w:val="Нет списка21"/>
    <w:next w:val="ae"/>
    <w:semiHidden/>
    <w:unhideWhenUsed/>
    <w:rsid w:val="00F03103"/>
  </w:style>
  <w:style w:type="table" w:customStyle="1" w:styleId="21d">
    <w:name w:val="Сетка таблицы21"/>
    <w:basedOn w:val="ad"/>
    <w:next w:val="aff3"/>
    <w:uiPriority w:val="99"/>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 211"/>
    <w:basedOn w:val="ad"/>
    <w:next w:val="2f2"/>
    <w:uiPriority w:val="99"/>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a">
    <w:name w:val="Сетка таблицы12"/>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9">
    <w:name w:val="Обычный41"/>
    <w:uiPriority w:val="99"/>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uiPriority w:val="99"/>
    <w:rsid w:val="00F03103"/>
    <w:rPr>
      <w:b/>
      <w:sz w:val="28"/>
      <w:szCs w:val="24"/>
    </w:rPr>
  </w:style>
  <w:style w:type="paragraph" w:customStyle="1" w:styleId="1fff7">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c">
    <w:name w:val="Обычный31"/>
    <w:rsid w:val="00F03103"/>
    <w:pPr>
      <w:jc w:val="both"/>
    </w:pPr>
    <w:rPr>
      <w:rFonts w:ascii="Arial" w:hAnsi="Arial"/>
      <w:sz w:val="28"/>
    </w:rPr>
  </w:style>
  <w:style w:type="table" w:customStyle="1" w:styleId="31d">
    <w:name w:val="Сетка таблицы3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e">
    <w:name w:val="Нет списка31"/>
    <w:next w:val="ae"/>
    <w:semiHidden/>
    <w:unhideWhenUsed/>
    <w:rsid w:val="00F03103"/>
  </w:style>
  <w:style w:type="table" w:customStyle="1" w:styleId="514">
    <w:name w:val="Сетка таблицы5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атья / Раздел5"/>
    <w:basedOn w:val="ae"/>
    <w:next w:val="afff1"/>
    <w:rsid w:val="00F03103"/>
    <w:pPr>
      <w:numPr>
        <w:numId w:val="44"/>
      </w:numPr>
    </w:pPr>
  </w:style>
  <w:style w:type="numbering" w:customStyle="1" w:styleId="450">
    <w:name w:val="Стиль45"/>
    <w:rsid w:val="00F03103"/>
  </w:style>
  <w:style w:type="numbering" w:customStyle="1" w:styleId="550">
    <w:name w:val="Стиль55"/>
    <w:rsid w:val="00F03103"/>
  </w:style>
  <w:style w:type="table" w:customStyle="1" w:styleId="2212">
    <w:name w:val="Сетка таблицы 22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5">
    <w:name w:val="1 / 1.1 / 1.1.15"/>
    <w:basedOn w:val="ae"/>
    <w:next w:val="111111"/>
    <w:rsid w:val="00F03103"/>
  </w:style>
  <w:style w:type="numbering" w:customStyle="1" w:styleId="41b">
    <w:name w:val="Нет списка41"/>
    <w:next w:val="ae"/>
    <w:semiHidden/>
    <w:unhideWhenUsed/>
    <w:rsid w:val="00F03103"/>
  </w:style>
  <w:style w:type="table" w:customStyle="1" w:styleId="613">
    <w:name w:val="Сетка таблицы6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Статья / Раздел6"/>
    <w:basedOn w:val="ae"/>
    <w:next w:val="afff1"/>
    <w:rsid w:val="00F03103"/>
    <w:pPr>
      <w:numPr>
        <w:numId w:val="2"/>
      </w:numPr>
    </w:pPr>
  </w:style>
  <w:style w:type="numbering" w:customStyle="1" w:styleId="46">
    <w:name w:val="Стиль46"/>
    <w:rsid w:val="00F03103"/>
    <w:pPr>
      <w:numPr>
        <w:numId w:val="12"/>
      </w:numPr>
    </w:pPr>
  </w:style>
  <w:style w:type="numbering" w:customStyle="1" w:styleId="56">
    <w:name w:val="Стиль56"/>
    <w:rsid w:val="00F03103"/>
    <w:pPr>
      <w:numPr>
        <w:numId w:val="13"/>
      </w:numPr>
    </w:pPr>
  </w:style>
  <w:style w:type="table" w:customStyle="1" w:styleId="2312">
    <w:name w:val="Сетка таблицы 23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6">
    <w:name w:val="1 / 1.1 / 1.1.16"/>
    <w:basedOn w:val="ae"/>
    <w:next w:val="111111"/>
    <w:rsid w:val="00F03103"/>
  </w:style>
  <w:style w:type="paragraph" w:customStyle="1" w:styleId="afffffffff1">
    <w:name w:val="Обычный.Нормальный абзац"/>
    <w:uiPriority w:val="99"/>
    <w:rsid w:val="00F03103"/>
    <w:pPr>
      <w:widowControl w:val="0"/>
      <w:ind w:firstLine="709"/>
      <w:jc w:val="both"/>
    </w:pPr>
    <w:rPr>
      <w:sz w:val="24"/>
      <w:szCs w:val="24"/>
    </w:rPr>
  </w:style>
  <w:style w:type="paragraph" w:customStyle="1" w:styleId="31f">
    <w:name w:val="Основной текст с отступом 31"/>
    <w:basedOn w:val="ab"/>
    <w:uiPriority w:val="99"/>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uiPriority w:val="99"/>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a">
    <w:name w:val="Основной нумерованный (3 уровень)"/>
    <w:basedOn w:val="32"/>
    <w:uiPriority w:val="99"/>
    <w:rsid w:val="00F03103"/>
    <w:pPr>
      <w:tabs>
        <w:tab w:val="num" w:pos="360"/>
      </w:tabs>
      <w:spacing w:before="0" w:after="0"/>
      <w:ind w:firstLine="720"/>
    </w:pPr>
    <w:rPr>
      <w:rFonts w:ascii="Times New Roman" w:hAnsi="Times New Roman"/>
      <w:b w:val="0"/>
      <w:bCs w:val="0"/>
      <w:sz w:val="28"/>
      <w:lang w:val="ru-RU" w:eastAsia="ru-RU"/>
    </w:rPr>
  </w:style>
  <w:style w:type="paragraph" w:customStyle="1" w:styleId="11f2">
    <w:name w:val="Заголовок 11"/>
    <w:basedOn w:val="1e"/>
    <w:next w:val="1e"/>
    <w:uiPriority w:val="99"/>
    <w:qFormat/>
    <w:rsid w:val="00F03103"/>
    <w:pPr>
      <w:keepNext/>
      <w:jc w:val="center"/>
    </w:pPr>
    <w:rPr>
      <w:rFonts w:ascii="Times New Roman" w:hAnsi="Times New Roman"/>
      <w:b/>
    </w:rPr>
  </w:style>
  <w:style w:type="paragraph" w:customStyle="1" w:styleId="21f">
    <w:name w:val="Заголовок 21"/>
    <w:basedOn w:val="1e"/>
    <w:next w:val="1e"/>
    <w:uiPriority w:val="99"/>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uiPriority w:val="99"/>
    <w:qFormat/>
    <w:rsid w:val="00F03103"/>
    <w:pPr>
      <w:keepNext/>
      <w:numPr>
        <w:ilvl w:val="1"/>
        <w:numId w:val="61"/>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uiPriority w:val="99"/>
    <w:rsid w:val="00F03103"/>
    <w:pPr>
      <w:keepNext/>
      <w:numPr>
        <w:ilvl w:val="2"/>
        <w:numId w:val="61"/>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uiPriority w:val="99"/>
    <w:rsid w:val="00F03103"/>
    <w:pPr>
      <w:numPr>
        <w:ilvl w:val="3"/>
        <w:numId w:val="61"/>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uiPriority w:val="99"/>
    <w:rsid w:val="00F03103"/>
    <w:pPr>
      <w:numPr>
        <w:ilvl w:val="6"/>
        <w:numId w:val="61"/>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uiPriority w:val="99"/>
    <w:rsid w:val="00F03103"/>
    <w:pPr>
      <w:numPr>
        <w:ilvl w:val="7"/>
        <w:numId w:val="61"/>
      </w:numPr>
      <w:tabs>
        <w:tab w:val="clear" w:pos="1440"/>
        <w:tab w:val="num" w:pos="1584"/>
      </w:tabs>
      <w:spacing w:before="240" w:after="60"/>
      <w:ind w:left="1584" w:hanging="1584"/>
      <w:jc w:val="left"/>
    </w:pPr>
    <w:rPr>
      <w:b/>
      <w:i/>
      <w:sz w:val="18"/>
      <w:lang w:val="en-US"/>
    </w:rPr>
  </w:style>
  <w:style w:type="paragraph" w:customStyle="1" w:styleId="indent2">
    <w:name w:val="indent2"/>
    <w:basedOn w:val="ab"/>
    <w:uiPriority w:val="99"/>
    <w:rsid w:val="00F03103"/>
    <w:pPr>
      <w:numPr>
        <w:ilvl w:val="8"/>
        <w:numId w:val="61"/>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uiPriority w:val="99"/>
    <w:rsid w:val="00F03103"/>
    <w:pPr>
      <w:spacing w:before="0"/>
      <w:ind w:left="0" w:firstLine="0"/>
      <w:jc w:val="both"/>
    </w:pPr>
    <w:rPr>
      <w:lang w:val="ru-RU"/>
    </w:rPr>
  </w:style>
  <w:style w:type="paragraph" w:customStyle="1" w:styleId="level3">
    <w:name w:val="level 3"/>
    <w:basedOn w:val="affffff0"/>
    <w:uiPriority w:val="99"/>
    <w:rsid w:val="00F03103"/>
    <w:pPr>
      <w:spacing w:before="48"/>
      <w:ind w:left="2340" w:hanging="810"/>
    </w:pPr>
    <w:rPr>
      <w:rFonts w:ascii="Arial" w:hAnsi="Arial"/>
      <w:sz w:val="22"/>
      <w:szCs w:val="20"/>
      <w:lang w:val="en-GB" w:eastAsia="en-US"/>
    </w:rPr>
  </w:style>
  <w:style w:type="paragraph" w:customStyle="1" w:styleId="afffffffff2">
    <w:name w:val="Îñíîâíîé òåêñò"/>
    <w:basedOn w:val="ab"/>
    <w:uiPriority w:val="99"/>
    <w:rsid w:val="00F03103"/>
    <w:pPr>
      <w:spacing w:before="120" w:after="0"/>
    </w:pPr>
    <w:rPr>
      <w:rFonts w:ascii="Arial" w:hAnsi="Arial"/>
      <w:sz w:val="22"/>
      <w:szCs w:val="20"/>
      <w:lang w:eastAsia="en-US"/>
    </w:rPr>
  </w:style>
  <w:style w:type="paragraph" w:customStyle="1" w:styleId="A29B5AB3">
    <w:name w:val="A=&gt;2=&gt;9 B5:AB 3"/>
    <w:basedOn w:val="1KGK9"/>
    <w:next w:val="1KGK9"/>
    <w:uiPriority w:val="99"/>
    <w:rsid w:val="00F03103"/>
    <w:pPr>
      <w:jc w:val="center"/>
    </w:pPr>
    <w:rPr>
      <w:b/>
      <w:bCs/>
    </w:rPr>
  </w:style>
  <w:style w:type="paragraph" w:customStyle="1" w:styleId="703">
    <w:name w:val="703&gt;"/>
    <w:basedOn w:val="1KGK9"/>
    <w:next w:val="1KGK9"/>
    <w:uiPriority w:val="99"/>
    <w:rsid w:val="00F03103"/>
  </w:style>
  <w:style w:type="paragraph" w:customStyle="1" w:styleId="normalred">
    <w:name w:val="normalred"/>
    <w:basedOn w:val="ab"/>
    <w:uiPriority w:val="99"/>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rFonts w:cs="Times New Roman"/>
      <w:b/>
      <w:bCs/>
      <w:kern w:val="28"/>
      <w:sz w:val="24"/>
      <w:lang w:val="ru-RU" w:eastAsia="ru-RU" w:bidi="ar-SA"/>
    </w:rPr>
  </w:style>
  <w:style w:type="paragraph" w:customStyle="1" w:styleId="1TimesNewRoman121">
    <w:name w:val="Стиль Заголовок 1 + Times New Roman 12 пт"/>
    <w:basedOn w:val="18"/>
    <w:uiPriority w:val="99"/>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rsid w:val="00F03103"/>
  </w:style>
  <w:style w:type="paragraph" w:customStyle="1" w:styleId="21f0">
    <w:name w:val="Основной текст с отступом 21"/>
    <w:basedOn w:val="ab"/>
    <w:uiPriority w:val="99"/>
    <w:rsid w:val="00F03103"/>
    <w:pPr>
      <w:overflowPunct w:val="0"/>
      <w:autoSpaceDE w:val="0"/>
      <w:autoSpaceDN w:val="0"/>
      <w:adjustRightInd w:val="0"/>
      <w:spacing w:after="0"/>
      <w:ind w:firstLine="851"/>
    </w:pPr>
    <w:rPr>
      <w:szCs w:val="20"/>
    </w:rPr>
  </w:style>
  <w:style w:type="paragraph" w:customStyle="1" w:styleId="afffffffff3">
    <w:name w:val="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1fff8">
    <w:name w:val="Знак Знак Знак Знак Знак Знак Знак Знак Знак Знак Знак Знак Знак Знак Знак1 Знак Знак Знак Знак Знак Знак Знак"/>
    <w:basedOn w:val="ab"/>
    <w:uiPriority w:val="99"/>
    <w:rsid w:val="00F03103"/>
    <w:pPr>
      <w:spacing w:after="160" w:line="240" w:lineRule="exact"/>
      <w:jc w:val="left"/>
    </w:pPr>
    <w:rPr>
      <w:rFonts w:ascii="Verdana" w:hAnsi="Verdana"/>
      <w:lang w:val="en-US" w:eastAsia="en-US"/>
    </w:rPr>
  </w:style>
  <w:style w:type="paragraph" w:customStyle="1" w:styleId="1fff9">
    <w:name w:val="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afffffffff4">
    <w:name w:val="Знак Знак 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afffffffff5">
    <w:name w:val="перечисления"/>
    <w:basedOn w:val="ab"/>
    <w:uiPriority w:val="99"/>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rsid w:val="00F03103"/>
    <w:pPr>
      <w:jc w:val="center"/>
    </w:pPr>
    <w:rPr>
      <w:b/>
      <w:bCs/>
    </w:rPr>
  </w:style>
  <w:style w:type="paragraph" w:customStyle="1" w:styleId="03">
    <w:name w:val="03&gt;"/>
    <w:basedOn w:val="1KGK9"/>
    <w:next w:val="1KGK9"/>
    <w:uiPriority w:val="99"/>
    <w:rsid w:val="00F03103"/>
    <w:pPr>
      <w:jc w:val="center"/>
    </w:pPr>
    <w:rPr>
      <w:b/>
      <w:bCs/>
    </w:rPr>
  </w:style>
  <w:style w:type="paragraph" w:customStyle="1" w:styleId="Style2">
    <w:name w:val="Style2"/>
    <w:uiPriority w:val="99"/>
    <w:rsid w:val="00F03103"/>
    <w:pPr>
      <w:autoSpaceDE w:val="0"/>
      <w:autoSpaceDN w:val="0"/>
      <w:adjustRightInd w:val="0"/>
    </w:pPr>
    <w:rPr>
      <w:rFonts w:ascii="MS Sans Serif" w:hAnsi="MS Sans Serif"/>
      <w:szCs w:val="24"/>
    </w:rPr>
  </w:style>
  <w:style w:type="paragraph" w:customStyle="1" w:styleId="Style113">
    <w:name w:val="Style113"/>
    <w:uiPriority w:val="99"/>
    <w:rsid w:val="00F03103"/>
    <w:pPr>
      <w:autoSpaceDE w:val="0"/>
      <w:autoSpaceDN w:val="0"/>
      <w:adjustRightInd w:val="0"/>
    </w:pPr>
    <w:rPr>
      <w:rFonts w:ascii="MS Sans Serif" w:hAnsi="MS Sans Serif"/>
      <w:szCs w:val="24"/>
    </w:rPr>
  </w:style>
  <w:style w:type="paragraph" w:customStyle="1" w:styleId="Style170">
    <w:name w:val="Style170"/>
    <w:uiPriority w:val="99"/>
    <w:rsid w:val="00F03103"/>
    <w:pPr>
      <w:autoSpaceDE w:val="0"/>
      <w:autoSpaceDN w:val="0"/>
      <w:adjustRightInd w:val="0"/>
    </w:pPr>
    <w:rPr>
      <w:rFonts w:ascii="MS Sans Serif" w:hAnsi="MS Sans Serif"/>
      <w:szCs w:val="24"/>
    </w:rPr>
  </w:style>
  <w:style w:type="paragraph" w:customStyle="1" w:styleId="Head62">
    <w:name w:val="Head 6.2"/>
    <w:uiPriority w:val="99"/>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uiPriority w:val="99"/>
    <w:rsid w:val="00F03103"/>
    <w:pPr>
      <w:autoSpaceDE w:val="0"/>
      <w:autoSpaceDN w:val="0"/>
      <w:adjustRightInd w:val="0"/>
    </w:pPr>
    <w:rPr>
      <w:rFonts w:ascii="MS Sans Serif" w:hAnsi="MS Sans Serif"/>
      <w:szCs w:val="24"/>
    </w:rPr>
  </w:style>
  <w:style w:type="paragraph" w:customStyle="1" w:styleId="1KGK91">
    <w:name w:val="1KG=K91"/>
    <w:next w:val="1KGK9"/>
    <w:uiPriority w:val="9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rsid w:val="00F03103"/>
    <w:rPr>
      <w:b/>
      <w:bCs/>
    </w:rPr>
  </w:style>
  <w:style w:type="paragraph" w:customStyle="1" w:styleId="A29B5ABABABC2">
    <w:name w:val="A=&gt;2=&gt;9 B5:AB A &gt;BABC?&gt;&lt; 2"/>
    <w:basedOn w:val="1KGK9"/>
    <w:next w:val="1KGK9"/>
    <w:uiPriority w:val="99"/>
    <w:rsid w:val="00F03103"/>
  </w:style>
  <w:style w:type="paragraph" w:customStyle="1" w:styleId="1fffa">
    <w:name w:val="Список маркированный 1"/>
    <w:basedOn w:val="ab"/>
    <w:uiPriority w:val="99"/>
    <w:rsid w:val="00F03103"/>
    <w:pPr>
      <w:tabs>
        <w:tab w:val="num" w:pos="751"/>
      </w:tabs>
      <w:suppressAutoHyphens/>
      <w:spacing w:before="60" w:after="0"/>
      <w:ind w:left="675" w:hanging="284"/>
    </w:pPr>
  </w:style>
  <w:style w:type="paragraph" w:customStyle="1" w:styleId="Head63">
    <w:name w:val="Head 6.3"/>
    <w:basedOn w:val="32"/>
    <w:next w:val="ab"/>
    <w:uiPriority w:val="99"/>
    <w:rsid w:val="00F03103"/>
    <w:pPr>
      <w:keepNext w:val="0"/>
      <w:widowControl w:val="0"/>
      <w:suppressAutoHyphens/>
      <w:spacing w:before="120"/>
      <w:ind w:firstLine="709"/>
      <w:jc w:val="center"/>
      <w:outlineLvl w:val="9"/>
    </w:pPr>
    <w:rPr>
      <w:rFonts w:ascii="Times New Roman Bold" w:hAnsi="Times New Roman Bold"/>
      <w:sz w:val="28"/>
      <w:szCs w:val="28"/>
      <w:lang w:val="en-US" w:eastAsia="ru-RU"/>
    </w:rPr>
  </w:style>
  <w:style w:type="paragraph" w:customStyle="1" w:styleId="afffffffff6">
    <w:name w:val="Заголовок колонки Знак"/>
    <w:basedOn w:val="ab"/>
    <w:link w:val="afffffffff7"/>
    <w:uiPriority w:val="99"/>
    <w:rsid w:val="00F03103"/>
    <w:pPr>
      <w:widowControl w:val="0"/>
      <w:suppressAutoHyphens/>
      <w:spacing w:after="0"/>
      <w:jc w:val="center"/>
    </w:pPr>
    <w:rPr>
      <w:b/>
      <w:sz w:val="28"/>
      <w:lang w:val="x-none" w:eastAsia="x-none"/>
    </w:rPr>
  </w:style>
  <w:style w:type="character" w:customStyle="1" w:styleId="afffffffff7">
    <w:name w:val="Заголовок колонки Знак Знак"/>
    <w:link w:val="afffffffff6"/>
    <w:uiPriority w:val="99"/>
    <w:locked/>
    <w:rsid w:val="00F03103"/>
    <w:rPr>
      <w:b/>
      <w:sz w:val="28"/>
      <w:szCs w:val="24"/>
    </w:rPr>
  </w:style>
  <w:style w:type="paragraph" w:customStyle="1" w:styleId="afffffffff8">
    <w:name w:val="Текст таблицы"/>
    <w:basedOn w:val="ab"/>
    <w:uiPriority w:val="99"/>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uiPriority w:val="99"/>
    <w:rsid w:val="00F03103"/>
    <w:pPr>
      <w:spacing w:before="120" w:after="0"/>
      <w:ind w:firstLine="567"/>
    </w:pPr>
    <w:rPr>
      <w:rFonts w:ascii="Arial" w:hAnsi="Arial"/>
      <w:szCs w:val="20"/>
    </w:rPr>
  </w:style>
  <w:style w:type="paragraph" w:customStyle="1" w:styleId="afffffffff9">
    <w:name w:val="Приложение"/>
    <w:basedOn w:val="ab"/>
    <w:uiPriority w:val="99"/>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a">
    <w:name w:val="Осн.текст"/>
    <w:basedOn w:val="ab"/>
    <w:uiPriority w:val="99"/>
    <w:rsid w:val="00F03103"/>
    <w:pPr>
      <w:spacing w:after="0" w:line="360" w:lineRule="auto"/>
      <w:ind w:firstLine="720"/>
    </w:pPr>
    <w:rPr>
      <w:sz w:val="26"/>
      <w:szCs w:val="20"/>
    </w:rPr>
  </w:style>
  <w:style w:type="paragraph" w:customStyle="1" w:styleId="TableCellC">
    <w:name w:val="Table Cell C"/>
    <w:basedOn w:val="ab"/>
    <w:uiPriority w:val="99"/>
    <w:rsid w:val="00F03103"/>
    <w:pPr>
      <w:spacing w:after="0"/>
      <w:jc w:val="center"/>
    </w:pPr>
    <w:rPr>
      <w:sz w:val="28"/>
      <w:szCs w:val="20"/>
    </w:rPr>
  </w:style>
  <w:style w:type="character" w:customStyle="1" w:styleId="Bold0">
    <w:name w:val="Bold"/>
    <w:uiPriority w:val="99"/>
    <w:rsid w:val="00F03103"/>
    <w:rPr>
      <w:rFonts w:ascii="Times New Roman" w:hAnsi="Times New Roman" w:cs="Times New Roman"/>
      <w:b/>
      <w:lang w:val="ru-RU"/>
    </w:rPr>
  </w:style>
  <w:style w:type="paragraph" w:customStyle="1" w:styleId="1TimesNewRoman12">
    <w:name w:val="Стиль Заголовок 1 + Times New Roman 12 пт По центру"/>
    <w:basedOn w:val="18"/>
    <w:uiPriority w:val="99"/>
    <w:rsid w:val="00F03103"/>
    <w:pPr>
      <w:numPr>
        <w:ilvl w:val="2"/>
        <w:numId w:val="62"/>
      </w:numPr>
      <w:tabs>
        <w:tab w:val="clear" w:pos="1080"/>
      </w:tabs>
      <w:overflowPunct w:val="0"/>
      <w:autoSpaceDE w:val="0"/>
      <w:autoSpaceDN w:val="0"/>
      <w:adjustRightInd w:val="0"/>
      <w:ind w:left="0" w:firstLine="0"/>
      <w:textAlignment w:val="baseline"/>
    </w:pPr>
    <w:rPr>
      <w:bCs/>
      <w:sz w:val="24"/>
    </w:rPr>
  </w:style>
  <w:style w:type="paragraph" w:customStyle="1" w:styleId="afffffffffb">
    <w:name w:val="Заголовок колонки"/>
    <w:basedOn w:val="ab"/>
    <w:uiPriority w:val="99"/>
    <w:rsid w:val="00F03103"/>
    <w:pPr>
      <w:widowControl w:val="0"/>
      <w:suppressAutoHyphens/>
      <w:spacing w:after="0"/>
      <w:jc w:val="center"/>
    </w:pPr>
    <w:rPr>
      <w:b/>
      <w:sz w:val="28"/>
    </w:rPr>
  </w:style>
  <w:style w:type="paragraph" w:customStyle="1" w:styleId="afffffffffc">
    <w:name w:val="номерованный"/>
    <w:basedOn w:val="ab"/>
    <w:uiPriority w:val="99"/>
    <w:rsid w:val="00F03103"/>
    <w:pPr>
      <w:tabs>
        <w:tab w:val="num" w:pos="1492"/>
      </w:tabs>
      <w:spacing w:after="0"/>
      <w:ind w:left="1492" w:hanging="360"/>
      <w:jc w:val="left"/>
    </w:pPr>
  </w:style>
  <w:style w:type="paragraph" w:customStyle="1" w:styleId="afffffffffd">
    <w:name w:val="буквами"/>
    <w:basedOn w:val="ab"/>
    <w:uiPriority w:val="99"/>
    <w:rsid w:val="00F03103"/>
    <w:pPr>
      <w:tabs>
        <w:tab w:val="num" w:pos="926"/>
      </w:tabs>
      <w:spacing w:after="0"/>
      <w:ind w:left="926" w:hanging="360"/>
      <w:jc w:val="left"/>
    </w:pPr>
  </w:style>
  <w:style w:type="paragraph" w:customStyle="1" w:styleId="1fffb">
    <w:name w:val="Пнкт1"/>
    <w:basedOn w:val="ab"/>
    <w:uiPriority w:val="99"/>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uiPriority w:val="99"/>
    <w:rsid w:val="00F03103"/>
    <w:pPr>
      <w:overflowPunct w:val="0"/>
      <w:autoSpaceDE w:val="0"/>
      <w:autoSpaceDN w:val="0"/>
      <w:adjustRightInd w:val="0"/>
      <w:textAlignment w:val="baseline"/>
    </w:pPr>
    <w:rPr>
      <w:rFonts w:ascii="Arial" w:hAnsi="Arial"/>
      <w:sz w:val="24"/>
      <w:szCs w:val="24"/>
      <w:lang w:val="x-none" w:eastAsia="x-none"/>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szCs w:val="24"/>
    </w:rPr>
  </w:style>
  <w:style w:type="paragraph" w:customStyle="1" w:styleId="1TimesNewRoman124">
    <w:name w:val="Стиль Стиль Заголовок 1 + Times New Roman 12 пт не полужирный + не ..."/>
    <w:basedOn w:val="1TimesNewRoman122"/>
    <w:uiPriority w:val="99"/>
    <w:rsid w:val="00F03103"/>
  </w:style>
  <w:style w:type="paragraph" w:customStyle="1" w:styleId="1TimesNewRoman1200">
    <w:name w:val="Стиль Заголовок 1 + Times New Roman 12 пт По центру Перед:  0 пт..."/>
    <w:basedOn w:val="18"/>
    <w:uiPriority w:val="99"/>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uiPriority w:val="99"/>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uiPriority w:val="99"/>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uiPriority w:val="99"/>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uiPriority w:val="99"/>
    <w:rsid w:val="00F03103"/>
    <w:pPr>
      <w:overflowPunct w:val="0"/>
      <w:autoSpaceDE w:val="0"/>
      <w:autoSpaceDN w:val="0"/>
      <w:adjustRightInd w:val="0"/>
      <w:spacing w:line="200" w:lineRule="exact"/>
      <w:textAlignment w:val="baseline"/>
    </w:pPr>
    <w:rPr>
      <w:rFonts w:ascii="Times New Roman" w:hAnsi="Times New Roman"/>
      <w:i w:val="0"/>
      <w:kern w:val="28"/>
      <w:sz w:val="24"/>
      <w:szCs w:val="20"/>
      <w:lang w:val="ru-RU" w:eastAsia="ru-RU"/>
    </w:rPr>
  </w:style>
  <w:style w:type="paragraph" w:customStyle="1" w:styleId="2fffb">
    <w:name w:val="Стиль Заголовок 2 + курсив"/>
    <w:basedOn w:val="26"/>
    <w:link w:val="2fffc"/>
    <w:uiPriority w:val="99"/>
    <w:rsid w:val="00F03103"/>
    <w:pPr>
      <w:overflowPunct w:val="0"/>
      <w:autoSpaceDE w:val="0"/>
      <w:autoSpaceDN w:val="0"/>
      <w:adjustRightInd w:val="0"/>
      <w:jc w:val="left"/>
      <w:textAlignment w:val="baseline"/>
    </w:pPr>
    <w:rPr>
      <w:kern w:val="28"/>
      <w:sz w:val="24"/>
      <w:szCs w:val="24"/>
    </w:rPr>
  </w:style>
  <w:style w:type="character" w:customStyle="1" w:styleId="2fffc">
    <w:name w:val="Стиль Заголовок 2 + курсив Знак Знак"/>
    <w:link w:val="2fffb"/>
    <w:uiPriority w:val="99"/>
    <w:locked/>
    <w:rsid w:val="00F03103"/>
    <w:rPr>
      <w:rFonts w:ascii="Arial" w:hAnsi="Arial"/>
      <w:b/>
      <w:bCs/>
      <w:i/>
      <w:iCs/>
      <w:kern w:val="28"/>
      <w:sz w:val="24"/>
      <w:szCs w:val="24"/>
    </w:rPr>
  </w:style>
  <w:style w:type="paragraph" w:customStyle="1" w:styleId="1fffc">
    <w:name w:val="1"/>
    <w:uiPriority w:val="99"/>
    <w:rsid w:val="00F03103"/>
    <w:rPr>
      <w:rFonts w:ascii="Arial" w:hAnsi="Arial"/>
      <w:sz w:val="24"/>
      <w:lang w:val="en-US"/>
    </w:rPr>
  </w:style>
  <w:style w:type="character" w:customStyle="1" w:styleId="gray1">
    <w:name w:val="gray1"/>
    <w:uiPriority w:val="99"/>
    <w:rsid w:val="00F03103"/>
    <w:rPr>
      <w:rFonts w:cs="Times New Roman"/>
      <w:color w:val="5E5F62"/>
      <w:sz w:val="14"/>
      <w:szCs w:val="14"/>
      <w:u w:val="none"/>
      <w:effect w:val="none"/>
    </w:rPr>
  </w:style>
  <w:style w:type="paragraph" w:customStyle="1" w:styleId="1Char1CharCharCharChar">
    <w:name w:val="Знак Знак1 Char Знак Знак1 Char Char Char Char"/>
    <w:basedOn w:val="ab"/>
    <w:uiPriority w:val="99"/>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uiPriority w:val="99"/>
    <w:rsid w:val="00F03103"/>
    <w:pPr>
      <w:numPr>
        <w:numId w:val="63"/>
      </w:numPr>
      <w:spacing w:before="100" w:after="100"/>
    </w:pPr>
    <w:rPr>
      <w:kern w:val="28"/>
      <w:szCs w:val="20"/>
    </w:rPr>
  </w:style>
  <w:style w:type="paragraph" w:customStyle="1" w:styleId="2fffd">
    <w:name w:val="2"/>
    <w:basedOn w:val="ab"/>
    <w:uiPriority w:val="99"/>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d">
    <w:name w:val="Знак Знак Знак Знак Знак1"/>
    <w:basedOn w:val="ab"/>
    <w:uiPriority w:val="99"/>
    <w:rsid w:val="00F03103"/>
    <w:pPr>
      <w:spacing w:after="160" w:line="240" w:lineRule="exact"/>
    </w:pPr>
    <w:rPr>
      <w:rFonts w:ascii="Verdana" w:hAnsi="Verdana"/>
      <w:sz w:val="22"/>
      <w:szCs w:val="20"/>
      <w:lang w:val="en-US" w:eastAsia="en-US"/>
    </w:rPr>
  </w:style>
  <w:style w:type="character" w:customStyle="1" w:styleId="afffffffffe">
    <w:name w:val="Не вступил в силу"/>
    <w:uiPriority w:val="99"/>
    <w:rsid w:val="00F03103"/>
    <w:rPr>
      <w:rFonts w:cs="Times New Roman"/>
      <w:color w:val="008080"/>
      <w:sz w:val="20"/>
      <w:szCs w:val="20"/>
    </w:rPr>
  </w:style>
  <w:style w:type="paragraph" w:customStyle="1" w:styleId="Normal3">
    <w:name w:val="Normal3"/>
    <w:uiPriority w:val="99"/>
    <w:rsid w:val="00F03103"/>
    <w:pPr>
      <w:jc w:val="both"/>
    </w:pPr>
    <w:rPr>
      <w:rFonts w:ascii="Arial" w:hAnsi="Arial"/>
      <w:sz w:val="28"/>
    </w:rPr>
  </w:style>
  <w:style w:type="paragraph" w:customStyle="1" w:styleId="1fffe">
    <w:name w:val="Знак Знак Знак1 Знак"/>
    <w:basedOn w:val="ab"/>
    <w:uiPriority w:val="99"/>
    <w:rsid w:val="00F03103"/>
    <w:pPr>
      <w:spacing w:after="160" w:line="240" w:lineRule="exact"/>
      <w:jc w:val="left"/>
    </w:pPr>
    <w:rPr>
      <w:rFonts w:ascii="Verdana" w:hAnsi="Verdana"/>
      <w:lang w:val="en-US" w:eastAsia="en-US"/>
    </w:rPr>
  </w:style>
  <w:style w:type="paragraph" w:customStyle="1" w:styleId="-9">
    <w:name w:val="- Текст таблицы"/>
    <w:basedOn w:val="ab"/>
    <w:uiPriority w:val="99"/>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uiPriority w:val="99"/>
    <w:rsid w:val="00F03103"/>
    <w:rPr>
      <w:rFonts w:ascii="Times New Roman" w:hAnsi="Times New Roman" w:cs="Times New Roman"/>
      <w:sz w:val="18"/>
      <w:szCs w:val="18"/>
    </w:rPr>
  </w:style>
  <w:style w:type="paragraph" w:customStyle="1" w:styleId="Style21">
    <w:name w:val="Style21"/>
    <w:basedOn w:val="ab"/>
    <w:uiPriority w:val="99"/>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cs="Times New Roman"/>
      <w:b/>
      <w:bCs/>
      <w:sz w:val="18"/>
      <w:szCs w:val="18"/>
    </w:rPr>
  </w:style>
  <w:style w:type="numbering" w:customStyle="1" w:styleId="470">
    <w:name w:val="Стиль47"/>
    <w:rsid w:val="00F03103"/>
  </w:style>
  <w:style w:type="numbering" w:customStyle="1" w:styleId="570">
    <w:name w:val="Стиль57"/>
    <w:rsid w:val="00F03103"/>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rsid w:val="00F03103"/>
    <w:rPr>
      <w:rFonts w:ascii="Arial" w:hAnsi="Arial" w:cs="Arial"/>
      <w:sz w:val="18"/>
      <w:szCs w:val="18"/>
    </w:rPr>
  </w:style>
  <w:style w:type="numbering" w:customStyle="1" w:styleId="1112">
    <w:name w:val="Нет списка111"/>
    <w:next w:val="ae"/>
    <w:semiHidden/>
    <w:unhideWhenUsed/>
    <w:rsid w:val="00F03103"/>
  </w:style>
  <w:style w:type="numbering" w:customStyle="1" w:styleId="12b">
    <w:name w:val="Нет списка12"/>
    <w:next w:val="ae"/>
    <w:semiHidden/>
    <w:unhideWhenUsed/>
    <w:rsid w:val="00F03103"/>
  </w:style>
  <w:style w:type="numbering" w:customStyle="1" w:styleId="2113">
    <w:name w:val="Нет списка211"/>
    <w:next w:val="ae"/>
    <w:semiHidden/>
    <w:unhideWhenUsed/>
    <w:rsid w:val="00F03103"/>
  </w:style>
  <w:style w:type="numbering" w:customStyle="1" w:styleId="3110">
    <w:name w:val="Нет списка311"/>
    <w:next w:val="ae"/>
    <w:semiHidden/>
    <w:unhideWhenUsed/>
    <w:rsid w:val="00F03103"/>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numbering" w:customStyle="1" w:styleId="5f5">
    <w:name w:val="Нет списка5"/>
    <w:next w:val="ae"/>
    <w:semiHidden/>
    <w:unhideWhenUsed/>
    <w:rsid w:val="00F03103"/>
  </w:style>
  <w:style w:type="numbering" w:customStyle="1" w:styleId="13b">
    <w:name w:val="Нет списка13"/>
    <w:next w:val="ae"/>
    <w:semiHidden/>
    <w:unhideWhenUsed/>
    <w:rsid w:val="00F03103"/>
  </w:style>
  <w:style w:type="numbering" w:customStyle="1" w:styleId="22b">
    <w:name w:val="Нет списка22"/>
    <w:next w:val="ae"/>
    <w:semiHidden/>
    <w:unhideWhenUsed/>
    <w:rsid w:val="00F03103"/>
  </w:style>
  <w:style w:type="numbering" w:customStyle="1" w:styleId="328">
    <w:name w:val="Нет списка32"/>
    <w:next w:val="ae"/>
    <w:semiHidden/>
    <w:unhideWhenUsed/>
    <w:rsid w:val="00F03103"/>
  </w:style>
  <w:style w:type="numbering" w:customStyle="1" w:styleId="6c">
    <w:name w:val="Нет списка6"/>
    <w:next w:val="ae"/>
    <w:semiHidden/>
    <w:unhideWhenUsed/>
    <w:rsid w:val="00F03103"/>
  </w:style>
  <w:style w:type="table" w:customStyle="1" w:styleId="13c">
    <w:name w:val="Сетка таблицы13"/>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
    <w:next w:val="ae"/>
    <w:semiHidden/>
    <w:unhideWhenUsed/>
    <w:rsid w:val="00F03103"/>
  </w:style>
  <w:style w:type="table" w:customStyle="1" w:styleId="2114">
    <w:name w:val="Сетка таблицы211"/>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
    <w:name w:val="Основной текст с нумерацией Знак Знак"/>
    <w:rsid w:val="00F03103"/>
    <w:rPr>
      <w:sz w:val="24"/>
      <w:szCs w:val="24"/>
      <w:lang w:val="ru-RU" w:eastAsia="ru-RU" w:bidi="ar-SA"/>
    </w:rPr>
  </w:style>
  <w:style w:type="paragraph" w:customStyle="1" w:styleId="329">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c">
    <w:name w:val="Заголовок 12"/>
    <w:basedOn w:val="4d"/>
    <w:next w:val="4d"/>
    <w:rsid w:val="00F03103"/>
    <w:pPr>
      <w:keepNext/>
      <w:widowControl/>
      <w:shd w:val="clear" w:color="auto" w:fill="auto"/>
      <w:ind w:firstLine="0"/>
      <w:jc w:val="center"/>
    </w:pPr>
    <w:rPr>
      <w:b/>
      <w:snapToGrid/>
      <w:sz w:val="28"/>
    </w:rPr>
  </w:style>
  <w:style w:type="paragraph" w:customStyle="1" w:styleId="22c">
    <w:name w:val="Заголовок 22"/>
    <w:basedOn w:val="4d"/>
    <w:next w:val="4d"/>
    <w:rsid w:val="00F03103"/>
    <w:pPr>
      <w:keepNext/>
      <w:widowControl/>
      <w:shd w:val="clear" w:color="auto" w:fill="auto"/>
      <w:tabs>
        <w:tab w:val="num" w:pos="1209"/>
      </w:tabs>
      <w:spacing w:before="240" w:after="60"/>
      <w:ind w:left="1209" w:hanging="360"/>
      <w:jc w:val="left"/>
    </w:pPr>
    <w:rPr>
      <w:b/>
      <w:snapToGrid/>
      <w:sz w:val="24"/>
      <w:lang w:val="en-US"/>
    </w:rPr>
  </w:style>
  <w:style w:type="paragraph" w:customStyle="1" w:styleId="32a">
    <w:name w:val="Заголовок 32"/>
    <w:basedOn w:val="4d"/>
    <w:next w:val="4d"/>
    <w:rsid w:val="00F03103"/>
    <w:pPr>
      <w:keepNext/>
      <w:widowControl/>
      <w:shd w:val="clear" w:color="auto" w:fill="auto"/>
      <w:tabs>
        <w:tab w:val="num" w:pos="720"/>
      </w:tabs>
      <w:spacing w:before="240" w:after="60"/>
      <w:ind w:left="720" w:hanging="720"/>
      <w:jc w:val="left"/>
    </w:pPr>
    <w:rPr>
      <w:b/>
      <w:snapToGrid/>
      <w:sz w:val="24"/>
      <w:lang w:val="en-US"/>
    </w:rPr>
  </w:style>
  <w:style w:type="paragraph" w:customStyle="1" w:styleId="426">
    <w:name w:val="Заголовок 42"/>
    <w:basedOn w:val="4d"/>
    <w:next w:val="4d"/>
    <w:rsid w:val="00F03103"/>
    <w:pPr>
      <w:keepNext/>
      <w:widowControl/>
      <w:shd w:val="clear" w:color="auto" w:fill="auto"/>
      <w:tabs>
        <w:tab w:val="num" w:pos="864"/>
      </w:tabs>
      <w:ind w:left="864" w:hanging="864"/>
    </w:pPr>
    <w:rPr>
      <w:b/>
      <w:snapToGrid/>
      <w:sz w:val="24"/>
    </w:rPr>
  </w:style>
  <w:style w:type="paragraph" w:customStyle="1" w:styleId="722">
    <w:name w:val="Заголовок 72"/>
    <w:basedOn w:val="4d"/>
    <w:next w:val="4d"/>
    <w:rsid w:val="00F03103"/>
    <w:pPr>
      <w:widowControl/>
      <w:shd w:val="clear" w:color="auto" w:fill="auto"/>
      <w:tabs>
        <w:tab w:val="num" w:pos="1296"/>
      </w:tabs>
      <w:spacing w:before="240" w:after="60"/>
      <w:ind w:left="1296" w:hanging="1296"/>
      <w:jc w:val="left"/>
    </w:pPr>
    <w:rPr>
      <w:rFonts w:ascii="Arial" w:hAnsi="Arial"/>
      <w:snapToGrid/>
      <w:sz w:val="20"/>
      <w:lang w:val="en-US"/>
    </w:rPr>
  </w:style>
  <w:style w:type="paragraph" w:customStyle="1" w:styleId="822">
    <w:name w:val="Заголовок 82"/>
    <w:basedOn w:val="4d"/>
    <w:next w:val="4d"/>
    <w:rsid w:val="00F03103"/>
    <w:pPr>
      <w:widowControl/>
      <w:shd w:val="clear" w:color="auto" w:fill="auto"/>
      <w:tabs>
        <w:tab w:val="num" w:pos="1440"/>
      </w:tabs>
      <w:spacing w:before="240" w:after="60"/>
      <w:ind w:left="1440" w:hanging="1440"/>
      <w:jc w:val="left"/>
    </w:pPr>
    <w:rPr>
      <w:rFonts w:ascii="Arial" w:hAnsi="Arial"/>
      <w:i/>
      <w:snapToGrid/>
      <w:sz w:val="20"/>
      <w:lang w:val="en-US"/>
    </w:rPr>
  </w:style>
  <w:style w:type="paragraph" w:customStyle="1" w:styleId="922">
    <w:name w:val="Заголовок 92"/>
    <w:basedOn w:val="4d"/>
    <w:next w:val="4d"/>
    <w:rsid w:val="00F03103"/>
    <w:pPr>
      <w:widowControl/>
      <w:shd w:val="clear" w:color="auto" w:fill="auto"/>
      <w:tabs>
        <w:tab w:val="num" w:pos="1584"/>
      </w:tabs>
      <w:spacing w:before="240" w:after="60"/>
      <w:ind w:left="1584" w:hanging="1584"/>
      <w:jc w:val="left"/>
    </w:pPr>
    <w:rPr>
      <w:rFonts w:ascii="Arial" w:hAnsi="Arial"/>
      <w:b/>
      <w:i/>
      <w:snapToGrid/>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d">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e">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
    <w:name w:val="Знак Знак Знак Знак 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numbering" w:customStyle="1" w:styleId="87">
    <w:name w:val="Нет списка8"/>
    <w:next w:val="ae"/>
    <w:uiPriority w:val="99"/>
    <w:semiHidden/>
    <w:unhideWhenUsed/>
    <w:rsid w:val="00F03103"/>
  </w:style>
  <w:style w:type="character" w:customStyle="1" w:styleId="11f3">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
    <w:rsid w:val="00F03103"/>
    <w:rPr>
      <w:rFonts w:ascii="Cambria" w:eastAsia="Times New Roman" w:hAnsi="Cambria" w:cs="Times New Roman"/>
      <w:b/>
      <w:bCs/>
      <w:color w:val="365F91"/>
      <w:sz w:val="28"/>
      <w:szCs w:val="28"/>
      <w:lang w:eastAsia="ru-RU"/>
    </w:rPr>
  </w:style>
  <w:style w:type="character" w:customStyle="1" w:styleId="31f0">
    <w:name w:val="Заголовок 3 Знак1"/>
    <w:aliases w:val="H3 Знак1,Heading 3 - old Знак"/>
    <w:rsid w:val="00F03103"/>
    <w:rPr>
      <w:rFonts w:ascii="Cambria" w:eastAsia="Times New Roman" w:hAnsi="Cambria" w:cs="Times New Roman"/>
      <w:b/>
      <w:bCs/>
      <w:color w:val="4F81BD"/>
      <w:sz w:val="24"/>
      <w:szCs w:val="24"/>
      <w:lang w:eastAsia="ru-RU"/>
    </w:rPr>
  </w:style>
  <w:style w:type="numbering" w:customStyle="1" w:styleId="48">
    <w:name w:val="Стиль48"/>
    <w:rsid w:val="00F03103"/>
    <w:pPr>
      <w:numPr>
        <w:numId w:val="16"/>
      </w:numPr>
    </w:pPr>
  </w:style>
  <w:style w:type="numbering" w:customStyle="1" w:styleId="58">
    <w:name w:val="Стиль58"/>
    <w:rsid w:val="00F03103"/>
    <w:pPr>
      <w:numPr>
        <w:numId w:val="17"/>
      </w:numPr>
    </w:pPr>
  </w:style>
  <w:style w:type="table" w:customStyle="1" w:styleId="146">
    <w:name w:val="Сетка таблицы14"/>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e">
    <w:name w:val="Сетка таблицы22"/>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Стиль414"/>
    <w:rsid w:val="00F03103"/>
  </w:style>
  <w:style w:type="numbering" w:customStyle="1" w:styleId="21311">
    <w:name w:val="Стиль21311"/>
    <w:rsid w:val="00F03103"/>
    <w:pPr>
      <w:numPr>
        <w:numId w:val="64"/>
      </w:numPr>
    </w:pPr>
  </w:style>
  <w:style w:type="numbering" w:customStyle="1" w:styleId="111111311">
    <w:name w:val="1 / 1.1 / 1.1.1311"/>
    <w:basedOn w:val="ae"/>
    <w:next w:val="111111"/>
    <w:rsid w:val="00F03103"/>
    <w:pPr>
      <w:numPr>
        <w:numId w:val="59"/>
      </w:numPr>
    </w:pPr>
  </w:style>
  <w:style w:type="paragraph" w:customStyle="1" w:styleId="SMATitle1">
    <w:name w:val="SMA_Title1"/>
    <w:basedOn w:val="18"/>
    <w:next w:val="ab"/>
    <w:qFormat/>
    <w:rsid w:val="005B0FCF"/>
    <w:pPr>
      <w:keepLines/>
      <w:pageBreakBefore/>
      <w:numPr>
        <w:numId w:val="65"/>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qFormat/>
    <w:rsid w:val="005B0FCF"/>
    <w:pPr>
      <w:keepNext w:val="0"/>
      <w:numPr>
        <w:ilvl w:val="2"/>
        <w:numId w:val="65"/>
      </w:numPr>
      <w:spacing w:before="120" w:after="0" w:line="276" w:lineRule="auto"/>
      <w:jc w:val="left"/>
    </w:pPr>
    <w:rPr>
      <w:rFonts w:ascii="Times New Roman" w:hAnsi="Times New Roman"/>
      <w:sz w:val="28"/>
      <w:szCs w:val="27"/>
      <w:lang w:val="ru-RU" w:eastAsia="ru-RU"/>
    </w:rPr>
  </w:style>
  <w:style w:type="paragraph" w:customStyle="1" w:styleId="SMATitle4">
    <w:name w:val="SMA_Title4"/>
    <w:basedOn w:val="42"/>
    <w:next w:val="ab"/>
    <w:qFormat/>
    <w:rsid w:val="005B0FCF"/>
    <w:pPr>
      <w:keepLines/>
      <w:numPr>
        <w:ilvl w:val="3"/>
        <w:numId w:val="65"/>
      </w:numPr>
      <w:tabs>
        <w:tab w:val="num" w:pos="864"/>
        <w:tab w:val="left" w:pos="993"/>
      </w:tabs>
      <w:spacing w:before="120" w:after="0" w:line="276" w:lineRule="auto"/>
      <w:ind w:left="864" w:hanging="864"/>
      <w:jc w:val="left"/>
    </w:pPr>
    <w:rPr>
      <w:rFonts w:eastAsia="MS Gothic"/>
      <w:i/>
      <w:iCs/>
      <w:szCs w:val="22"/>
      <w:lang w:val="ru-RU" w:eastAsia="en-US"/>
    </w:rPr>
  </w:style>
  <w:style w:type="paragraph" w:customStyle="1" w:styleId="SMAList3">
    <w:name w:val="SMA_List3"/>
    <w:basedOn w:val="ab"/>
    <w:rsid w:val="005B0FCF"/>
    <w:pPr>
      <w:numPr>
        <w:numId w:val="66"/>
      </w:numPr>
    </w:pPr>
  </w:style>
  <w:style w:type="paragraph" w:customStyle="1" w:styleId="aa">
    <w:name w:val="_Нумерованный_список"/>
    <w:basedOn w:val="ab"/>
    <w:uiPriority w:val="99"/>
    <w:locked/>
    <w:rsid w:val="005B0FCF"/>
    <w:pPr>
      <w:numPr>
        <w:numId w:val="67"/>
      </w:numPr>
      <w:spacing w:before="40" w:after="0"/>
    </w:pPr>
    <w:rPr>
      <w:rFonts w:eastAsia="Calibri"/>
      <w:szCs w:val="22"/>
    </w:rPr>
  </w:style>
  <w:style w:type="table" w:customStyle="1" w:styleId="96">
    <w:name w:val="Сетка таблицы9"/>
    <w:basedOn w:val="ad"/>
    <w:next w:val="aff3"/>
    <w:uiPriority w:val="5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qFormat/>
    <w:rsid w:val="00AC538E"/>
    <w:pPr>
      <w:spacing w:line="276" w:lineRule="auto"/>
      <w:ind w:firstLine="709"/>
      <w:jc w:val="both"/>
    </w:pPr>
    <w:rPr>
      <w:sz w:val="28"/>
      <w:szCs w:val="28"/>
    </w:rPr>
  </w:style>
  <w:style w:type="paragraph" w:customStyle="1" w:styleId="SMATitle2">
    <w:name w:val="SMA_Title2"/>
    <w:basedOn w:val="26"/>
    <w:next w:val="ab"/>
    <w:qFormat/>
    <w:rsid w:val="00AC538E"/>
    <w:pPr>
      <w:keepLines/>
      <w:numPr>
        <w:ilvl w:val="1"/>
        <w:numId w:val="3"/>
      </w:numPr>
      <w:spacing w:before="120" w:after="0" w:line="276" w:lineRule="auto"/>
      <w:jc w:val="left"/>
    </w:pPr>
    <w:rPr>
      <w:rFonts w:ascii="Times New Roman" w:eastAsia="MS Gothic" w:hAnsi="Times New Roman"/>
      <w:i w:val="0"/>
      <w:iCs w:val="0"/>
      <w:szCs w:val="26"/>
      <w:lang w:val="ru-RU" w:eastAsia="en-US"/>
    </w:rPr>
  </w:style>
  <w:style w:type="paragraph" w:customStyle="1" w:styleId="SMAList1">
    <w:name w:val="SMA_List1"/>
    <w:basedOn w:val="ab"/>
    <w:link w:val="SMAList10"/>
    <w:qFormat/>
    <w:rsid w:val="00AC538E"/>
    <w:pPr>
      <w:numPr>
        <w:numId w:val="68"/>
      </w:numPr>
      <w:tabs>
        <w:tab w:val="left" w:pos="426"/>
      </w:tabs>
      <w:spacing w:after="0" w:line="276" w:lineRule="auto"/>
    </w:pPr>
    <w:rPr>
      <w:sz w:val="28"/>
      <w:szCs w:val="28"/>
      <w:lang w:val="x-none" w:eastAsia="x-none"/>
    </w:rPr>
  </w:style>
  <w:style w:type="paragraph" w:customStyle="1" w:styleId="SMATableText">
    <w:name w:val="SMA_Table_Text"/>
    <w:basedOn w:val="ab"/>
    <w:qFormat/>
    <w:rsid w:val="00AC538E"/>
    <w:pPr>
      <w:spacing w:after="0"/>
      <w:jc w:val="left"/>
    </w:pPr>
    <w:rPr>
      <w:szCs w:val="28"/>
    </w:rPr>
  </w:style>
  <w:style w:type="character" w:customStyle="1" w:styleId="SMAList10">
    <w:name w:val="SMA_List1 Знак"/>
    <w:link w:val="SMAList1"/>
    <w:rsid w:val="00AC538E"/>
    <w:rPr>
      <w:sz w:val="28"/>
      <w:szCs w:val="28"/>
      <w:lang w:val="x-none" w:eastAsia="x-none"/>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rsid w:val="00AC538E"/>
    <w:rPr>
      <w:sz w:val="28"/>
      <w:szCs w:val="28"/>
      <w:lang w:bidi="ar-SA"/>
    </w:rPr>
  </w:style>
  <w:style w:type="paragraph" w:customStyle="1" w:styleId="affffffffff0">
    <w:name w:val="Обычный_основной текст"/>
    <w:basedOn w:val="ab"/>
    <w:link w:val="affffffffff1"/>
    <w:qFormat/>
    <w:rsid w:val="00AC538E"/>
    <w:pPr>
      <w:spacing w:after="120" w:line="360" w:lineRule="auto"/>
      <w:ind w:firstLine="709"/>
    </w:pPr>
    <w:rPr>
      <w:sz w:val="28"/>
      <w:lang w:val="x-none" w:eastAsia="en-US"/>
    </w:rPr>
  </w:style>
  <w:style w:type="character" w:customStyle="1" w:styleId="affffffffff1">
    <w:name w:val="Обычный_основной текст Знак"/>
    <w:link w:val="affffffffff0"/>
    <w:rsid w:val="00AC538E"/>
    <w:rPr>
      <w:sz w:val="28"/>
      <w:szCs w:val="24"/>
      <w:lang w:eastAsia="en-US"/>
    </w:rPr>
  </w:style>
  <w:style w:type="paragraph" w:customStyle="1" w:styleId="14">
    <w:name w:val="_марк 1"/>
    <w:basedOn w:val="ab"/>
    <w:link w:val="1ffff0"/>
    <w:qFormat/>
    <w:rsid w:val="00AC538E"/>
    <w:pPr>
      <w:numPr>
        <w:numId w:val="69"/>
      </w:numPr>
      <w:tabs>
        <w:tab w:val="left" w:pos="1134"/>
      </w:tabs>
      <w:spacing w:after="0" w:line="360" w:lineRule="auto"/>
    </w:pPr>
    <w:rPr>
      <w:sz w:val="28"/>
      <w:lang w:val="x-none" w:eastAsia="x-none"/>
    </w:rPr>
  </w:style>
  <w:style w:type="character" w:customStyle="1" w:styleId="1ffff0">
    <w:name w:val="_марк 1 Знак"/>
    <w:link w:val="14"/>
    <w:rsid w:val="00AC538E"/>
    <w:rPr>
      <w:sz w:val="28"/>
      <w:szCs w:val="24"/>
      <w:lang w:val="x-none" w:eastAsia="x-none"/>
    </w:rPr>
  </w:style>
  <w:style w:type="paragraph" w:customStyle="1" w:styleId="affffffffff2">
    <w:name w:val="ГОСТ_Текст"/>
    <w:qFormat/>
    <w:rsid w:val="00AC538E"/>
    <w:pPr>
      <w:spacing w:before="60" w:after="60"/>
      <w:ind w:firstLine="709"/>
      <w:jc w:val="both"/>
    </w:pPr>
    <w:rPr>
      <w:rFonts w:eastAsia="Calibri"/>
      <w:sz w:val="28"/>
      <w:szCs w:val="24"/>
    </w:rPr>
  </w:style>
  <w:style w:type="table" w:customStyle="1" w:styleId="106">
    <w:name w:val="Сетка таблицы10"/>
    <w:basedOn w:val="ad"/>
    <w:next w:val="aff3"/>
    <w:uiPriority w:val="59"/>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e"/>
    <w:uiPriority w:val="99"/>
    <w:semiHidden/>
    <w:unhideWhenUsed/>
    <w:rsid w:val="009536EF"/>
  </w:style>
  <w:style w:type="paragraph" w:customStyle="1" w:styleId="Rule3">
    <w:name w:val="Rule3"/>
    <w:basedOn w:val="ab"/>
    <w:link w:val="Rule30"/>
    <w:rsid w:val="009536EF"/>
    <w:pPr>
      <w:spacing w:after="120"/>
      <w:ind w:firstLine="567"/>
    </w:pPr>
    <w:rPr>
      <w:rFonts w:ascii="Tense" w:hAnsi="Tense"/>
      <w:color w:val="000000"/>
      <w:szCs w:val="20"/>
      <w:lang w:val="x-none" w:eastAsia="x-none"/>
    </w:rPr>
  </w:style>
  <w:style w:type="paragraph" w:customStyle="1" w:styleId="1ffff1">
    <w:name w:val="???????1"/>
    <w:rsid w:val="009536EF"/>
  </w:style>
  <w:style w:type="paragraph" w:customStyle="1" w:styleId="affffffffff3">
    <w:name w:val="???????"/>
    <w:rsid w:val="009536EF"/>
  </w:style>
  <w:style w:type="character" w:customStyle="1" w:styleId="Rule30">
    <w:name w:val="Rule3 Знак"/>
    <w:link w:val="Rule3"/>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6">
    <w:name w:val="Сетка таблицы15"/>
    <w:basedOn w:val="ad"/>
    <w:next w:val="aff3"/>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
    <w:basedOn w:val="ad"/>
    <w:next w:val="aff3"/>
    <w:uiPriority w:val="59"/>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6">
    <w:name w:val="Основной текст (17)_"/>
    <w:link w:val="177"/>
    <w:rsid w:val="009536EF"/>
    <w:rPr>
      <w:rFonts w:ascii="MS Gothic" w:eastAsia="MS Gothic" w:hAnsi="MS Gothic" w:cs="MS Gothic"/>
      <w:sz w:val="9"/>
      <w:szCs w:val="9"/>
      <w:shd w:val="clear" w:color="auto" w:fill="FFFFFF"/>
    </w:rPr>
  </w:style>
  <w:style w:type="paragraph" w:customStyle="1" w:styleId="177">
    <w:name w:val="Основной текст (17)"/>
    <w:basedOn w:val="ab"/>
    <w:link w:val="176"/>
    <w:rsid w:val="009536EF"/>
    <w:pPr>
      <w:widowControl w:val="0"/>
      <w:shd w:val="clear" w:color="auto" w:fill="FFFFFF"/>
      <w:spacing w:after="0" w:line="0" w:lineRule="atLeast"/>
      <w:jc w:val="left"/>
    </w:pPr>
    <w:rPr>
      <w:rFonts w:ascii="MS Gothic" w:eastAsia="MS Gothic" w:hAnsi="MS Gothic"/>
      <w:sz w:val="9"/>
      <w:szCs w:val="9"/>
      <w:lang w:val="x-none" w:eastAsia="x-none"/>
    </w:rPr>
  </w:style>
  <w:style w:type="paragraph" w:customStyle="1" w:styleId="3ffb">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5pt0pt">
    <w:name w:val="Основной текст + 9;5 pt;Малые прописные;Интервал 0 pt"/>
    <w:rsid w:val="009536EF"/>
    <w:rPr>
      <w:rFonts w:ascii="Times New Roman" w:hAnsi="Times New Roman"/>
      <w:b w:val="0"/>
      <w:bCs w:val="0"/>
      <w:i w:val="0"/>
      <w:iCs w:val="0"/>
      <w:smallCaps/>
      <w:strike w:val="0"/>
      <w:color w:val="000000"/>
      <w:spacing w:val="-4"/>
      <w:w w:val="100"/>
      <w:position w:val="0"/>
      <w:sz w:val="19"/>
      <w:szCs w:val="19"/>
      <w:u w:val="none"/>
      <w:shd w:val="clear" w:color="auto" w:fill="FFFFFF"/>
      <w:lang w:val="ru-RU"/>
    </w:rPr>
  </w:style>
  <w:style w:type="character" w:customStyle="1" w:styleId="1pt">
    <w:name w:val="Основной текст + Интервал 1 pt"/>
    <w:rsid w:val="009536EF"/>
    <w:rPr>
      <w:rFonts w:ascii="Times New Roman" w:hAnsi="Times New Roman"/>
      <w:b w:val="0"/>
      <w:bCs w:val="0"/>
      <w:i w:val="0"/>
      <w:iCs w:val="0"/>
      <w:smallCaps w:val="0"/>
      <w:strike w:val="0"/>
      <w:color w:val="000000"/>
      <w:spacing w:val="32"/>
      <w:w w:val="100"/>
      <w:position w:val="0"/>
      <w:sz w:val="27"/>
      <w:szCs w:val="27"/>
      <w:u w:val="none"/>
      <w:shd w:val="clear" w:color="auto" w:fill="FFFFFF"/>
      <w:lang w:val="ru-RU"/>
    </w:rPr>
  </w:style>
  <w:style w:type="table" w:customStyle="1" w:styleId="178">
    <w:name w:val="Сетка таблицы17"/>
    <w:basedOn w:val="ad"/>
    <w:next w:val="aff3"/>
    <w:uiPriority w:val="59"/>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
    <w:basedOn w:val="ad"/>
    <w:next w:val="aff3"/>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
    <w:basedOn w:val="ad"/>
    <w:next w:val="aff3"/>
    <w:uiPriority w:val="5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
    <w:basedOn w:val="ad"/>
    <w:next w:val="aff3"/>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d"/>
    <w:next w:val="aff3"/>
    <w:uiPriority w:val="59"/>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e"/>
    <w:uiPriority w:val="99"/>
    <w:semiHidden/>
    <w:unhideWhenUsed/>
    <w:rsid w:val="00FE6705"/>
  </w:style>
  <w:style w:type="table" w:customStyle="1" w:styleId="247">
    <w:name w:val="Сетка таблицы24"/>
    <w:basedOn w:val="ad"/>
    <w:next w:val="aff3"/>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d"/>
    <w:next w:val="aff3"/>
    <w:uiPriority w:val="59"/>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f3"/>
    <w:uiPriority w:val="59"/>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rsid w:val="005F0608"/>
    <w:rPr>
      <w:b/>
      <w:sz w:val="24"/>
    </w:rPr>
  </w:style>
  <w:style w:type="paragraph" w:customStyle="1" w:styleId="affffffffff4">
    <w:name w:val="Центровка"/>
    <w:basedOn w:val="ab"/>
    <w:rsid w:val="00A57F34"/>
    <w:pPr>
      <w:keepLines/>
      <w:tabs>
        <w:tab w:val="left" w:pos="4962"/>
        <w:tab w:val="left" w:pos="5245"/>
        <w:tab w:val="left" w:pos="5812"/>
        <w:tab w:val="left" w:pos="6096"/>
      </w:tabs>
      <w:spacing w:before="60" w:after="120"/>
      <w:ind w:firstLine="720"/>
      <w:jc w:val="center"/>
    </w:pPr>
    <w:rPr>
      <w:rFonts w:eastAsia="Calibri"/>
      <w:sz w:val="28"/>
      <w:szCs w:val="28"/>
      <w:lang w:eastAsia="en-US"/>
    </w:rPr>
  </w:style>
  <w:style w:type="paragraph" w:customStyle="1" w:styleId="15">
    <w:name w:val="Маркер1"/>
    <w:basedOn w:val="ab"/>
    <w:link w:val="1ffff2"/>
    <w:rsid w:val="00E13567"/>
    <w:pPr>
      <w:keepLines/>
      <w:numPr>
        <w:numId w:val="70"/>
      </w:numPr>
      <w:spacing w:before="120" w:after="120"/>
    </w:pPr>
    <w:rPr>
      <w:rFonts w:eastAsia="Calibri"/>
      <w:lang w:val="x-none" w:eastAsia="en-US"/>
    </w:rPr>
  </w:style>
  <w:style w:type="paragraph" w:customStyle="1" w:styleId="24">
    <w:name w:val="Маркер2"/>
    <w:basedOn w:val="15"/>
    <w:link w:val="2ffff"/>
    <w:rsid w:val="00E13567"/>
    <w:pPr>
      <w:numPr>
        <w:ilvl w:val="2"/>
      </w:numPr>
      <w:tabs>
        <w:tab w:val="clear" w:pos="2160"/>
        <w:tab w:val="num" w:pos="360"/>
      </w:tabs>
      <w:ind w:left="1560" w:hanging="426"/>
    </w:pPr>
  </w:style>
  <w:style w:type="character" w:customStyle="1" w:styleId="1ffff2">
    <w:name w:val="Маркер1 Знак"/>
    <w:link w:val="15"/>
    <w:rsid w:val="00E13567"/>
    <w:rPr>
      <w:rFonts w:eastAsia="Calibri"/>
      <w:sz w:val="24"/>
      <w:szCs w:val="24"/>
      <w:lang w:val="x-none" w:eastAsia="en-US"/>
    </w:rPr>
  </w:style>
  <w:style w:type="character" w:customStyle="1" w:styleId="2ffff">
    <w:name w:val="Маркер2 Знак"/>
    <w:link w:val="24"/>
    <w:rsid w:val="00FE4451"/>
    <w:rPr>
      <w:rFonts w:eastAsia="Calibri"/>
      <w:sz w:val="24"/>
      <w:szCs w:val="24"/>
      <w:lang w:val="x-none" w:eastAsia="en-US"/>
    </w:rPr>
  </w:style>
  <w:style w:type="paragraph" w:customStyle="1" w:styleId="affffffffff5">
    <w:name w:val="Часть"/>
    <w:basedOn w:val="ab"/>
    <w:uiPriority w:val="99"/>
    <w:semiHidden/>
    <w:rsid w:val="000D44C8"/>
    <w:pPr>
      <w:jc w:val="center"/>
    </w:pPr>
    <w:rPr>
      <w:rFonts w:ascii="Arial" w:hAnsi="Arial"/>
      <w:b/>
      <w:caps/>
      <w:sz w:val="32"/>
      <w:szCs w:val="20"/>
    </w:rPr>
  </w:style>
  <w:style w:type="paragraph" w:customStyle="1" w:styleId="Instruction">
    <w:name w:val="Instruction"/>
    <w:basedOn w:val="2"/>
    <w:uiPriority w:val="99"/>
    <w:semiHidden/>
    <w:rsid w:val="000D44C8"/>
    <w:pPr>
      <w:numPr>
        <w:ilvl w:val="0"/>
        <w:numId w:val="0"/>
      </w:numPr>
      <w:tabs>
        <w:tab w:val="num" w:pos="360"/>
      </w:tabs>
      <w:spacing w:before="180"/>
      <w:ind w:left="360" w:hanging="360"/>
    </w:pPr>
    <w:rPr>
      <w:b/>
      <w:lang w:val="ru-RU" w:eastAsia="ru-RU"/>
    </w:rPr>
  </w:style>
  <w:style w:type="paragraph" w:customStyle="1" w:styleId="affffffffff6">
    <w:name w:val="Тендерные данные"/>
    <w:basedOn w:val="ab"/>
    <w:uiPriority w:val="99"/>
    <w:semiHidden/>
    <w:rsid w:val="000D44C8"/>
    <w:pPr>
      <w:tabs>
        <w:tab w:val="left" w:pos="1985"/>
      </w:tabs>
      <w:spacing w:before="120"/>
    </w:pPr>
    <w:rPr>
      <w:b/>
      <w:szCs w:val="20"/>
    </w:rPr>
  </w:style>
  <w:style w:type="character" w:customStyle="1" w:styleId="2ffff0">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
    <w:name w:val="содержание2-1"/>
    <w:basedOn w:val="32"/>
    <w:next w:val="ab"/>
    <w:uiPriority w:val="99"/>
    <w:rsid w:val="000D44C8"/>
    <w:pPr>
      <w:numPr>
        <w:ilvl w:val="2"/>
      </w:numPr>
      <w:tabs>
        <w:tab w:val="num" w:pos="1"/>
      </w:tabs>
      <w:spacing w:after="240"/>
      <w:ind w:left="1" w:firstLine="709"/>
    </w:pPr>
    <w:rPr>
      <w:rFonts w:ascii="Times New Roman" w:hAnsi="Times New Roman"/>
      <w:b w:val="0"/>
      <w:bCs w:val="0"/>
      <w:sz w:val="24"/>
      <w:szCs w:val="20"/>
      <w:lang w:val="ru-RU" w:eastAsia="ru-RU"/>
    </w:rPr>
  </w:style>
  <w:style w:type="paragraph" w:customStyle="1" w:styleId="21f1">
    <w:name w:val="Заголовок 2.1"/>
    <w:basedOn w:val="18"/>
    <w:uiPriority w:val="99"/>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7">
    <w:name w:val="Пункт Знак"/>
    <w:basedOn w:val="ab"/>
    <w:uiPriority w:val="99"/>
    <w:rsid w:val="000D44C8"/>
    <w:pPr>
      <w:tabs>
        <w:tab w:val="num" w:pos="1134"/>
        <w:tab w:val="left" w:pos="1701"/>
      </w:tabs>
      <w:snapToGrid w:val="0"/>
      <w:spacing w:after="0" w:line="360" w:lineRule="auto"/>
      <w:ind w:left="1134" w:hanging="567"/>
    </w:pPr>
    <w:rPr>
      <w:sz w:val="28"/>
      <w:szCs w:val="20"/>
    </w:rPr>
  </w:style>
  <w:style w:type="character" w:customStyle="1" w:styleId="3ffc">
    <w:name w:val="Стиль3 Знак Знак Знак"/>
    <w:uiPriority w:val="99"/>
    <w:rsid w:val="000D44C8"/>
    <w:rPr>
      <w:rFonts w:cs="Times New Roman"/>
      <w:sz w:val="24"/>
      <w:lang w:val="ru-RU" w:eastAsia="ru-RU" w:bidi="ar-SA"/>
    </w:rPr>
  </w:style>
  <w:style w:type="character" w:customStyle="1" w:styleId="3ffd">
    <w:name w:val="Стиль3 Знак Знак Знак Знак"/>
    <w:uiPriority w:val="99"/>
    <w:rsid w:val="000D44C8"/>
    <w:rPr>
      <w:rFonts w:cs="Times New Roman"/>
      <w:sz w:val="24"/>
      <w:lang w:val="ru-RU" w:eastAsia="ru-RU" w:bidi="ar-SA"/>
    </w:rPr>
  </w:style>
  <w:style w:type="paragraph" w:customStyle="1" w:styleId="affffffffff8">
    <w:name w:val="текст"/>
    <w:uiPriority w:val="99"/>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uiPriority w:val="99"/>
    <w:rsid w:val="000D44C8"/>
    <w:pPr>
      <w:autoSpaceDE w:val="0"/>
      <w:autoSpaceDN w:val="0"/>
      <w:adjustRightInd w:val="0"/>
      <w:spacing w:before="57" w:after="0"/>
      <w:ind w:left="283" w:right="283"/>
    </w:pPr>
    <w:rPr>
      <w:rFonts w:ascii="SchoolBookC" w:hAnsi="SchoolBookC"/>
      <w:b/>
      <w:i/>
      <w:szCs w:val="20"/>
    </w:rPr>
  </w:style>
  <w:style w:type="paragraph" w:customStyle="1" w:styleId="affffffffff9">
    <w:name w:val="Статья"/>
    <w:basedOn w:val="ab"/>
    <w:uiPriority w:val="99"/>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uiPriority w:val="99"/>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uiPriority w:val="99"/>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a">
    <w:name w:val="Таблица текст"/>
    <w:basedOn w:val="ab"/>
    <w:uiPriority w:val="99"/>
    <w:rsid w:val="000D44C8"/>
    <w:pPr>
      <w:spacing w:before="40" w:after="40"/>
      <w:ind w:left="57" w:right="57"/>
      <w:jc w:val="left"/>
    </w:pPr>
    <w:rPr>
      <w:sz w:val="22"/>
      <w:szCs w:val="22"/>
    </w:rPr>
  </w:style>
  <w:style w:type="character" w:customStyle="1" w:styleId="31f1">
    <w:name w:val="Стиль3 Знак Знак1"/>
    <w:uiPriority w:val="99"/>
    <w:locked/>
    <w:rsid w:val="000D44C8"/>
    <w:rPr>
      <w:sz w:val="24"/>
      <w:szCs w:val="20"/>
      <w:lang w:val="ru-RU" w:eastAsia="ru-RU"/>
    </w:rPr>
  </w:style>
  <w:style w:type="paragraph" w:customStyle="1" w:styleId="3ffe">
    <w:name w:val="3"/>
    <w:basedOn w:val="ab"/>
    <w:uiPriority w:val="99"/>
    <w:rsid w:val="000D44C8"/>
    <w:pPr>
      <w:spacing w:after="0"/>
    </w:pPr>
  </w:style>
  <w:style w:type="paragraph" w:customStyle="1" w:styleId="StyleFirstline127cm">
    <w:name w:val="Style First line:  127 cm"/>
    <w:basedOn w:val="ab"/>
    <w:uiPriority w:val="99"/>
    <w:rsid w:val="000D44C8"/>
    <w:pPr>
      <w:spacing w:before="120" w:after="0"/>
      <w:ind w:firstLine="720"/>
    </w:pPr>
    <w:rPr>
      <w:rFonts w:ascii="Arial" w:hAnsi="Arial"/>
      <w:szCs w:val="20"/>
      <w:lang w:eastAsia="en-US"/>
    </w:rPr>
  </w:style>
  <w:style w:type="paragraph" w:customStyle="1" w:styleId="PlainText2">
    <w:name w:val="Plain Text2"/>
    <w:basedOn w:val="ab"/>
    <w:uiPriority w:val="99"/>
    <w:rsid w:val="000D44C8"/>
    <w:pPr>
      <w:spacing w:after="0" w:line="360" w:lineRule="auto"/>
      <w:ind w:firstLine="720"/>
    </w:pPr>
    <w:rPr>
      <w:sz w:val="28"/>
      <w:szCs w:val="20"/>
    </w:rPr>
  </w:style>
  <w:style w:type="paragraph" w:customStyle="1" w:styleId="PlainText1">
    <w:name w:val="Plain Text1"/>
    <w:basedOn w:val="ab"/>
    <w:uiPriority w:val="99"/>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rPr>
      <w:rFonts w:cs="Times New Roman"/>
    </w:rPr>
  </w:style>
  <w:style w:type="paragraph" w:customStyle="1" w:styleId="affffffffffb">
    <w:name w:val="Шапка таблицы"/>
    <w:basedOn w:val="affffffffffc"/>
    <w:uiPriority w:val="99"/>
    <w:rsid w:val="000D44C8"/>
    <w:pPr>
      <w:keepNext/>
      <w:spacing w:before="60"/>
    </w:pPr>
    <w:rPr>
      <w:b/>
    </w:rPr>
  </w:style>
  <w:style w:type="paragraph" w:customStyle="1" w:styleId="affffffffffc">
    <w:name w:val="Обычный (тбл)"/>
    <w:basedOn w:val="ab"/>
    <w:uiPriority w:val="99"/>
    <w:rsid w:val="000D44C8"/>
    <w:pPr>
      <w:spacing w:before="40" w:after="120"/>
      <w:jc w:val="left"/>
    </w:pPr>
    <w:rPr>
      <w:bCs/>
      <w:sz w:val="22"/>
      <w:szCs w:val="18"/>
    </w:rPr>
  </w:style>
  <w:style w:type="paragraph" w:customStyle="1" w:styleId="a4">
    <w:name w:val="Нумерованный список (тбл)"/>
    <w:basedOn w:val="ab"/>
    <w:uiPriority w:val="99"/>
    <w:rsid w:val="000D44C8"/>
    <w:pPr>
      <w:numPr>
        <w:numId w:val="71"/>
      </w:numPr>
      <w:spacing w:before="40" w:after="120"/>
      <w:jc w:val="left"/>
    </w:pPr>
    <w:rPr>
      <w:bCs/>
      <w:sz w:val="22"/>
      <w:szCs w:val="18"/>
    </w:rPr>
  </w:style>
  <w:style w:type="paragraph" w:customStyle="1" w:styleId="BodyText22">
    <w:name w:val="Body Text 22"/>
    <w:basedOn w:val="ab"/>
    <w:uiPriority w:val="99"/>
    <w:rsid w:val="000D44C8"/>
    <w:pPr>
      <w:widowControl w:val="0"/>
      <w:spacing w:after="0"/>
      <w:ind w:firstLine="709"/>
    </w:pPr>
    <w:rPr>
      <w:sz w:val="28"/>
      <w:szCs w:val="20"/>
    </w:rPr>
  </w:style>
  <w:style w:type="paragraph" w:customStyle="1" w:styleId="StyleBlueFirstline0cm">
    <w:name w:val="Style Blue First line:  0 cm"/>
    <w:basedOn w:val="ab"/>
    <w:uiPriority w:val="99"/>
    <w:rsid w:val="000D44C8"/>
    <w:pPr>
      <w:spacing w:before="120" w:after="0"/>
    </w:pPr>
    <w:rPr>
      <w:rFonts w:ascii="Arial" w:hAnsi="Arial"/>
      <w:color w:val="0000FF"/>
      <w:szCs w:val="20"/>
      <w:lang w:eastAsia="en-US"/>
    </w:rPr>
  </w:style>
  <w:style w:type="character" w:customStyle="1" w:styleId="WW-1111">
    <w:name w:val="WW-Символ сноски1111"/>
    <w:uiPriority w:val="99"/>
    <w:rsid w:val="000D44C8"/>
    <w:rPr>
      <w:vertAlign w:val="superscript"/>
    </w:rPr>
  </w:style>
  <w:style w:type="character" w:customStyle="1" w:styleId="affffffffffd">
    <w:name w:val="Символ сноски"/>
    <w:uiPriority w:val="99"/>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e">
    <w:name w:val="Подзаголовок б/н"/>
    <w:basedOn w:val="ab"/>
    <w:uiPriority w:val="99"/>
    <w:rsid w:val="000D44C8"/>
    <w:pPr>
      <w:keepNext/>
      <w:spacing w:before="120" w:after="0"/>
    </w:pPr>
    <w:rPr>
      <w:b/>
      <w:bCs/>
    </w:rPr>
  </w:style>
  <w:style w:type="paragraph" w:customStyle="1" w:styleId="afffffffffff">
    <w:name w:val="Осн. текст с отступом"/>
    <w:basedOn w:val="aff0"/>
    <w:uiPriority w:val="99"/>
    <w:rsid w:val="000D44C8"/>
    <w:pPr>
      <w:spacing w:before="120" w:after="0" w:line="360" w:lineRule="auto"/>
      <w:ind w:left="680" w:firstLine="709"/>
    </w:pPr>
    <w:rPr>
      <w:szCs w:val="20"/>
    </w:rPr>
  </w:style>
  <w:style w:type="character" w:customStyle="1" w:styleId="WW8Num12z2">
    <w:name w:val="WW8Num12z2"/>
    <w:uiPriority w:val="99"/>
    <w:rsid w:val="000D44C8"/>
    <w:rPr>
      <w:rFonts w:ascii="Wingdings" w:hAnsi="Wingdings"/>
    </w:rPr>
  </w:style>
  <w:style w:type="paragraph" w:customStyle="1" w:styleId="stylebluefirstline0cm0">
    <w:name w:val="stylebluefirstline0cm"/>
    <w:basedOn w:val="ab"/>
    <w:uiPriority w:val="99"/>
    <w:rsid w:val="000D44C8"/>
    <w:pPr>
      <w:spacing w:before="100" w:beforeAutospacing="1" w:after="100" w:afterAutospacing="1"/>
      <w:jc w:val="left"/>
    </w:pPr>
  </w:style>
  <w:style w:type="paragraph" w:customStyle="1" w:styleId="MainTXT">
    <w:name w:val="MainTXT"/>
    <w:basedOn w:val="ab"/>
    <w:uiPriority w:val="99"/>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rsid w:val="000D44C8"/>
    <w:pPr>
      <w:numPr>
        <w:numId w:val="72"/>
      </w:numPr>
    </w:pPr>
  </w:style>
  <w:style w:type="paragraph" w:customStyle="1" w:styleId="2-110">
    <w:name w:val="2-11"/>
    <w:basedOn w:val="ab"/>
    <w:uiPriority w:val="99"/>
    <w:rsid w:val="000D44C8"/>
  </w:style>
  <w:style w:type="paragraph" w:customStyle="1" w:styleId="Left">
    <w:name w:val="Обычный_Left"/>
    <w:basedOn w:val="ab"/>
    <w:uiPriority w:val="99"/>
    <w:rsid w:val="000D44C8"/>
    <w:pPr>
      <w:spacing w:before="240" w:after="240"/>
      <w:jc w:val="left"/>
    </w:pPr>
    <w:rPr>
      <w:sz w:val="28"/>
    </w:rPr>
  </w:style>
  <w:style w:type="paragraph" w:customStyle="1" w:styleId="BodyText23">
    <w:name w:val="Body Text 23"/>
    <w:basedOn w:val="ab"/>
    <w:uiPriority w:val="99"/>
    <w:rsid w:val="000D44C8"/>
    <w:pPr>
      <w:overflowPunct w:val="0"/>
      <w:autoSpaceDE w:val="0"/>
      <w:autoSpaceDN w:val="0"/>
      <w:adjustRightInd w:val="0"/>
      <w:spacing w:after="0"/>
      <w:jc w:val="center"/>
    </w:pPr>
    <w:rPr>
      <w:b/>
      <w:sz w:val="28"/>
      <w:szCs w:val="20"/>
    </w:rPr>
  </w:style>
  <w:style w:type="paragraph" w:customStyle="1" w:styleId="afffffffffff0">
    <w:name w:val="Спис_заголовок"/>
    <w:basedOn w:val="ab"/>
    <w:next w:val="afff9"/>
    <w:uiPriority w:val="99"/>
    <w:rsid w:val="000D44C8"/>
    <w:pPr>
      <w:keepNext/>
      <w:keepLines/>
      <w:tabs>
        <w:tab w:val="num" w:pos="-92"/>
        <w:tab w:val="left" w:pos="0"/>
      </w:tabs>
      <w:spacing w:before="60"/>
      <w:ind w:left="-92" w:hanging="360"/>
    </w:pPr>
    <w:rPr>
      <w:sz w:val="22"/>
      <w:szCs w:val="20"/>
    </w:rPr>
  </w:style>
  <w:style w:type="paragraph" w:customStyle="1" w:styleId="1ffff3">
    <w:name w:val="Номер1"/>
    <w:basedOn w:val="afff9"/>
    <w:uiPriority w:val="99"/>
    <w:rsid w:val="000D44C8"/>
    <w:pPr>
      <w:tabs>
        <w:tab w:val="num" w:pos="1077"/>
      </w:tabs>
      <w:spacing w:before="40" w:after="40"/>
      <w:ind w:left="737" w:hanging="380"/>
      <w:contextualSpacing w:val="0"/>
    </w:pPr>
    <w:rPr>
      <w:sz w:val="22"/>
      <w:szCs w:val="20"/>
      <w:lang w:val="ru-RU" w:eastAsia="ru-RU"/>
    </w:rPr>
  </w:style>
  <w:style w:type="paragraph" w:customStyle="1" w:styleId="2115">
    <w:name w:val="Знак2 Знак Знак1 Знак1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sz w:val="20"/>
      <w:szCs w:val="20"/>
      <w:lang w:val="en-US" w:eastAsia="en-US"/>
    </w:rPr>
  </w:style>
  <w:style w:type="paragraph" w:customStyle="1" w:styleId="2ffff1">
    <w:name w:val="Знак Знак Знак Знак Знак Знак Знак2"/>
    <w:basedOn w:val="ab"/>
    <w:uiPriority w:val="99"/>
    <w:rsid w:val="000D44C8"/>
    <w:pPr>
      <w:spacing w:after="160" w:line="240" w:lineRule="exact"/>
      <w:jc w:val="left"/>
    </w:pPr>
    <w:rPr>
      <w:rFonts w:ascii="Verdana" w:hAnsi="Verdana" w:cs="Verdana"/>
      <w:sz w:val="20"/>
      <w:szCs w:val="20"/>
      <w:lang w:val="en-US" w:eastAsia="en-US"/>
    </w:rPr>
  </w:style>
  <w:style w:type="character" w:customStyle="1" w:styleId="2fff5">
    <w:name w:val="заголовок 2 Знак"/>
    <w:link w:val="2fff4"/>
    <w:uiPriority w:val="99"/>
    <w:locked/>
    <w:rsid w:val="000D44C8"/>
    <w:rPr>
      <w:sz w:val="28"/>
      <w:szCs w:val="28"/>
    </w:rPr>
  </w:style>
  <w:style w:type="paragraph" w:customStyle="1" w:styleId="1ffff4">
    <w:name w:val="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uiPriority w:val="99"/>
    <w:rsid w:val="000D44C8"/>
    <w:pPr>
      <w:spacing w:after="0"/>
      <w:jc w:val="left"/>
    </w:pPr>
    <w:rPr>
      <w:rFonts w:ascii="Courier New" w:hAnsi="Courier New" w:cs="Courier New"/>
      <w:sz w:val="20"/>
      <w:szCs w:val="20"/>
      <w:lang w:eastAsia="ar-SA"/>
    </w:rPr>
  </w:style>
  <w:style w:type="paragraph" w:customStyle="1" w:styleId="afffffffffff1">
    <w:name w:val="~Текст отчета по НИР"/>
    <w:basedOn w:val="ab"/>
    <w:uiPriority w:val="99"/>
    <w:rsid w:val="000D44C8"/>
    <w:pPr>
      <w:spacing w:after="0" w:line="360" w:lineRule="auto"/>
    </w:pPr>
    <w:rPr>
      <w:sz w:val="20"/>
      <w:szCs w:val="20"/>
    </w:rPr>
  </w:style>
  <w:style w:type="paragraph" w:customStyle="1" w:styleId="normaltxt">
    <w:name w:val="normaltxt"/>
    <w:basedOn w:val="ab"/>
    <w:uiPriority w:val="99"/>
    <w:rsid w:val="000D44C8"/>
    <w:pPr>
      <w:spacing w:before="100" w:beforeAutospacing="1" w:after="100" w:afterAutospacing="1"/>
      <w:jc w:val="left"/>
    </w:pPr>
  </w:style>
  <w:style w:type="character" w:customStyle="1" w:styleId="5f6">
    <w:name w:val="Стиль5 Знак"/>
    <w:uiPriority w:val="99"/>
    <w:locked/>
    <w:rsid w:val="000D44C8"/>
    <w:rPr>
      <w:kern w:val="28"/>
      <w:sz w:val="24"/>
      <w:szCs w:val="24"/>
      <w:shd w:val="clear" w:color="auto" w:fill="FFFFFF"/>
    </w:rPr>
  </w:style>
  <w:style w:type="paragraph" w:customStyle="1" w:styleId="Normal2">
    <w:name w:val="Normal2"/>
    <w:uiPriority w:val="99"/>
    <w:rsid w:val="000D44C8"/>
    <w:rPr>
      <w:sz w:val="26"/>
    </w:rPr>
  </w:style>
  <w:style w:type="paragraph" w:customStyle="1" w:styleId="afffffffffff2">
    <w:name w:val="Обычныы"/>
    <w:uiPriority w:val="99"/>
    <w:rsid w:val="000D44C8"/>
  </w:style>
  <w:style w:type="paragraph" w:customStyle="1" w:styleId="a5">
    <w:name w:val="Маркированный абзац"/>
    <w:basedOn w:val="ab"/>
    <w:uiPriority w:val="99"/>
    <w:rsid w:val="000D44C8"/>
    <w:pPr>
      <w:numPr>
        <w:numId w:val="73"/>
      </w:numPr>
      <w:spacing w:after="0"/>
      <w:jc w:val="left"/>
    </w:pPr>
  </w:style>
  <w:style w:type="paragraph" w:customStyle="1" w:styleId="1ffff5">
    <w:name w:val="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6">
    <w:name w:val="1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f4">
    <w:name w:val="Знак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7">
    <w:name w:val="Знак Знак Знак Знак 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8">
    <w:name w:val="Знак Знак Знак Знак Знак Знак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13">
    <w:name w:val="Знак Знак Знак1 Знак Знак Знак1 Знак Знак Знак Знак1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uiPriority w:val="99"/>
    <w:rsid w:val="000D44C8"/>
    <w:pPr>
      <w:numPr>
        <w:numId w:val="74"/>
      </w:numPr>
      <w:tabs>
        <w:tab w:val="clear" w:pos="1847"/>
        <w:tab w:val="num" w:pos="587"/>
      </w:tabs>
      <w:spacing w:after="0" w:line="360" w:lineRule="auto"/>
      <w:ind w:left="-207"/>
      <w:jc w:val="left"/>
    </w:pPr>
    <w:rPr>
      <w:sz w:val="16"/>
    </w:rPr>
  </w:style>
  <w:style w:type="paragraph" w:customStyle="1" w:styleId="afffffffffff3">
    <w:name w:val="Перечисление"/>
    <w:basedOn w:val="ab"/>
    <w:uiPriority w:val="99"/>
    <w:rsid w:val="000D44C8"/>
    <w:pPr>
      <w:autoSpaceDE w:val="0"/>
      <w:autoSpaceDN w:val="0"/>
      <w:spacing w:after="0"/>
      <w:ind w:firstLine="709"/>
    </w:pPr>
  </w:style>
  <w:style w:type="paragraph" w:customStyle="1" w:styleId="afffffffffff4">
    <w:name w:val="Комментарии Знак Знак"/>
    <w:basedOn w:val="ab"/>
    <w:link w:val="afffffffffff5"/>
    <w:uiPriority w:val="99"/>
    <w:rsid w:val="000D44C8"/>
    <w:pPr>
      <w:spacing w:after="0" w:line="360" w:lineRule="auto"/>
      <w:ind w:firstLine="851"/>
    </w:pPr>
    <w:rPr>
      <w:color w:val="FF9900"/>
      <w:szCs w:val="20"/>
      <w:lang w:val="x-none" w:eastAsia="x-none"/>
    </w:rPr>
  </w:style>
  <w:style w:type="character" w:customStyle="1" w:styleId="afffffffffff5">
    <w:name w:val="Комментарии Знак Знак Знак"/>
    <w:link w:val="afffffffffff4"/>
    <w:uiPriority w:val="99"/>
    <w:locked/>
    <w:rsid w:val="000D44C8"/>
    <w:rPr>
      <w:color w:val="FF9900"/>
      <w:sz w:val="24"/>
    </w:rPr>
  </w:style>
  <w:style w:type="character" w:customStyle="1" w:styleId="1f">
    <w:name w:val="Обычный1 Знак"/>
    <w:link w:val="1e"/>
    <w:uiPriority w:val="99"/>
    <w:locked/>
    <w:rsid w:val="000D44C8"/>
    <w:rPr>
      <w:rFonts w:ascii="Arial" w:hAnsi="Arial"/>
      <w:sz w:val="28"/>
      <w:lang w:bidi="ar-SA"/>
    </w:rPr>
  </w:style>
  <w:style w:type="character" w:customStyle="1" w:styleId="rvts17">
    <w:name w:val="rvts17"/>
    <w:uiPriority w:val="99"/>
    <w:rsid w:val="000D44C8"/>
    <w:rPr>
      <w:sz w:val="24"/>
      <w:shd w:val="clear" w:color="auto" w:fill="FFFFFF"/>
    </w:rPr>
  </w:style>
  <w:style w:type="paragraph" w:customStyle="1" w:styleId="3fff">
    <w:name w:val="~ 3 Перечисление в отчете НИР"/>
    <w:basedOn w:val="ab"/>
    <w:uiPriority w:val="99"/>
    <w:rsid w:val="000D44C8"/>
    <w:pPr>
      <w:tabs>
        <w:tab w:val="num" w:pos="113"/>
      </w:tabs>
      <w:spacing w:after="0" w:line="360" w:lineRule="auto"/>
    </w:pPr>
    <w:rPr>
      <w:lang w:eastAsia="ar-SA"/>
    </w:rPr>
  </w:style>
  <w:style w:type="paragraph" w:customStyle="1" w:styleId="98">
    <w:name w:val="Знак9"/>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6">
    <w:name w:val="Основной_НИР"/>
    <w:basedOn w:val="ab"/>
    <w:link w:val="afffffffffff7"/>
    <w:uiPriority w:val="99"/>
    <w:rsid w:val="000D44C8"/>
    <w:pPr>
      <w:spacing w:after="0" w:line="360" w:lineRule="auto"/>
      <w:ind w:firstLine="720"/>
    </w:pPr>
    <w:rPr>
      <w:szCs w:val="20"/>
      <w:lang w:val="x-none" w:eastAsia="x-none"/>
    </w:rPr>
  </w:style>
  <w:style w:type="character" w:customStyle="1" w:styleId="afffffffffff7">
    <w:name w:val="Основной_НИР Знак"/>
    <w:link w:val="afffffffffff6"/>
    <w:uiPriority w:val="99"/>
    <w:locked/>
    <w:rsid w:val="000D44C8"/>
    <w:rPr>
      <w:sz w:val="24"/>
    </w:rPr>
  </w:style>
  <w:style w:type="paragraph" w:customStyle="1" w:styleId="-112">
    <w:name w:val="Цветной список - Акцент 11"/>
    <w:basedOn w:val="ab"/>
    <w:uiPriority w:val="99"/>
    <w:rsid w:val="000D44C8"/>
    <w:pPr>
      <w:ind w:left="708"/>
    </w:pPr>
  </w:style>
  <w:style w:type="paragraph" w:customStyle="1" w:styleId="TableText">
    <w:name w:val="Table_Text"/>
    <w:uiPriority w:val="99"/>
    <w:rsid w:val="000D44C8"/>
    <w:pPr>
      <w:snapToGrid w:val="0"/>
      <w:spacing w:before="40" w:after="40" w:line="288" w:lineRule="auto"/>
    </w:pPr>
    <w:rPr>
      <w:color w:val="000000"/>
      <w:sz w:val="22"/>
      <w:szCs w:val="22"/>
      <w:lang w:eastAsia="en-US"/>
    </w:rPr>
  </w:style>
  <w:style w:type="paragraph" w:customStyle="1" w:styleId="CharChar1">
    <w:name w:val="Char Char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8">
    <w:name w:val="Знак Знак Знак Знак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uiPriority w:val="99"/>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9">
    <w:name w:val="Текст проекта"/>
    <w:basedOn w:val="ab"/>
    <w:uiPriority w:val="99"/>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uiPriority w:val="99"/>
    <w:rsid w:val="000D44C8"/>
    <w:pPr>
      <w:numPr>
        <w:numId w:val="75"/>
      </w:numPr>
      <w:spacing w:before="100" w:after="100" w:line="360" w:lineRule="auto"/>
    </w:pPr>
    <w:rPr>
      <w:szCs w:val="20"/>
    </w:rPr>
  </w:style>
  <w:style w:type="character" w:customStyle="1" w:styleId="affff2">
    <w:name w:val="Обычный (веб) Знак"/>
    <w:aliases w:val="Обычный (веб) Знак Знак Знак Знак,Обычный (Web) Знак Знак"/>
    <w:link w:val="affff1"/>
    <w:locked/>
    <w:rsid w:val="000D44C8"/>
    <w:rPr>
      <w:sz w:val="24"/>
      <w:szCs w:val="24"/>
    </w:rPr>
  </w:style>
  <w:style w:type="paragraph" w:customStyle="1" w:styleId="afffffffffffa">
    <w:name w:val="обычн БО"/>
    <w:basedOn w:val="ab"/>
    <w:uiPriority w:val="99"/>
    <w:rsid w:val="000D44C8"/>
    <w:pPr>
      <w:spacing w:after="0"/>
      <w:ind w:firstLine="720"/>
    </w:pPr>
    <w:rPr>
      <w:rFonts w:ascii="Arial" w:hAnsi="Arial"/>
      <w:sz w:val="28"/>
      <w:szCs w:val="20"/>
    </w:rPr>
  </w:style>
  <w:style w:type="paragraph" w:customStyle="1" w:styleId="New4E">
    <w:name w:val="МаркNew_4E"/>
    <w:basedOn w:val="ab"/>
    <w:uiPriority w:val="99"/>
    <w:rsid w:val="000D44C8"/>
    <w:pPr>
      <w:numPr>
        <w:numId w:val="76"/>
      </w:numPr>
      <w:spacing w:after="0"/>
      <w:jc w:val="left"/>
    </w:pPr>
    <w:rPr>
      <w:szCs w:val="20"/>
    </w:rPr>
  </w:style>
  <w:style w:type="paragraph" w:customStyle="1" w:styleId="21f3">
    <w:name w:val="Список 21"/>
    <w:basedOn w:val="ab"/>
    <w:uiPriority w:val="99"/>
    <w:rsid w:val="000D44C8"/>
    <w:pPr>
      <w:tabs>
        <w:tab w:val="left" w:pos="360"/>
      </w:tabs>
      <w:suppressAutoHyphens/>
      <w:spacing w:after="120"/>
      <w:ind w:left="360" w:hanging="360"/>
      <w:jc w:val="left"/>
    </w:pPr>
    <w:rPr>
      <w:szCs w:val="20"/>
      <w:lang w:eastAsia="ar-SA"/>
    </w:rPr>
  </w:style>
  <w:style w:type="paragraph" w:customStyle="1" w:styleId="afffffffffffb">
    <w:name w:val="Словарная статья"/>
    <w:basedOn w:val="ab"/>
    <w:next w:val="ab"/>
    <w:uiPriority w:val="99"/>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3fff0">
    <w:name w:val="Красная строка3"/>
    <w:basedOn w:val="aff0"/>
    <w:uiPriority w:val="99"/>
    <w:rsid w:val="000D44C8"/>
    <w:pPr>
      <w:suppressAutoHyphens/>
      <w:spacing w:after="0" w:line="360" w:lineRule="auto"/>
      <w:ind w:firstLine="720"/>
    </w:pPr>
    <w:rPr>
      <w:lang w:eastAsia="ar-SA"/>
    </w:rPr>
  </w:style>
  <w:style w:type="character" w:customStyle="1" w:styleId="CharChar0">
    <w:name w:val="Обычный Char Char"/>
    <w:uiPriority w:val="99"/>
    <w:rsid w:val="000D44C8"/>
    <w:rPr>
      <w:sz w:val="24"/>
      <w:lang w:val="ru-RU" w:eastAsia="ru-RU"/>
    </w:rPr>
  </w:style>
  <w:style w:type="paragraph" w:customStyle="1" w:styleId="afffffffffffc">
    <w:name w:val="ЗАГОЛОВОК (титульная)"/>
    <w:next w:val="1e"/>
    <w:uiPriority w:val="99"/>
    <w:rsid w:val="000D44C8"/>
    <w:pPr>
      <w:spacing w:line="360" w:lineRule="auto"/>
      <w:jc w:val="center"/>
      <w:outlineLvl w:val="0"/>
    </w:pPr>
    <w:rPr>
      <w:b/>
      <w:bCs/>
      <w:caps/>
      <w:sz w:val="28"/>
      <w:szCs w:val="28"/>
    </w:rPr>
  </w:style>
  <w:style w:type="paragraph" w:customStyle="1" w:styleId="afffffffffffd">
    <w:name w:val="Подзаголовок (титульная)"/>
    <w:next w:val="1e"/>
    <w:autoRedefine/>
    <w:uiPriority w:val="99"/>
    <w:rsid w:val="000D44C8"/>
    <w:pPr>
      <w:spacing w:line="360" w:lineRule="auto"/>
      <w:jc w:val="center"/>
    </w:pPr>
    <w:rPr>
      <w:b/>
      <w:sz w:val="28"/>
      <w:szCs w:val="24"/>
    </w:rPr>
  </w:style>
  <w:style w:type="paragraph" w:customStyle="1" w:styleId="afffffffffffe">
    <w:name w:val="Комментарии"/>
    <w:link w:val="CharChar2"/>
    <w:uiPriority w:val="99"/>
    <w:rsid w:val="000D44C8"/>
    <w:pPr>
      <w:spacing w:line="360" w:lineRule="auto"/>
      <w:ind w:firstLine="851"/>
      <w:jc w:val="both"/>
    </w:pPr>
    <w:rPr>
      <w:color w:val="FF9900"/>
      <w:sz w:val="24"/>
      <w:szCs w:val="22"/>
    </w:rPr>
  </w:style>
  <w:style w:type="character" w:customStyle="1" w:styleId="CharChar2">
    <w:name w:val="Комментарии Char Char"/>
    <w:link w:val="afffffffffffe"/>
    <w:uiPriority w:val="99"/>
    <w:locked/>
    <w:rsid w:val="000D44C8"/>
    <w:rPr>
      <w:color w:val="FF9900"/>
      <w:sz w:val="24"/>
      <w:szCs w:val="22"/>
      <w:lang w:bidi="ar-SA"/>
    </w:rPr>
  </w:style>
  <w:style w:type="paragraph" w:customStyle="1" w:styleId="affffffffffff">
    <w:name w:val="Рисунок"/>
    <w:next w:val="1e"/>
    <w:rsid w:val="000D44C8"/>
    <w:pPr>
      <w:keepNext/>
      <w:spacing w:line="360" w:lineRule="auto"/>
      <w:jc w:val="center"/>
    </w:pPr>
    <w:rPr>
      <w:sz w:val="24"/>
      <w:szCs w:val="24"/>
    </w:rPr>
  </w:style>
  <w:style w:type="paragraph" w:customStyle="1" w:styleId="affffffffffff0">
    <w:name w:val="Рисунок подпись"/>
    <w:next w:val="1e"/>
    <w:uiPriority w:val="99"/>
    <w:rsid w:val="000D44C8"/>
    <w:pPr>
      <w:spacing w:line="360" w:lineRule="auto"/>
      <w:jc w:val="center"/>
    </w:pPr>
    <w:rPr>
      <w:b/>
      <w:sz w:val="24"/>
      <w:szCs w:val="24"/>
      <w:lang w:val="en-US"/>
    </w:rPr>
  </w:style>
  <w:style w:type="paragraph" w:customStyle="1" w:styleId="affffffffffff1">
    <w:name w:val="Таблица название таблицы"/>
    <w:next w:val="1e"/>
    <w:uiPriority w:val="99"/>
    <w:rsid w:val="000D44C8"/>
    <w:pPr>
      <w:keepNext/>
      <w:spacing w:line="360" w:lineRule="auto"/>
      <w:jc w:val="both"/>
    </w:pPr>
    <w:rPr>
      <w:b/>
      <w:sz w:val="24"/>
      <w:szCs w:val="24"/>
    </w:rPr>
  </w:style>
  <w:style w:type="paragraph" w:customStyle="1" w:styleId="affffffffffff2">
    <w:name w:val="Таблица название столбцов"/>
    <w:basedOn w:val="affffffffffff1"/>
    <w:next w:val="1e"/>
    <w:autoRedefine/>
    <w:uiPriority w:val="99"/>
    <w:rsid w:val="000D44C8"/>
    <w:pPr>
      <w:spacing w:before="120" w:after="120"/>
      <w:jc w:val="center"/>
    </w:pPr>
  </w:style>
  <w:style w:type="paragraph" w:customStyle="1" w:styleId="310">
    <w:name w:val="Список 31"/>
    <w:uiPriority w:val="99"/>
    <w:rsid w:val="000D44C8"/>
    <w:pPr>
      <w:numPr>
        <w:numId w:val="77"/>
      </w:numPr>
      <w:spacing w:line="360" w:lineRule="auto"/>
      <w:jc w:val="both"/>
    </w:pPr>
    <w:rPr>
      <w:sz w:val="24"/>
      <w:szCs w:val="24"/>
    </w:rPr>
  </w:style>
  <w:style w:type="paragraph" w:customStyle="1" w:styleId="affffffffffff3">
    <w:name w:val="ЗАГОЛОВОК ПРИЛОЖЕНИЯ"/>
    <w:basedOn w:val="18"/>
    <w:next w:val="ab"/>
    <w:autoRedefine/>
    <w:uiPriority w:val="99"/>
    <w:rsid w:val="000D44C8"/>
    <w:pPr>
      <w:pageBreakBefore/>
      <w:tabs>
        <w:tab w:val="num" w:pos="0"/>
      </w:tabs>
      <w:spacing w:after="240" w:line="360" w:lineRule="auto"/>
      <w:ind w:firstLine="709"/>
      <w:jc w:val="left"/>
    </w:pPr>
    <w:rPr>
      <w:bCs/>
      <w:caps/>
      <w:kern w:val="32"/>
      <w:sz w:val="28"/>
      <w:szCs w:val="28"/>
    </w:rPr>
  </w:style>
  <w:style w:type="paragraph" w:customStyle="1" w:styleId="affffffffffff4">
    <w:name w:val="Подзаголовок приложения"/>
    <w:next w:val="1e"/>
    <w:link w:val="CharChar3"/>
    <w:uiPriority w:val="99"/>
    <w:rsid w:val="000D44C8"/>
    <w:pPr>
      <w:spacing w:line="360" w:lineRule="auto"/>
      <w:jc w:val="center"/>
    </w:pPr>
    <w:rPr>
      <w:b/>
      <w:sz w:val="28"/>
      <w:szCs w:val="22"/>
    </w:rPr>
  </w:style>
  <w:style w:type="character" w:customStyle="1" w:styleId="CharChar3">
    <w:name w:val="Подзаголовок приложения Char Char"/>
    <w:link w:val="affffffffffff4"/>
    <w:uiPriority w:val="99"/>
    <w:locked/>
    <w:rsid w:val="000D44C8"/>
    <w:rPr>
      <w:b/>
      <w:sz w:val="28"/>
      <w:szCs w:val="22"/>
      <w:lang w:bidi="ar-SA"/>
    </w:rPr>
  </w:style>
  <w:style w:type="paragraph" w:customStyle="1" w:styleId="1ffff9">
    <w:name w:val="Дата1"/>
    <w:next w:val="1e"/>
    <w:autoRedefine/>
    <w:uiPriority w:val="99"/>
    <w:rsid w:val="000D44C8"/>
    <w:pPr>
      <w:spacing w:line="360" w:lineRule="auto"/>
      <w:jc w:val="center"/>
    </w:pPr>
    <w:rPr>
      <w:sz w:val="24"/>
      <w:szCs w:val="24"/>
    </w:rPr>
  </w:style>
  <w:style w:type="paragraph" w:customStyle="1" w:styleId="-c">
    <w:name w:val="Комментарии - список"/>
    <w:basedOn w:val="21f3"/>
    <w:uiPriority w:val="99"/>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uiPriority w:val="99"/>
    <w:rsid w:val="000D44C8"/>
    <w:pPr>
      <w:numPr>
        <w:numId w:val="78"/>
      </w:numPr>
      <w:spacing w:line="360" w:lineRule="auto"/>
      <w:jc w:val="both"/>
    </w:pPr>
    <w:rPr>
      <w:sz w:val="24"/>
      <w:szCs w:val="24"/>
    </w:rPr>
  </w:style>
  <w:style w:type="paragraph" w:customStyle="1" w:styleId="affffffffffff5">
    <w:name w:val="Таблица текст в ячейках"/>
    <w:basedOn w:val="affffffffffa"/>
    <w:uiPriority w:val="99"/>
    <w:rsid w:val="000D44C8"/>
    <w:pPr>
      <w:spacing w:before="120" w:after="120" w:line="360" w:lineRule="auto"/>
      <w:ind w:left="0" w:right="0"/>
    </w:pPr>
    <w:rPr>
      <w:sz w:val="24"/>
      <w:szCs w:val="24"/>
    </w:rPr>
  </w:style>
  <w:style w:type="paragraph" w:customStyle="1" w:styleId="affffffffffff6">
    <w:name w:val="с€‡‘Џљ€ ї€•ђ€"/>
    <w:basedOn w:val="ab"/>
    <w:next w:val="ab"/>
    <w:link w:val="affffffffffff7"/>
    <w:uiPriority w:val="99"/>
    <w:rsid w:val="000D44C8"/>
    <w:pPr>
      <w:keepNext/>
      <w:keepLines/>
      <w:spacing w:before="60"/>
      <w:jc w:val="center"/>
    </w:pPr>
    <w:rPr>
      <w:b/>
      <w:szCs w:val="20"/>
      <w:lang w:val="x-none" w:eastAsia="x-none"/>
    </w:rPr>
  </w:style>
  <w:style w:type="character" w:customStyle="1" w:styleId="affffffffffff7">
    <w:name w:val="с€‡‘Џљ€ ї€•ђ€ ‚’€ђ"/>
    <w:link w:val="affffffffffff6"/>
    <w:uiPriority w:val="99"/>
    <w:locked/>
    <w:rsid w:val="000D44C8"/>
    <w:rPr>
      <w:b/>
      <w:sz w:val="24"/>
    </w:rPr>
  </w:style>
  <w:style w:type="character" w:customStyle="1" w:styleId="1ffffa">
    <w:name w:val="Основной текст Знак1 Знак"/>
    <w:uiPriority w:val="99"/>
    <w:rsid w:val="000D44C8"/>
    <w:rPr>
      <w:lang w:eastAsia="ru-RU"/>
    </w:rPr>
  </w:style>
  <w:style w:type="paragraph" w:customStyle="1" w:styleId="Chapter">
    <w:name w:val="Chapter"/>
    <w:basedOn w:val="ab"/>
    <w:next w:val="18"/>
    <w:uiPriority w:val="99"/>
    <w:rsid w:val="000D44C8"/>
    <w:pPr>
      <w:pageBreakBefore/>
      <w:numPr>
        <w:numId w:val="79"/>
      </w:numPr>
      <w:spacing w:after="0"/>
      <w:jc w:val="left"/>
    </w:pPr>
    <w:rPr>
      <w:b/>
      <w:sz w:val="28"/>
      <w:szCs w:val="20"/>
    </w:rPr>
  </w:style>
  <w:style w:type="paragraph" w:customStyle="1" w:styleId="TableNum1">
    <w:name w:val="Table Num 1"/>
    <w:basedOn w:val="a"/>
    <w:next w:val="aff0"/>
    <w:uiPriority w:val="99"/>
    <w:rsid w:val="000D44C8"/>
    <w:pPr>
      <w:numPr>
        <w:numId w:val="80"/>
      </w:numPr>
      <w:tabs>
        <w:tab w:val="clear" w:pos="648"/>
        <w:tab w:val="num" w:pos="720"/>
        <w:tab w:val="num" w:pos="1440"/>
      </w:tabs>
      <w:spacing w:after="0" w:line="220" w:lineRule="atLeast"/>
      <w:ind w:left="720" w:hanging="360"/>
    </w:pPr>
    <w:rPr>
      <w:i/>
      <w:sz w:val="20"/>
      <w:lang w:eastAsia="en-US"/>
    </w:rPr>
  </w:style>
  <w:style w:type="paragraph" w:customStyle="1" w:styleId="Tabletext0">
    <w:name w:val="Tabletext"/>
    <w:basedOn w:val="ab"/>
    <w:uiPriority w:val="99"/>
    <w:rsid w:val="000D44C8"/>
    <w:pPr>
      <w:keepLines/>
      <w:widowControl w:val="0"/>
      <w:spacing w:before="60" w:line="240" w:lineRule="atLeast"/>
      <w:jc w:val="left"/>
    </w:pPr>
    <w:rPr>
      <w:rFonts w:ascii="Arial" w:hAnsi="Arial"/>
      <w:sz w:val="20"/>
      <w:szCs w:val="20"/>
      <w:lang w:val="en-US" w:eastAsia="en-US"/>
    </w:rPr>
  </w:style>
  <w:style w:type="paragraph" w:customStyle="1" w:styleId="affffffffffff8">
    <w:name w:val="ГС_Основной_текст"/>
    <w:link w:val="affffffffffff9"/>
    <w:uiPriority w:val="99"/>
    <w:rsid w:val="000D44C8"/>
    <w:pPr>
      <w:tabs>
        <w:tab w:val="left" w:pos="851"/>
      </w:tabs>
      <w:spacing w:after="60" w:line="360" w:lineRule="auto"/>
      <w:ind w:firstLine="851"/>
      <w:jc w:val="both"/>
    </w:pPr>
    <w:rPr>
      <w:snapToGrid w:val="0"/>
      <w:sz w:val="24"/>
      <w:szCs w:val="22"/>
    </w:rPr>
  </w:style>
  <w:style w:type="character" w:customStyle="1" w:styleId="affffffffffff9">
    <w:name w:val="ГС_Основной_текст Знак"/>
    <w:link w:val="affffffffffff8"/>
    <w:uiPriority w:val="99"/>
    <w:locked/>
    <w:rsid w:val="000D44C8"/>
    <w:rPr>
      <w:snapToGrid w:val="0"/>
      <w:sz w:val="24"/>
      <w:szCs w:val="22"/>
      <w:lang w:bidi="ar-SA"/>
    </w:rPr>
  </w:style>
  <w:style w:type="paragraph" w:customStyle="1" w:styleId="a1">
    <w:name w:val="ГС_Список_марк"/>
    <w:uiPriority w:val="99"/>
    <w:rsid w:val="000D44C8"/>
    <w:pPr>
      <w:numPr>
        <w:numId w:val="81"/>
      </w:numPr>
      <w:spacing w:after="60" w:line="360" w:lineRule="auto"/>
      <w:jc w:val="both"/>
    </w:pPr>
    <w:rPr>
      <w:sz w:val="24"/>
    </w:rPr>
  </w:style>
  <w:style w:type="paragraph" w:customStyle="1" w:styleId="DT2">
    <w:name w:val="DT2"/>
    <w:basedOn w:val="ab"/>
    <w:next w:val="ab"/>
    <w:uiPriority w:val="99"/>
    <w:rsid w:val="000D44C8"/>
    <w:pPr>
      <w:spacing w:before="60"/>
      <w:jc w:val="center"/>
    </w:pPr>
    <w:rPr>
      <w:b/>
      <w:bCs/>
      <w:sz w:val="28"/>
      <w:szCs w:val="20"/>
    </w:rPr>
  </w:style>
  <w:style w:type="paragraph" w:customStyle="1" w:styleId="THC">
    <w:name w:val="THC"/>
    <w:basedOn w:val="ab"/>
    <w:uiPriority w:val="99"/>
    <w:rsid w:val="000D44C8"/>
    <w:pPr>
      <w:spacing w:after="0"/>
      <w:jc w:val="center"/>
    </w:pPr>
    <w:rPr>
      <w:b/>
      <w:sz w:val="22"/>
      <w:szCs w:val="20"/>
    </w:rPr>
  </w:style>
  <w:style w:type="paragraph" w:customStyle="1" w:styleId="TB">
    <w:name w:val="TB"/>
    <w:basedOn w:val="ab"/>
    <w:uiPriority w:val="99"/>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b"/>
    <w:link w:val="BS0"/>
    <w:uiPriority w:val="99"/>
    <w:rsid w:val="000D44C8"/>
    <w:pPr>
      <w:spacing w:before="60"/>
      <w:ind w:firstLine="709"/>
    </w:pPr>
    <w:rPr>
      <w:szCs w:val="20"/>
      <w:lang w:val="x-none" w:eastAsia="x-none"/>
    </w:rPr>
  </w:style>
  <w:style w:type="character" w:customStyle="1" w:styleId="BS0">
    <w:name w:val="BS Знак"/>
    <w:link w:val="BS"/>
    <w:uiPriority w:val="99"/>
    <w:locked/>
    <w:rsid w:val="000D44C8"/>
    <w:rPr>
      <w:sz w:val="24"/>
    </w:rPr>
  </w:style>
  <w:style w:type="paragraph" w:customStyle="1" w:styleId="LN">
    <w:name w:val="LN"/>
    <w:basedOn w:val="BS"/>
    <w:uiPriority w:val="99"/>
    <w:rsid w:val="000D44C8"/>
    <w:pPr>
      <w:numPr>
        <w:numId w:val="82"/>
      </w:numPr>
      <w:tabs>
        <w:tab w:val="clear" w:pos="1134"/>
        <w:tab w:val="num" w:pos="360"/>
        <w:tab w:val="num" w:pos="1847"/>
      </w:tabs>
      <w:ind w:left="0" w:firstLine="709"/>
      <w:jc w:val="left"/>
    </w:pPr>
  </w:style>
  <w:style w:type="paragraph" w:customStyle="1" w:styleId="TLN">
    <w:name w:val="TLN"/>
    <w:basedOn w:val="ab"/>
    <w:uiPriority w:val="99"/>
    <w:rsid w:val="000D44C8"/>
    <w:pPr>
      <w:tabs>
        <w:tab w:val="num" w:pos="0"/>
      </w:tabs>
      <w:spacing w:after="0"/>
      <w:jc w:val="left"/>
    </w:pPr>
    <w:rPr>
      <w:sz w:val="22"/>
    </w:rPr>
  </w:style>
  <w:style w:type="character" w:customStyle="1" w:styleId="340">
    <w:name w:val="Знак Знак34"/>
    <w:uiPriority w:val="99"/>
    <w:locked/>
    <w:rsid w:val="000D44C8"/>
    <w:rPr>
      <w:sz w:val="22"/>
      <w:lang w:val="ru-RU" w:eastAsia="ru-RU"/>
    </w:rPr>
  </w:style>
  <w:style w:type="paragraph" w:customStyle="1" w:styleId="formattext">
    <w:name w:val="formattext"/>
    <w:basedOn w:val="ab"/>
    <w:uiPriority w:val="99"/>
    <w:rsid w:val="000D44C8"/>
    <w:pPr>
      <w:spacing w:before="100" w:beforeAutospacing="1" w:after="100" w:afterAutospacing="1"/>
      <w:jc w:val="left"/>
    </w:pPr>
  </w:style>
  <w:style w:type="character" w:customStyle="1" w:styleId="1ffffb">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2">
    <w:name w:val="çàãîëîâîê 2"/>
    <w:basedOn w:val="ab"/>
    <w:next w:val="ab"/>
    <w:uiPriority w:val="99"/>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rPr>
      <w:rFonts w:cs="Times New Roman"/>
    </w:rPr>
  </w:style>
  <w:style w:type="character" w:customStyle="1" w:styleId="blue">
    <w:name w:val="blue"/>
    <w:uiPriority w:val="99"/>
    <w:rsid w:val="000D44C8"/>
    <w:rPr>
      <w:rFonts w:cs="Times New Roman"/>
    </w:rPr>
  </w:style>
  <w:style w:type="paragraph" w:styleId="affffffffffffa">
    <w:name w:val="table of figures"/>
    <w:basedOn w:val="ab"/>
    <w:next w:val="ab"/>
    <w:rsid w:val="000D44C8"/>
    <w:pPr>
      <w:spacing w:after="0" w:line="360" w:lineRule="auto"/>
      <w:ind w:firstLine="709"/>
    </w:pPr>
    <w:rPr>
      <w:sz w:val="28"/>
      <w:szCs w:val="20"/>
    </w:rPr>
  </w:style>
  <w:style w:type="paragraph" w:customStyle="1" w:styleId="affffffffffffb">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5"/>
      </w:numPr>
      <w:spacing w:after="0" w:line="360" w:lineRule="auto"/>
      <w:ind w:hanging="357"/>
    </w:pPr>
    <w:rPr>
      <w:sz w:val="28"/>
      <w:szCs w:val="20"/>
    </w:rPr>
  </w:style>
  <w:style w:type="paragraph" w:customStyle="1" w:styleId="20">
    <w:name w:val="Нумер2"/>
    <w:basedOn w:val="ab"/>
    <w:rsid w:val="000D44C8"/>
    <w:pPr>
      <w:numPr>
        <w:numId w:val="83"/>
      </w:numPr>
      <w:spacing w:after="0"/>
    </w:pPr>
    <w:rPr>
      <w:sz w:val="28"/>
      <w:szCs w:val="28"/>
    </w:rPr>
  </w:style>
  <w:style w:type="paragraph" w:customStyle="1" w:styleId="affffffffffffc">
    <w:name w:val="Картина"/>
    <w:basedOn w:val="ab"/>
    <w:next w:val="aff0"/>
    <w:rsid w:val="000D44C8"/>
    <w:pPr>
      <w:keepNext/>
      <w:spacing w:before="60" w:line="360" w:lineRule="auto"/>
      <w:ind w:firstLine="709"/>
      <w:jc w:val="center"/>
    </w:pPr>
    <w:rPr>
      <w:sz w:val="28"/>
      <w:szCs w:val="28"/>
    </w:rPr>
  </w:style>
  <w:style w:type="paragraph" w:customStyle="1" w:styleId="affffffffffffd">
    <w:name w:val="Подпись_Рис"/>
    <w:basedOn w:val="ab"/>
    <w:next w:val="aff0"/>
    <w:rsid w:val="000D44C8"/>
    <w:pPr>
      <w:spacing w:after="120" w:line="360" w:lineRule="auto"/>
      <w:jc w:val="center"/>
    </w:pPr>
    <w:rPr>
      <w:sz w:val="28"/>
      <w:szCs w:val="28"/>
    </w:rPr>
  </w:style>
  <w:style w:type="paragraph" w:customStyle="1" w:styleId="affffffffffffe">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4"/>
      </w:numPr>
      <w:tabs>
        <w:tab w:val="clear" w:pos="3204"/>
      </w:tabs>
      <w:spacing w:after="0" w:line="360" w:lineRule="auto"/>
      <w:ind w:left="1560" w:hanging="426"/>
    </w:pPr>
  </w:style>
  <w:style w:type="paragraph" w:customStyle="1" w:styleId="afffffffffffff">
    <w:name w:val="Выноска"/>
    <w:basedOn w:val="ab"/>
    <w:rsid w:val="000D44C8"/>
    <w:pPr>
      <w:widowControl w:val="0"/>
      <w:spacing w:after="0"/>
      <w:jc w:val="center"/>
    </w:pPr>
    <w:rPr>
      <w:sz w:val="20"/>
      <w:szCs w:val="20"/>
    </w:rPr>
  </w:style>
  <w:style w:type="paragraph" w:customStyle="1" w:styleId="afffffffffffff0">
    <w:name w:val="Название таблицы"/>
    <w:basedOn w:val="afff"/>
    <w:rsid w:val="000D44C8"/>
    <w:pPr>
      <w:tabs>
        <w:tab w:val="clear" w:pos="3780"/>
        <w:tab w:val="clear" w:pos="7540"/>
      </w:tabs>
      <w:spacing w:before="120"/>
      <w:jc w:val="right"/>
    </w:pPr>
    <w:rPr>
      <w:b w:val="0"/>
      <w:bCs/>
      <w:szCs w:val="20"/>
      <w:lang w:val="ru-RU" w:eastAsia="ru-RU"/>
    </w:rPr>
  </w:style>
  <w:style w:type="paragraph" w:customStyle="1" w:styleId="afffffffffffff1">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3">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lang w:val="ru-RU" w:eastAsia="ru-RU"/>
    </w:rPr>
  </w:style>
  <w:style w:type="paragraph" w:customStyle="1" w:styleId="3fff1">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lang w:val="ru-RU" w:eastAsia="ru-RU"/>
    </w:rPr>
  </w:style>
  <w:style w:type="paragraph" w:customStyle="1" w:styleId="4f9">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eastAsia="ru-RU"/>
    </w:rPr>
  </w:style>
  <w:style w:type="paragraph" w:customStyle="1" w:styleId="afffffffffffff2">
    <w:name w:val="Титул"/>
    <w:basedOn w:val="ab"/>
    <w:rsid w:val="000D44C8"/>
    <w:pPr>
      <w:spacing w:after="0"/>
      <w:ind w:left="2142"/>
    </w:pPr>
    <w:rPr>
      <w:sz w:val="28"/>
      <w:szCs w:val="28"/>
    </w:rPr>
  </w:style>
  <w:style w:type="paragraph" w:customStyle="1" w:styleId="afffffffffffff3">
    <w:name w:val="Ячейка"/>
    <w:basedOn w:val="ab"/>
    <w:link w:val="afffffffffffff4"/>
    <w:rsid w:val="000D44C8"/>
    <w:pPr>
      <w:spacing w:after="0"/>
      <w:jc w:val="left"/>
    </w:pPr>
    <w:rPr>
      <w:sz w:val="28"/>
      <w:szCs w:val="28"/>
      <w:lang w:val="x-none" w:eastAsia="x-none"/>
    </w:rPr>
  </w:style>
  <w:style w:type="paragraph" w:customStyle="1" w:styleId="afffffffffffff5">
    <w:name w:val="Рамка"/>
    <w:basedOn w:val="ab"/>
    <w:rsid w:val="000D44C8"/>
    <w:pPr>
      <w:framePr w:hSpace="181" w:wrap="around" w:hAnchor="margin" w:yAlign="bottom"/>
      <w:spacing w:after="0"/>
      <w:jc w:val="left"/>
    </w:pPr>
    <w:rPr>
      <w:sz w:val="22"/>
      <w:szCs w:val="22"/>
    </w:rPr>
  </w:style>
  <w:style w:type="paragraph" w:customStyle="1" w:styleId="afffffffffffff6">
    <w:name w:val="ЛистРег"/>
    <w:basedOn w:val="affffffffff4"/>
    <w:rsid w:val="000D44C8"/>
    <w:pPr>
      <w:keepLines w:val="0"/>
      <w:pageBreakBefore/>
      <w:tabs>
        <w:tab w:val="clear" w:pos="4962"/>
        <w:tab w:val="clear" w:pos="5245"/>
        <w:tab w:val="clear" w:pos="5812"/>
        <w:tab w:val="clear" w:pos="6096"/>
      </w:tabs>
      <w:spacing w:before="0" w:after="0"/>
      <w:ind w:firstLine="0"/>
    </w:pPr>
    <w:rPr>
      <w:rFonts w:eastAsia="Times New Roman"/>
      <w:caps/>
      <w:lang w:eastAsia="ru-RU"/>
    </w:rPr>
  </w:style>
  <w:style w:type="paragraph" w:customStyle="1" w:styleId="afffffffffffff7">
    <w:name w:val="Стиль_а)"/>
    <w:basedOn w:val="24"/>
    <w:rsid w:val="000D44C8"/>
    <w:pPr>
      <w:keepLines w:val="0"/>
      <w:numPr>
        <w:ilvl w:val="0"/>
        <w:numId w:val="0"/>
      </w:numPr>
      <w:tabs>
        <w:tab w:val="num" w:pos="1614"/>
      </w:tabs>
      <w:spacing w:before="0" w:line="360" w:lineRule="auto"/>
      <w:ind w:left="1610" w:hanging="357"/>
    </w:pPr>
    <w:rPr>
      <w:lang w:val="ru-RU" w:eastAsia="ru-RU"/>
    </w:rPr>
  </w:style>
  <w:style w:type="paragraph" w:customStyle="1" w:styleId="1ffffc">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7">
    <w:name w:val="Абзац5"/>
    <w:basedOn w:val="52"/>
    <w:link w:val="5f8"/>
    <w:rsid w:val="000D44C8"/>
    <w:pPr>
      <w:keepNext w:val="0"/>
      <w:widowControl w:val="0"/>
      <w:tabs>
        <w:tab w:val="num" w:pos="2090"/>
      </w:tabs>
      <w:spacing w:line="360" w:lineRule="auto"/>
      <w:ind w:left="2109" w:hanging="1383"/>
      <w:jc w:val="left"/>
    </w:pPr>
    <w:rPr>
      <w:b w:val="0"/>
      <w:color w:val="auto"/>
      <w:szCs w:val="22"/>
    </w:rPr>
  </w:style>
  <w:style w:type="character" w:customStyle="1" w:styleId="5f8">
    <w:name w:val="Абзац5 Знак"/>
    <w:link w:val="5f7"/>
    <w:rsid w:val="000D44C8"/>
    <w:rPr>
      <w:bCs/>
      <w:sz w:val="28"/>
      <w:szCs w:val="22"/>
    </w:rPr>
  </w:style>
  <w:style w:type="character" w:customStyle="1" w:styleId="afffffffffffff4">
    <w:name w:val="Ячейка Знак"/>
    <w:link w:val="afffffffffffff3"/>
    <w:rsid w:val="000D44C8"/>
    <w:rPr>
      <w:sz w:val="28"/>
      <w:szCs w:val="28"/>
    </w:rPr>
  </w:style>
  <w:style w:type="paragraph" w:customStyle="1" w:styleId="a2">
    <w:name w:val="Перечень нормативов в ТЗ"/>
    <w:basedOn w:val="ab"/>
    <w:rsid w:val="000D44C8"/>
    <w:pPr>
      <w:numPr>
        <w:numId w:val="86"/>
      </w:numPr>
      <w:tabs>
        <w:tab w:val="left" w:pos="900"/>
      </w:tabs>
      <w:autoSpaceDE w:val="0"/>
      <w:autoSpaceDN w:val="0"/>
      <w:adjustRightInd w:val="0"/>
      <w:spacing w:before="60" w:after="120"/>
    </w:pPr>
  </w:style>
  <w:style w:type="paragraph" w:customStyle="1" w:styleId="afffffffffffff8">
    <w:name w:val="РП Основной текст"/>
    <w:basedOn w:val="ab"/>
    <w:link w:val="afffffffffffff9"/>
    <w:rsid w:val="000D44C8"/>
    <w:pPr>
      <w:spacing w:before="120" w:after="0"/>
      <w:ind w:firstLine="851"/>
    </w:pPr>
    <w:rPr>
      <w:lang w:val="x-none" w:eastAsia="x-none"/>
    </w:rPr>
  </w:style>
  <w:style w:type="character" w:customStyle="1" w:styleId="afffffffffffff9">
    <w:name w:val="РП Основной текст Знак Знак"/>
    <w:link w:val="afffffffffffff8"/>
    <w:rsid w:val="000D44C8"/>
    <w:rPr>
      <w:sz w:val="24"/>
      <w:szCs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uiPriority w:val="99"/>
    <w:rsid w:val="000D44C8"/>
    <w:pPr>
      <w:suppressAutoHyphens/>
      <w:spacing w:after="200" w:line="276" w:lineRule="auto"/>
      <w:ind w:firstLine="709"/>
    </w:pPr>
    <w:rPr>
      <w:rFonts w:ascii="Verdana" w:hAnsi="Verdana" w:cs="Arial"/>
      <w:sz w:val="22"/>
      <w:szCs w:val="22"/>
      <w:lang w:eastAsia="ar-SA"/>
    </w:rPr>
  </w:style>
  <w:style w:type="paragraph" w:customStyle="1" w:styleId="afffffffffffffa">
    <w:name w:val="Основной"/>
    <w:basedOn w:val="ab"/>
    <w:link w:val="afffffffffffffb"/>
    <w:rsid w:val="000D44C8"/>
    <w:pPr>
      <w:tabs>
        <w:tab w:val="left" w:pos="4962"/>
        <w:tab w:val="left" w:pos="5245"/>
        <w:tab w:val="left" w:pos="5812"/>
        <w:tab w:val="left" w:pos="6096"/>
      </w:tabs>
      <w:spacing w:before="60" w:after="120"/>
      <w:ind w:firstLine="669"/>
    </w:pPr>
    <w:rPr>
      <w:noProof/>
      <w:sz w:val="28"/>
      <w:szCs w:val="28"/>
      <w:lang w:val="x-none" w:eastAsia="x-none"/>
    </w:rPr>
  </w:style>
  <w:style w:type="character" w:customStyle="1" w:styleId="afffffffffffffb">
    <w:name w:val="Основной Знак"/>
    <w:link w:val="afffffffffffffa"/>
    <w:rsid w:val="000D44C8"/>
    <w:rPr>
      <w:noProof/>
      <w:sz w:val="28"/>
      <w:szCs w:val="28"/>
    </w:rPr>
  </w:style>
  <w:style w:type="numbering" w:customStyle="1" w:styleId="12pt">
    <w:name w:val="Стиль маркированный 12 pt"/>
    <w:basedOn w:val="ae"/>
    <w:rsid w:val="000D44C8"/>
    <w:pPr>
      <w:numPr>
        <w:numId w:val="87"/>
      </w:numPr>
    </w:pPr>
  </w:style>
  <w:style w:type="character" w:customStyle="1" w:styleId="WW8Num15z2">
    <w:name w:val="WW8Num15z2"/>
    <w:rsid w:val="000D44C8"/>
    <w:rPr>
      <w:sz w:val="26"/>
    </w:rPr>
  </w:style>
  <w:style w:type="paragraph" w:styleId="afffffffffffffc">
    <w:name w:val="TOC Heading"/>
    <w:basedOn w:val="18"/>
    <w:next w:val="ab"/>
    <w:uiPriority w:val="39"/>
    <w:unhideWhenUsed/>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rsid w:val="00343321"/>
    <w:rPr>
      <w:sz w:val="24"/>
      <w:szCs w:val="24"/>
    </w:rPr>
  </w:style>
  <w:style w:type="character" w:customStyle="1" w:styleId="22f">
    <w:name w:val="Заголовок 2 Знак2"/>
    <w:aliases w:val="Заголовок 2 - после заг.1 и перед заг.3 Знак1,H2 Знак1,h2 Знак1"/>
    <w:semiHidden/>
    <w:rsid w:val="00B4455A"/>
    <w:rPr>
      <w:rFonts w:ascii="Calibri Light" w:eastAsia="Times New Roman" w:hAnsi="Calibri Light" w:cs="Times New Roman"/>
      <w:color w:val="2E74B5"/>
      <w:sz w:val="26"/>
      <w:szCs w:val="26"/>
    </w:rPr>
  </w:style>
  <w:style w:type="character" w:customStyle="1" w:styleId="41c">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eastAsia="Times New Roman" w:hAnsi="Calibri Light" w:cs="Times New Roman"/>
      <w:i/>
      <w:iCs/>
      <w:color w:val="2E74B5"/>
      <w:sz w:val="24"/>
      <w:szCs w:val="24"/>
    </w:rPr>
  </w:style>
  <w:style w:type="character" w:customStyle="1" w:styleId="515">
    <w:name w:val="Заголовок 5 Знак1"/>
    <w:aliases w:val="H5 Знак1,Gliederung5 Знак,_Подпункт Знак1"/>
    <w:semiHidden/>
    <w:rsid w:val="00B4455A"/>
    <w:rPr>
      <w:rFonts w:ascii="Calibri Light" w:eastAsia="Times New Roman" w:hAnsi="Calibri Light" w:cs="Times New Roman"/>
      <w:color w:val="2E74B5"/>
      <w:sz w:val="24"/>
      <w:szCs w:val="24"/>
    </w:rPr>
  </w:style>
  <w:style w:type="character" w:customStyle="1" w:styleId="614">
    <w:name w:val="Заголовок 6 Знак1"/>
    <w:aliases w:val="H6 Знак1"/>
    <w:semiHidden/>
    <w:rsid w:val="00B4455A"/>
    <w:rPr>
      <w:rFonts w:ascii="Calibri Light" w:eastAsia="Times New Roman" w:hAnsi="Calibri Light" w:cs="Times New Roman"/>
      <w:color w:val="1F4D78"/>
      <w:sz w:val="24"/>
      <w:szCs w:val="24"/>
    </w:rPr>
  </w:style>
  <w:style w:type="character" w:customStyle="1" w:styleId="2ffff4">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d">
    <w:name w:val="Основной текст с отступом Знак1"/>
    <w:aliases w:val="Основной текст с нумерацией Знак1"/>
    <w:semiHidden/>
    <w:rsid w:val="00B4455A"/>
    <w:rPr>
      <w:sz w:val="24"/>
      <w:szCs w:val="24"/>
    </w:rPr>
  </w:style>
  <w:style w:type="character" w:customStyle="1" w:styleId="1ffffe">
    <w:name w:val="Текст примечания Знак1"/>
    <w:uiPriority w:val="99"/>
    <w:semiHidden/>
    <w:rsid w:val="00B4455A"/>
  </w:style>
  <w:style w:type="character" w:customStyle="1" w:styleId="21f4">
    <w:name w:val="Основной текст с отступом 2 Знак1"/>
    <w:uiPriority w:val="99"/>
    <w:semiHidden/>
    <w:rsid w:val="00B4455A"/>
    <w:rPr>
      <w:sz w:val="24"/>
      <w:szCs w:val="24"/>
    </w:rPr>
  </w:style>
  <w:style w:type="character" w:customStyle="1" w:styleId="21f5">
    <w:name w:val="Основной текст 2 Знак1"/>
    <w:uiPriority w:val="99"/>
    <w:semiHidden/>
    <w:rsid w:val="00B4455A"/>
    <w:rPr>
      <w:sz w:val="24"/>
      <w:szCs w:val="24"/>
    </w:rPr>
  </w:style>
  <w:style w:type="character" w:customStyle="1" w:styleId="712">
    <w:name w:val="Заголовок 7 Знак1"/>
    <w:semiHidden/>
    <w:rsid w:val="00B4455A"/>
    <w:rPr>
      <w:rFonts w:ascii="Calibri Light" w:eastAsia="Times New Roman" w:hAnsi="Calibri Light" w:cs="Times New Roman"/>
      <w:i/>
      <w:iCs/>
      <w:color w:val="1F4D78"/>
      <w:sz w:val="24"/>
      <w:szCs w:val="24"/>
    </w:rPr>
  </w:style>
  <w:style w:type="character" w:customStyle="1" w:styleId="812">
    <w:name w:val="Заголовок 8 Знак1"/>
    <w:uiPriority w:val="99"/>
    <w:semiHidden/>
    <w:rsid w:val="00B4455A"/>
    <w:rPr>
      <w:rFonts w:ascii="Calibri Light" w:eastAsia="Times New Roman" w:hAnsi="Calibri Light" w:cs="Times New Roman"/>
      <w:color w:val="272727"/>
      <w:sz w:val="21"/>
      <w:szCs w:val="21"/>
    </w:rPr>
  </w:style>
  <w:style w:type="character" w:customStyle="1" w:styleId="912">
    <w:name w:val="Заголовок 9 Знак1"/>
    <w:uiPriority w:val="99"/>
    <w:semiHidden/>
    <w:rsid w:val="00B4455A"/>
    <w:rPr>
      <w:rFonts w:ascii="Calibri Light" w:eastAsia="Times New Roman" w:hAnsi="Calibri Light" w:cs="Times New Roman"/>
      <w:i/>
      <w:iCs/>
      <w:color w:val="272727"/>
      <w:sz w:val="21"/>
      <w:szCs w:val="21"/>
    </w:rPr>
  </w:style>
  <w:style w:type="character" w:customStyle="1" w:styleId="1fffff">
    <w:name w:val="Название Знак1"/>
    <w:rsid w:val="00B4455A"/>
    <w:rPr>
      <w:rFonts w:ascii="Calibri Light" w:eastAsia="Times New Roman" w:hAnsi="Calibri Light" w:cs="Times New Roman"/>
      <w:spacing w:val="-10"/>
      <w:kern w:val="28"/>
      <w:sz w:val="56"/>
      <w:szCs w:val="56"/>
    </w:rPr>
  </w:style>
  <w:style w:type="character" w:customStyle="1" w:styleId="1fffff0">
    <w:name w:val="Подзаголовок Знак1"/>
    <w:uiPriority w:val="99"/>
    <w:rsid w:val="00B4455A"/>
    <w:rPr>
      <w:rFonts w:ascii="Calibri" w:eastAsia="Times New Roman" w:hAnsi="Calibri" w:cs="Times New Roman"/>
      <w:color w:val="5A5A5A"/>
      <w:spacing w:val="15"/>
      <w:sz w:val="22"/>
      <w:szCs w:val="22"/>
    </w:rPr>
  </w:style>
  <w:style w:type="character" w:customStyle="1" w:styleId="1fffff1">
    <w:name w:val="Дата Знак1"/>
    <w:uiPriority w:val="99"/>
    <w:semiHidden/>
    <w:rsid w:val="00B4455A"/>
    <w:rPr>
      <w:sz w:val="24"/>
      <w:szCs w:val="24"/>
    </w:rPr>
  </w:style>
  <w:style w:type="character" w:customStyle="1" w:styleId="1fffff2">
    <w:name w:val="Текст Знак1"/>
    <w:uiPriority w:val="99"/>
    <w:semiHidden/>
    <w:rsid w:val="00B4455A"/>
    <w:rPr>
      <w:rFonts w:ascii="Consolas" w:hAnsi="Consolas"/>
      <w:sz w:val="21"/>
      <w:szCs w:val="21"/>
    </w:rPr>
  </w:style>
  <w:style w:type="character" w:customStyle="1" w:styleId="1fffff3">
    <w:name w:val="Текст выноски Знак1"/>
    <w:uiPriority w:val="99"/>
    <w:semiHidden/>
    <w:rsid w:val="00B4455A"/>
    <w:rPr>
      <w:rFonts w:ascii="Segoe UI" w:hAnsi="Segoe UI" w:cs="Segoe UI"/>
      <w:sz w:val="18"/>
      <w:szCs w:val="18"/>
    </w:rPr>
  </w:style>
  <w:style w:type="character" w:customStyle="1" w:styleId="31f2">
    <w:name w:val="Основной текст с отступом 3 Знак1"/>
    <w:uiPriority w:val="99"/>
    <w:semiHidden/>
    <w:rsid w:val="00B4455A"/>
    <w:rPr>
      <w:sz w:val="16"/>
      <w:szCs w:val="16"/>
    </w:rPr>
  </w:style>
  <w:style w:type="character" w:customStyle="1" w:styleId="1fffff4">
    <w:name w:val="Текст концевой сноски Знак1"/>
    <w:uiPriority w:val="99"/>
    <w:semiHidden/>
    <w:rsid w:val="00B4455A"/>
  </w:style>
  <w:style w:type="character" w:customStyle="1" w:styleId="1fffff5">
    <w:name w:val="Тема примечания Знак1"/>
    <w:uiPriority w:val="99"/>
    <w:semiHidden/>
    <w:rsid w:val="00B4455A"/>
    <w:rPr>
      <w:b/>
      <w:bCs/>
    </w:rPr>
  </w:style>
  <w:style w:type="character" w:customStyle="1" w:styleId="1fffff6">
    <w:name w:val="Прощание Знак1"/>
    <w:uiPriority w:val="99"/>
    <w:semiHidden/>
    <w:rsid w:val="00B4455A"/>
    <w:rPr>
      <w:sz w:val="24"/>
      <w:szCs w:val="24"/>
    </w:rPr>
  </w:style>
  <w:style w:type="character" w:customStyle="1" w:styleId="1fffff7">
    <w:name w:val="Заголовок записки Знак1"/>
    <w:uiPriority w:val="99"/>
    <w:semiHidden/>
    <w:rsid w:val="00B4455A"/>
    <w:rPr>
      <w:sz w:val="24"/>
      <w:szCs w:val="24"/>
    </w:rPr>
  </w:style>
  <w:style w:type="character" w:customStyle="1" w:styleId="1fffff8">
    <w:name w:val="Красная строка Знак1"/>
    <w:uiPriority w:val="99"/>
    <w:semiHidden/>
    <w:rsid w:val="00B4455A"/>
    <w:rPr>
      <w:rFonts w:ascii="Verdana" w:hAnsi="Verdana"/>
      <w:sz w:val="22"/>
      <w:szCs w:val="24"/>
      <w:lang w:val="en-US" w:eastAsia="en-US" w:bidi="ar-SA"/>
    </w:rPr>
  </w:style>
  <w:style w:type="character" w:customStyle="1" w:styleId="21f6">
    <w:name w:val="Красная строка 2 Знак1"/>
    <w:uiPriority w:val="99"/>
    <w:semiHidden/>
    <w:rsid w:val="00B4455A"/>
  </w:style>
  <w:style w:type="character" w:customStyle="1" w:styleId="1fffff9">
    <w:name w:val="Подпись Знак1"/>
    <w:uiPriority w:val="99"/>
    <w:semiHidden/>
    <w:rsid w:val="00B4455A"/>
    <w:rPr>
      <w:sz w:val="24"/>
      <w:szCs w:val="24"/>
    </w:rPr>
  </w:style>
  <w:style w:type="character" w:customStyle="1" w:styleId="1fffffa">
    <w:name w:val="Приветствие Знак1"/>
    <w:uiPriority w:val="99"/>
    <w:semiHidden/>
    <w:rsid w:val="00B4455A"/>
    <w:rPr>
      <w:sz w:val="24"/>
      <w:szCs w:val="24"/>
    </w:rPr>
  </w:style>
  <w:style w:type="character" w:customStyle="1" w:styleId="1fffffb">
    <w:name w:val="Шапка Знак1"/>
    <w:uiPriority w:val="99"/>
    <w:semiHidden/>
    <w:rsid w:val="00B4455A"/>
    <w:rPr>
      <w:rFonts w:ascii="Calibri Light" w:eastAsia="Times New Roman" w:hAnsi="Calibri Light" w:cs="Times New Roman"/>
      <w:sz w:val="24"/>
      <w:szCs w:val="24"/>
      <w:shd w:val="pct20" w:color="auto" w:fill="auto"/>
    </w:rPr>
  </w:style>
  <w:style w:type="character" w:customStyle="1" w:styleId="1fffffc">
    <w:name w:val="Электронная подпись Знак1"/>
    <w:uiPriority w:val="99"/>
    <w:semiHidden/>
    <w:rsid w:val="00B4455A"/>
    <w:rPr>
      <w:sz w:val="24"/>
      <w:szCs w:val="24"/>
    </w:rPr>
  </w:style>
  <w:style w:type="character" w:customStyle="1" w:styleId="99">
    <w:name w:val="Основной текст + 9"/>
    <w:aliases w:val="5 pt"/>
    <w:rsid w:val="00B4455A"/>
    <w:rPr>
      <w:rFonts w:ascii="Times New Roman" w:hAnsi="Times New Roman" w:cs="Times New Roman" w:hint="default"/>
      <w:b w:val="0"/>
      <w:bCs w:val="0"/>
      <w:i w:val="0"/>
      <w:iCs w:val="0"/>
      <w:smallCaps/>
      <w:strike w:val="0"/>
      <w:dstrike w:val="0"/>
      <w:color w:val="000000"/>
      <w:spacing w:val="-4"/>
      <w:w w:val="100"/>
      <w:position w:val="0"/>
      <w:sz w:val="19"/>
      <w:szCs w:val="19"/>
      <w:u w:val="none"/>
      <w:effect w:val="none"/>
      <w:shd w:val="clear" w:color="auto" w:fill="FFFFFF"/>
      <w:lang w:val="ru-RU"/>
    </w:rPr>
  </w:style>
  <w:style w:type="character" w:customStyle="1" w:styleId="21f7">
    <w:name w:val="Цитата 2 Знак1"/>
    <w:uiPriority w:val="99"/>
    <w:rsid w:val="00B4455A"/>
    <w:rPr>
      <w:i/>
      <w:iCs/>
      <w:color w:val="404040"/>
      <w:sz w:val="24"/>
      <w:szCs w:val="24"/>
    </w:rPr>
  </w:style>
  <w:style w:type="character" w:customStyle="1" w:styleId="1fffffd">
    <w:name w:val="Выделенная цитата Знак1"/>
    <w:uiPriority w:val="99"/>
    <w:rsid w:val="00B4455A"/>
    <w:rPr>
      <w:i/>
      <w:iCs/>
      <w:color w:val="5B9BD5"/>
      <w:sz w:val="24"/>
      <w:szCs w:val="24"/>
    </w:rPr>
  </w:style>
  <w:style w:type="paragraph" w:customStyle="1" w:styleId="afffffffffffffd">
    <w:name w:val="Форма"/>
    <w:basedOn w:val="ab"/>
    <w:next w:val="ab"/>
    <w:qFormat/>
    <w:rsid w:val="00ED73A8"/>
    <w:pPr>
      <w:keepNext/>
      <w:spacing w:before="100" w:beforeAutospacing="1" w:after="100" w:afterAutospacing="1" w:line="360" w:lineRule="auto"/>
      <w:ind w:firstLine="567"/>
      <w:jc w:val="right"/>
      <w:outlineLvl w:val="1"/>
    </w:pPr>
    <w:rPr>
      <w:rFonts w:eastAsia="Calibri"/>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7903">
      <w:bodyDiv w:val="1"/>
      <w:marLeft w:val="0"/>
      <w:marRight w:val="0"/>
      <w:marTop w:val="0"/>
      <w:marBottom w:val="0"/>
      <w:divBdr>
        <w:top w:val="none" w:sz="0" w:space="0" w:color="auto"/>
        <w:left w:val="none" w:sz="0" w:space="0" w:color="auto"/>
        <w:bottom w:val="none" w:sz="0" w:space="0" w:color="auto"/>
        <w:right w:val="none" w:sz="0" w:space="0" w:color="auto"/>
      </w:divBdr>
    </w:div>
    <w:div w:id="74935138">
      <w:bodyDiv w:val="1"/>
      <w:marLeft w:val="0"/>
      <w:marRight w:val="0"/>
      <w:marTop w:val="0"/>
      <w:marBottom w:val="0"/>
      <w:divBdr>
        <w:top w:val="none" w:sz="0" w:space="0" w:color="auto"/>
        <w:left w:val="none" w:sz="0" w:space="0" w:color="auto"/>
        <w:bottom w:val="none" w:sz="0" w:space="0" w:color="auto"/>
        <w:right w:val="none" w:sz="0" w:space="0" w:color="auto"/>
      </w:divBdr>
    </w:div>
    <w:div w:id="77947800">
      <w:bodyDiv w:val="1"/>
      <w:marLeft w:val="0"/>
      <w:marRight w:val="0"/>
      <w:marTop w:val="0"/>
      <w:marBottom w:val="0"/>
      <w:divBdr>
        <w:top w:val="none" w:sz="0" w:space="0" w:color="auto"/>
        <w:left w:val="none" w:sz="0" w:space="0" w:color="auto"/>
        <w:bottom w:val="none" w:sz="0" w:space="0" w:color="auto"/>
        <w:right w:val="none" w:sz="0" w:space="0" w:color="auto"/>
      </w:divBdr>
    </w:div>
    <w:div w:id="94830717">
      <w:bodyDiv w:val="1"/>
      <w:marLeft w:val="0"/>
      <w:marRight w:val="0"/>
      <w:marTop w:val="0"/>
      <w:marBottom w:val="0"/>
      <w:divBdr>
        <w:top w:val="none" w:sz="0" w:space="0" w:color="auto"/>
        <w:left w:val="none" w:sz="0" w:space="0" w:color="auto"/>
        <w:bottom w:val="none" w:sz="0" w:space="0" w:color="auto"/>
        <w:right w:val="none" w:sz="0" w:space="0" w:color="auto"/>
      </w:divBdr>
    </w:div>
    <w:div w:id="110168831">
      <w:bodyDiv w:val="1"/>
      <w:marLeft w:val="0"/>
      <w:marRight w:val="0"/>
      <w:marTop w:val="0"/>
      <w:marBottom w:val="0"/>
      <w:divBdr>
        <w:top w:val="none" w:sz="0" w:space="0" w:color="auto"/>
        <w:left w:val="none" w:sz="0" w:space="0" w:color="auto"/>
        <w:bottom w:val="none" w:sz="0" w:space="0" w:color="auto"/>
        <w:right w:val="none" w:sz="0" w:space="0" w:color="auto"/>
      </w:divBdr>
    </w:div>
    <w:div w:id="113795045">
      <w:bodyDiv w:val="1"/>
      <w:marLeft w:val="0"/>
      <w:marRight w:val="0"/>
      <w:marTop w:val="0"/>
      <w:marBottom w:val="0"/>
      <w:divBdr>
        <w:top w:val="none" w:sz="0" w:space="0" w:color="auto"/>
        <w:left w:val="none" w:sz="0" w:space="0" w:color="auto"/>
        <w:bottom w:val="none" w:sz="0" w:space="0" w:color="auto"/>
        <w:right w:val="none" w:sz="0" w:space="0" w:color="auto"/>
      </w:divBdr>
    </w:div>
    <w:div w:id="114563951">
      <w:bodyDiv w:val="1"/>
      <w:marLeft w:val="0"/>
      <w:marRight w:val="0"/>
      <w:marTop w:val="0"/>
      <w:marBottom w:val="0"/>
      <w:divBdr>
        <w:top w:val="none" w:sz="0" w:space="0" w:color="auto"/>
        <w:left w:val="none" w:sz="0" w:space="0" w:color="auto"/>
        <w:bottom w:val="none" w:sz="0" w:space="0" w:color="auto"/>
        <w:right w:val="none" w:sz="0" w:space="0" w:color="auto"/>
      </w:divBdr>
    </w:div>
    <w:div w:id="125318405">
      <w:bodyDiv w:val="1"/>
      <w:marLeft w:val="0"/>
      <w:marRight w:val="0"/>
      <w:marTop w:val="0"/>
      <w:marBottom w:val="0"/>
      <w:divBdr>
        <w:top w:val="none" w:sz="0" w:space="0" w:color="auto"/>
        <w:left w:val="none" w:sz="0" w:space="0" w:color="auto"/>
        <w:bottom w:val="none" w:sz="0" w:space="0" w:color="auto"/>
        <w:right w:val="none" w:sz="0" w:space="0" w:color="auto"/>
      </w:divBdr>
    </w:div>
    <w:div w:id="150684246">
      <w:bodyDiv w:val="1"/>
      <w:marLeft w:val="0"/>
      <w:marRight w:val="0"/>
      <w:marTop w:val="0"/>
      <w:marBottom w:val="0"/>
      <w:divBdr>
        <w:top w:val="none" w:sz="0" w:space="0" w:color="auto"/>
        <w:left w:val="none" w:sz="0" w:space="0" w:color="auto"/>
        <w:bottom w:val="none" w:sz="0" w:space="0" w:color="auto"/>
        <w:right w:val="none" w:sz="0" w:space="0" w:color="auto"/>
      </w:divBdr>
    </w:div>
    <w:div w:id="152726528">
      <w:bodyDiv w:val="1"/>
      <w:marLeft w:val="0"/>
      <w:marRight w:val="0"/>
      <w:marTop w:val="0"/>
      <w:marBottom w:val="0"/>
      <w:divBdr>
        <w:top w:val="none" w:sz="0" w:space="0" w:color="auto"/>
        <w:left w:val="none" w:sz="0" w:space="0" w:color="auto"/>
        <w:bottom w:val="none" w:sz="0" w:space="0" w:color="auto"/>
        <w:right w:val="none" w:sz="0" w:space="0" w:color="auto"/>
      </w:divBdr>
    </w:div>
    <w:div w:id="162405420">
      <w:bodyDiv w:val="1"/>
      <w:marLeft w:val="0"/>
      <w:marRight w:val="0"/>
      <w:marTop w:val="0"/>
      <w:marBottom w:val="0"/>
      <w:divBdr>
        <w:top w:val="none" w:sz="0" w:space="0" w:color="auto"/>
        <w:left w:val="none" w:sz="0" w:space="0" w:color="auto"/>
        <w:bottom w:val="none" w:sz="0" w:space="0" w:color="auto"/>
        <w:right w:val="none" w:sz="0" w:space="0" w:color="auto"/>
      </w:divBdr>
    </w:div>
    <w:div w:id="165097032">
      <w:bodyDiv w:val="1"/>
      <w:marLeft w:val="0"/>
      <w:marRight w:val="0"/>
      <w:marTop w:val="0"/>
      <w:marBottom w:val="0"/>
      <w:divBdr>
        <w:top w:val="none" w:sz="0" w:space="0" w:color="auto"/>
        <w:left w:val="none" w:sz="0" w:space="0" w:color="auto"/>
        <w:bottom w:val="none" w:sz="0" w:space="0" w:color="auto"/>
        <w:right w:val="none" w:sz="0" w:space="0" w:color="auto"/>
      </w:divBdr>
    </w:div>
    <w:div w:id="190150118">
      <w:bodyDiv w:val="1"/>
      <w:marLeft w:val="0"/>
      <w:marRight w:val="0"/>
      <w:marTop w:val="0"/>
      <w:marBottom w:val="0"/>
      <w:divBdr>
        <w:top w:val="none" w:sz="0" w:space="0" w:color="auto"/>
        <w:left w:val="none" w:sz="0" w:space="0" w:color="auto"/>
        <w:bottom w:val="none" w:sz="0" w:space="0" w:color="auto"/>
        <w:right w:val="none" w:sz="0" w:space="0" w:color="auto"/>
      </w:divBdr>
    </w:div>
    <w:div w:id="200871517">
      <w:bodyDiv w:val="1"/>
      <w:marLeft w:val="0"/>
      <w:marRight w:val="0"/>
      <w:marTop w:val="0"/>
      <w:marBottom w:val="0"/>
      <w:divBdr>
        <w:top w:val="none" w:sz="0" w:space="0" w:color="auto"/>
        <w:left w:val="none" w:sz="0" w:space="0" w:color="auto"/>
        <w:bottom w:val="none" w:sz="0" w:space="0" w:color="auto"/>
        <w:right w:val="none" w:sz="0" w:space="0" w:color="auto"/>
      </w:divBdr>
    </w:div>
    <w:div w:id="222448707">
      <w:bodyDiv w:val="1"/>
      <w:marLeft w:val="0"/>
      <w:marRight w:val="0"/>
      <w:marTop w:val="0"/>
      <w:marBottom w:val="0"/>
      <w:divBdr>
        <w:top w:val="none" w:sz="0" w:space="0" w:color="auto"/>
        <w:left w:val="none" w:sz="0" w:space="0" w:color="auto"/>
        <w:bottom w:val="none" w:sz="0" w:space="0" w:color="auto"/>
        <w:right w:val="none" w:sz="0" w:space="0" w:color="auto"/>
      </w:divBdr>
    </w:div>
    <w:div w:id="235014468">
      <w:bodyDiv w:val="1"/>
      <w:marLeft w:val="0"/>
      <w:marRight w:val="0"/>
      <w:marTop w:val="0"/>
      <w:marBottom w:val="0"/>
      <w:divBdr>
        <w:top w:val="none" w:sz="0" w:space="0" w:color="auto"/>
        <w:left w:val="none" w:sz="0" w:space="0" w:color="auto"/>
        <w:bottom w:val="none" w:sz="0" w:space="0" w:color="auto"/>
        <w:right w:val="none" w:sz="0" w:space="0" w:color="auto"/>
      </w:divBdr>
    </w:div>
    <w:div w:id="239871289">
      <w:bodyDiv w:val="1"/>
      <w:marLeft w:val="0"/>
      <w:marRight w:val="0"/>
      <w:marTop w:val="0"/>
      <w:marBottom w:val="0"/>
      <w:divBdr>
        <w:top w:val="none" w:sz="0" w:space="0" w:color="auto"/>
        <w:left w:val="none" w:sz="0" w:space="0" w:color="auto"/>
        <w:bottom w:val="none" w:sz="0" w:space="0" w:color="auto"/>
        <w:right w:val="none" w:sz="0" w:space="0" w:color="auto"/>
      </w:divBdr>
    </w:div>
    <w:div w:id="243033810">
      <w:bodyDiv w:val="1"/>
      <w:marLeft w:val="0"/>
      <w:marRight w:val="0"/>
      <w:marTop w:val="0"/>
      <w:marBottom w:val="0"/>
      <w:divBdr>
        <w:top w:val="none" w:sz="0" w:space="0" w:color="auto"/>
        <w:left w:val="none" w:sz="0" w:space="0" w:color="auto"/>
        <w:bottom w:val="none" w:sz="0" w:space="0" w:color="auto"/>
        <w:right w:val="none" w:sz="0" w:space="0" w:color="auto"/>
      </w:divBdr>
    </w:div>
    <w:div w:id="248124842">
      <w:bodyDiv w:val="1"/>
      <w:marLeft w:val="0"/>
      <w:marRight w:val="0"/>
      <w:marTop w:val="0"/>
      <w:marBottom w:val="0"/>
      <w:divBdr>
        <w:top w:val="none" w:sz="0" w:space="0" w:color="auto"/>
        <w:left w:val="none" w:sz="0" w:space="0" w:color="auto"/>
        <w:bottom w:val="none" w:sz="0" w:space="0" w:color="auto"/>
        <w:right w:val="none" w:sz="0" w:space="0" w:color="auto"/>
      </w:divBdr>
    </w:div>
    <w:div w:id="282810427">
      <w:bodyDiv w:val="1"/>
      <w:marLeft w:val="0"/>
      <w:marRight w:val="0"/>
      <w:marTop w:val="0"/>
      <w:marBottom w:val="0"/>
      <w:divBdr>
        <w:top w:val="none" w:sz="0" w:space="0" w:color="auto"/>
        <w:left w:val="none" w:sz="0" w:space="0" w:color="auto"/>
        <w:bottom w:val="none" w:sz="0" w:space="0" w:color="auto"/>
        <w:right w:val="none" w:sz="0" w:space="0" w:color="auto"/>
      </w:divBdr>
    </w:div>
    <w:div w:id="312374179">
      <w:bodyDiv w:val="1"/>
      <w:marLeft w:val="0"/>
      <w:marRight w:val="0"/>
      <w:marTop w:val="0"/>
      <w:marBottom w:val="0"/>
      <w:divBdr>
        <w:top w:val="none" w:sz="0" w:space="0" w:color="auto"/>
        <w:left w:val="none" w:sz="0" w:space="0" w:color="auto"/>
        <w:bottom w:val="none" w:sz="0" w:space="0" w:color="auto"/>
        <w:right w:val="none" w:sz="0" w:space="0" w:color="auto"/>
      </w:divBdr>
    </w:div>
    <w:div w:id="313066614">
      <w:bodyDiv w:val="1"/>
      <w:marLeft w:val="0"/>
      <w:marRight w:val="0"/>
      <w:marTop w:val="0"/>
      <w:marBottom w:val="0"/>
      <w:divBdr>
        <w:top w:val="none" w:sz="0" w:space="0" w:color="auto"/>
        <w:left w:val="none" w:sz="0" w:space="0" w:color="auto"/>
        <w:bottom w:val="none" w:sz="0" w:space="0" w:color="auto"/>
        <w:right w:val="none" w:sz="0" w:space="0" w:color="auto"/>
      </w:divBdr>
    </w:div>
    <w:div w:id="351230741">
      <w:bodyDiv w:val="1"/>
      <w:marLeft w:val="0"/>
      <w:marRight w:val="0"/>
      <w:marTop w:val="0"/>
      <w:marBottom w:val="0"/>
      <w:divBdr>
        <w:top w:val="none" w:sz="0" w:space="0" w:color="auto"/>
        <w:left w:val="none" w:sz="0" w:space="0" w:color="auto"/>
        <w:bottom w:val="none" w:sz="0" w:space="0" w:color="auto"/>
        <w:right w:val="none" w:sz="0" w:space="0" w:color="auto"/>
      </w:divBdr>
    </w:div>
    <w:div w:id="352070179">
      <w:bodyDiv w:val="1"/>
      <w:marLeft w:val="0"/>
      <w:marRight w:val="0"/>
      <w:marTop w:val="0"/>
      <w:marBottom w:val="0"/>
      <w:divBdr>
        <w:top w:val="none" w:sz="0" w:space="0" w:color="auto"/>
        <w:left w:val="none" w:sz="0" w:space="0" w:color="auto"/>
        <w:bottom w:val="none" w:sz="0" w:space="0" w:color="auto"/>
        <w:right w:val="none" w:sz="0" w:space="0" w:color="auto"/>
      </w:divBdr>
    </w:div>
    <w:div w:id="364670853">
      <w:bodyDiv w:val="1"/>
      <w:marLeft w:val="0"/>
      <w:marRight w:val="0"/>
      <w:marTop w:val="0"/>
      <w:marBottom w:val="0"/>
      <w:divBdr>
        <w:top w:val="none" w:sz="0" w:space="0" w:color="auto"/>
        <w:left w:val="none" w:sz="0" w:space="0" w:color="auto"/>
        <w:bottom w:val="none" w:sz="0" w:space="0" w:color="auto"/>
        <w:right w:val="none" w:sz="0" w:space="0" w:color="auto"/>
      </w:divBdr>
    </w:div>
    <w:div w:id="374886337">
      <w:bodyDiv w:val="1"/>
      <w:marLeft w:val="0"/>
      <w:marRight w:val="0"/>
      <w:marTop w:val="0"/>
      <w:marBottom w:val="0"/>
      <w:divBdr>
        <w:top w:val="none" w:sz="0" w:space="0" w:color="auto"/>
        <w:left w:val="none" w:sz="0" w:space="0" w:color="auto"/>
        <w:bottom w:val="none" w:sz="0" w:space="0" w:color="auto"/>
        <w:right w:val="none" w:sz="0" w:space="0" w:color="auto"/>
      </w:divBdr>
    </w:div>
    <w:div w:id="402601304">
      <w:bodyDiv w:val="1"/>
      <w:marLeft w:val="0"/>
      <w:marRight w:val="0"/>
      <w:marTop w:val="0"/>
      <w:marBottom w:val="0"/>
      <w:divBdr>
        <w:top w:val="none" w:sz="0" w:space="0" w:color="auto"/>
        <w:left w:val="none" w:sz="0" w:space="0" w:color="auto"/>
        <w:bottom w:val="none" w:sz="0" w:space="0" w:color="auto"/>
        <w:right w:val="none" w:sz="0" w:space="0" w:color="auto"/>
      </w:divBdr>
    </w:div>
    <w:div w:id="422186984">
      <w:bodyDiv w:val="1"/>
      <w:marLeft w:val="0"/>
      <w:marRight w:val="0"/>
      <w:marTop w:val="0"/>
      <w:marBottom w:val="0"/>
      <w:divBdr>
        <w:top w:val="none" w:sz="0" w:space="0" w:color="auto"/>
        <w:left w:val="none" w:sz="0" w:space="0" w:color="auto"/>
        <w:bottom w:val="none" w:sz="0" w:space="0" w:color="auto"/>
        <w:right w:val="none" w:sz="0" w:space="0" w:color="auto"/>
      </w:divBdr>
    </w:div>
    <w:div w:id="443114155">
      <w:bodyDiv w:val="1"/>
      <w:marLeft w:val="0"/>
      <w:marRight w:val="0"/>
      <w:marTop w:val="0"/>
      <w:marBottom w:val="0"/>
      <w:divBdr>
        <w:top w:val="none" w:sz="0" w:space="0" w:color="auto"/>
        <w:left w:val="none" w:sz="0" w:space="0" w:color="auto"/>
        <w:bottom w:val="none" w:sz="0" w:space="0" w:color="auto"/>
        <w:right w:val="none" w:sz="0" w:space="0" w:color="auto"/>
      </w:divBdr>
    </w:div>
    <w:div w:id="455833652">
      <w:bodyDiv w:val="1"/>
      <w:marLeft w:val="0"/>
      <w:marRight w:val="0"/>
      <w:marTop w:val="0"/>
      <w:marBottom w:val="0"/>
      <w:divBdr>
        <w:top w:val="none" w:sz="0" w:space="0" w:color="auto"/>
        <w:left w:val="none" w:sz="0" w:space="0" w:color="auto"/>
        <w:bottom w:val="none" w:sz="0" w:space="0" w:color="auto"/>
        <w:right w:val="none" w:sz="0" w:space="0" w:color="auto"/>
      </w:divBdr>
    </w:div>
    <w:div w:id="563295250">
      <w:bodyDiv w:val="1"/>
      <w:marLeft w:val="0"/>
      <w:marRight w:val="0"/>
      <w:marTop w:val="0"/>
      <w:marBottom w:val="0"/>
      <w:divBdr>
        <w:top w:val="none" w:sz="0" w:space="0" w:color="auto"/>
        <w:left w:val="none" w:sz="0" w:space="0" w:color="auto"/>
        <w:bottom w:val="none" w:sz="0" w:space="0" w:color="auto"/>
        <w:right w:val="none" w:sz="0" w:space="0" w:color="auto"/>
      </w:divBdr>
      <w:divsChild>
        <w:div w:id="1456828344">
          <w:marLeft w:val="0"/>
          <w:marRight w:val="0"/>
          <w:marTop w:val="0"/>
          <w:marBottom w:val="0"/>
          <w:divBdr>
            <w:top w:val="none" w:sz="0" w:space="0" w:color="auto"/>
            <w:left w:val="none" w:sz="0" w:space="0" w:color="auto"/>
            <w:bottom w:val="none" w:sz="0" w:space="0" w:color="auto"/>
            <w:right w:val="none" w:sz="0" w:space="0" w:color="auto"/>
          </w:divBdr>
          <w:divsChild>
            <w:div w:id="1143278608">
              <w:marLeft w:val="0"/>
              <w:marRight w:val="0"/>
              <w:marTop w:val="0"/>
              <w:marBottom w:val="0"/>
              <w:divBdr>
                <w:top w:val="none" w:sz="0" w:space="0" w:color="auto"/>
                <w:left w:val="none" w:sz="0" w:space="0" w:color="auto"/>
                <w:bottom w:val="none" w:sz="0" w:space="0" w:color="auto"/>
                <w:right w:val="none" w:sz="0" w:space="0" w:color="auto"/>
              </w:divBdr>
              <w:divsChild>
                <w:div w:id="1152671152">
                  <w:marLeft w:val="0"/>
                  <w:marRight w:val="0"/>
                  <w:marTop w:val="0"/>
                  <w:marBottom w:val="0"/>
                  <w:divBdr>
                    <w:top w:val="none" w:sz="0" w:space="0" w:color="auto"/>
                    <w:left w:val="none" w:sz="0" w:space="0" w:color="auto"/>
                    <w:bottom w:val="none" w:sz="0" w:space="0" w:color="auto"/>
                    <w:right w:val="none" w:sz="0" w:space="0" w:color="auto"/>
                  </w:divBdr>
                  <w:divsChild>
                    <w:div w:id="1585335997">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644821511">
      <w:bodyDiv w:val="1"/>
      <w:marLeft w:val="0"/>
      <w:marRight w:val="0"/>
      <w:marTop w:val="0"/>
      <w:marBottom w:val="0"/>
      <w:divBdr>
        <w:top w:val="none" w:sz="0" w:space="0" w:color="auto"/>
        <w:left w:val="none" w:sz="0" w:space="0" w:color="auto"/>
        <w:bottom w:val="none" w:sz="0" w:space="0" w:color="auto"/>
        <w:right w:val="none" w:sz="0" w:space="0" w:color="auto"/>
      </w:divBdr>
    </w:div>
    <w:div w:id="668945354">
      <w:bodyDiv w:val="1"/>
      <w:marLeft w:val="0"/>
      <w:marRight w:val="0"/>
      <w:marTop w:val="0"/>
      <w:marBottom w:val="0"/>
      <w:divBdr>
        <w:top w:val="none" w:sz="0" w:space="0" w:color="auto"/>
        <w:left w:val="none" w:sz="0" w:space="0" w:color="auto"/>
        <w:bottom w:val="none" w:sz="0" w:space="0" w:color="auto"/>
        <w:right w:val="none" w:sz="0" w:space="0" w:color="auto"/>
      </w:divBdr>
    </w:div>
    <w:div w:id="727727761">
      <w:bodyDiv w:val="1"/>
      <w:marLeft w:val="0"/>
      <w:marRight w:val="0"/>
      <w:marTop w:val="0"/>
      <w:marBottom w:val="0"/>
      <w:divBdr>
        <w:top w:val="none" w:sz="0" w:space="0" w:color="auto"/>
        <w:left w:val="none" w:sz="0" w:space="0" w:color="auto"/>
        <w:bottom w:val="none" w:sz="0" w:space="0" w:color="auto"/>
        <w:right w:val="none" w:sz="0" w:space="0" w:color="auto"/>
      </w:divBdr>
    </w:div>
    <w:div w:id="817261741">
      <w:bodyDiv w:val="1"/>
      <w:marLeft w:val="0"/>
      <w:marRight w:val="0"/>
      <w:marTop w:val="0"/>
      <w:marBottom w:val="0"/>
      <w:divBdr>
        <w:top w:val="none" w:sz="0" w:space="0" w:color="auto"/>
        <w:left w:val="none" w:sz="0" w:space="0" w:color="auto"/>
        <w:bottom w:val="none" w:sz="0" w:space="0" w:color="auto"/>
        <w:right w:val="none" w:sz="0" w:space="0" w:color="auto"/>
      </w:divBdr>
    </w:div>
    <w:div w:id="828522985">
      <w:bodyDiv w:val="1"/>
      <w:marLeft w:val="0"/>
      <w:marRight w:val="0"/>
      <w:marTop w:val="0"/>
      <w:marBottom w:val="0"/>
      <w:divBdr>
        <w:top w:val="none" w:sz="0" w:space="0" w:color="auto"/>
        <w:left w:val="none" w:sz="0" w:space="0" w:color="auto"/>
        <w:bottom w:val="none" w:sz="0" w:space="0" w:color="auto"/>
        <w:right w:val="none" w:sz="0" w:space="0" w:color="auto"/>
      </w:divBdr>
    </w:div>
    <w:div w:id="837967160">
      <w:bodyDiv w:val="1"/>
      <w:marLeft w:val="0"/>
      <w:marRight w:val="0"/>
      <w:marTop w:val="0"/>
      <w:marBottom w:val="0"/>
      <w:divBdr>
        <w:top w:val="none" w:sz="0" w:space="0" w:color="auto"/>
        <w:left w:val="none" w:sz="0" w:space="0" w:color="auto"/>
        <w:bottom w:val="none" w:sz="0" w:space="0" w:color="auto"/>
        <w:right w:val="none" w:sz="0" w:space="0" w:color="auto"/>
      </w:divBdr>
    </w:div>
    <w:div w:id="863711396">
      <w:bodyDiv w:val="1"/>
      <w:marLeft w:val="0"/>
      <w:marRight w:val="0"/>
      <w:marTop w:val="0"/>
      <w:marBottom w:val="0"/>
      <w:divBdr>
        <w:top w:val="none" w:sz="0" w:space="0" w:color="auto"/>
        <w:left w:val="none" w:sz="0" w:space="0" w:color="auto"/>
        <w:bottom w:val="none" w:sz="0" w:space="0" w:color="auto"/>
        <w:right w:val="none" w:sz="0" w:space="0" w:color="auto"/>
      </w:divBdr>
    </w:div>
    <w:div w:id="864754472">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896934432">
      <w:bodyDiv w:val="1"/>
      <w:marLeft w:val="0"/>
      <w:marRight w:val="0"/>
      <w:marTop w:val="0"/>
      <w:marBottom w:val="0"/>
      <w:divBdr>
        <w:top w:val="none" w:sz="0" w:space="0" w:color="auto"/>
        <w:left w:val="none" w:sz="0" w:space="0" w:color="auto"/>
        <w:bottom w:val="none" w:sz="0" w:space="0" w:color="auto"/>
        <w:right w:val="none" w:sz="0" w:space="0" w:color="auto"/>
      </w:divBdr>
    </w:div>
    <w:div w:id="916863864">
      <w:bodyDiv w:val="1"/>
      <w:marLeft w:val="0"/>
      <w:marRight w:val="0"/>
      <w:marTop w:val="0"/>
      <w:marBottom w:val="0"/>
      <w:divBdr>
        <w:top w:val="none" w:sz="0" w:space="0" w:color="auto"/>
        <w:left w:val="none" w:sz="0" w:space="0" w:color="auto"/>
        <w:bottom w:val="none" w:sz="0" w:space="0" w:color="auto"/>
        <w:right w:val="none" w:sz="0" w:space="0" w:color="auto"/>
      </w:divBdr>
    </w:div>
    <w:div w:id="923683236">
      <w:bodyDiv w:val="1"/>
      <w:marLeft w:val="0"/>
      <w:marRight w:val="0"/>
      <w:marTop w:val="0"/>
      <w:marBottom w:val="0"/>
      <w:divBdr>
        <w:top w:val="none" w:sz="0" w:space="0" w:color="auto"/>
        <w:left w:val="none" w:sz="0" w:space="0" w:color="auto"/>
        <w:bottom w:val="none" w:sz="0" w:space="0" w:color="auto"/>
        <w:right w:val="none" w:sz="0" w:space="0" w:color="auto"/>
      </w:divBdr>
    </w:div>
    <w:div w:id="938100014">
      <w:bodyDiv w:val="1"/>
      <w:marLeft w:val="0"/>
      <w:marRight w:val="0"/>
      <w:marTop w:val="0"/>
      <w:marBottom w:val="0"/>
      <w:divBdr>
        <w:top w:val="none" w:sz="0" w:space="0" w:color="auto"/>
        <w:left w:val="none" w:sz="0" w:space="0" w:color="auto"/>
        <w:bottom w:val="none" w:sz="0" w:space="0" w:color="auto"/>
        <w:right w:val="none" w:sz="0" w:space="0" w:color="auto"/>
      </w:divBdr>
    </w:div>
    <w:div w:id="941645276">
      <w:bodyDiv w:val="1"/>
      <w:marLeft w:val="0"/>
      <w:marRight w:val="0"/>
      <w:marTop w:val="0"/>
      <w:marBottom w:val="0"/>
      <w:divBdr>
        <w:top w:val="none" w:sz="0" w:space="0" w:color="auto"/>
        <w:left w:val="none" w:sz="0" w:space="0" w:color="auto"/>
        <w:bottom w:val="none" w:sz="0" w:space="0" w:color="auto"/>
        <w:right w:val="none" w:sz="0" w:space="0" w:color="auto"/>
      </w:divBdr>
    </w:div>
    <w:div w:id="944269573">
      <w:bodyDiv w:val="1"/>
      <w:marLeft w:val="0"/>
      <w:marRight w:val="0"/>
      <w:marTop w:val="0"/>
      <w:marBottom w:val="0"/>
      <w:divBdr>
        <w:top w:val="none" w:sz="0" w:space="0" w:color="auto"/>
        <w:left w:val="none" w:sz="0" w:space="0" w:color="auto"/>
        <w:bottom w:val="none" w:sz="0" w:space="0" w:color="auto"/>
        <w:right w:val="none" w:sz="0" w:space="0" w:color="auto"/>
      </w:divBdr>
    </w:div>
    <w:div w:id="945774582">
      <w:bodyDiv w:val="1"/>
      <w:marLeft w:val="0"/>
      <w:marRight w:val="0"/>
      <w:marTop w:val="0"/>
      <w:marBottom w:val="0"/>
      <w:divBdr>
        <w:top w:val="none" w:sz="0" w:space="0" w:color="auto"/>
        <w:left w:val="none" w:sz="0" w:space="0" w:color="auto"/>
        <w:bottom w:val="none" w:sz="0" w:space="0" w:color="auto"/>
        <w:right w:val="none" w:sz="0" w:space="0" w:color="auto"/>
      </w:divBdr>
    </w:div>
    <w:div w:id="95683892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64850388">
      <w:bodyDiv w:val="1"/>
      <w:marLeft w:val="0"/>
      <w:marRight w:val="0"/>
      <w:marTop w:val="0"/>
      <w:marBottom w:val="0"/>
      <w:divBdr>
        <w:top w:val="none" w:sz="0" w:space="0" w:color="auto"/>
        <w:left w:val="none" w:sz="0" w:space="0" w:color="auto"/>
        <w:bottom w:val="none" w:sz="0" w:space="0" w:color="auto"/>
        <w:right w:val="none" w:sz="0" w:space="0" w:color="auto"/>
      </w:divBdr>
    </w:div>
    <w:div w:id="966468078">
      <w:bodyDiv w:val="1"/>
      <w:marLeft w:val="0"/>
      <w:marRight w:val="0"/>
      <w:marTop w:val="0"/>
      <w:marBottom w:val="0"/>
      <w:divBdr>
        <w:top w:val="none" w:sz="0" w:space="0" w:color="auto"/>
        <w:left w:val="none" w:sz="0" w:space="0" w:color="auto"/>
        <w:bottom w:val="none" w:sz="0" w:space="0" w:color="auto"/>
        <w:right w:val="none" w:sz="0" w:space="0" w:color="auto"/>
      </w:divBdr>
    </w:div>
    <w:div w:id="979073296">
      <w:bodyDiv w:val="1"/>
      <w:marLeft w:val="0"/>
      <w:marRight w:val="0"/>
      <w:marTop w:val="0"/>
      <w:marBottom w:val="0"/>
      <w:divBdr>
        <w:top w:val="none" w:sz="0" w:space="0" w:color="auto"/>
        <w:left w:val="none" w:sz="0" w:space="0" w:color="auto"/>
        <w:bottom w:val="none" w:sz="0" w:space="0" w:color="auto"/>
        <w:right w:val="none" w:sz="0" w:space="0" w:color="auto"/>
      </w:divBdr>
    </w:div>
    <w:div w:id="979386351">
      <w:bodyDiv w:val="1"/>
      <w:marLeft w:val="0"/>
      <w:marRight w:val="0"/>
      <w:marTop w:val="0"/>
      <w:marBottom w:val="0"/>
      <w:divBdr>
        <w:top w:val="none" w:sz="0" w:space="0" w:color="auto"/>
        <w:left w:val="none" w:sz="0" w:space="0" w:color="auto"/>
        <w:bottom w:val="none" w:sz="0" w:space="0" w:color="auto"/>
        <w:right w:val="none" w:sz="0" w:space="0" w:color="auto"/>
      </w:divBdr>
    </w:div>
    <w:div w:id="986127725">
      <w:bodyDiv w:val="1"/>
      <w:marLeft w:val="0"/>
      <w:marRight w:val="0"/>
      <w:marTop w:val="0"/>
      <w:marBottom w:val="0"/>
      <w:divBdr>
        <w:top w:val="none" w:sz="0" w:space="0" w:color="auto"/>
        <w:left w:val="none" w:sz="0" w:space="0" w:color="auto"/>
        <w:bottom w:val="none" w:sz="0" w:space="0" w:color="auto"/>
        <w:right w:val="none" w:sz="0" w:space="0" w:color="auto"/>
      </w:divBdr>
    </w:div>
    <w:div w:id="1007709752">
      <w:bodyDiv w:val="1"/>
      <w:marLeft w:val="0"/>
      <w:marRight w:val="0"/>
      <w:marTop w:val="0"/>
      <w:marBottom w:val="0"/>
      <w:divBdr>
        <w:top w:val="none" w:sz="0" w:space="0" w:color="auto"/>
        <w:left w:val="none" w:sz="0" w:space="0" w:color="auto"/>
        <w:bottom w:val="none" w:sz="0" w:space="0" w:color="auto"/>
        <w:right w:val="none" w:sz="0" w:space="0" w:color="auto"/>
      </w:divBdr>
    </w:div>
    <w:div w:id="1021779169">
      <w:bodyDiv w:val="1"/>
      <w:marLeft w:val="0"/>
      <w:marRight w:val="0"/>
      <w:marTop w:val="0"/>
      <w:marBottom w:val="0"/>
      <w:divBdr>
        <w:top w:val="none" w:sz="0" w:space="0" w:color="auto"/>
        <w:left w:val="none" w:sz="0" w:space="0" w:color="auto"/>
        <w:bottom w:val="none" w:sz="0" w:space="0" w:color="auto"/>
        <w:right w:val="none" w:sz="0" w:space="0" w:color="auto"/>
      </w:divBdr>
    </w:div>
    <w:div w:id="1039742443">
      <w:bodyDiv w:val="1"/>
      <w:marLeft w:val="0"/>
      <w:marRight w:val="0"/>
      <w:marTop w:val="0"/>
      <w:marBottom w:val="0"/>
      <w:divBdr>
        <w:top w:val="none" w:sz="0" w:space="0" w:color="auto"/>
        <w:left w:val="none" w:sz="0" w:space="0" w:color="auto"/>
        <w:bottom w:val="none" w:sz="0" w:space="0" w:color="auto"/>
        <w:right w:val="none" w:sz="0" w:space="0" w:color="auto"/>
      </w:divBdr>
    </w:div>
    <w:div w:id="1073627393">
      <w:bodyDiv w:val="1"/>
      <w:marLeft w:val="0"/>
      <w:marRight w:val="0"/>
      <w:marTop w:val="0"/>
      <w:marBottom w:val="0"/>
      <w:divBdr>
        <w:top w:val="none" w:sz="0" w:space="0" w:color="auto"/>
        <w:left w:val="none" w:sz="0" w:space="0" w:color="auto"/>
        <w:bottom w:val="none" w:sz="0" w:space="0" w:color="auto"/>
        <w:right w:val="none" w:sz="0" w:space="0" w:color="auto"/>
      </w:divBdr>
    </w:div>
    <w:div w:id="1100445104">
      <w:bodyDiv w:val="1"/>
      <w:marLeft w:val="0"/>
      <w:marRight w:val="0"/>
      <w:marTop w:val="0"/>
      <w:marBottom w:val="0"/>
      <w:divBdr>
        <w:top w:val="none" w:sz="0" w:space="0" w:color="auto"/>
        <w:left w:val="none" w:sz="0" w:space="0" w:color="auto"/>
        <w:bottom w:val="none" w:sz="0" w:space="0" w:color="auto"/>
        <w:right w:val="none" w:sz="0" w:space="0" w:color="auto"/>
      </w:divBdr>
    </w:div>
    <w:div w:id="1103375233">
      <w:bodyDiv w:val="1"/>
      <w:marLeft w:val="0"/>
      <w:marRight w:val="0"/>
      <w:marTop w:val="0"/>
      <w:marBottom w:val="0"/>
      <w:divBdr>
        <w:top w:val="none" w:sz="0" w:space="0" w:color="auto"/>
        <w:left w:val="none" w:sz="0" w:space="0" w:color="auto"/>
        <w:bottom w:val="none" w:sz="0" w:space="0" w:color="auto"/>
        <w:right w:val="none" w:sz="0" w:space="0" w:color="auto"/>
      </w:divBdr>
    </w:div>
    <w:div w:id="1117260117">
      <w:bodyDiv w:val="1"/>
      <w:marLeft w:val="0"/>
      <w:marRight w:val="0"/>
      <w:marTop w:val="0"/>
      <w:marBottom w:val="0"/>
      <w:divBdr>
        <w:top w:val="none" w:sz="0" w:space="0" w:color="auto"/>
        <w:left w:val="none" w:sz="0" w:space="0" w:color="auto"/>
        <w:bottom w:val="none" w:sz="0" w:space="0" w:color="auto"/>
        <w:right w:val="none" w:sz="0" w:space="0" w:color="auto"/>
      </w:divBdr>
    </w:div>
    <w:div w:id="1183277980">
      <w:bodyDiv w:val="1"/>
      <w:marLeft w:val="0"/>
      <w:marRight w:val="0"/>
      <w:marTop w:val="0"/>
      <w:marBottom w:val="0"/>
      <w:divBdr>
        <w:top w:val="none" w:sz="0" w:space="0" w:color="auto"/>
        <w:left w:val="none" w:sz="0" w:space="0" w:color="auto"/>
        <w:bottom w:val="none" w:sz="0" w:space="0" w:color="auto"/>
        <w:right w:val="none" w:sz="0" w:space="0" w:color="auto"/>
      </w:divBdr>
    </w:div>
    <w:div w:id="1184829522">
      <w:bodyDiv w:val="1"/>
      <w:marLeft w:val="0"/>
      <w:marRight w:val="0"/>
      <w:marTop w:val="0"/>
      <w:marBottom w:val="0"/>
      <w:divBdr>
        <w:top w:val="none" w:sz="0" w:space="0" w:color="auto"/>
        <w:left w:val="none" w:sz="0" w:space="0" w:color="auto"/>
        <w:bottom w:val="none" w:sz="0" w:space="0" w:color="auto"/>
        <w:right w:val="none" w:sz="0" w:space="0" w:color="auto"/>
      </w:divBdr>
    </w:div>
    <w:div w:id="1187716897">
      <w:bodyDiv w:val="1"/>
      <w:marLeft w:val="0"/>
      <w:marRight w:val="0"/>
      <w:marTop w:val="0"/>
      <w:marBottom w:val="0"/>
      <w:divBdr>
        <w:top w:val="none" w:sz="0" w:space="0" w:color="auto"/>
        <w:left w:val="none" w:sz="0" w:space="0" w:color="auto"/>
        <w:bottom w:val="none" w:sz="0" w:space="0" w:color="auto"/>
        <w:right w:val="none" w:sz="0" w:space="0" w:color="auto"/>
      </w:divBdr>
    </w:div>
    <w:div w:id="1204178033">
      <w:bodyDiv w:val="1"/>
      <w:marLeft w:val="0"/>
      <w:marRight w:val="0"/>
      <w:marTop w:val="0"/>
      <w:marBottom w:val="0"/>
      <w:divBdr>
        <w:top w:val="none" w:sz="0" w:space="0" w:color="auto"/>
        <w:left w:val="none" w:sz="0" w:space="0" w:color="auto"/>
        <w:bottom w:val="none" w:sz="0" w:space="0" w:color="auto"/>
        <w:right w:val="none" w:sz="0" w:space="0" w:color="auto"/>
      </w:divBdr>
    </w:div>
    <w:div w:id="1204901572">
      <w:bodyDiv w:val="1"/>
      <w:marLeft w:val="0"/>
      <w:marRight w:val="0"/>
      <w:marTop w:val="0"/>
      <w:marBottom w:val="0"/>
      <w:divBdr>
        <w:top w:val="none" w:sz="0" w:space="0" w:color="auto"/>
        <w:left w:val="none" w:sz="0" w:space="0" w:color="auto"/>
        <w:bottom w:val="none" w:sz="0" w:space="0" w:color="auto"/>
        <w:right w:val="none" w:sz="0" w:space="0" w:color="auto"/>
      </w:divBdr>
    </w:div>
    <w:div w:id="1223058909">
      <w:bodyDiv w:val="1"/>
      <w:marLeft w:val="0"/>
      <w:marRight w:val="0"/>
      <w:marTop w:val="0"/>
      <w:marBottom w:val="0"/>
      <w:divBdr>
        <w:top w:val="none" w:sz="0" w:space="0" w:color="auto"/>
        <w:left w:val="none" w:sz="0" w:space="0" w:color="auto"/>
        <w:bottom w:val="none" w:sz="0" w:space="0" w:color="auto"/>
        <w:right w:val="none" w:sz="0" w:space="0" w:color="auto"/>
      </w:divBdr>
    </w:div>
    <w:div w:id="1244100610">
      <w:bodyDiv w:val="1"/>
      <w:marLeft w:val="0"/>
      <w:marRight w:val="0"/>
      <w:marTop w:val="0"/>
      <w:marBottom w:val="0"/>
      <w:divBdr>
        <w:top w:val="none" w:sz="0" w:space="0" w:color="auto"/>
        <w:left w:val="none" w:sz="0" w:space="0" w:color="auto"/>
        <w:bottom w:val="none" w:sz="0" w:space="0" w:color="auto"/>
        <w:right w:val="none" w:sz="0" w:space="0" w:color="auto"/>
      </w:divBdr>
    </w:div>
    <w:div w:id="1250695631">
      <w:bodyDiv w:val="1"/>
      <w:marLeft w:val="0"/>
      <w:marRight w:val="0"/>
      <w:marTop w:val="0"/>
      <w:marBottom w:val="0"/>
      <w:divBdr>
        <w:top w:val="none" w:sz="0" w:space="0" w:color="auto"/>
        <w:left w:val="none" w:sz="0" w:space="0" w:color="auto"/>
        <w:bottom w:val="none" w:sz="0" w:space="0" w:color="auto"/>
        <w:right w:val="none" w:sz="0" w:space="0" w:color="auto"/>
      </w:divBdr>
    </w:div>
    <w:div w:id="1257321658">
      <w:bodyDiv w:val="1"/>
      <w:marLeft w:val="0"/>
      <w:marRight w:val="0"/>
      <w:marTop w:val="0"/>
      <w:marBottom w:val="0"/>
      <w:divBdr>
        <w:top w:val="none" w:sz="0" w:space="0" w:color="auto"/>
        <w:left w:val="none" w:sz="0" w:space="0" w:color="auto"/>
        <w:bottom w:val="none" w:sz="0" w:space="0" w:color="auto"/>
        <w:right w:val="none" w:sz="0" w:space="0" w:color="auto"/>
      </w:divBdr>
    </w:div>
    <w:div w:id="1331374762">
      <w:bodyDiv w:val="1"/>
      <w:marLeft w:val="0"/>
      <w:marRight w:val="0"/>
      <w:marTop w:val="0"/>
      <w:marBottom w:val="0"/>
      <w:divBdr>
        <w:top w:val="none" w:sz="0" w:space="0" w:color="auto"/>
        <w:left w:val="none" w:sz="0" w:space="0" w:color="auto"/>
        <w:bottom w:val="none" w:sz="0" w:space="0" w:color="auto"/>
        <w:right w:val="none" w:sz="0" w:space="0" w:color="auto"/>
      </w:divBdr>
    </w:div>
    <w:div w:id="1334724327">
      <w:bodyDiv w:val="1"/>
      <w:marLeft w:val="0"/>
      <w:marRight w:val="0"/>
      <w:marTop w:val="0"/>
      <w:marBottom w:val="0"/>
      <w:divBdr>
        <w:top w:val="none" w:sz="0" w:space="0" w:color="auto"/>
        <w:left w:val="none" w:sz="0" w:space="0" w:color="auto"/>
        <w:bottom w:val="none" w:sz="0" w:space="0" w:color="auto"/>
        <w:right w:val="none" w:sz="0" w:space="0" w:color="auto"/>
      </w:divBdr>
    </w:div>
    <w:div w:id="1396007642">
      <w:bodyDiv w:val="1"/>
      <w:marLeft w:val="0"/>
      <w:marRight w:val="0"/>
      <w:marTop w:val="0"/>
      <w:marBottom w:val="0"/>
      <w:divBdr>
        <w:top w:val="none" w:sz="0" w:space="0" w:color="auto"/>
        <w:left w:val="none" w:sz="0" w:space="0" w:color="auto"/>
        <w:bottom w:val="none" w:sz="0" w:space="0" w:color="auto"/>
        <w:right w:val="none" w:sz="0" w:space="0" w:color="auto"/>
      </w:divBdr>
    </w:div>
    <w:div w:id="1410931306">
      <w:bodyDiv w:val="1"/>
      <w:marLeft w:val="0"/>
      <w:marRight w:val="0"/>
      <w:marTop w:val="0"/>
      <w:marBottom w:val="0"/>
      <w:divBdr>
        <w:top w:val="none" w:sz="0" w:space="0" w:color="auto"/>
        <w:left w:val="none" w:sz="0" w:space="0" w:color="auto"/>
        <w:bottom w:val="none" w:sz="0" w:space="0" w:color="auto"/>
        <w:right w:val="none" w:sz="0" w:space="0" w:color="auto"/>
      </w:divBdr>
    </w:div>
    <w:div w:id="1445230781">
      <w:bodyDiv w:val="1"/>
      <w:marLeft w:val="0"/>
      <w:marRight w:val="0"/>
      <w:marTop w:val="0"/>
      <w:marBottom w:val="0"/>
      <w:divBdr>
        <w:top w:val="none" w:sz="0" w:space="0" w:color="auto"/>
        <w:left w:val="none" w:sz="0" w:space="0" w:color="auto"/>
        <w:bottom w:val="none" w:sz="0" w:space="0" w:color="auto"/>
        <w:right w:val="none" w:sz="0" w:space="0" w:color="auto"/>
      </w:divBdr>
    </w:div>
    <w:div w:id="1510562690">
      <w:bodyDiv w:val="1"/>
      <w:marLeft w:val="0"/>
      <w:marRight w:val="0"/>
      <w:marTop w:val="0"/>
      <w:marBottom w:val="0"/>
      <w:divBdr>
        <w:top w:val="none" w:sz="0" w:space="0" w:color="auto"/>
        <w:left w:val="none" w:sz="0" w:space="0" w:color="auto"/>
        <w:bottom w:val="none" w:sz="0" w:space="0" w:color="auto"/>
        <w:right w:val="none" w:sz="0" w:space="0" w:color="auto"/>
      </w:divBdr>
    </w:div>
    <w:div w:id="1514419590">
      <w:bodyDiv w:val="1"/>
      <w:marLeft w:val="0"/>
      <w:marRight w:val="0"/>
      <w:marTop w:val="0"/>
      <w:marBottom w:val="0"/>
      <w:divBdr>
        <w:top w:val="none" w:sz="0" w:space="0" w:color="auto"/>
        <w:left w:val="none" w:sz="0" w:space="0" w:color="auto"/>
        <w:bottom w:val="none" w:sz="0" w:space="0" w:color="auto"/>
        <w:right w:val="none" w:sz="0" w:space="0" w:color="auto"/>
      </w:divBdr>
    </w:div>
    <w:div w:id="1537959558">
      <w:bodyDiv w:val="1"/>
      <w:marLeft w:val="0"/>
      <w:marRight w:val="0"/>
      <w:marTop w:val="0"/>
      <w:marBottom w:val="0"/>
      <w:divBdr>
        <w:top w:val="none" w:sz="0" w:space="0" w:color="auto"/>
        <w:left w:val="none" w:sz="0" w:space="0" w:color="auto"/>
        <w:bottom w:val="none" w:sz="0" w:space="0" w:color="auto"/>
        <w:right w:val="none" w:sz="0" w:space="0" w:color="auto"/>
      </w:divBdr>
    </w:div>
    <w:div w:id="1550729975">
      <w:bodyDiv w:val="1"/>
      <w:marLeft w:val="0"/>
      <w:marRight w:val="0"/>
      <w:marTop w:val="0"/>
      <w:marBottom w:val="0"/>
      <w:divBdr>
        <w:top w:val="none" w:sz="0" w:space="0" w:color="auto"/>
        <w:left w:val="none" w:sz="0" w:space="0" w:color="auto"/>
        <w:bottom w:val="none" w:sz="0" w:space="0" w:color="auto"/>
        <w:right w:val="none" w:sz="0" w:space="0" w:color="auto"/>
      </w:divBdr>
    </w:div>
    <w:div w:id="1568766303">
      <w:bodyDiv w:val="1"/>
      <w:marLeft w:val="0"/>
      <w:marRight w:val="0"/>
      <w:marTop w:val="0"/>
      <w:marBottom w:val="0"/>
      <w:divBdr>
        <w:top w:val="none" w:sz="0" w:space="0" w:color="auto"/>
        <w:left w:val="none" w:sz="0" w:space="0" w:color="auto"/>
        <w:bottom w:val="none" w:sz="0" w:space="0" w:color="auto"/>
        <w:right w:val="none" w:sz="0" w:space="0" w:color="auto"/>
      </w:divBdr>
    </w:div>
    <w:div w:id="1577124884">
      <w:bodyDiv w:val="1"/>
      <w:marLeft w:val="0"/>
      <w:marRight w:val="0"/>
      <w:marTop w:val="0"/>
      <w:marBottom w:val="0"/>
      <w:divBdr>
        <w:top w:val="none" w:sz="0" w:space="0" w:color="auto"/>
        <w:left w:val="none" w:sz="0" w:space="0" w:color="auto"/>
        <w:bottom w:val="none" w:sz="0" w:space="0" w:color="auto"/>
        <w:right w:val="none" w:sz="0" w:space="0" w:color="auto"/>
      </w:divBdr>
    </w:div>
    <w:div w:id="1587377278">
      <w:bodyDiv w:val="1"/>
      <w:marLeft w:val="0"/>
      <w:marRight w:val="0"/>
      <w:marTop w:val="0"/>
      <w:marBottom w:val="0"/>
      <w:divBdr>
        <w:top w:val="none" w:sz="0" w:space="0" w:color="auto"/>
        <w:left w:val="none" w:sz="0" w:space="0" w:color="auto"/>
        <w:bottom w:val="none" w:sz="0" w:space="0" w:color="auto"/>
        <w:right w:val="none" w:sz="0" w:space="0" w:color="auto"/>
      </w:divBdr>
    </w:div>
    <w:div w:id="1618102099">
      <w:bodyDiv w:val="1"/>
      <w:marLeft w:val="0"/>
      <w:marRight w:val="0"/>
      <w:marTop w:val="0"/>
      <w:marBottom w:val="0"/>
      <w:divBdr>
        <w:top w:val="none" w:sz="0" w:space="0" w:color="auto"/>
        <w:left w:val="none" w:sz="0" w:space="0" w:color="auto"/>
        <w:bottom w:val="none" w:sz="0" w:space="0" w:color="auto"/>
        <w:right w:val="none" w:sz="0" w:space="0" w:color="auto"/>
      </w:divBdr>
    </w:div>
    <w:div w:id="1656445522">
      <w:bodyDiv w:val="1"/>
      <w:marLeft w:val="0"/>
      <w:marRight w:val="0"/>
      <w:marTop w:val="0"/>
      <w:marBottom w:val="0"/>
      <w:divBdr>
        <w:top w:val="none" w:sz="0" w:space="0" w:color="auto"/>
        <w:left w:val="none" w:sz="0" w:space="0" w:color="auto"/>
        <w:bottom w:val="none" w:sz="0" w:space="0" w:color="auto"/>
        <w:right w:val="none" w:sz="0" w:space="0" w:color="auto"/>
      </w:divBdr>
    </w:div>
    <w:div w:id="1660959121">
      <w:bodyDiv w:val="1"/>
      <w:marLeft w:val="0"/>
      <w:marRight w:val="0"/>
      <w:marTop w:val="0"/>
      <w:marBottom w:val="0"/>
      <w:divBdr>
        <w:top w:val="none" w:sz="0" w:space="0" w:color="auto"/>
        <w:left w:val="none" w:sz="0" w:space="0" w:color="auto"/>
        <w:bottom w:val="none" w:sz="0" w:space="0" w:color="auto"/>
        <w:right w:val="none" w:sz="0" w:space="0" w:color="auto"/>
      </w:divBdr>
    </w:div>
    <w:div w:id="1691764011">
      <w:bodyDiv w:val="1"/>
      <w:marLeft w:val="0"/>
      <w:marRight w:val="0"/>
      <w:marTop w:val="0"/>
      <w:marBottom w:val="0"/>
      <w:divBdr>
        <w:top w:val="none" w:sz="0" w:space="0" w:color="auto"/>
        <w:left w:val="none" w:sz="0" w:space="0" w:color="auto"/>
        <w:bottom w:val="none" w:sz="0" w:space="0" w:color="auto"/>
        <w:right w:val="none" w:sz="0" w:space="0" w:color="auto"/>
      </w:divBdr>
    </w:div>
    <w:div w:id="1703171117">
      <w:bodyDiv w:val="1"/>
      <w:marLeft w:val="0"/>
      <w:marRight w:val="0"/>
      <w:marTop w:val="0"/>
      <w:marBottom w:val="0"/>
      <w:divBdr>
        <w:top w:val="none" w:sz="0" w:space="0" w:color="auto"/>
        <w:left w:val="none" w:sz="0" w:space="0" w:color="auto"/>
        <w:bottom w:val="none" w:sz="0" w:space="0" w:color="auto"/>
        <w:right w:val="none" w:sz="0" w:space="0" w:color="auto"/>
      </w:divBdr>
    </w:div>
    <w:div w:id="1707414348">
      <w:bodyDiv w:val="1"/>
      <w:marLeft w:val="0"/>
      <w:marRight w:val="0"/>
      <w:marTop w:val="0"/>
      <w:marBottom w:val="0"/>
      <w:divBdr>
        <w:top w:val="none" w:sz="0" w:space="0" w:color="auto"/>
        <w:left w:val="none" w:sz="0" w:space="0" w:color="auto"/>
        <w:bottom w:val="none" w:sz="0" w:space="0" w:color="auto"/>
        <w:right w:val="none" w:sz="0" w:space="0" w:color="auto"/>
      </w:divBdr>
    </w:div>
    <w:div w:id="1714304881">
      <w:bodyDiv w:val="1"/>
      <w:marLeft w:val="0"/>
      <w:marRight w:val="0"/>
      <w:marTop w:val="0"/>
      <w:marBottom w:val="0"/>
      <w:divBdr>
        <w:top w:val="none" w:sz="0" w:space="0" w:color="auto"/>
        <w:left w:val="none" w:sz="0" w:space="0" w:color="auto"/>
        <w:bottom w:val="none" w:sz="0" w:space="0" w:color="auto"/>
        <w:right w:val="none" w:sz="0" w:space="0" w:color="auto"/>
      </w:divBdr>
    </w:div>
    <w:div w:id="1722636966">
      <w:bodyDiv w:val="1"/>
      <w:marLeft w:val="0"/>
      <w:marRight w:val="0"/>
      <w:marTop w:val="0"/>
      <w:marBottom w:val="0"/>
      <w:divBdr>
        <w:top w:val="none" w:sz="0" w:space="0" w:color="auto"/>
        <w:left w:val="none" w:sz="0" w:space="0" w:color="auto"/>
        <w:bottom w:val="none" w:sz="0" w:space="0" w:color="auto"/>
        <w:right w:val="none" w:sz="0" w:space="0" w:color="auto"/>
      </w:divBdr>
    </w:div>
    <w:div w:id="1725720093">
      <w:bodyDiv w:val="1"/>
      <w:marLeft w:val="0"/>
      <w:marRight w:val="0"/>
      <w:marTop w:val="0"/>
      <w:marBottom w:val="0"/>
      <w:divBdr>
        <w:top w:val="none" w:sz="0" w:space="0" w:color="auto"/>
        <w:left w:val="none" w:sz="0" w:space="0" w:color="auto"/>
        <w:bottom w:val="none" w:sz="0" w:space="0" w:color="auto"/>
        <w:right w:val="none" w:sz="0" w:space="0" w:color="auto"/>
      </w:divBdr>
    </w:div>
    <w:div w:id="1773427670">
      <w:bodyDiv w:val="1"/>
      <w:marLeft w:val="0"/>
      <w:marRight w:val="0"/>
      <w:marTop w:val="0"/>
      <w:marBottom w:val="0"/>
      <w:divBdr>
        <w:top w:val="none" w:sz="0" w:space="0" w:color="auto"/>
        <w:left w:val="none" w:sz="0" w:space="0" w:color="auto"/>
        <w:bottom w:val="none" w:sz="0" w:space="0" w:color="auto"/>
        <w:right w:val="none" w:sz="0" w:space="0" w:color="auto"/>
      </w:divBdr>
    </w:div>
    <w:div w:id="1786190929">
      <w:bodyDiv w:val="1"/>
      <w:marLeft w:val="0"/>
      <w:marRight w:val="0"/>
      <w:marTop w:val="0"/>
      <w:marBottom w:val="0"/>
      <w:divBdr>
        <w:top w:val="none" w:sz="0" w:space="0" w:color="auto"/>
        <w:left w:val="none" w:sz="0" w:space="0" w:color="auto"/>
        <w:bottom w:val="none" w:sz="0" w:space="0" w:color="auto"/>
        <w:right w:val="none" w:sz="0" w:space="0" w:color="auto"/>
      </w:divBdr>
    </w:div>
    <w:div w:id="1805535714">
      <w:bodyDiv w:val="1"/>
      <w:marLeft w:val="0"/>
      <w:marRight w:val="0"/>
      <w:marTop w:val="0"/>
      <w:marBottom w:val="0"/>
      <w:divBdr>
        <w:top w:val="none" w:sz="0" w:space="0" w:color="auto"/>
        <w:left w:val="none" w:sz="0" w:space="0" w:color="auto"/>
        <w:bottom w:val="none" w:sz="0" w:space="0" w:color="auto"/>
        <w:right w:val="none" w:sz="0" w:space="0" w:color="auto"/>
      </w:divBdr>
    </w:div>
    <w:div w:id="1831750762">
      <w:bodyDiv w:val="1"/>
      <w:marLeft w:val="0"/>
      <w:marRight w:val="0"/>
      <w:marTop w:val="0"/>
      <w:marBottom w:val="0"/>
      <w:divBdr>
        <w:top w:val="none" w:sz="0" w:space="0" w:color="auto"/>
        <w:left w:val="none" w:sz="0" w:space="0" w:color="auto"/>
        <w:bottom w:val="none" w:sz="0" w:space="0" w:color="auto"/>
        <w:right w:val="none" w:sz="0" w:space="0" w:color="auto"/>
      </w:divBdr>
    </w:div>
    <w:div w:id="1835141366">
      <w:bodyDiv w:val="1"/>
      <w:marLeft w:val="0"/>
      <w:marRight w:val="0"/>
      <w:marTop w:val="0"/>
      <w:marBottom w:val="0"/>
      <w:divBdr>
        <w:top w:val="none" w:sz="0" w:space="0" w:color="auto"/>
        <w:left w:val="none" w:sz="0" w:space="0" w:color="auto"/>
        <w:bottom w:val="none" w:sz="0" w:space="0" w:color="auto"/>
        <w:right w:val="none" w:sz="0" w:space="0" w:color="auto"/>
      </w:divBdr>
    </w:div>
    <w:div w:id="1845121953">
      <w:bodyDiv w:val="1"/>
      <w:marLeft w:val="0"/>
      <w:marRight w:val="0"/>
      <w:marTop w:val="0"/>
      <w:marBottom w:val="0"/>
      <w:divBdr>
        <w:top w:val="none" w:sz="0" w:space="0" w:color="auto"/>
        <w:left w:val="none" w:sz="0" w:space="0" w:color="auto"/>
        <w:bottom w:val="none" w:sz="0" w:space="0" w:color="auto"/>
        <w:right w:val="none" w:sz="0" w:space="0" w:color="auto"/>
      </w:divBdr>
    </w:div>
    <w:div w:id="1874222274">
      <w:bodyDiv w:val="1"/>
      <w:marLeft w:val="0"/>
      <w:marRight w:val="0"/>
      <w:marTop w:val="0"/>
      <w:marBottom w:val="0"/>
      <w:divBdr>
        <w:top w:val="none" w:sz="0" w:space="0" w:color="auto"/>
        <w:left w:val="none" w:sz="0" w:space="0" w:color="auto"/>
        <w:bottom w:val="none" w:sz="0" w:space="0" w:color="auto"/>
        <w:right w:val="none" w:sz="0" w:space="0" w:color="auto"/>
      </w:divBdr>
    </w:div>
    <w:div w:id="1888832284">
      <w:bodyDiv w:val="1"/>
      <w:marLeft w:val="0"/>
      <w:marRight w:val="0"/>
      <w:marTop w:val="0"/>
      <w:marBottom w:val="0"/>
      <w:divBdr>
        <w:top w:val="none" w:sz="0" w:space="0" w:color="auto"/>
        <w:left w:val="none" w:sz="0" w:space="0" w:color="auto"/>
        <w:bottom w:val="none" w:sz="0" w:space="0" w:color="auto"/>
        <w:right w:val="none" w:sz="0" w:space="0" w:color="auto"/>
      </w:divBdr>
    </w:div>
    <w:div w:id="1903829757">
      <w:bodyDiv w:val="1"/>
      <w:marLeft w:val="0"/>
      <w:marRight w:val="0"/>
      <w:marTop w:val="0"/>
      <w:marBottom w:val="0"/>
      <w:divBdr>
        <w:top w:val="none" w:sz="0" w:space="0" w:color="auto"/>
        <w:left w:val="none" w:sz="0" w:space="0" w:color="auto"/>
        <w:bottom w:val="none" w:sz="0" w:space="0" w:color="auto"/>
        <w:right w:val="none" w:sz="0" w:space="0" w:color="auto"/>
      </w:divBdr>
    </w:div>
    <w:div w:id="1913194395">
      <w:bodyDiv w:val="1"/>
      <w:marLeft w:val="0"/>
      <w:marRight w:val="0"/>
      <w:marTop w:val="0"/>
      <w:marBottom w:val="0"/>
      <w:divBdr>
        <w:top w:val="none" w:sz="0" w:space="0" w:color="auto"/>
        <w:left w:val="none" w:sz="0" w:space="0" w:color="auto"/>
        <w:bottom w:val="none" w:sz="0" w:space="0" w:color="auto"/>
        <w:right w:val="none" w:sz="0" w:space="0" w:color="auto"/>
      </w:divBdr>
    </w:div>
    <w:div w:id="1953702868">
      <w:bodyDiv w:val="1"/>
      <w:marLeft w:val="0"/>
      <w:marRight w:val="0"/>
      <w:marTop w:val="0"/>
      <w:marBottom w:val="0"/>
      <w:divBdr>
        <w:top w:val="none" w:sz="0" w:space="0" w:color="auto"/>
        <w:left w:val="none" w:sz="0" w:space="0" w:color="auto"/>
        <w:bottom w:val="none" w:sz="0" w:space="0" w:color="auto"/>
        <w:right w:val="none" w:sz="0" w:space="0" w:color="auto"/>
      </w:divBdr>
    </w:div>
    <w:div w:id="1956251300">
      <w:bodyDiv w:val="1"/>
      <w:marLeft w:val="0"/>
      <w:marRight w:val="0"/>
      <w:marTop w:val="0"/>
      <w:marBottom w:val="0"/>
      <w:divBdr>
        <w:top w:val="none" w:sz="0" w:space="0" w:color="auto"/>
        <w:left w:val="none" w:sz="0" w:space="0" w:color="auto"/>
        <w:bottom w:val="none" w:sz="0" w:space="0" w:color="auto"/>
        <w:right w:val="none" w:sz="0" w:space="0" w:color="auto"/>
      </w:divBdr>
    </w:div>
    <w:div w:id="1956936013">
      <w:bodyDiv w:val="1"/>
      <w:marLeft w:val="0"/>
      <w:marRight w:val="0"/>
      <w:marTop w:val="0"/>
      <w:marBottom w:val="0"/>
      <w:divBdr>
        <w:top w:val="none" w:sz="0" w:space="0" w:color="auto"/>
        <w:left w:val="none" w:sz="0" w:space="0" w:color="auto"/>
        <w:bottom w:val="none" w:sz="0" w:space="0" w:color="auto"/>
        <w:right w:val="none" w:sz="0" w:space="0" w:color="auto"/>
      </w:divBdr>
    </w:div>
    <w:div w:id="2053991967">
      <w:bodyDiv w:val="1"/>
      <w:marLeft w:val="0"/>
      <w:marRight w:val="0"/>
      <w:marTop w:val="0"/>
      <w:marBottom w:val="0"/>
      <w:divBdr>
        <w:top w:val="none" w:sz="0" w:space="0" w:color="auto"/>
        <w:left w:val="none" w:sz="0" w:space="0" w:color="auto"/>
        <w:bottom w:val="none" w:sz="0" w:space="0" w:color="auto"/>
        <w:right w:val="none" w:sz="0" w:space="0" w:color="auto"/>
      </w:divBdr>
    </w:div>
    <w:div w:id="2081171453">
      <w:bodyDiv w:val="1"/>
      <w:marLeft w:val="0"/>
      <w:marRight w:val="0"/>
      <w:marTop w:val="0"/>
      <w:marBottom w:val="0"/>
      <w:divBdr>
        <w:top w:val="none" w:sz="0" w:space="0" w:color="auto"/>
        <w:left w:val="none" w:sz="0" w:space="0" w:color="auto"/>
        <w:bottom w:val="none" w:sz="0" w:space="0" w:color="auto"/>
        <w:right w:val="none" w:sz="0" w:space="0" w:color="auto"/>
      </w:divBdr>
    </w:div>
    <w:div w:id="2081294669">
      <w:bodyDiv w:val="1"/>
      <w:marLeft w:val="0"/>
      <w:marRight w:val="0"/>
      <w:marTop w:val="0"/>
      <w:marBottom w:val="0"/>
      <w:divBdr>
        <w:top w:val="none" w:sz="0" w:space="0" w:color="auto"/>
        <w:left w:val="none" w:sz="0" w:space="0" w:color="auto"/>
        <w:bottom w:val="none" w:sz="0" w:space="0" w:color="auto"/>
        <w:right w:val="none" w:sz="0" w:space="0" w:color="auto"/>
      </w:divBdr>
    </w:div>
    <w:div w:id="2131630916">
      <w:bodyDiv w:val="1"/>
      <w:marLeft w:val="0"/>
      <w:marRight w:val="0"/>
      <w:marTop w:val="0"/>
      <w:marBottom w:val="0"/>
      <w:divBdr>
        <w:top w:val="none" w:sz="0" w:space="0" w:color="auto"/>
        <w:left w:val="none" w:sz="0" w:space="0" w:color="auto"/>
        <w:bottom w:val="none" w:sz="0" w:space="0" w:color="auto"/>
        <w:right w:val="none" w:sz="0" w:space="0" w:color="auto"/>
      </w:divBdr>
    </w:div>
    <w:div w:id="2142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D61D9-3F5D-4AB5-A874-FE8BED7E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7</Pages>
  <Words>2096</Words>
  <Characters>11950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
  <LinksUpToDate>false</LinksUpToDate>
  <CharactersWithSpaces>14018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subject/>
  <dc:creator>Качалова Дарья Георгиевна</dc:creator>
  <cp:keywords/>
  <cp:lastModifiedBy>Таросас Станисловас Чеслово</cp:lastModifiedBy>
  <cp:revision>104</cp:revision>
  <cp:lastPrinted>2018-07-31T08:26:00Z</cp:lastPrinted>
  <dcterms:created xsi:type="dcterms:W3CDTF">2018-02-02T11:34:00Z</dcterms:created>
  <dcterms:modified xsi:type="dcterms:W3CDTF">2018-10-12T14:43:00Z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