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EA" w:rsidRPr="00586D45" w:rsidRDefault="00F54CEA" w:rsidP="00F54CEA">
      <w:pPr>
        <w:keepNext/>
        <w:keepLines/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ru-RU"/>
        </w:rPr>
      </w:pPr>
      <w:r w:rsidRPr="00586D45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ru-RU"/>
        </w:rPr>
        <w:t>критерии и Порядок оценки заявок на участие в открытом Конкурсе</w:t>
      </w:r>
    </w:p>
    <w:p w:rsidR="00F54CEA" w:rsidRDefault="00F54CEA" w:rsidP="00F54CEA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54CEA" w:rsidRPr="00766B57" w:rsidRDefault="00F54CEA" w:rsidP="00F54CEA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Оценка заявок на участие в конкурсе осуществляется в соответствии с Правилами оценки заявок, окончательных предложений участников закупки товаров, работ, услуг для обеспечения государственных и муниципальных нужд, утвержденными постановлением Правительства Российской Федерации от 28 ноября 2013 г. № 1085 с использованием следующих критериев оценки заявок:</w:t>
      </w:r>
    </w:p>
    <w:p w:rsidR="00F54CEA" w:rsidRPr="00766B57" w:rsidRDefault="00F54CEA" w:rsidP="00F54CEA">
      <w:pPr>
        <w:autoSpaceDE w:val="0"/>
        <w:autoSpaceDN w:val="0"/>
        <w:adjustRightInd w:val="0"/>
        <w:spacing w:before="120" w:after="120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Критерии оценки, величины значимости этих критериев. Порядок оценки и сопоставление заявок:</w:t>
      </w:r>
    </w:p>
    <w:tbl>
      <w:tblPr>
        <w:tblW w:w="99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64"/>
        <w:gridCol w:w="3856"/>
        <w:gridCol w:w="851"/>
        <w:gridCol w:w="851"/>
        <w:gridCol w:w="850"/>
      </w:tblGrid>
      <w:tr w:rsidR="00F54CEA" w:rsidRPr="00766B57" w:rsidTr="009678EC">
        <w:trPr>
          <w:cantSplit/>
          <w:trHeight w:val="3252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54CEA" w:rsidRPr="00766B57" w:rsidRDefault="00F54CEA" w:rsidP="00C7094D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66B5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Номер критерия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54CEA" w:rsidRPr="00766B57" w:rsidRDefault="00F54CEA" w:rsidP="00C7094D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66B5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Критерии оценки заявок </w:t>
            </w:r>
          </w:p>
          <w:p w:rsidR="00F54CEA" w:rsidRPr="00766B57" w:rsidRDefault="00F54CEA" w:rsidP="00C7094D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66B5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на участие в конкурсе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54CEA" w:rsidRPr="00766B57" w:rsidRDefault="00F54CEA" w:rsidP="00C7094D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66B5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Показатели критериев оценки заявок на участие </w:t>
            </w:r>
          </w:p>
          <w:p w:rsidR="00F54CEA" w:rsidRPr="00766B57" w:rsidRDefault="00F54CEA" w:rsidP="00C7094D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66B5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в конкурсе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54CEA" w:rsidRPr="00766B57" w:rsidRDefault="00F54CEA" w:rsidP="00C7094D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66B5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Значимость критерия в (%)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54CEA" w:rsidRPr="00766B57" w:rsidRDefault="00F54CEA" w:rsidP="00C7094D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66B5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Коэффициент значимости критерия/показателя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54CEA" w:rsidRPr="00766B57" w:rsidRDefault="00F54CEA" w:rsidP="00C7094D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66B5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Обозначение рейтинга</w:t>
            </w:r>
          </w:p>
          <w:p w:rsidR="00F54CEA" w:rsidRPr="00766B57" w:rsidRDefault="00F54CEA" w:rsidP="00C7094D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66B5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по критерию/показателю</w:t>
            </w:r>
          </w:p>
        </w:tc>
      </w:tr>
      <w:tr w:rsidR="00F54CEA" w:rsidRPr="00766B57" w:rsidTr="009678EC">
        <w:trPr>
          <w:trHeight w:val="423"/>
        </w:trPr>
        <w:tc>
          <w:tcPr>
            <w:tcW w:w="9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EA" w:rsidRPr="00766B57" w:rsidRDefault="00F54CEA" w:rsidP="00C7094D">
            <w:pPr>
              <w:spacing w:before="60"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66B5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Стоимостный критерий оценки</w:t>
            </w:r>
          </w:p>
        </w:tc>
      </w:tr>
      <w:tr w:rsidR="00F54CEA" w:rsidRPr="00766B57" w:rsidTr="009678E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EA" w:rsidRPr="00766B57" w:rsidRDefault="00F54CEA" w:rsidP="00C7094D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66B5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EA" w:rsidRPr="00766B57" w:rsidRDefault="00F54CEA" w:rsidP="00C7094D">
            <w:pPr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66B5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Цена контракта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EA" w:rsidRPr="00766B57" w:rsidRDefault="00F54CEA" w:rsidP="00C7094D">
            <w:pPr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6B57">
              <w:rPr>
                <w:rFonts w:ascii="Times New Roman" w:eastAsia="Times New Roman" w:hAnsi="Times New Roman" w:cs="Times New Roman"/>
                <w:sz w:val="27"/>
                <w:szCs w:val="27"/>
              </w:rPr>
              <w:t>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EA" w:rsidRPr="00766B57" w:rsidRDefault="00206E6C" w:rsidP="00C7094D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6</w:t>
            </w:r>
            <w:r w:rsidR="00F54CEA" w:rsidRPr="00766B5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EA" w:rsidRPr="00766B57" w:rsidRDefault="00F54CEA" w:rsidP="00206E6C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66B5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0,</w:t>
            </w:r>
            <w:r w:rsidR="00206E6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/>
              </w:rPr>
              <w:t>6</w:t>
            </w:r>
            <w:r w:rsidRPr="00766B5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EA" w:rsidRPr="00766B57" w:rsidRDefault="00F54CEA" w:rsidP="00C7094D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/>
              </w:rPr>
            </w:pPr>
            <w:r w:rsidRPr="00766B5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/>
              </w:rPr>
              <w:t>Ra</w:t>
            </w:r>
          </w:p>
        </w:tc>
      </w:tr>
      <w:tr w:rsidR="00F54CEA" w:rsidRPr="00766B57" w:rsidTr="009678E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EA" w:rsidRPr="00766B57" w:rsidRDefault="00F54CEA" w:rsidP="00C7094D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66B5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2.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EA" w:rsidRPr="00766B57" w:rsidRDefault="00F54CEA" w:rsidP="00C7094D">
            <w:pPr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6B5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Нестоимостные критерии оценки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EA" w:rsidRPr="00766B57" w:rsidRDefault="00F54CEA" w:rsidP="00C7094D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EA" w:rsidRPr="00766B57" w:rsidRDefault="00F54CEA" w:rsidP="00C7094D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EA" w:rsidRPr="00766B57" w:rsidRDefault="00F54CEA" w:rsidP="00C7094D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F54CEA" w:rsidRPr="00766B57" w:rsidTr="009678E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CEA" w:rsidRPr="00766B57" w:rsidRDefault="00F54CEA" w:rsidP="00C7094D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66B5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2.1.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CEA" w:rsidRPr="00766B57" w:rsidRDefault="00F54CEA" w:rsidP="00C7094D">
            <w:pPr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66B5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Качественные, функциональные и экологические характеристики объекта закупки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EA" w:rsidRPr="00766B57" w:rsidRDefault="00F54CEA" w:rsidP="00C7094D">
            <w:pPr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EA" w:rsidRPr="00416EA3" w:rsidRDefault="00206E6C" w:rsidP="00C7094D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/>
              </w:rPr>
              <w:t>2</w:t>
            </w:r>
            <w:r w:rsidR="00416EA3" w:rsidRPr="00416EA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EA" w:rsidRPr="00416EA3" w:rsidRDefault="00416EA3" w:rsidP="00206E6C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416EA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0,</w:t>
            </w:r>
            <w:r w:rsidR="00206E6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/>
              </w:rPr>
              <w:t>2</w:t>
            </w:r>
            <w:r w:rsidR="00F54CEA" w:rsidRPr="00416EA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EA" w:rsidRPr="00766B57" w:rsidRDefault="00F54CEA" w:rsidP="00C7094D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766B5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/>
              </w:rPr>
              <w:t>Rb</w:t>
            </w:r>
            <w:proofErr w:type="spellEnd"/>
          </w:p>
        </w:tc>
      </w:tr>
      <w:tr w:rsidR="00F54CEA" w:rsidRPr="00766B57" w:rsidTr="009678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EA" w:rsidRPr="00766B57" w:rsidRDefault="00F54CEA" w:rsidP="00C7094D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CEA" w:rsidRPr="00766B57" w:rsidRDefault="00F54CEA" w:rsidP="00C7094D">
            <w:pPr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EA" w:rsidRPr="00766B57" w:rsidRDefault="00F54CEA" w:rsidP="00C7094D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6B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2.1.1. Предоставление в составе заявки примера разработанного Исполнителем обучающего видео по разделам учебной программы для использования в очном обучении, аналогичного теме оказываемых услуг </w:t>
            </w:r>
            <w:r w:rsidRPr="00766B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(в соответствии с описанием объекта закупки) в формате MP4. Аналогичным примером обучающего видео считается разработанное Исполнителем видео по одной из тем оказываемых услуг (в соответствии с описанием объекта закупки) по программе повышения квалификации: «Визуализация данных Фонда </w:t>
            </w:r>
            <w:r w:rsidRPr="00766B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социального страхования Российской Федерации. Инфографика в презентациях c использованием современных информационных технологий. Применение техник дизайн-мышления»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EA" w:rsidRPr="00766B57" w:rsidRDefault="00F54CEA" w:rsidP="00F54CEA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lastRenderedPageBreak/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EA" w:rsidRPr="00766B57" w:rsidRDefault="00F54CEA" w:rsidP="00C7094D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66B5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EA" w:rsidRPr="00766B57" w:rsidRDefault="00F54CEA" w:rsidP="00C7094D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66B5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/>
              </w:rPr>
              <w:t>b</w:t>
            </w:r>
            <w:r w:rsidRPr="00766B57">
              <w:rPr>
                <w:rFonts w:ascii="Times New Roman" w:eastAsia="Times New Roman" w:hAnsi="Times New Roman" w:cs="Times New Roman"/>
                <w:b/>
                <w:sz w:val="27"/>
                <w:szCs w:val="27"/>
                <w:vertAlign w:val="subscript"/>
              </w:rPr>
              <w:t>1</w:t>
            </w:r>
          </w:p>
        </w:tc>
      </w:tr>
      <w:tr w:rsidR="00F54CEA" w:rsidRPr="00766B57" w:rsidTr="009678E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CEA" w:rsidRPr="00766B57" w:rsidRDefault="00F54CEA" w:rsidP="00C7094D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66B5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lastRenderedPageBreak/>
              <w:t>2.2.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CEA" w:rsidRPr="00766B57" w:rsidRDefault="00416EA3" w:rsidP="00416EA3">
            <w:pPr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</w:t>
            </w:r>
            <w:r w:rsidR="00F54CEA" w:rsidRPr="00766B5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EA" w:rsidRPr="00766B57" w:rsidRDefault="00F54CEA" w:rsidP="00C7094D">
            <w:pPr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EA" w:rsidRPr="00416EA3" w:rsidRDefault="0018277D" w:rsidP="00C7094D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/>
              </w:rPr>
              <w:t>2</w:t>
            </w:r>
            <w:r w:rsidR="00F54CEA" w:rsidRPr="00416EA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EA" w:rsidRPr="00416EA3" w:rsidRDefault="0018277D" w:rsidP="00C7094D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0,2</w:t>
            </w:r>
            <w:r w:rsidR="00F54CEA" w:rsidRPr="00416EA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EA" w:rsidRPr="00766B57" w:rsidRDefault="00F54CEA" w:rsidP="00C7094D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766B5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/>
              </w:rPr>
              <w:t>Rc</w:t>
            </w:r>
            <w:proofErr w:type="spellEnd"/>
          </w:p>
        </w:tc>
      </w:tr>
      <w:tr w:rsidR="00F54CEA" w:rsidRPr="00766B57" w:rsidTr="009678EC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CEA" w:rsidRPr="00766B57" w:rsidRDefault="00F54CEA" w:rsidP="00C7094D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CEA" w:rsidRPr="00766B57" w:rsidRDefault="00F54CEA" w:rsidP="00C7094D">
            <w:pPr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EA" w:rsidRPr="00766B57" w:rsidRDefault="00F54CEA" w:rsidP="00F54CEA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2.2</w:t>
            </w:r>
            <w:r w:rsidRPr="00766B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416EA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  <w:r w:rsidRPr="00766B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. </w:t>
            </w:r>
            <w:r w:rsidRPr="00766B57">
              <w:rPr>
                <w:rFonts w:ascii="Times New Roman" w:eastAsia="Calibri" w:hAnsi="Times New Roman" w:cs="Times New Roman"/>
                <w:color w:val="000000"/>
                <w:spacing w:val="-6"/>
                <w:sz w:val="27"/>
                <w:szCs w:val="27"/>
              </w:rPr>
              <w:t xml:space="preserve">Предоставление в составе заявки </w:t>
            </w:r>
          </w:p>
          <w:p w:rsidR="00F54CEA" w:rsidRPr="00766B57" w:rsidRDefault="00F54CEA" w:rsidP="00F54CEA">
            <w:pPr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6B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Писем, подтверждающих статус </w:t>
            </w:r>
            <w:r w:rsidRPr="00766B57">
              <w:rPr>
                <w:rFonts w:ascii="Times New Roman" w:eastAsia="Calibri" w:hAnsi="Times New Roman" w:cs="Times New Roman"/>
                <w:color w:val="000000"/>
                <w:spacing w:val="-6"/>
                <w:sz w:val="27"/>
                <w:szCs w:val="27"/>
              </w:rPr>
              <w:t xml:space="preserve">авторизованного учебного центра компаний </w:t>
            </w:r>
            <w:proofErr w:type="spellStart"/>
            <w:r w:rsidRPr="00766B57">
              <w:rPr>
                <w:rFonts w:ascii="Times New Roman" w:eastAsia="Calibri" w:hAnsi="Times New Roman" w:cs="Times New Roman"/>
                <w:color w:val="000000"/>
                <w:spacing w:val="-6"/>
                <w:sz w:val="27"/>
                <w:szCs w:val="27"/>
              </w:rPr>
              <w:t>Microsoft</w:t>
            </w:r>
            <w:proofErr w:type="spellEnd"/>
            <w:r w:rsidRPr="00766B57">
              <w:rPr>
                <w:rFonts w:ascii="Times New Roman" w:eastAsia="Calibri" w:hAnsi="Times New Roman" w:cs="Times New Roman"/>
                <w:color w:val="000000"/>
                <w:spacing w:val="-6"/>
                <w:sz w:val="27"/>
                <w:szCs w:val="27"/>
              </w:rPr>
              <w:t xml:space="preserve"> (участник программы </w:t>
            </w:r>
            <w:proofErr w:type="spellStart"/>
            <w:r w:rsidRPr="00766B57">
              <w:rPr>
                <w:rFonts w:ascii="Times New Roman" w:eastAsia="Calibri" w:hAnsi="Times New Roman" w:cs="Times New Roman"/>
                <w:color w:val="000000"/>
                <w:spacing w:val="-6"/>
                <w:sz w:val="27"/>
                <w:szCs w:val="27"/>
              </w:rPr>
              <w:t>Microsoft</w:t>
            </w:r>
            <w:proofErr w:type="spellEnd"/>
            <w:r w:rsidRPr="00766B57">
              <w:rPr>
                <w:rFonts w:ascii="Times New Roman" w:eastAsia="Calibri" w:hAnsi="Times New Roman" w:cs="Times New Roman"/>
                <w:color w:val="000000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766B57">
              <w:rPr>
                <w:rFonts w:ascii="Times New Roman" w:eastAsia="Calibri" w:hAnsi="Times New Roman" w:cs="Times New Roman"/>
                <w:color w:val="000000"/>
                <w:spacing w:val="-6"/>
                <w:sz w:val="27"/>
                <w:szCs w:val="27"/>
              </w:rPr>
              <w:t>Partner</w:t>
            </w:r>
            <w:proofErr w:type="spellEnd"/>
            <w:r w:rsidRPr="00766B57">
              <w:rPr>
                <w:rFonts w:ascii="Times New Roman" w:eastAsia="Calibri" w:hAnsi="Times New Roman" w:cs="Times New Roman"/>
                <w:color w:val="000000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766B57">
              <w:rPr>
                <w:rFonts w:ascii="Times New Roman" w:eastAsia="Calibri" w:hAnsi="Times New Roman" w:cs="Times New Roman"/>
                <w:color w:val="000000"/>
                <w:spacing w:val="-6"/>
                <w:sz w:val="27"/>
                <w:szCs w:val="27"/>
              </w:rPr>
              <w:t>Network</w:t>
            </w:r>
            <w:proofErr w:type="spellEnd"/>
            <w:r w:rsidRPr="00766B57">
              <w:rPr>
                <w:rFonts w:ascii="Times New Roman" w:eastAsia="Calibri" w:hAnsi="Times New Roman" w:cs="Times New Roman"/>
                <w:color w:val="000000"/>
                <w:spacing w:val="-6"/>
                <w:sz w:val="27"/>
                <w:szCs w:val="27"/>
              </w:rPr>
              <w:t xml:space="preserve"> (</w:t>
            </w:r>
            <w:proofErr w:type="spellStart"/>
            <w:r w:rsidRPr="00766B57">
              <w:rPr>
                <w:rFonts w:ascii="Times New Roman" w:eastAsia="Calibri" w:hAnsi="Times New Roman" w:cs="Times New Roman"/>
                <w:color w:val="000000"/>
                <w:spacing w:val="-6"/>
                <w:sz w:val="27"/>
                <w:szCs w:val="27"/>
              </w:rPr>
              <w:t>Gold</w:t>
            </w:r>
            <w:proofErr w:type="spellEnd"/>
            <w:r w:rsidRPr="00766B57">
              <w:rPr>
                <w:rFonts w:ascii="Times New Roman" w:eastAsia="Calibri" w:hAnsi="Times New Roman" w:cs="Times New Roman"/>
                <w:color w:val="000000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766B57">
              <w:rPr>
                <w:rFonts w:ascii="Times New Roman" w:eastAsia="Calibri" w:hAnsi="Times New Roman" w:cs="Times New Roman"/>
                <w:color w:val="000000"/>
                <w:spacing w:val="-6"/>
                <w:sz w:val="27"/>
                <w:szCs w:val="27"/>
              </w:rPr>
              <w:t>Learning</w:t>
            </w:r>
            <w:proofErr w:type="spellEnd"/>
            <w:r w:rsidRPr="00766B57">
              <w:rPr>
                <w:rFonts w:ascii="Times New Roman" w:eastAsia="Calibri" w:hAnsi="Times New Roman" w:cs="Times New Roman"/>
                <w:color w:val="000000"/>
                <w:spacing w:val="-6"/>
                <w:sz w:val="27"/>
                <w:szCs w:val="27"/>
              </w:rPr>
              <w:t xml:space="preserve">)) и авторизованным учебным центром компании </w:t>
            </w:r>
            <w:proofErr w:type="spellStart"/>
            <w:r w:rsidRPr="00766B57">
              <w:rPr>
                <w:rFonts w:ascii="Times New Roman" w:eastAsia="Calibri" w:hAnsi="Times New Roman" w:cs="Times New Roman"/>
                <w:color w:val="000000"/>
                <w:spacing w:val="-6"/>
                <w:sz w:val="27"/>
                <w:szCs w:val="27"/>
              </w:rPr>
              <w:t>Adobe</w:t>
            </w:r>
            <w:proofErr w:type="spellEnd"/>
            <w:r w:rsidRPr="00766B57">
              <w:rPr>
                <w:rFonts w:ascii="Times New Roman" w:eastAsia="Calibri" w:hAnsi="Times New Roman" w:cs="Times New Roman"/>
                <w:color w:val="000000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766B57">
              <w:rPr>
                <w:rFonts w:ascii="Times New Roman" w:eastAsia="Calibri" w:hAnsi="Times New Roman" w:cs="Times New Roman"/>
                <w:color w:val="000000"/>
                <w:spacing w:val="-6"/>
                <w:sz w:val="27"/>
                <w:szCs w:val="27"/>
              </w:rPr>
              <w:t>Systems</w:t>
            </w:r>
            <w:proofErr w:type="spellEnd"/>
            <w:r w:rsidRPr="00766B57">
              <w:rPr>
                <w:rFonts w:ascii="Times New Roman" w:eastAsia="Calibri" w:hAnsi="Times New Roman" w:cs="Times New Roman"/>
                <w:color w:val="000000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766B57">
              <w:rPr>
                <w:rFonts w:ascii="Times New Roman" w:eastAsia="Calibri" w:hAnsi="Times New Roman" w:cs="Times New Roman"/>
                <w:color w:val="000000"/>
                <w:spacing w:val="-6"/>
                <w:sz w:val="27"/>
                <w:szCs w:val="27"/>
              </w:rPr>
              <w:t>Inc</w:t>
            </w:r>
            <w:proofErr w:type="spellEnd"/>
            <w:r w:rsidRPr="00766B57">
              <w:rPr>
                <w:rFonts w:ascii="Times New Roman" w:eastAsia="Calibri" w:hAnsi="Times New Roman" w:cs="Times New Roman"/>
                <w:color w:val="000000"/>
                <w:spacing w:val="-6"/>
                <w:sz w:val="27"/>
                <w:szCs w:val="27"/>
              </w:rPr>
              <w:t>., предоставляющих право проводить обучение на лицензионном программном обеспечении.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EA" w:rsidRPr="00F54CEA" w:rsidRDefault="00206E6C" w:rsidP="00C7094D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/>
              </w:rPr>
              <w:t>5</w:t>
            </w:r>
            <w:r w:rsidR="00F54CE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EA" w:rsidRPr="00F54CEA" w:rsidRDefault="00206E6C" w:rsidP="00C7094D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EA" w:rsidRPr="00766B57" w:rsidRDefault="00F54CEA" w:rsidP="00C7094D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/>
              </w:rPr>
            </w:pPr>
            <w:r w:rsidRPr="00766B5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/>
              </w:rPr>
              <w:t>c</w:t>
            </w:r>
            <w:r w:rsidRPr="00766B57">
              <w:rPr>
                <w:rFonts w:ascii="Times New Roman" w:eastAsia="Times New Roman" w:hAnsi="Times New Roman" w:cs="Times New Roman"/>
                <w:b/>
                <w:sz w:val="27"/>
                <w:szCs w:val="27"/>
                <w:vertAlign w:val="subscript"/>
              </w:rPr>
              <w:t>1</w:t>
            </w:r>
          </w:p>
        </w:tc>
      </w:tr>
      <w:tr w:rsidR="00F54CEA" w:rsidRPr="00766B57" w:rsidTr="009678EC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EA" w:rsidRPr="00766B57" w:rsidRDefault="00F54CEA" w:rsidP="00C7094D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EA" w:rsidRPr="00766B57" w:rsidRDefault="00F54CEA" w:rsidP="00C7094D">
            <w:pPr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EA" w:rsidRPr="00766B57" w:rsidRDefault="00F54CEA" w:rsidP="00C7094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2.2.2</w:t>
            </w:r>
            <w:r w:rsidRPr="00766B57">
              <w:rPr>
                <w:rFonts w:ascii="Times New Roman" w:eastAsia="Times New Roman" w:hAnsi="Times New Roman" w:cs="Times New Roman"/>
                <w:sz w:val="27"/>
                <w:szCs w:val="27"/>
              </w:rPr>
              <w:t>. Наличие у Участника закупки опыта по оказанию аналогичных услуг за период с 01.01.2016 по дату подачи заявки на участие в открытом конкурсе.</w:t>
            </w:r>
          </w:p>
          <w:p w:rsidR="00F54CEA" w:rsidRPr="00766B57" w:rsidRDefault="00F54CEA" w:rsidP="00C7094D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6B5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Аналогичными считаются образовательные услуги для групп из работников одного заказчика (для государственных заказчиков - внебюджетных фондов) </w:t>
            </w:r>
            <w:r w:rsidRPr="00766B57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численностью одновременно не менее 20 человек по дополнительным профессиональным образовательным программам повышения квалификации объемом не менее 24 академических часов очного обучения с отрывом от работы по темам: Визуализация данных, Использование современных информационных технологий,  Эффективное взаимодействие со средствами массовой информации и социальными медиа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EA" w:rsidRPr="00F54CEA" w:rsidRDefault="00206E6C" w:rsidP="00C7094D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/>
              </w:rPr>
              <w:lastRenderedPageBreak/>
              <w:t>5</w:t>
            </w:r>
            <w:r w:rsidR="00F54CE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EA" w:rsidRPr="00206E6C" w:rsidRDefault="00F54CEA" w:rsidP="00206E6C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0,</w:t>
            </w:r>
            <w:r w:rsidR="00206E6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EA" w:rsidRPr="00766B57" w:rsidRDefault="00F54CEA" w:rsidP="00C7094D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66B5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vertAlign w:val="subscript"/>
              </w:rPr>
              <w:t>2</w:t>
            </w:r>
          </w:p>
        </w:tc>
      </w:tr>
      <w:tr w:rsidR="00F54CEA" w:rsidRPr="00766B57" w:rsidTr="009678EC"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EA" w:rsidRPr="00766B57" w:rsidRDefault="00F54CEA" w:rsidP="00C7094D">
            <w:pPr>
              <w:widowControl w:val="0"/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66B57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Совокупная значимость всех критериев в процентах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EA" w:rsidRPr="00766B57" w:rsidRDefault="00F54CEA" w:rsidP="00C7094D">
            <w:pPr>
              <w:widowControl w:val="0"/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66B5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100</w:t>
            </w:r>
          </w:p>
        </w:tc>
      </w:tr>
    </w:tbl>
    <w:p w:rsidR="00F54CEA" w:rsidRPr="00766B57" w:rsidRDefault="00F54CEA" w:rsidP="00F54CEA">
      <w:pPr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54CEA" w:rsidRPr="00766B57" w:rsidRDefault="00F54CEA" w:rsidP="00F54CEA">
      <w:pPr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1. Цена контракта</w:t>
      </w:r>
    </w:p>
    <w:p w:rsidR="00F54CEA" w:rsidRPr="00766B57" w:rsidRDefault="00367842" w:rsidP="00F54CEA">
      <w:pPr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Величина значимости критерия – 6</w:t>
      </w:r>
      <w:r w:rsidR="00F54CEA" w:rsidRPr="00766B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0 %</w:t>
      </w:r>
    </w:p>
    <w:p w:rsidR="00F54CEA" w:rsidRPr="00367842" w:rsidRDefault="00F54CEA" w:rsidP="00F54CEA">
      <w:pPr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</w:pPr>
      <w:r w:rsidRPr="00766B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Коэффициент значимости критерия оценки – 0,</w:t>
      </w:r>
      <w:r w:rsidR="00367842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6</w:t>
      </w:r>
    </w:p>
    <w:p w:rsidR="00F54CEA" w:rsidRPr="00766B57" w:rsidRDefault="00F54CEA" w:rsidP="00F54CEA">
      <w:pPr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Оценка критерия (баллы): – 100 </w:t>
      </w:r>
    </w:p>
    <w:p w:rsidR="00F54CEA" w:rsidRPr="00766B57" w:rsidRDefault="00F54CEA" w:rsidP="00F54CEA">
      <w:pPr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54CEA" w:rsidRPr="00766B57" w:rsidRDefault="00F54CEA" w:rsidP="00F54CEA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Количество баллов, присуждаемых по критерию оценки «цена контракта», определяется по формуле:</w:t>
      </w:r>
    </w:p>
    <w:p w:rsidR="00F54CEA" w:rsidRPr="00766B57" w:rsidRDefault="00F54CEA" w:rsidP="00F54CEA">
      <w:pPr>
        <w:ind w:firstLine="709"/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</w:pP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</w:t>
      </w:r>
      <w:r w:rsidRPr="00766B57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>в случае</w:t>
      </w: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66B57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 </w:t>
      </w:r>
      <w:proofErr w:type="gramStart"/>
      <w:r w:rsidRPr="00766B57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если </w:t>
      </w:r>
      <w:r w:rsidRPr="00766B57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17B365D4" wp14:editId="58562E19">
            <wp:extent cx="379730" cy="24828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B57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 &gt;</w:t>
      </w:r>
      <w:proofErr w:type="gramEnd"/>
      <w:r w:rsidRPr="00766B57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 0,</w:t>
      </w:r>
    </w:p>
    <w:p w:rsidR="00F54CEA" w:rsidRPr="00766B57" w:rsidRDefault="00F54CEA" w:rsidP="00F54CEA">
      <w:pPr>
        <w:ind w:firstLine="709"/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</w:pPr>
    </w:p>
    <w:p w:rsidR="00F54CEA" w:rsidRPr="00766B57" w:rsidRDefault="00F54CEA" w:rsidP="00F54CEA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7D33607D" wp14:editId="3709970B">
            <wp:extent cx="1425575" cy="4959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F54CEA" w:rsidRPr="00766B57" w:rsidRDefault="00F54CEA" w:rsidP="00F54CEA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где:</w:t>
      </w:r>
    </w:p>
    <w:p w:rsidR="00F54CEA" w:rsidRPr="00766B57" w:rsidRDefault="00F54CEA" w:rsidP="00F54CEA">
      <w:pPr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ЦБ</w:t>
      </w:r>
      <w:proofErr w:type="spellStart"/>
      <w:r w:rsidRPr="00766B57">
        <w:rPr>
          <w:rFonts w:ascii="Times New Roman" w:eastAsia="Times New Roman" w:hAnsi="Times New Roman" w:cs="Times New Roman"/>
          <w:i/>
          <w:sz w:val="27"/>
          <w:szCs w:val="27"/>
          <w:vertAlign w:val="subscript"/>
          <w:lang w:val="en-US" w:eastAsia="ru-RU"/>
        </w:rPr>
        <w:t>i</w:t>
      </w:r>
      <w:proofErr w:type="spellEnd"/>
      <w:r w:rsidRPr="00766B5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– </w:t>
      </w: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количество баллов по критерию оценки «цена контракта», присуждаемых </w:t>
      </w: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766B5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</w:t>
      </w:r>
      <w:proofErr w:type="spellEnd"/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-й заявке;</w:t>
      </w:r>
      <w:r w:rsidRPr="00766B5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</w:p>
    <w:p w:rsidR="00F54CEA" w:rsidRPr="00766B57" w:rsidRDefault="00F54CEA" w:rsidP="00F54CEA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lastRenderedPageBreak/>
        <w:drawing>
          <wp:inline distT="0" distB="0" distL="0" distR="0" wp14:anchorId="05F44FC0" wp14:editId="08A4288F">
            <wp:extent cx="379730" cy="24828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минимальное предложение из предложений по критерию оценки, сделанных участниками закупки;</w:t>
      </w:r>
    </w:p>
    <w:p w:rsidR="00F54CEA" w:rsidRPr="00766B57" w:rsidRDefault="00F54CEA" w:rsidP="00F54CEA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1CB4A515" wp14:editId="592DD3C5">
            <wp:extent cx="217170" cy="2482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предложение участника закупки, заявка которого оценивается.</w:t>
      </w:r>
    </w:p>
    <w:p w:rsidR="00F54CEA" w:rsidRPr="00766B57" w:rsidRDefault="00F54CEA" w:rsidP="00F54CEA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54CEA" w:rsidRPr="00766B57" w:rsidRDefault="00F54CEA" w:rsidP="00F54CEA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в случае, если </w:t>
      </w:r>
      <w:r w:rsidRPr="00766B57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4E220ECC" wp14:editId="0B9E86F9">
            <wp:extent cx="379730" cy="248285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&lt; 0</w:t>
      </w:r>
      <w:proofErr w:type="gramEnd"/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F54CEA" w:rsidRPr="00766B57" w:rsidRDefault="00F54CEA" w:rsidP="00F54CEA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5BACB048" wp14:editId="0AF3B258">
            <wp:extent cx="2030095" cy="495935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F54CEA" w:rsidRPr="00766B57" w:rsidRDefault="00F54CEA" w:rsidP="00F54CEA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где:</w:t>
      </w:r>
    </w:p>
    <w:p w:rsidR="00F54CEA" w:rsidRPr="00766B57" w:rsidRDefault="00F54CEA" w:rsidP="00F54CEA">
      <w:pPr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ЦБ</w:t>
      </w:r>
      <w:proofErr w:type="spellStart"/>
      <w:r w:rsidRPr="00766B57">
        <w:rPr>
          <w:rFonts w:ascii="Times New Roman" w:eastAsia="Times New Roman" w:hAnsi="Times New Roman" w:cs="Times New Roman"/>
          <w:i/>
          <w:sz w:val="27"/>
          <w:szCs w:val="27"/>
          <w:vertAlign w:val="subscript"/>
          <w:lang w:val="en-US" w:eastAsia="ru-RU"/>
        </w:rPr>
        <w:t>i</w:t>
      </w:r>
      <w:proofErr w:type="spellEnd"/>
      <w:r w:rsidRPr="00766B5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– </w:t>
      </w: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количество баллов по критерию оценки «цена контракта», присуждаемых </w:t>
      </w: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766B5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</w:t>
      </w:r>
      <w:proofErr w:type="spellEnd"/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-й заявке;</w:t>
      </w:r>
      <w:r w:rsidRPr="00766B5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</w:p>
    <w:p w:rsidR="00F54CEA" w:rsidRPr="00766B57" w:rsidRDefault="00F54CEA" w:rsidP="00F54CEA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420D9AEF" wp14:editId="1EFD88CF">
            <wp:extent cx="403225" cy="278765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– максимальное предложение из предложений по критерию, сделанных участниками закупки;</w:t>
      </w:r>
    </w:p>
    <w:p w:rsidR="00F54CEA" w:rsidRPr="00766B57" w:rsidRDefault="00F54CEA" w:rsidP="00F54CEA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7F7639B3" wp14:editId="75907352">
            <wp:extent cx="217170" cy="2482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предложение участника закупки, заявка которого оценивается.</w:t>
      </w:r>
    </w:p>
    <w:p w:rsidR="00F54CEA" w:rsidRPr="00766B57" w:rsidRDefault="00F54CEA" w:rsidP="00F54CEA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расчета рейтинга, присуждаемого i-й заявке по критерию "Цена контракта", количество баллов, присвоенных i-й заявке по указанному критерию, умножается на соответствующий указанному критерию коэффициент значимости:</w:t>
      </w:r>
      <w:r w:rsidR="00367842" w:rsidRPr="00367842">
        <w:rPr>
          <w:rFonts w:ascii="Times New Roman" w:eastAsia="Times New Roman" w:hAnsi="Times New Roman" w:cs="Times New Roman"/>
          <w:noProof/>
          <w:position w:val="-10"/>
          <w:sz w:val="27"/>
          <w:szCs w:val="27"/>
          <w:lang w:eastAsia="ru-RU"/>
        </w:rPr>
        <w:t xml:space="preserve"> </w:t>
      </w:r>
    </w:p>
    <w:p w:rsidR="00F54CEA" w:rsidRPr="00374E66" w:rsidRDefault="00367842" w:rsidP="00F54CEA">
      <w:pPr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367842">
        <w:rPr>
          <w:rFonts w:ascii="Times New Roman" w:eastAsia="Times New Roman" w:hAnsi="Times New Roman" w:cs="Times New Roman"/>
          <w:i/>
          <w:sz w:val="27"/>
          <w:szCs w:val="27"/>
          <w:lang w:val="en-US" w:eastAsia="ru-RU"/>
        </w:rPr>
        <w:t>Ra</w:t>
      </w:r>
      <w:r w:rsidRPr="00374E66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= </w:t>
      </w:r>
      <w:r w:rsidRPr="0036784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ЦБ</w:t>
      </w:r>
      <w:proofErr w:type="spellStart"/>
      <w:r w:rsidRPr="00367842">
        <w:rPr>
          <w:rFonts w:ascii="Times New Roman" w:eastAsia="Times New Roman" w:hAnsi="Times New Roman" w:cs="Times New Roman"/>
          <w:i/>
          <w:sz w:val="27"/>
          <w:szCs w:val="27"/>
          <w:lang w:val="en-US" w:eastAsia="ru-RU"/>
        </w:rPr>
        <w:t>i</w:t>
      </w:r>
      <w:proofErr w:type="spellEnd"/>
      <w:r w:rsidRPr="00374E66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* 0</w:t>
      </w:r>
      <w:proofErr w:type="gramStart"/>
      <w:r w:rsidRPr="00374E66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,6</w:t>
      </w:r>
      <w:proofErr w:type="gramEnd"/>
    </w:p>
    <w:p w:rsidR="00F54CEA" w:rsidRPr="00766B57" w:rsidRDefault="00F54CEA" w:rsidP="00F54CEA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где:</w:t>
      </w:r>
    </w:p>
    <w:p w:rsidR="00F54CEA" w:rsidRPr="00766B57" w:rsidRDefault="00F54CEA" w:rsidP="00F54CEA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Ra</w:t>
      </w: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рейтинг, присуждаемого i-й заявке по критерию "Цена контракта";</w:t>
      </w:r>
    </w:p>
    <w:p w:rsidR="00F54CEA" w:rsidRPr="00766B57" w:rsidRDefault="00F54CEA" w:rsidP="00F54CEA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0,</w:t>
      </w:r>
      <w:r w:rsidR="00367842" w:rsidRPr="00374E66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коэффициент значимости указанного критерия.</w:t>
      </w:r>
    </w:p>
    <w:p w:rsidR="00F54CEA" w:rsidRPr="00766B57" w:rsidRDefault="00F54CEA" w:rsidP="00F54CEA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4CEA" w:rsidRPr="00766B57" w:rsidRDefault="00F54CEA" w:rsidP="00F54CEA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766B57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Критерий, характеризующийся как </w:t>
      </w:r>
      <w:proofErr w:type="spellStart"/>
      <w:r w:rsidRPr="00766B57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нестоимостной</w:t>
      </w:r>
      <w:proofErr w:type="spellEnd"/>
      <w:r w:rsidRPr="00766B57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 критерий оценки:</w:t>
      </w:r>
    </w:p>
    <w:p w:rsidR="00F54CEA" w:rsidRPr="00766B57" w:rsidRDefault="00F54CEA" w:rsidP="00F54CEA">
      <w:pPr>
        <w:jc w:val="both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</w:p>
    <w:p w:rsidR="00F54CEA" w:rsidRPr="00766B57" w:rsidRDefault="00F54CEA" w:rsidP="00F54CE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66B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2.1. Критерий: Критерий «Качественные, функциональные и экологические характеристики объекта закупки».</w:t>
      </w:r>
    </w:p>
    <w:p w:rsidR="00F54CEA" w:rsidRPr="00766B57" w:rsidRDefault="00F54CEA" w:rsidP="00F54CEA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54CEA" w:rsidRPr="00766B57" w:rsidRDefault="00416EA3" w:rsidP="00F54CEA">
      <w:pPr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Величина значимости </w:t>
      </w:r>
      <w:r w:rsidR="00367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критерия – 2</w:t>
      </w:r>
      <w:r w:rsidR="00F54CEA" w:rsidRPr="00766B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0 %</w:t>
      </w:r>
    </w:p>
    <w:p w:rsidR="00F54CEA" w:rsidRPr="00766B57" w:rsidRDefault="00F54CEA" w:rsidP="00F54CEA">
      <w:pPr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Коэффициент </w:t>
      </w:r>
      <w:r w:rsidR="00367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значимости критерия оценки – 0,2</w:t>
      </w:r>
      <w:r w:rsidRPr="00766B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</w:t>
      </w:r>
    </w:p>
    <w:p w:rsidR="00F54CEA" w:rsidRPr="00766B57" w:rsidRDefault="00F54CEA" w:rsidP="00F54CEA">
      <w:pPr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Применяемые показатели данного критерия: </w:t>
      </w:r>
    </w:p>
    <w:p w:rsidR="00F54CEA" w:rsidRPr="00766B57" w:rsidRDefault="00F54CEA" w:rsidP="00F54CEA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54CEA" w:rsidRPr="00766B57" w:rsidRDefault="00F54CEA" w:rsidP="00F54CEA">
      <w:pPr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2.1.1. </w:t>
      </w:r>
      <w:r w:rsidRPr="00766B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Наличие в заявке </w:t>
      </w:r>
      <w:r w:rsidRPr="00766B57">
        <w:rPr>
          <w:rFonts w:ascii="Times New Roman" w:eastAsia="Times New Roman" w:hAnsi="Times New Roman" w:cs="Times New Roman"/>
          <w:color w:val="000000"/>
          <w:sz w:val="27"/>
          <w:szCs w:val="27"/>
        </w:rPr>
        <w:t>примера</w:t>
      </w:r>
      <w:r w:rsidR="00F5476D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766B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разработанного Исполнителем</w:t>
      </w:r>
      <w:r w:rsidR="00F5476D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766B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обучающего видео </w:t>
      </w:r>
      <w:r w:rsidRPr="00766B57">
        <w:rPr>
          <w:rFonts w:ascii="Times New Roman" w:eastAsia="Calibri" w:hAnsi="Times New Roman" w:cs="Times New Roman"/>
          <w:color w:val="000000"/>
          <w:spacing w:val="-6"/>
          <w:sz w:val="27"/>
          <w:szCs w:val="27"/>
        </w:rPr>
        <w:t xml:space="preserve">аналогичного теме оказываемых услуг (в соответствии с описанием объекта закупки) </w:t>
      </w:r>
      <w:r w:rsidRPr="00766B57">
        <w:rPr>
          <w:rFonts w:ascii="Times New Roman" w:eastAsia="Times New Roman" w:hAnsi="Times New Roman" w:cs="Times New Roman"/>
          <w:color w:val="000000"/>
          <w:sz w:val="27"/>
          <w:szCs w:val="27"/>
        </w:rPr>
        <w:t>в формате MP4.</w:t>
      </w:r>
    </w:p>
    <w:p w:rsidR="007F4030" w:rsidRDefault="007F4030" w:rsidP="00F54CE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54CEA" w:rsidRPr="00766B57" w:rsidRDefault="00F54CEA" w:rsidP="00F54CE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Оценка показателя (баллы): 100 баллов</w:t>
      </w:r>
    </w:p>
    <w:p w:rsidR="00F54CEA" w:rsidRPr="00766B57" w:rsidRDefault="00F54CEA" w:rsidP="00F54CEA">
      <w:pPr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Коэффициент значимости показателя 1</w:t>
      </w:r>
    </w:p>
    <w:p w:rsidR="00F54CEA" w:rsidRPr="00766B57" w:rsidRDefault="00F54CEA" w:rsidP="00F54CEA">
      <w:pPr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 данному показателю оценивается: </w:t>
      </w:r>
    </w:p>
    <w:p w:rsidR="00F54CEA" w:rsidRPr="00766B57" w:rsidRDefault="00F54CEA" w:rsidP="00F54CE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54CEA" w:rsidRPr="00766B57" w:rsidRDefault="00F5476D" w:rsidP="00F54CEA">
      <w:pPr>
        <w:tabs>
          <w:tab w:val="left" w:pos="47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ab/>
        <w:t xml:space="preserve">Наличие в заявке видео </w:t>
      </w:r>
      <w:proofErr w:type="gramStart"/>
      <w:r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примера</w:t>
      </w:r>
      <w:proofErr w:type="gramEnd"/>
      <w:r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</w:t>
      </w:r>
      <w:r w:rsidR="00F54CEA" w:rsidRPr="00766B57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обучающего видео аналогичного теме оказываемых услуг (п. 5.2. Раздела </w:t>
      </w:r>
      <w:r w:rsidR="00F54CEA" w:rsidRPr="00766B57">
        <w:rPr>
          <w:rFonts w:ascii="Times New Roman" w:eastAsia="Times New Roman" w:hAnsi="Times New Roman" w:cs="Times New Roman"/>
          <w:bCs/>
          <w:i/>
          <w:sz w:val="27"/>
          <w:szCs w:val="27"/>
          <w:lang w:val="en-US" w:eastAsia="ru-RU"/>
        </w:rPr>
        <w:t>IV</w:t>
      </w:r>
      <w:r w:rsidR="00F54CEA" w:rsidRPr="00766B57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«Описание объекта закупки») в формате MP4.</w:t>
      </w:r>
    </w:p>
    <w:p w:rsidR="00F54CEA" w:rsidRPr="00766B57" w:rsidRDefault="00F54CEA" w:rsidP="00F54CEA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54CEA" w:rsidRPr="00766B57" w:rsidRDefault="00F54CEA" w:rsidP="00F54CEA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color w:val="000000"/>
          <w:sz w:val="27"/>
          <w:szCs w:val="27"/>
        </w:rPr>
        <w:t>Аналогичными примером разработанного Исполнителем обучающего видео считается разработанное Исполнителем видео по одной из тем оказываемых услуг (в соответствии с описанием объекта закупки) по программе повышения квалификации: «Визуализация данных Фонда социального страхования. Инфографика в презентациях c использованием современных информационных технологий. Применение техник дизайн-мышления»</w:t>
      </w:r>
    </w:p>
    <w:p w:rsidR="00F54CEA" w:rsidRPr="00766B57" w:rsidRDefault="00F54CEA" w:rsidP="00F54CEA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данному критерию оцениваются заявки, в которых представлены примеры обучающих видео по одной из тем оказываемых услуг </w:t>
      </w:r>
      <w:r w:rsidRPr="00766B57">
        <w:rPr>
          <w:rFonts w:ascii="Times New Roman" w:eastAsia="Calibri" w:hAnsi="Times New Roman" w:cs="Times New Roman"/>
          <w:color w:val="000000"/>
          <w:spacing w:val="-6"/>
          <w:sz w:val="27"/>
          <w:szCs w:val="27"/>
        </w:rPr>
        <w:t>(в соответствии с описанием объекта закупки)</w:t>
      </w: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программе повышения квалификации: «</w:t>
      </w:r>
      <w:r w:rsidRPr="00766B57">
        <w:rPr>
          <w:rFonts w:ascii="Times New Roman" w:eastAsia="Times New Roman" w:hAnsi="Times New Roman" w:cs="Times New Roman"/>
          <w:color w:val="000000"/>
          <w:sz w:val="27"/>
          <w:szCs w:val="27"/>
        </w:rPr>
        <w:t>Визуализация данных Фонда социального страхования. Инфографика в презентациях c использованием современных информационных технологий. Применение техник дизайн-мышления</w:t>
      </w: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Pr="00766B57">
        <w:rPr>
          <w:rFonts w:ascii="Times New Roman" w:eastAsia="Times New Roman" w:hAnsi="Times New Roman" w:cs="Times New Roman"/>
          <w:color w:val="000000"/>
          <w:sz w:val="27"/>
          <w:szCs w:val="27"/>
        </w:rPr>
        <w:t>в формате MP4.</w:t>
      </w:r>
    </w:p>
    <w:p w:rsidR="00F54CEA" w:rsidRPr="00766B57" w:rsidRDefault="00F54CEA" w:rsidP="00F54CEA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Заявки, в которых представлен пример обучающих видео, разработанный по одной из тем оказываемых услуг </w:t>
      </w:r>
      <w:r w:rsidRPr="00766B57">
        <w:rPr>
          <w:rFonts w:ascii="Times New Roman" w:eastAsia="Calibri" w:hAnsi="Times New Roman" w:cs="Times New Roman"/>
          <w:color w:val="000000"/>
          <w:spacing w:val="-6"/>
          <w:sz w:val="27"/>
          <w:szCs w:val="27"/>
        </w:rPr>
        <w:t>(в соответствии с описанием объекта закупки)</w:t>
      </w: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программе повышения квалификации: «</w:t>
      </w:r>
      <w:r w:rsidRPr="00766B57">
        <w:rPr>
          <w:rFonts w:ascii="Times New Roman" w:eastAsia="Times New Roman" w:hAnsi="Times New Roman" w:cs="Times New Roman"/>
          <w:color w:val="000000"/>
          <w:sz w:val="27"/>
          <w:szCs w:val="27"/>
        </w:rPr>
        <w:t>Визуализация данных Фонда социального страхования. Инфографика в презентациях c использованием современных информационных технологий. Применение техник дизайн-мышления</w:t>
      </w: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присваивается </w:t>
      </w:r>
      <w:r w:rsidRPr="00766B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100 баллов</w:t>
      </w: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данному показателю.</w:t>
      </w:r>
    </w:p>
    <w:p w:rsidR="00F54CEA" w:rsidRPr="00766B57" w:rsidRDefault="00F54CEA" w:rsidP="00F54CEA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Заявки, в которых не представлен пример обучающих видео, разработанный по одной из тем оказываемых услуг </w:t>
      </w:r>
      <w:r w:rsidRPr="00766B57">
        <w:rPr>
          <w:rFonts w:ascii="Times New Roman" w:eastAsia="Calibri" w:hAnsi="Times New Roman" w:cs="Times New Roman"/>
          <w:color w:val="000000"/>
          <w:spacing w:val="-6"/>
          <w:sz w:val="27"/>
          <w:szCs w:val="27"/>
        </w:rPr>
        <w:t>(в соответствии с описанием объекта закупки)</w:t>
      </w: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программе повышения квалификации: «</w:t>
      </w:r>
      <w:r w:rsidRPr="00766B57">
        <w:rPr>
          <w:rFonts w:ascii="Times New Roman" w:eastAsia="Times New Roman" w:hAnsi="Times New Roman" w:cs="Times New Roman"/>
          <w:color w:val="000000"/>
          <w:sz w:val="27"/>
          <w:szCs w:val="27"/>
        </w:rPr>
        <w:t>Визуализация данных Фонда социального страхования. Инфографика в презентациях c использованием современных информационных технологий. Применение техник дизайн-мышления</w:t>
      </w: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присваивается </w:t>
      </w:r>
      <w:r w:rsidRPr="00766B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 баллов</w:t>
      </w: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данному показателю.</w:t>
      </w:r>
    </w:p>
    <w:p w:rsidR="00F54CEA" w:rsidRPr="00766B57" w:rsidRDefault="00F54CEA" w:rsidP="00F54CEA">
      <w:pPr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54CEA" w:rsidRDefault="00F54CEA" w:rsidP="00F54CEA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54CEA" w:rsidRPr="00766B57" w:rsidRDefault="00F54CEA" w:rsidP="00F54CEA">
      <w:pPr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Оценка критерия «Качественные, функциональные и экологические характеристики объекта закупки» рассчитывается по формуле:</w:t>
      </w:r>
    </w:p>
    <w:p w:rsidR="00F54CEA" w:rsidRPr="00766B57" w:rsidRDefault="00F54CEA" w:rsidP="00F54CEA">
      <w:pPr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54CEA" w:rsidRPr="00374E66" w:rsidRDefault="00F54CEA" w:rsidP="00F54CEA">
      <w:pPr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766B5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Rb</w:t>
      </w:r>
      <w:r w:rsidRPr="00766B57">
        <w:rPr>
          <w:rFonts w:ascii="Times New Roman" w:eastAsia="Times New Roman" w:hAnsi="Times New Roman" w:cs="Times New Roman"/>
          <w:sz w:val="27"/>
          <w:szCs w:val="27"/>
          <w:vertAlign w:val="subscript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= </w:t>
      </w:r>
      <w:r w:rsidRPr="00766B5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</w:t>
      </w:r>
      <w:r w:rsidRPr="00766B57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1</w:t>
      </w:r>
      <w:proofErr w:type="spellStart"/>
      <w:r w:rsidRPr="00766B57">
        <w:rPr>
          <w:rFonts w:ascii="Times New Roman" w:eastAsia="Times New Roman" w:hAnsi="Times New Roman" w:cs="Times New Roman"/>
          <w:sz w:val="27"/>
          <w:szCs w:val="27"/>
          <w:vertAlign w:val="superscript"/>
          <w:lang w:val="en-US" w:eastAsia="ru-RU"/>
        </w:rPr>
        <w:t>i</w:t>
      </w:r>
      <w:proofErr w:type="spellEnd"/>
      <w:r w:rsidRPr="00766B57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 xml:space="preserve"> </w:t>
      </w:r>
      <w:r w:rsidR="00416EA3">
        <w:rPr>
          <w:rFonts w:ascii="Times New Roman" w:eastAsia="Times New Roman" w:hAnsi="Times New Roman" w:cs="Times New Roman"/>
          <w:sz w:val="27"/>
          <w:szCs w:val="27"/>
          <w:lang w:eastAsia="ru-RU"/>
        </w:rPr>
        <w:t>* 0</w:t>
      </w:r>
      <w:proofErr w:type="gramStart"/>
      <w:r w:rsidR="00416EA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367842" w:rsidRPr="00374E6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proofErr w:type="gramEnd"/>
    </w:p>
    <w:p w:rsidR="00F54CEA" w:rsidRPr="00766B57" w:rsidRDefault="00F54CEA" w:rsidP="00F54CEA">
      <w:pPr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54CEA" w:rsidRPr="00766B57" w:rsidRDefault="00F54CEA" w:rsidP="00F54CEA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position w:val="-10"/>
          <w:sz w:val="27"/>
          <w:szCs w:val="27"/>
          <w:lang w:eastAsia="ru-RU"/>
        </w:rPr>
      </w:pPr>
      <w:proofErr w:type="spellStart"/>
      <w:proofErr w:type="gramStart"/>
      <w:r w:rsidRPr="00766B5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Rb</w:t>
      </w:r>
      <w:r w:rsidRPr="00766B57">
        <w:rPr>
          <w:rFonts w:ascii="Times New Roman" w:eastAsia="Times New Roman" w:hAnsi="Times New Roman" w:cs="Times New Roman"/>
          <w:sz w:val="27"/>
          <w:szCs w:val="27"/>
          <w:vertAlign w:val="subscript"/>
          <w:lang w:val="en-US" w:eastAsia="ru-RU"/>
        </w:rPr>
        <w:t>i</w:t>
      </w:r>
      <w:proofErr w:type="spellEnd"/>
      <w:proofErr w:type="gramEnd"/>
      <w:r w:rsidRPr="00766B57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 xml:space="preserve"> </w:t>
      </w: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рейтинг, присуждаемый i-ой заявке по критерию </w:t>
      </w:r>
      <w:r w:rsidRPr="00766B57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Качественные, функциональные и экологические характеристики объекта закупки</w:t>
      </w:r>
      <w:r w:rsidRPr="00766B57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F54CEA" w:rsidRPr="00766B57" w:rsidRDefault="00F54CEA" w:rsidP="00F54CEA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</w:t>
      </w:r>
      <w:r w:rsidRPr="00766B57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1</w:t>
      </w:r>
      <w:proofErr w:type="spellStart"/>
      <w:r w:rsidRPr="00766B57">
        <w:rPr>
          <w:rFonts w:ascii="Times New Roman" w:eastAsia="Times New Roman" w:hAnsi="Times New Roman" w:cs="Times New Roman"/>
          <w:sz w:val="27"/>
          <w:szCs w:val="27"/>
          <w:vertAlign w:val="superscript"/>
          <w:lang w:val="en-US" w:eastAsia="ru-RU"/>
        </w:rPr>
        <w:t>i</w:t>
      </w:r>
      <w:proofErr w:type="spellEnd"/>
      <w:r w:rsidRPr="00766B57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 xml:space="preserve"> </w:t>
      </w: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– рейтинг, присуждаемый i-ой заявке по показателю «</w:t>
      </w:r>
      <w:r w:rsidRPr="00766B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Наличие в заявке </w:t>
      </w:r>
      <w:proofErr w:type="spellStart"/>
      <w:r w:rsidRPr="00766B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видео</w:t>
      </w:r>
      <w:r w:rsidRPr="00766B57">
        <w:rPr>
          <w:rFonts w:ascii="Times New Roman" w:eastAsia="Calibri" w:hAnsi="Times New Roman" w:cs="Times New Roman"/>
          <w:color w:val="000000"/>
          <w:spacing w:val="-6"/>
          <w:sz w:val="27"/>
          <w:szCs w:val="27"/>
        </w:rPr>
        <w:t>примера</w:t>
      </w:r>
      <w:proofErr w:type="spellEnd"/>
      <w:r w:rsidRPr="00766B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66B57">
        <w:rPr>
          <w:rFonts w:ascii="Times New Roman" w:eastAsia="Calibri" w:hAnsi="Times New Roman" w:cs="Times New Roman"/>
          <w:color w:val="000000"/>
          <w:spacing w:val="-6"/>
          <w:sz w:val="27"/>
          <w:szCs w:val="27"/>
        </w:rPr>
        <w:t>аналогичного теме оказываемых услуг (в соответствии с описанием объекта закупки) на CD/DVD-диске</w:t>
      </w: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F54CEA" w:rsidRPr="00766B57" w:rsidRDefault="00416EA3" w:rsidP="00F54CEA">
      <w:pPr>
        <w:tabs>
          <w:tab w:val="left" w:pos="426"/>
        </w:tabs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0,</w:t>
      </w:r>
      <w:r w:rsidR="00367842" w:rsidRPr="00374E6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F54CEA"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коэффициент значимости указанного критерия.</w:t>
      </w:r>
    </w:p>
    <w:p w:rsidR="00F54CEA" w:rsidRPr="00766B57" w:rsidRDefault="00F54CEA" w:rsidP="00F54CEA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54CEA" w:rsidRPr="00766B57" w:rsidRDefault="00F54CEA" w:rsidP="00F54CE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66B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2.2. Критерий: «</w:t>
      </w:r>
      <w:r w:rsidRPr="00766B57">
        <w:rPr>
          <w:rFonts w:ascii="Times New Roman" w:eastAsia="Times New Roman" w:hAnsi="Times New Roman" w:cs="Times New Roman"/>
          <w:b/>
          <w:sz w:val="27"/>
          <w:szCs w:val="27"/>
        </w:rPr>
        <w:t xml:space="preserve">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 </w:t>
      </w:r>
    </w:p>
    <w:p w:rsidR="00F54CEA" w:rsidRPr="00766B57" w:rsidRDefault="00F54CEA" w:rsidP="00F54CEA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54CEA" w:rsidRPr="00766B57" w:rsidRDefault="00367842" w:rsidP="00F54CEA">
      <w:pPr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Величина значимости критерия – 2</w:t>
      </w:r>
      <w:r w:rsidR="00F54CEA" w:rsidRPr="00766B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0 %</w:t>
      </w:r>
    </w:p>
    <w:p w:rsidR="00F54CEA" w:rsidRPr="00766B57" w:rsidRDefault="00F54CEA" w:rsidP="00F54CEA">
      <w:pPr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Коэффициент </w:t>
      </w:r>
      <w:r w:rsidR="00416E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значимости критерия оценки – 0,</w:t>
      </w:r>
      <w:r w:rsidR="00367842" w:rsidRPr="00367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Pr="00766B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</w:t>
      </w:r>
    </w:p>
    <w:p w:rsidR="00F54CEA" w:rsidRPr="00766B57" w:rsidRDefault="00F54CEA" w:rsidP="00F54CEA">
      <w:pPr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Применяемые показатели данного критерия: </w:t>
      </w:r>
    </w:p>
    <w:p w:rsidR="00F54CEA" w:rsidRPr="00766B57" w:rsidRDefault="00F54CEA" w:rsidP="00F54CEA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54CEA" w:rsidRPr="00766B57" w:rsidRDefault="00F54CEA" w:rsidP="00F54CEA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2.2</w:t>
      </w: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416EA3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Наличие в заявке писем, подтверждающих статус авторизованного учебного центра компаний </w:t>
      </w:r>
      <w:proofErr w:type="spellStart"/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Microsoft</w:t>
      </w:r>
      <w:proofErr w:type="spellEnd"/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(участник программы </w:t>
      </w:r>
      <w:proofErr w:type="spellStart"/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Microsoft</w:t>
      </w:r>
      <w:proofErr w:type="spellEnd"/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Partner</w:t>
      </w:r>
      <w:proofErr w:type="spellEnd"/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Network</w:t>
      </w:r>
      <w:proofErr w:type="spellEnd"/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proofErr w:type="spellStart"/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Gold</w:t>
      </w:r>
      <w:proofErr w:type="spellEnd"/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Learning</w:t>
      </w:r>
      <w:proofErr w:type="spellEnd"/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)) и авторизованного учебного центра компании </w:t>
      </w:r>
      <w:proofErr w:type="spellStart"/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Adobe</w:t>
      </w:r>
      <w:proofErr w:type="spellEnd"/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Systems</w:t>
      </w:r>
      <w:proofErr w:type="spellEnd"/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Inc</w:t>
      </w:r>
      <w:proofErr w:type="spellEnd"/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., предоставляющих право проводить обучение на лицензионном программном обеспечении.</w:t>
      </w:r>
    </w:p>
    <w:p w:rsidR="0027373F" w:rsidRDefault="0027373F" w:rsidP="00F54CE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54CEA" w:rsidRPr="00766B57" w:rsidRDefault="00F54CEA" w:rsidP="00F54CE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Оценка показателя (баллы): </w:t>
      </w:r>
      <w:r w:rsidR="00367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</w:t>
      </w:r>
      <w:r w:rsidRPr="00766B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 баллов</w:t>
      </w:r>
    </w:p>
    <w:p w:rsidR="00F54CEA" w:rsidRPr="00766B57" w:rsidRDefault="00F54CEA" w:rsidP="00F54CEA">
      <w:pPr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Коэ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фф</w:t>
      </w:r>
      <w:r w:rsidR="00367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ициент значимости показателя 0,5</w:t>
      </w:r>
    </w:p>
    <w:p w:rsidR="00F54CEA" w:rsidRDefault="00F54CEA" w:rsidP="00F54CEA">
      <w:pPr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 данному показателю оценивается: </w:t>
      </w:r>
    </w:p>
    <w:p w:rsidR="0027373F" w:rsidRPr="00766B57" w:rsidRDefault="0027373F" w:rsidP="00F54CEA">
      <w:pPr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54CEA" w:rsidRDefault="00F5476D" w:rsidP="00F54CE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F5476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Наличие в заявке писем, подтверждающих статус авторизованного учебного центра компаний </w:t>
      </w:r>
      <w:proofErr w:type="spellStart"/>
      <w:r w:rsidRPr="00F5476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Microsoft</w:t>
      </w:r>
      <w:proofErr w:type="spellEnd"/>
      <w:r w:rsidRPr="00F5476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(участник программы </w:t>
      </w:r>
      <w:proofErr w:type="spellStart"/>
      <w:r w:rsidRPr="00F5476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Microsoft</w:t>
      </w:r>
      <w:proofErr w:type="spellEnd"/>
      <w:r w:rsidRPr="00F5476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proofErr w:type="spellStart"/>
      <w:r w:rsidRPr="00F5476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Partner</w:t>
      </w:r>
      <w:proofErr w:type="spellEnd"/>
      <w:r w:rsidRPr="00F5476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proofErr w:type="spellStart"/>
      <w:r w:rsidRPr="00F5476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Network</w:t>
      </w:r>
      <w:proofErr w:type="spellEnd"/>
      <w:r w:rsidRPr="00F5476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(</w:t>
      </w:r>
      <w:proofErr w:type="spellStart"/>
      <w:r w:rsidRPr="00F5476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Gold</w:t>
      </w:r>
      <w:proofErr w:type="spellEnd"/>
      <w:r w:rsidRPr="00F5476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proofErr w:type="spellStart"/>
      <w:r w:rsidRPr="00F5476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Learning</w:t>
      </w:r>
      <w:proofErr w:type="spellEnd"/>
      <w:r w:rsidRPr="00F5476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)) и авторизованного учебного цент</w:t>
      </w: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ра компании </w:t>
      </w:r>
      <w:proofErr w:type="spellStart"/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Adobe</w:t>
      </w:r>
      <w:proofErr w:type="spellEnd"/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Systems</w:t>
      </w:r>
      <w:proofErr w:type="spellEnd"/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Inc</w:t>
      </w:r>
      <w:proofErr w:type="spellEnd"/>
      <w:r w:rsidRPr="002837E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.</w:t>
      </w:r>
      <w:r w:rsidR="002837EE" w:rsidRPr="002837E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, предоставляющих право проводить обучение на лицензионном программном обеспечении</w:t>
      </w:r>
      <w:r w:rsidR="002837E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.</w:t>
      </w:r>
    </w:p>
    <w:p w:rsidR="0027373F" w:rsidRPr="002837EE" w:rsidRDefault="0027373F" w:rsidP="00F54CE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F54CEA" w:rsidRPr="00766B57" w:rsidRDefault="00F5476D" w:rsidP="00F54CEA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Заявкам</w:t>
      </w:r>
      <w:r w:rsidR="00F54CEA"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которых представлены письма, подтверждающие статус авторизо</w:t>
      </w:r>
      <w:r w:rsidR="00F54CEA">
        <w:rPr>
          <w:rFonts w:ascii="Times New Roman" w:eastAsia="Times New Roman" w:hAnsi="Times New Roman" w:cs="Times New Roman"/>
          <w:sz w:val="27"/>
          <w:szCs w:val="27"/>
          <w:lang w:eastAsia="ru-RU"/>
        </w:rPr>
        <w:t>ванного учебного центра компании</w:t>
      </w:r>
      <w:r w:rsidR="00F54CEA"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F54CEA"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Microsoft</w:t>
      </w:r>
      <w:proofErr w:type="spellEnd"/>
      <w:r w:rsidR="00F54CEA"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(участник программы </w:t>
      </w:r>
      <w:proofErr w:type="spellStart"/>
      <w:r w:rsidR="00F54CEA"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Microsoft</w:t>
      </w:r>
      <w:proofErr w:type="spellEnd"/>
      <w:r w:rsidR="00F54CEA"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F54CEA"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Partner</w:t>
      </w:r>
      <w:proofErr w:type="spellEnd"/>
      <w:r w:rsidR="00F54CEA"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F54CEA"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Network</w:t>
      </w:r>
      <w:proofErr w:type="spellEnd"/>
      <w:r w:rsidR="00F54CEA"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proofErr w:type="spellStart"/>
      <w:r w:rsidR="00F54CEA"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Gold</w:t>
      </w:r>
      <w:proofErr w:type="spellEnd"/>
      <w:r w:rsidR="00F54CEA"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F54CEA"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Learning</w:t>
      </w:r>
      <w:proofErr w:type="spellEnd"/>
      <w:r w:rsidR="00F54CEA"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)) и авторизованного учебного центра компании </w:t>
      </w:r>
      <w:proofErr w:type="spellStart"/>
      <w:r w:rsidR="00F54CEA"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Ado</w:t>
      </w:r>
      <w:r w:rsidR="002837EE">
        <w:rPr>
          <w:rFonts w:ascii="Times New Roman" w:eastAsia="Times New Roman" w:hAnsi="Times New Roman" w:cs="Times New Roman"/>
          <w:sz w:val="27"/>
          <w:szCs w:val="27"/>
          <w:lang w:eastAsia="ru-RU"/>
        </w:rPr>
        <w:t>be</w:t>
      </w:r>
      <w:proofErr w:type="spellEnd"/>
      <w:r w:rsidR="002837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2837EE">
        <w:rPr>
          <w:rFonts w:ascii="Times New Roman" w:eastAsia="Times New Roman" w:hAnsi="Times New Roman" w:cs="Times New Roman"/>
          <w:sz w:val="27"/>
          <w:szCs w:val="27"/>
          <w:lang w:eastAsia="ru-RU"/>
        </w:rPr>
        <w:t>Systems</w:t>
      </w:r>
      <w:proofErr w:type="spellEnd"/>
      <w:r w:rsidR="002837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2837EE">
        <w:rPr>
          <w:rFonts w:ascii="Times New Roman" w:eastAsia="Times New Roman" w:hAnsi="Times New Roman" w:cs="Times New Roman"/>
          <w:sz w:val="27"/>
          <w:szCs w:val="27"/>
          <w:lang w:eastAsia="ru-RU"/>
        </w:rPr>
        <w:t>Inc</w:t>
      </w:r>
      <w:proofErr w:type="spellEnd"/>
      <w:r w:rsidR="002837EE">
        <w:rPr>
          <w:rFonts w:ascii="Times New Roman" w:eastAsia="Times New Roman" w:hAnsi="Times New Roman" w:cs="Times New Roman"/>
          <w:sz w:val="27"/>
          <w:szCs w:val="27"/>
          <w:lang w:eastAsia="ru-RU"/>
        </w:rPr>
        <w:t>., предоставляющих</w:t>
      </w:r>
      <w:r w:rsidR="00F54CEA"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 проводить обучение на лицензионном программном обеспечении, присваивается </w:t>
      </w:r>
      <w:r w:rsidR="00367842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F54CEA" w:rsidRPr="00766B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 баллов</w:t>
      </w:r>
      <w:r w:rsidR="00F54CEA"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данному показателю.</w:t>
      </w:r>
    </w:p>
    <w:p w:rsidR="00F54CEA" w:rsidRPr="00766B57" w:rsidRDefault="00F5476D" w:rsidP="00F54CEA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Заявкам</w:t>
      </w:r>
      <w:r w:rsidR="00F54CEA"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которых не представлены письма, подтверждающие статус авторизо</w:t>
      </w:r>
      <w:r w:rsidR="00F54CEA">
        <w:rPr>
          <w:rFonts w:ascii="Times New Roman" w:eastAsia="Times New Roman" w:hAnsi="Times New Roman" w:cs="Times New Roman"/>
          <w:sz w:val="27"/>
          <w:szCs w:val="27"/>
          <w:lang w:eastAsia="ru-RU"/>
        </w:rPr>
        <w:t>ванного учебного центра компании</w:t>
      </w:r>
      <w:r w:rsidR="00F54CEA"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F54CEA"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Microsoft</w:t>
      </w:r>
      <w:proofErr w:type="spellEnd"/>
      <w:r w:rsidR="00F54CEA"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(участник программы </w:t>
      </w:r>
      <w:proofErr w:type="spellStart"/>
      <w:r w:rsidR="00F54CEA"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Microsoft</w:t>
      </w:r>
      <w:proofErr w:type="spellEnd"/>
      <w:r w:rsidR="00F54CEA"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F54CEA"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Partner</w:t>
      </w:r>
      <w:proofErr w:type="spellEnd"/>
      <w:r w:rsidR="00F54CEA"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F54CEA"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Network</w:t>
      </w:r>
      <w:proofErr w:type="spellEnd"/>
      <w:r w:rsidR="00F54CEA"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proofErr w:type="spellStart"/>
      <w:r w:rsidR="00F54CEA"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Gold</w:t>
      </w:r>
      <w:proofErr w:type="spellEnd"/>
      <w:r w:rsidR="00F54CEA"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F54CEA"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Learning</w:t>
      </w:r>
      <w:proofErr w:type="spellEnd"/>
      <w:r w:rsidR="00F54CEA"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)) и авторизованного </w:t>
      </w:r>
      <w:proofErr w:type="spellStart"/>
      <w:r w:rsidR="00F54CEA"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учебнного</w:t>
      </w:r>
      <w:proofErr w:type="spellEnd"/>
      <w:r w:rsidR="00F54CEA"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центра компании </w:t>
      </w:r>
      <w:proofErr w:type="spellStart"/>
      <w:r w:rsidR="00F54CEA"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Adobe</w:t>
      </w:r>
      <w:proofErr w:type="spellEnd"/>
      <w:r w:rsidR="00F54CEA"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F54CEA"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Systems</w:t>
      </w:r>
      <w:proofErr w:type="spellEnd"/>
      <w:r w:rsidR="00F54CEA"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F54CEA"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Inc</w:t>
      </w:r>
      <w:proofErr w:type="spellEnd"/>
      <w:r w:rsidR="00F54CEA"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предоставляющих право проводить обучение на лицензионном программном обеспечении, присваивается </w:t>
      </w:r>
      <w:r w:rsidR="00F54CEA" w:rsidRPr="00766B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 баллов</w:t>
      </w:r>
      <w:r w:rsidR="00F54CEA"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данному показателю.</w:t>
      </w:r>
    </w:p>
    <w:p w:rsidR="00F54CEA" w:rsidRDefault="00F54CEA" w:rsidP="00F54CEA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54CEA" w:rsidRPr="00766B57" w:rsidRDefault="00F54CEA" w:rsidP="00F54CEA">
      <w:pPr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2.2.2</w:t>
      </w: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766B5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Наличие у Участника закупки опыта по оказанию аналогичных услуг за период с 01.01.2016 по дату подачи заявки на участие в открытом конкурсе.</w:t>
      </w:r>
    </w:p>
    <w:p w:rsidR="00F54CEA" w:rsidRPr="00766B57" w:rsidRDefault="00F54CEA" w:rsidP="00F54CEA">
      <w:pPr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54CEA" w:rsidRPr="00766B57" w:rsidRDefault="00367842" w:rsidP="00F54CE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Оценка показателя (баллы): 5</w:t>
      </w:r>
      <w:r w:rsidR="00F54CEA" w:rsidRPr="00766B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 баллов</w:t>
      </w:r>
    </w:p>
    <w:p w:rsidR="00F54CEA" w:rsidRPr="00766B57" w:rsidRDefault="00F54CEA" w:rsidP="00F54CE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Коэ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фф</w:t>
      </w:r>
      <w:r w:rsidR="003678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ициент значимости показателя 0,5</w:t>
      </w:r>
    </w:p>
    <w:p w:rsidR="00F54CEA" w:rsidRPr="00766B57" w:rsidRDefault="00F54CEA" w:rsidP="00F54CEA">
      <w:pPr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 данному показателю оценивается: </w:t>
      </w:r>
    </w:p>
    <w:p w:rsidR="00F54CEA" w:rsidRPr="00766B57" w:rsidRDefault="00F54CEA" w:rsidP="00F54CEA">
      <w:pPr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54CEA" w:rsidRPr="00766B57" w:rsidRDefault="002C033C" w:rsidP="00F54CEA">
      <w:pPr>
        <w:tabs>
          <w:tab w:val="left" w:pos="47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ab/>
      </w:r>
      <w:r w:rsidR="00F54CEA" w:rsidRPr="00766B57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Опыт участника закупки по оказанию аналогичных услуг за период с 01.01.2016 по дату подачи заявки на участие в открытом конкурсе.</w:t>
      </w:r>
    </w:p>
    <w:p w:rsidR="00F54CEA" w:rsidRPr="00766B57" w:rsidRDefault="00F54CEA" w:rsidP="00F54CEA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</w:p>
    <w:p w:rsidR="00F54CEA" w:rsidRPr="00766B57" w:rsidRDefault="00F54CEA" w:rsidP="00F54CEA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highlight w:val="yellow"/>
          <w:lang w:eastAsia="ru-RU"/>
        </w:rPr>
      </w:pPr>
      <w:r w:rsidRPr="00766B57">
        <w:rPr>
          <w:rFonts w:ascii="Times New Roman" w:eastAsia="Times New Roman" w:hAnsi="Times New Roman" w:cs="Times New Roman"/>
          <w:sz w:val="27"/>
          <w:szCs w:val="27"/>
        </w:rPr>
        <w:t xml:space="preserve">Аналогичными считаются образовательные услуги для групп из работников одного заказчика (для государственных заказчиков - внебюджетных фондов) численностью одновременно не менее 20 человек по дополнительным </w:t>
      </w:r>
      <w:r w:rsidRPr="00766B57">
        <w:rPr>
          <w:rFonts w:ascii="Times New Roman" w:eastAsia="Times New Roman" w:hAnsi="Times New Roman" w:cs="Times New Roman"/>
          <w:sz w:val="27"/>
          <w:szCs w:val="27"/>
        </w:rPr>
        <w:lastRenderedPageBreak/>
        <w:t>профессиональным образовательным программам повышения квалификации объемом не менее 24 академических часов очного бучения с отрывом от работы по темам: Визуализация данных, Использование современных информационных технологий,  Эффективное взаимодействие со средствами массовой информации и социальными медиа</w:t>
      </w:r>
      <w:r w:rsidRPr="00766B57">
        <w:rPr>
          <w:rFonts w:ascii="Times New Roman" w:eastAsia="Times New Roman" w:hAnsi="Times New Roman" w:cs="Times New Roman"/>
          <w:color w:val="FF0000"/>
          <w:sz w:val="27"/>
          <w:szCs w:val="27"/>
        </w:rPr>
        <w:t>.</w:t>
      </w:r>
    </w:p>
    <w:p w:rsidR="00F54CEA" w:rsidRPr="00766B57" w:rsidRDefault="00F54CEA" w:rsidP="00F54CEA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66B57">
        <w:rPr>
          <w:rFonts w:ascii="Times New Roman" w:eastAsia="Times New Roman" w:hAnsi="Times New Roman" w:cs="Times New Roman"/>
          <w:sz w:val="27"/>
          <w:szCs w:val="27"/>
        </w:rPr>
        <w:t>По данному критерию оцениваются заявки, в которых представлены исполненные государственные контракты (договоры) на оказание образовательных услуг, удовлетворяющие вышеперечисленным условиям.</w:t>
      </w:r>
    </w:p>
    <w:p w:rsidR="00F54CEA" w:rsidRPr="00766B57" w:rsidRDefault="00F5476D" w:rsidP="00F54CEA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Заявкам</w:t>
      </w:r>
      <w:r w:rsidR="00F54CEA" w:rsidRPr="00766B57">
        <w:rPr>
          <w:rFonts w:ascii="Times New Roman" w:eastAsia="Times New Roman" w:hAnsi="Times New Roman" w:cs="Times New Roman"/>
          <w:sz w:val="27"/>
          <w:szCs w:val="27"/>
        </w:rPr>
        <w:t>, в которых не представлены исполненные государственные контракты (договоры) на оказание образовательных услуг для групп из работников одного  заказчика (для государственных заказчиков - внебюджетных фондов) численностью одновременно не менее 20 человек по дополнительным профессиональным образовательным программам повышения квалификации объемом не менее 24 академических часов очного бучения с отрывом от работы по темам: Визуализация данных, использованием современных информационных технологий,  эффективное взаимодействие со средствами массовой информации и социальными медиа,  присваивается 0 баллов по данному показателю.</w:t>
      </w:r>
    </w:p>
    <w:p w:rsidR="00F54CEA" w:rsidRPr="00766B57" w:rsidRDefault="00F54CEA" w:rsidP="00F54CEA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Заявке, в которой представлено максимальное число исполненных государственных или муниципальных  контрактов (договоров) на оказание образовательных услуг для групп из работников одного заказчика </w:t>
      </w:r>
      <w:r w:rsidRPr="00766B57">
        <w:rPr>
          <w:rFonts w:ascii="Times New Roman" w:eastAsia="Times New Roman" w:hAnsi="Times New Roman" w:cs="Times New Roman"/>
          <w:sz w:val="27"/>
          <w:szCs w:val="27"/>
        </w:rPr>
        <w:t>(для государственных заказчиков - внебюджетных фондов) численностью одновременно не менее 20 человек по дополнительным профессиональным образовательным программам повышения квалификации объемом не менее 24 академических часов очного бучения с отрывом от работы по темам: Визуализация данных, использованием современных информационных технологий,  эффективное взаимодействие со средствами массовой информации и социальными медиа</w:t>
      </w: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присваивается максимальное количество балов по данному показателю.  </w:t>
      </w:r>
    </w:p>
    <w:p w:rsidR="00F54CEA" w:rsidRPr="00766B57" w:rsidRDefault="00F54CEA" w:rsidP="00F54CEA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Количество баллов, присуждаемых остальным заявкам по показателю «Опыт участника закупки по оказанию аналогичных услуг за период с 01.01.2016 по дату вскрытия конвертов с заявками на участие в открытом конкурсе», определяется по формуле:</w:t>
      </w:r>
    </w:p>
    <w:p w:rsidR="00F54CEA" w:rsidRPr="00766B57" w:rsidRDefault="00F54CEA" w:rsidP="00F54CEA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</w:t>
      </w:r>
      <w:r w:rsidR="00405B2C" w:rsidRPr="00405B2C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proofErr w:type="spellStart"/>
      <w:r w:rsidRPr="00766B57">
        <w:rPr>
          <w:rFonts w:ascii="Times New Roman" w:eastAsia="Times New Roman" w:hAnsi="Times New Roman" w:cs="Times New Roman"/>
          <w:sz w:val="27"/>
          <w:szCs w:val="27"/>
          <w:vertAlign w:val="superscript"/>
          <w:lang w:val="en-US" w:eastAsia="ru-RU"/>
        </w:rPr>
        <w:t>i</w:t>
      </w:r>
      <w:proofErr w:type="spellEnd"/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= КЗ х 100 х (</w:t>
      </w:r>
      <w:r w:rsidRPr="00766B5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</w:t>
      </w:r>
      <w:r w:rsidRPr="00766B57">
        <w:rPr>
          <w:rFonts w:ascii="Times New Roman" w:eastAsia="Times New Roman" w:hAnsi="Times New Roman" w:cs="Times New Roman"/>
          <w:sz w:val="27"/>
          <w:szCs w:val="27"/>
          <w:vertAlign w:val="subscript"/>
          <w:lang w:val="en-US" w:eastAsia="ru-RU"/>
        </w:rPr>
        <w:t>i</w:t>
      </w: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 </w:t>
      </w:r>
      <w:r w:rsidRPr="00766B5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</w:t>
      </w:r>
      <w:proofErr w:type="spellStart"/>
      <w:r w:rsidRPr="00766B57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max</w:t>
      </w:r>
      <w:proofErr w:type="spellEnd"/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),</w:t>
      </w:r>
    </w:p>
    <w:p w:rsidR="00F54CEA" w:rsidRPr="00766B57" w:rsidRDefault="00F54CEA" w:rsidP="00F54CEA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где </w:t>
      </w:r>
    </w:p>
    <w:p w:rsidR="00F54CEA" w:rsidRPr="00766B57" w:rsidRDefault="00F54CEA" w:rsidP="00F54CEA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766B5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</w:t>
      </w:r>
      <w:r w:rsidRPr="00766B57">
        <w:rPr>
          <w:rFonts w:ascii="Times New Roman" w:eastAsia="Times New Roman" w:hAnsi="Times New Roman" w:cs="Times New Roman"/>
          <w:sz w:val="27"/>
          <w:szCs w:val="27"/>
          <w:vertAlign w:val="subscript"/>
          <w:lang w:val="en-US" w:eastAsia="ru-RU"/>
        </w:rPr>
        <w:t>i</w:t>
      </w:r>
      <w:proofErr w:type="gramEnd"/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число исполненных в срок и в полном объеме аналогичных государственных контрактов (договоров) в Заявке Участника, заявка которого оценивается,</w:t>
      </w:r>
    </w:p>
    <w:p w:rsidR="00F54CEA" w:rsidRPr="00766B57" w:rsidRDefault="00F54CEA" w:rsidP="00F54CEA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proofErr w:type="gramStart"/>
      <w:r w:rsidRPr="00766B5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</w:t>
      </w:r>
      <w:r w:rsidRPr="00766B57">
        <w:rPr>
          <w:rFonts w:ascii="Times New Roman" w:eastAsia="Times New Roman" w:hAnsi="Times New Roman" w:cs="Times New Roman"/>
          <w:sz w:val="27"/>
          <w:szCs w:val="27"/>
          <w:vertAlign w:val="subscript"/>
          <w:lang w:val="en-US" w:eastAsia="ru-RU"/>
        </w:rPr>
        <w:t>max</w:t>
      </w:r>
      <w:proofErr w:type="spellEnd"/>
      <w:proofErr w:type="gramEnd"/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максимальное число исполненных государственных контрактов (договоров), соответствующих вышеперечисленным требованиям, из представленных участниками закупки.</w:t>
      </w:r>
    </w:p>
    <w:p w:rsidR="00F54CEA" w:rsidRPr="00766B57" w:rsidRDefault="00F54CEA" w:rsidP="00F54CEA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КЗ – коэффициент значимости показателя.</w:t>
      </w:r>
    </w:p>
    <w:p w:rsidR="00F54CEA" w:rsidRPr="00766B57" w:rsidRDefault="00F54CEA" w:rsidP="00F54CEA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Подтверждается сведениями о ранее исполненных государственных или муниципальных контрактах (договорах) в период с 01.01.2016 по дату вскрытия конвертов с заявками на участие в открытом конкурсе для групп из работников одного заказчика </w:t>
      </w:r>
      <w:r w:rsidRPr="00766B57">
        <w:rPr>
          <w:rFonts w:ascii="Times New Roman" w:eastAsia="Times New Roman" w:hAnsi="Times New Roman" w:cs="Times New Roman"/>
          <w:sz w:val="27"/>
          <w:szCs w:val="27"/>
        </w:rPr>
        <w:t xml:space="preserve">(для государственных заказчиков - внебюджетных фондов) численностью одновременно не менее 20 человек по дополнительным </w:t>
      </w:r>
      <w:r w:rsidRPr="00766B57">
        <w:rPr>
          <w:rFonts w:ascii="Times New Roman" w:eastAsia="Times New Roman" w:hAnsi="Times New Roman" w:cs="Times New Roman"/>
          <w:sz w:val="27"/>
          <w:szCs w:val="27"/>
        </w:rPr>
        <w:lastRenderedPageBreak/>
        <w:t>профессиональным образовательным программам повышения квалификации объемом не менее 24 академических часов очного бучения с отрывом от работы по темам: Визуализация данных, использованием современных информационных технологий,  эффективное взаимодействие со средствами массовой информации и социальными медиа</w:t>
      </w: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(копиями контрактов (договоров), актов приемки оказанных услуг, скриншота из Единого реестра государственных и муниципальных контрактов), представленными участником закупки в составе заявки на участие в конкурсе.</w:t>
      </w:r>
    </w:p>
    <w:p w:rsidR="00F54CEA" w:rsidRPr="00766B57" w:rsidRDefault="00F54CEA" w:rsidP="00F54CEA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Представленные акты приемки оказанных услуг при отсутствии копий контрактов (договоров) и скриншота из Единого реестра государственных и муниципальных контрактов не будут учитываться при оценке.</w:t>
      </w:r>
    </w:p>
    <w:p w:rsidR="00F54CEA" w:rsidRPr="00766B57" w:rsidRDefault="00F54CEA" w:rsidP="009678EC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отсутствии актов о приемке оказанных услуг, копий приложений, предусмотренных контрактом, а также информации (скриншот) из Единого реестра государственных и муниципальных контрактов (договоров), размещенного на сайте </w:t>
      </w:r>
      <w:hyperlink r:id="rId12" w:history="1">
        <w:r w:rsidRPr="00766B57">
          <w:rPr>
            <w:rFonts w:ascii="Times New Roman" w:eastAsia="Times New Roman" w:hAnsi="Times New Roman" w:cs="Times New Roman"/>
            <w:color w:val="0563C1"/>
            <w:sz w:val="27"/>
            <w:szCs w:val="27"/>
            <w:u w:val="single"/>
            <w:lang w:eastAsia="ru-RU"/>
          </w:rPr>
          <w:t>www.zakupki.gov.ru</w:t>
        </w:r>
      </w:hyperlink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контракт не будет учитываться при оценке.</w:t>
      </w:r>
    </w:p>
    <w:p w:rsidR="00F54CEA" w:rsidRPr="00766B57" w:rsidRDefault="00F54CEA" w:rsidP="00F54CE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Оценка критерия квалификация участника закупки, в том числе наличие финансовых ресурсов, оборудования и других материальных ресурсов, принадлежащих на праве собственности или на ином законном основании, опыта оказания услуг, связанных с предметом контракта, и деловой репутации, специалистов и иных работников определенного уровня квалификации, рассчитывается по формуле:</w:t>
      </w:r>
    </w:p>
    <w:p w:rsidR="00F54CEA" w:rsidRPr="00766B57" w:rsidRDefault="00F54CEA" w:rsidP="00F54CE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766B5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Rc</w:t>
      </w:r>
      <w:r w:rsidRPr="00766B57">
        <w:rPr>
          <w:rFonts w:ascii="Times New Roman" w:eastAsia="Times New Roman" w:hAnsi="Times New Roman" w:cs="Times New Roman"/>
          <w:sz w:val="27"/>
          <w:szCs w:val="27"/>
          <w:vertAlign w:val="subscript"/>
          <w:lang w:val="en-US" w:eastAsia="ru-RU"/>
        </w:rPr>
        <w:t>i</w:t>
      </w:r>
      <w:proofErr w:type="spellEnd"/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= </w:t>
      </w:r>
      <w:r w:rsidR="00405B2C" w:rsidRPr="00416EA3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766B5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</w:t>
      </w:r>
      <w:r w:rsidRPr="00766B57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1</w:t>
      </w:r>
      <w:proofErr w:type="spellStart"/>
      <w:r w:rsidRPr="00766B57">
        <w:rPr>
          <w:rFonts w:ascii="Times New Roman" w:eastAsia="Times New Roman" w:hAnsi="Times New Roman" w:cs="Times New Roman"/>
          <w:sz w:val="27"/>
          <w:szCs w:val="27"/>
          <w:vertAlign w:val="superscript"/>
          <w:lang w:val="en-US" w:eastAsia="ru-RU"/>
        </w:rPr>
        <w:t>i</w:t>
      </w:r>
      <w:proofErr w:type="spellEnd"/>
      <w:r w:rsidR="00405B2C" w:rsidRPr="00416EA3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 xml:space="preserve"> </w:t>
      </w:r>
      <w:r w:rsidR="00405B2C" w:rsidRPr="00416E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+ </w:t>
      </w:r>
      <w:proofErr w:type="gramStart"/>
      <w:r w:rsidR="00405B2C" w:rsidRPr="00766B5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</w:t>
      </w:r>
      <w:r w:rsidR="00405B2C" w:rsidRPr="00416EA3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proofErr w:type="spellStart"/>
      <w:r w:rsidR="00405B2C" w:rsidRPr="00766B57">
        <w:rPr>
          <w:rFonts w:ascii="Times New Roman" w:eastAsia="Times New Roman" w:hAnsi="Times New Roman" w:cs="Times New Roman"/>
          <w:sz w:val="27"/>
          <w:szCs w:val="27"/>
          <w:vertAlign w:val="superscript"/>
          <w:lang w:val="en-US" w:eastAsia="ru-RU"/>
        </w:rPr>
        <w:t>i</w:t>
      </w:r>
      <w:proofErr w:type="spellEnd"/>
      <w:r w:rsidR="00405B2C" w:rsidRPr="00416EA3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 xml:space="preserve"> </w:t>
      </w:r>
      <w:r w:rsidR="00405B2C" w:rsidRPr="00416EA3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proofErr w:type="gramEnd"/>
      <w:r w:rsidR="00367842">
        <w:rPr>
          <w:rFonts w:ascii="Times New Roman" w:eastAsia="Times New Roman" w:hAnsi="Times New Roman" w:cs="Times New Roman"/>
          <w:sz w:val="27"/>
          <w:szCs w:val="27"/>
          <w:lang w:eastAsia="ru-RU"/>
        </w:rPr>
        <w:t>*0,2</w:t>
      </w:r>
    </w:p>
    <w:p w:rsidR="00F54CEA" w:rsidRDefault="00F54CEA" w:rsidP="00F54CE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</w:t>
      </w: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spellStart"/>
      <w:r w:rsidRPr="00766B57">
        <w:rPr>
          <w:rFonts w:ascii="Times New Roman" w:eastAsia="Times New Roman" w:hAnsi="Times New Roman" w:cs="Times New Roman"/>
          <w:sz w:val="27"/>
          <w:szCs w:val="27"/>
          <w:vertAlign w:val="subscript"/>
          <w:lang w:val="en-US" w:eastAsia="ru-RU"/>
        </w:rPr>
        <w:t>i</w:t>
      </w:r>
      <w:proofErr w:type="spellEnd"/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 рейтинг, присуждаемый i-ой заявке по критерию </w:t>
      </w:r>
      <w:r w:rsidRPr="00766B57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Квалификация участника закупки, в том числе наличие финансовых ресурсов, оборудования и других материальных ресурсов, принадлежащих на праве собственности или на ином законном основании, опыта оказания услуг, связанных с предметом контракта, и деловой репутации, специалистов и иных работников определенного уровня квалификации</w:t>
      </w:r>
      <w:r w:rsidRPr="00766B57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05B2C" w:rsidRPr="00766B57" w:rsidRDefault="00405B2C" w:rsidP="00405B2C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5B2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</w:t>
      </w:r>
      <w:r w:rsidRPr="00405B2C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1</w:t>
      </w:r>
      <w:proofErr w:type="spellStart"/>
      <w:r w:rsidRPr="00405B2C">
        <w:rPr>
          <w:rFonts w:ascii="Times New Roman" w:eastAsia="Times New Roman" w:hAnsi="Times New Roman" w:cs="Times New Roman"/>
          <w:sz w:val="27"/>
          <w:szCs w:val="27"/>
          <w:vertAlign w:val="superscript"/>
          <w:lang w:val="en-US" w:eastAsia="ru-RU"/>
        </w:rPr>
        <w:t>i</w:t>
      </w:r>
      <w:proofErr w:type="spellEnd"/>
      <w:r w:rsidRPr="00766B57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 xml:space="preserve"> </w:t>
      </w: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рейтинг, присуждаемый i-ой заявке по показателю «Наличие в заявке писем, подтверждающих статус авторизованного учебного центра компаний </w:t>
      </w:r>
      <w:proofErr w:type="spellStart"/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Microsoft</w:t>
      </w:r>
      <w:proofErr w:type="spellEnd"/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(участник программы </w:t>
      </w:r>
      <w:proofErr w:type="spellStart"/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Microsoft</w:t>
      </w:r>
      <w:proofErr w:type="spellEnd"/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Partner</w:t>
      </w:r>
      <w:proofErr w:type="spellEnd"/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Network</w:t>
      </w:r>
      <w:proofErr w:type="spellEnd"/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proofErr w:type="spellStart"/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Gold</w:t>
      </w:r>
      <w:proofErr w:type="spellEnd"/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Learning</w:t>
      </w:r>
      <w:proofErr w:type="spellEnd"/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)) и авторизованным учебным центром компании </w:t>
      </w:r>
      <w:proofErr w:type="spellStart"/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Adobe</w:t>
      </w:r>
      <w:proofErr w:type="spellEnd"/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Systems</w:t>
      </w:r>
      <w:proofErr w:type="spellEnd"/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Inc</w:t>
      </w:r>
      <w:proofErr w:type="spellEnd"/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., предоставляющих право проводить обучение на лицензионном программном обеспечении»;</w:t>
      </w:r>
    </w:p>
    <w:p w:rsidR="00F54CEA" w:rsidRDefault="00F54CEA" w:rsidP="00F54C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405B2C" w:rsidRPr="00405B2C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766B57">
        <w:rPr>
          <w:rFonts w:ascii="Times New Roman" w:eastAsia="Times New Roman" w:hAnsi="Times New Roman" w:cs="Times New Roman"/>
          <w:sz w:val="27"/>
          <w:szCs w:val="27"/>
          <w:vertAlign w:val="superscript"/>
          <w:lang w:val="en-US" w:eastAsia="ru-RU"/>
        </w:rPr>
        <w:t>i</w:t>
      </w: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рейтинг, присуждаемый i-ой заявке по показателю </w:t>
      </w:r>
      <w:r w:rsidRPr="00766B57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766B5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Наличие у Участника закупки опыта по оказанию аналогичных услуг за период с 01.01.2015 по дату вскрытия конвертов с заявками на участие в открытом конкурсе</w:t>
      </w: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F54CEA" w:rsidRPr="00766B57" w:rsidRDefault="00F54CEA" w:rsidP="00F54C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8EC" w:rsidRDefault="00367842" w:rsidP="009678EC">
      <w:pPr>
        <w:ind w:left="416"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0,2</w:t>
      </w:r>
      <w:r w:rsidR="00F54CEA"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коэффициент значимости указанного критерия.</w:t>
      </w:r>
    </w:p>
    <w:p w:rsidR="009678EC" w:rsidRPr="009678EC" w:rsidRDefault="009678EC" w:rsidP="009678EC">
      <w:pPr>
        <w:ind w:left="416"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F54CEA" w:rsidRPr="00766B57" w:rsidRDefault="00F54CEA" w:rsidP="00F54CEA">
      <w:pPr>
        <w:ind w:firstLine="70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Расчет итогового рейтинга</w:t>
      </w:r>
    </w:p>
    <w:p w:rsidR="00F54CEA" w:rsidRPr="00766B57" w:rsidRDefault="00F54CEA" w:rsidP="00F54CEA">
      <w:pPr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54CEA" w:rsidRPr="00766B57" w:rsidRDefault="00F54CEA" w:rsidP="00F54CE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66B57">
        <w:rPr>
          <w:rFonts w:ascii="Times New Roman" w:eastAsia="Times New Roman" w:hAnsi="Times New Roman" w:cs="Times New Roman"/>
          <w:sz w:val="27"/>
          <w:szCs w:val="27"/>
        </w:rPr>
        <w:t>Итоговый рейтинг заявки вычисляется как сумма рейтингов по каждому критерию оценки заявки:</w:t>
      </w:r>
    </w:p>
    <w:p w:rsidR="00F54CEA" w:rsidRPr="00766B57" w:rsidRDefault="00F54CEA" w:rsidP="00F54CEA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noProof/>
          <w:position w:val="-16"/>
          <w:sz w:val="27"/>
          <w:szCs w:val="27"/>
          <w:lang w:eastAsia="ru-RU"/>
        </w:rPr>
        <w:lastRenderedPageBreak/>
        <w:drawing>
          <wp:inline distT="0" distB="0" distL="0" distR="0" wp14:anchorId="00E6740E" wp14:editId="23FEF5F5">
            <wp:extent cx="2131060" cy="418465"/>
            <wp:effectExtent l="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CEA" w:rsidRPr="00766B57" w:rsidRDefault="00F54CEA" w:rsidP="00F54CEA">
      <w:pPr>
        <w:tabs>
          <w:tab w:val="left" w:pos="1243"/>
        </w:tabs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где </w:t>
      </w:r>
    </w:p>
    <w:p w:rsidR="00F54CEA" w:rsidRPr="00766B57" w:rsidRDefault="00F54CEA" w:rsidP="00F54CEA">
      <w:pPr>
        <w:tabs>
          <w:tab w:val="left" w:pos="1243"/>
        </w:tabs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noProof/>
          <w:position w:val="-12"/>
          <w:sz w:val="27"/>
          <w:szCs w:val="27"/>
          <w:lang w:eastAsia="ru-RU"/>
        </w:rPr>
        <w:drawing>
          <wp:inline distT="0" distB="0" distL="0" distR="0" wp14:anchorId="072E8CAE" wp14:editId="1FD79191">
            <wp:extent cx="418465" cy="325755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итоговый рейтинг, присуждаемый i-й заявке;</w:t>
      </w:r>
    </w:p>
    <w:p w:rsidR="00F54CEA" w:rsidRPr="00766B57" w:rsidRDefault="00F54CEA" w:rsidP="00F54CEA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66B57">
        <w:rPr>
          <w:rFonts w:ascii="Times New Roman" w:eastAsia="Times New Roman" w:hAnsi="Times New Roman" w:cs="Times New Roman"/>
          <w:noProof/>
          <w:position w:val="-12"/>
          <w:sz w:val="27"/>
          <w:szCs w:val="27"/>
          <w:lang w:eastAsia="ru-RU"/>
        </w:rPr>
        <w:drawing>
          <wp:inline distT="0" distB="0" distL="0" distR="0" wp14:anchorId="2BF83929" wp14:editId="6CB5B50B">
            <wp:extent cx="325755" cy="2870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– рейтинг, присуждаемый i-ой заявке по критерию </w:t>
      </w:r>
      <w:r w:rsidRPr="00766B57">
        <w:rPr>
          <w:rFonts w:ascii="Times New Roman" w:eastAsia="Times New Roman" w:hAnsi="Times New Roman" w:cs="Times New Roman"/>
          <w:sz w:val="27"/>
          <w:szCs w:val="27"/>
        </w:rPr>
        <w:t>«цена контракта»;</w:t>
      </w:r>
    </w:p>
    <w:p w:rsidR="00F54CEA" w:rsidRPr="00766B57" w:rsidRDefault="00F54CEA" w:rsidP="00F54CEA">
      <w:pPr>
        <w:tabs>
          <w:tab w:val="left" w:pos="1243"/>
        </w:tabs>
        <w:ind w:firstLine="709"/>
        <w:jc w:val="both"/>
        <w:rPr>
          <w:rFonts w:ascii="Times New Roman" w:eastAsia="Times New Roman" w:hAnsi="Times New Roman" w:cs="Times New Roman"/>
          <w:position w:val="-12"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noProof/>
          <w:position w:val="-12"/>
          <w:sz w:val="27"/>
          <w:szCs w:val="27"/>
          <w:lang w:eastAsia="ru-RU"/>
        </w:rPr>
        <w:drawing>
          <wp:inline distT="0" distB="0" distL="0" distR="0" wp14:anchorId="11EF52B5" wp14:editId="2544B49C">
            <wp:extent cx="325755" cy="302260"/>
            <wp:effectExtent l="0" t="0" r="0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B57">
        <w:rPr>
          <w:rFonts w:ascii="Times New Roman" w:eastAsia="Times New Roman" w:hAnsi="Times New Roman" w:cs="Times New Roman"/>
          <w:position w:val="-12"/>
          <w:sz w:val="27"/>
          <w:szCs w:val="27"/>
          <w:lang w:eastAsia="ru-RU"/>
        </w:rPr>
        <w:t>– рейтинг, присуждаемый i-ой заявке по критерию «Качественные характеристики объекта закупки»;</w:t>
      </w:r>
    </w:p>
    <w:p w:rsidR="00F54CEA" w:rsidRPr="00766B57" w:rsidRDefault="00F54CEA" w:rsidP="00F54CEA">
      <w:pPr>
        <w:tabs>
          <w:tab w:val="left" w:pos="1243"/>
        </w:tabs>
        <w:ind w:firstLine="709"/>
        <w:jc w:val="both"/>
        <w:rPr>
          <w:rFonts w:ascii="Times New Roman" w:eastAsia="Times New Roman" w:hAnsi="Times New Roman" w:cs="Times New Roman"/>
          <w:position w:val="-12"/>
          <w:sz w:val="27"/>
          <w:szCs w:val="27"/>
          <w:lang w:eastAsia="ru-RU"/>
        </w:rPr>
      </w:pPr>
      <w:proofErr w:type="spellStart"/>
      <w:r w:rsidRPr="00766B57">
        <w:rPr>
          <w:rFonts w:ascii="Times New Roman" w:eastAsia="Times New Roman" w:hAnsi="Times New Roman" w:cs="Times New Roman"/>
          <w:i/>
          <w:position w:val="-12"/>
          <w:sz w:val="27"/>
          <w:szCs w:val="27"/>
          <w:lang w:val="en-US" w:eastAsia="ru-RU"/>
        </w:rPr>
        <w:t>Rc</w:t>
      </w:r>
      <w:r w:rsidRPr="00766B57">
        <w:rPr>
          <w:rFonts w:ascii="Times New Roman" w:eastAsia="Times New Roman" w:hAnsi="Times New Roman" w:cs="Times New Roman"/>
          <w:i/>
          <w:position w:val="-12"/>
          <w:sz w:val="27"/>
          <w:szCs w:val="27"/>
          <w:vertAlign w:val="subscript"/>
          <w:lang w:val="en-US" w:eastAsia="ru-RU"/>
        </w:rPr>
        <w:t>i</w:t>
      </w:r>
      <w:proofErr w:type="spellEnd"/>
      <w:r w:rsidRPr="00766B57">
        <w:rPr>
          <w:rFonts w:ascii="Times New Roman" w:eastAsia="Times New Roman" w:hAnsi="Times New Roman" w:cs="Times New Roman"/>
          <w:position w:val="-12"/>
          <w:sz w:val="27"/>
          <w:szCs w:val="27"/>
          <w:lang w:eastAsia="ru-RU"/>
        </w:rPr>
        <w:t xml:space="preserve"> – рейтинг, присуждаемый i-ой заявке по критерию «квалификация участника закупки, в том числе наличие финансовых ресурсов, оборудования и других материальных ресурсов, принадлежащих на праве собственности или на ином законном основании, опыта оказания услуг, связанных с предметом контракта, и деловой репутации, специалистов и иных работников определенного уровня квалификации».</w:t>
      </w:r>
    </w:p>
    <w:p w:rsidR="00F54CEA" w:rsidRPr="00766B57" w:rsidRDefault="00F54CEA" w:rsidP="00F54CEA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4CEA" w:rsidRPr="00766B57" w:rsidRDefault="00F54CEA" w:rsidP="00F54CEA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 оценки заявок по критериям оценки заявок</w:t>
      </w:r>
    </w:p>
    <w:p w:rsidR="00F54CEA" w:rsidRPr="00766B57" w:rsidRDefault="00F54CEA" w:rsidP="00F54CEA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4CEA" w:rsidRPr="00766B57" w:rsidRDefault="00F54CEA" w:rsidP="00F54CE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Сумма величин значимости критериев оценки, применяемых заказчиком составляет </w:t>
      </w: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100 процентов.</w:t>
      </w:r>
    </w:p>
    <w:p w:rsidR="00F54CEA" w:rsidRPr="00766B57" w:rsidRDefault="00F54CEA" w:rsidP="00F54CE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оценки заявок по каждому критерию оценки используется 100-балльная шкала оценки. </w:t>
      </w:r>
    </w:p>
    <w:p w:rsidR="00F54CEA" w:rsidRPr="00766B57" w:rsidRDefault="00F54CEA" w:rsidP="00F54CE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Итоговый рейтинг заявки вычисляется как сумма рейтингов по каждому критерию оценки заявки.</w:t>
      </w:r>
    </w:p>
    <w:p w:rsidR="00F54CEA" w:rsidRPr="00766B57" w:rsidRDefault="00F54CEA" w:rsidP="00F54CE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B5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Победителем признается участник закупки, заявке которого присвоен самый высокий итоговый рейтинг. Заявке такого участника закупки присваивается первый порядковый номер.</w:t>
      </w:r>
    </w:p>
    <w:p w:rsidR="00F54CEA" w:rsidRPr="00766B57" w:rsidRDefault="00F54CEA" w:rsidP="00F54CEA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54CEA" w:rsidRPr="00766B57" w:rsidRDefault="00F54CEA" w:rsidP="00F54CEA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2700C" w:rsidRDefault="0072700C"/>
    <w:sectPr w:rsidR="0072700C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B5E" w:rsidRDefault="00F55B5E" w:rsidP="00F55B5E">
      <w:r>
        <w:separator/>
      </w:r>
    </w:p>
  </w:endnote>
  <w:endnote w:type="continuationSeparator" w:id="0">
    <w:p w:rsidR="00F55B5E" w:rsidRDefault="00F55B5E" w:rsidP="00F5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B5E" w:rsidRDefault="00F55B5E" w:rsidP="00F55B5E">
      <w:r>
        <w:separator/>
      </w:r>
    </w:p>
  </w:footnote>
  <w:footnote w:type="continuationSeparator" w:id="0">
    <w:p w:rsidR="00F55B5E" w:rsidRDefault="00F55B5E" w:rsidP="00F55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661917"/>
      <w:docPartObj>
        <w:docPartGallery w:val="Page Numbers (Top of Page)"/>
        <w:docPartUnique/>
      </w:docPartObj>
    </w:sdtPr>
    <w:sdtEndPr/>
    <w:sdtContent>
      <w:p w:rsidR="00F55B5E" w:rsidRDefault="00F55B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8EC">
          <w:rPr>
            <w:noProof/>
          </w:rPr>
          <w:t>9</w:t>
        </w:r>
        <w:r>
          <w:fldChar w:fldCharType="end"/>
        </w:r>
      </w:p>
    </w:sdtContent>
  </w:sdt>
  <w:p w:rsidR="00F55B5E" w:rsidRDefault="00F55B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EA"/>
    <w:rsid w:val="0018277D"/>
    <w:rsid w:val="00206E6C"/>
    <w:rsid w:val="0027373F"/>
    <w:rsid w:val="002837EE"/>
    <w:rsid w:val="002C033C"/>
    <w:rsid w:val="00367842"/>
    <w:rsid w:val="00374E66"/>
    <w:rsid w:val="00405B2C"/>
    <w:rsid w:val="00416EA3"/>
    <w:rsid w:val="0049660D"/>
    <w:rsid w:val="0072700C"/>
    <w:rsid w:val="007F4030"/>
    <w:rsid w:val="009678EC"/>
    <w:rsid w:val="00F5476D"/>
    <w:rsid w:val="00F54CEA"/>
    <w:rsid w:val="00F5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3051B-55A3-4BCF-B635-D9EB7580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CE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B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5B5E"/>
  </w:style>
  <w:style w:type="paragraph" w:styleId="a5">
    <w:name w:val="footer"/>
    <w:basedOn w:val="a"/>
    <w:link w:val="a6"/>
    <w:uiPriority w:val="99"/>
    <w:unhideWhenUsed/>
    <w:rsid w:val="00F55B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5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zakupki.gov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1FBE8-113A-4A9E-B216-C6D2009E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2385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ФСС РФ</Company>
  <LinksUpToDate>false</LinksUpToDate>
  <CharactersWithSpaces>15955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Москворецкая Анна Юрьевна</dc:creator>
  <cp:keywords/>
  <dc:description/>
  <cp:lastModifiedBy>Никольская Елена Георгиевна</cp:lastModifiedBy>
  <cp:revision>6</cp:revision>
  <cp:lastPrinted>2019-06-17T12:44:00Z</cp:lastPrinted>
  <dcterms:created xsi:type="dcterms:W3CDTF">2019-06-21T08:28:00Z</dcterms:created>
  <dcterms:modified xsi:type="dcterms:W3CDTF">2019-06-21T13:09:00Z</dcterms:modified>
</cp:coreProperties>
</file>