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77" w:rsidRPr="00B35A2E" w:rsidRDefault="00224D77" w:rsidP="00224D77">
      <w:pPr>
        <w:suppressAutoHyphens w:val="0"/>
        <w:jc w:val="center"/>
        <w:rPr>
          <w:lang w:eastAsia="ru-RU"/>
        </w:rPr>
      </w:pPr>
      <w:bookmarkStart w:id="0" w:name="_GoBack"/>
      <w:r w:rsidRPr="00B35A2E">
        <w:rPr>
          <w:b/>
          <w:lang w:eastAsia="ru-RU"/>
        </w:rPr>
        <w:t>Критерии оценки</w:t>
      </w:r>
    </w:p>
    <w:bookmarkEnd w:id="0"/>
    <w:p w:rsidR="00224D77" w:rsidRPr="00B35A2E" w:rsidRDefault="00224D77" w:rsidP="00224D77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24D77" w:rsidRPr="00710EFC" w:rsidRDefault="00224D77" w:rsidP="00224D77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224D77" w:rsidRPr="008862E7" w:rsidRDefault="00224D77" w:rsidP="00224D77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224D77" w:rsidRPr="007C22EC" w:rsidRDefault="00224D77" w:rsidP="00224D77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24D77" w:rsidRPr="007C22EC" w:rsidRDefault="00224D77" w:rsidP="00224D77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контракта – </w:t>
      </w:r>
      <w:r>
        <w:rPr>
          <w:lang w:eastAsia="ru-RU"/>
        </w:rPr>
        <w:t xml:space="preserve">2 018 016,00 </w:t>
      </w:r>
      <w:r w:rsidRPr="007C22EC">
        <w:rPr>
          <w:lang w:eastAsia="ru-RU"/>
        </w:rPr>
        <w:t xml:space="preserve"> рублей  (</w:t>
      </w:r>
      <w:r>
        <w:rPr>
          <w:lang w:eastAsia="ru-RU"/>
        </w:rPr>
        <w:t>42</w:t>
      </w:r>
      <w:r w:rsidRPr="007C22EC">
        <w:rPr>
          <w:lang w:eastAsia="ru-RU"/>
        </w:rPr>
        <w:t xml:space="preserve"> путёв</w:t>
      </w:r>
      <w:r>
        <w:rPr>
          <w:lang w:eastAsia="ru-RU"/>
        </w:rPr>
        <w:t>ки/882 койко-дней</w:t>
      </w:r>
      <w:r w:rsidRPr="007C22EC">
        <w:rPr>
          <w:lang w:eastAsia="ru-RU"/>
        </w:rPr>
        <w:t xml:space="preserve">). </w:t>
      </w:r>
    </w:p>
    <w:p w:rsidR="00224D77" w:rsidRPr="007C22EC" w:rsidRDefault="00224D77" w:rsidP="00224D77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путёвки в 2-х местном номере – </w:t>
      </w:r>
      <w:r>
        <w:rPr>
          <w:lang w:eastAsia="ru-RU"/>
        </w:rPr>
        <w:t>48 048,00 руб.</w:t>
      </w:r>
    </w:p>
    <w:p w:rsidR="00224D77" w:rsidRPr="007C22EC" w:rsidRDefault="00224D77" w:rsidP="00224D77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</w:p>
    <w:p w:rsidR="00224D77" w:rsidRPr="00A54193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224D77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24D77" w:rsidRPr="00A54193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224D77" w:rsidRPr="008862E7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224D77" w:rsidRPr="00B35A2E" w:rsidRDefault="00224D77" w:rsidP="00224D77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24D77" w:rsidRPr="00B35A2E" w:rsidRDefault="00224D77" w:rsidP="00224D77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 xml:space="preserve">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 xml:space="preserve">поражением отдельных нервов, нервных корешков и сплетений, </w:t>
      </w:r>
      <w:proofErr w:type="spellStart"/>
      <w:r>
        <w:rPr>
          <w:lang w:eastAsia="ru-RU"/>
        </w:rPr>
        <w:t>полиневропатиями</w:t>
      </w:r>
      <w:proofErr w:type="spellEnd"/>
      <w:r>
        <w:rPr>
          <w:lang w:eastAsia="ru-RU"/>
        </w:rPr>
        <w:t xml:space="preserve"> и другими поражениями периферической нервной системы,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214; 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 xml:space="preserve">воспалительными болезнями центральной нервной системы,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217 </w:t>
      </w:r>
      <w:r w:rsidRPr="00B35A2E">
        <w:rPr>
          <w:lang w:eastAsia="ru-RU"/>
        </w:rPr>
        <w:t>(далее – Стандарт</w:t>
      </w:r>
      <w:r>
        <w:rPr>
          <w:lang w:eastAsia="ru-RU"/>
        </w:rPr>
        <w:t>ы</w:t>
      </w:r>
      <w:r w:rsidRPr="00B35A2E">
        <w:rPr>
          <w:lang w:eastAsia="ru-RU"/>
        </w:rPr>
        <w:t xml:space="preserve">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</w:p>
    <w:p w:rsidR="00224D77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>Значимость критерия -</w:t>
      </w:r>
      <w:r>
        <w:rPr>
          <w:b/>
          <w:lang w:eastAsia="ru-RU"/>
        </w:rPr>
        <w:t>6</w:t>
      </w:r>
      <w:r w:rsidRPr="008862E7">
        <w:rPr>
          <w:b/>
          <w:lang w:eastAsia="ru-RU"/>
        </w:rPr>
        <w:t xml:space="preserve">0 %. 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224D77" w:rsidRPr="00957AFC" w:rsidRDefault="00224D77" w:rsidP="00224D77">
      <w:pPr>
        <w:ind w:firstLine="851"/>
        <w:jc w:val="both"/>
        <w:rPr>
          <w:i/>
        </w:rPr>
      </w:pPr>
      <w:r w:rsidRPr="00957AFC">
        <w:rPr>
          <w:i/>
        </w:rPr>
        <w:lastRenderedPageBreak/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224D77" w:rsidRDefault="00224D77" w:rsidP="00224D77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224D77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24D77" w:rsidRPr="00B35A2E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224D77" w:rsidRPr="003C1883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224D77" w:rsidRPr="00687A22" w:rsidRDefault="00224D77" w:rsidP="00224D77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24D77" w:rsidRPr="00687A22" w:rsidRDefault="00224D77" w:rsidP="00224D77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24D77" w:rsidRPr="00687A22" w:rsidRDefault="00224D77" w:rsidP="00224D77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 xml:space="preserve">Размещение участника закупки на территории, обладающей природными ресурсами (лечебная грязь) </w:t>
      </w:r>
      <w:r w:rsidRPr="00687A22">
        <w:rPr>
          <w:i/>
        </w:rPr>
        <w:t>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24D77" w:rsidRPr="00687A22" w:rsidRDefault="00224D77" w:rsidP="00224D77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 xml:space="preserve">Размещение участника закупки на территории, обладающей природными ресурсами (минеральная вода) </w:t>
      </w:r>
      <w:r w:rsidRPr="00687A22">
        <w:rPr>
          <w:i/>
        </w:rPr>
        <w:t>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24D77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224D77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2.1.3.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224D77" w:rsidRPr="000D4D30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>
        <w:rPr>
          <w:b/>
          <w:lang w:eastAsia="ru-RU"/>
        </w:rPr>
        <w:t>Значимость критерия – 2</w:t>
      </w:r>
      <w:r w:rsidRPr="000D4D30">
        <w:rPr>
          <w:b/>
          <w:lang w:eastAsia="ru-RU"/>
        </w:rPr>
        <w:t xml:space="preserve">0 %. </w:t>
      </w:r>
    </w:p>
    <w:p w:rsidR="00224D77" w:rsidRPr="00670D05" w:rsidRDefault="00224D77" w:rsidP="00224D77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224D77" w:rsidRPr="00670D05" w:rsidRDefault="00224D77" w:rsidP="00224D77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224D77" w:rsidRPr="00670D05" w:rsidRDefault="00224D77" w:rsidP="00224D77">
      <w:pPr>
        <w:ind w:firstLine="851"/>
        <w:jc w:val="both"/>
        <w:rPr>
          <w:i/>
        </w:rPr>
      </w:pPr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p w:rsidR="00224D77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224D77" w:rsidRPr="00A54193" w:rsidRDefault="00224D77" w:rsidP="00224D77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224D77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224D77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24D77" w:rsidRPr="008862E7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224D77" w:rsidRPr="00F25E7D" w:rsidRDefault="00224D77" w:rsidP="00224D77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10</w:t>
      </w:r>
      <w:r w:rsidRPr="00F25E7D">
        <w:rPr>
          <w:b/>
          <w:lang w:eastAsia="ru-RU"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Невролог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AAD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Врач функциональной диагностики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Массажист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0F3CB0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F3CB0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0F3CB0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F3CB0">
              <w:rPr>
                <w:color w:val="000000"/>
                <w:sz w:val="22"/>
                <w:szCs w:val="22"/>
                <w:lang w:eastAsia="ru-RU"/>
              </w:rPr>
              <w:t>Врач ЛФК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0F3CB0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Врач диетолог</w:t>
            </w:r>
          </w:p>
        </w:tc>
        <w:tc>
          <w:tcPr>
            <w:tcW w:w="4003" w:type="dxa"/>
            <w:shd w:val="clear" w:color="auto" w:fill="auto"/>
          </w:tcPr>
          <w:p w:rsidR="00224D77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F16AAD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Врач лаборант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24D77" w:rsidRPr="00035E82" w:rsidTr="001B2C8C">
        <w:tc>
          <w:tcPr>
            <w:tcW w:w="6502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224D77" w:rsidRPr="00035E82" w:rsidRDefault="00224D77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C72C79" w:rsidRDefault="00C72C79"/>
    <w:sectPr w:rsidR="00C72C79" w:rsidSect="00224D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7"/>
    <w:rsid w:val="00050C79"/>
    <w:rsid w:val="000623A0"/>
    <w:rsid w:val="000A0AC7"/>
    <w:rsid w:val="000C1967"/>
    <w:rsid w:val="000D1666"/>
    <w:rsid w:val="000D2C56"/>
    <w:rsid w:val="00122421"/>
    <w:rsid w:val="001737A7"/>
    <w:rsid w:val="00187938"/>
    <w:rsid w:val="00192192"/>
    <w:rsid w:val="001929B6"/>
    <w:rsid w:val="00192E76"/>
    <w:rsid w:val="001B084C"/>
    <w:rsid w:val="001B1F60"/>
    <w:rsid w:val="001D5A1B"/>
    <w:rsid w:val="001D5CB1"/>
    <w:rsid w:val="00224D77"/>
    <w:rsid w:val="002250CC"/>
    <w:rsid w:val="00227B69"/>
    <w:rsid w:val="002406DE"/>
    <w:rsid w:val="00246403"/>
    <w:rsid w:val="002C4219"/>
    <w:rsid w:val="00302DC5"/>
    <w:rsid w:val="00313CAC"/>
    <w:rsid w:val="00316DE1"/>
    <w:rsid w:val="00317068"/>
    <w:rsid w:val="003504DE"/>
    <w:rsid w:val="003574F1"/>
    <w:rsid w:val="00386442"/>
    <w:rsid w:val="003A33D8"/>
    <w:rsid w:val="003A4CC8"/>
    <w:rsid w:val="003B065F"/>
    <w:rsid w:val="00417F08"/>
    <w:rsid w:val="00460F2D"/>
    <w:rsid w:val="00481D4D"/>
    <w:rsid w:val="00491129"/>
    <w:rsid w:val="004B4B08"/>
    <w:rsid w:val="00544D62"/>
    <w:rsid w:val="00564F8D"/>
    <w:rsid w:val="0057210E"/>
    <w:rsid w:val="00580A10"/>
    <w:rsid w:val="0059324E"/>
    <w:rsid w:val="005A39EC"/>
    <w:rsid w:val="005B4C40"/>
    <w:rsid w:val="005C13AF"/>
    <w:rsid w:val="005D6743"/>
    <w:rsid w:val="005F4A87"/>
    <w:rsid w:val="005F6FF1"/>
    <w:rsid w:val="00621A82"/>
    <w:rsid w:val="006228FA"/>
    <w:rsid w:val="00666CCB"/>
    <w:rsid w:val="00674124"/>
    <w:rsid w:val="00675A31"/>
    <w:rsid w:val="00680F88"/>
    <w:rsid w:val="00685EDE"/>
    <w:rsid w:val="00686070"/>
    <w:rsid w:val="006951CC"/>
    <w:rsid w:val="006C66BF"/>
    <w:rsid w:val="007235F8"/>
    <w:rsid w:val="00725C95"/>
    <w:rsid w:val="00751B75"/>
    <w:rsid w:val="0076446B"/>
    <w:rsid w:val="007866C4"/>
    <w:rsid w:val="007C4EDA"/>
    <w:rsid w:val="007D13D6"/>
    <w:rsid w:val="00802297"/>
    <w:rsid w:val="00805315"/>
    <w:rsid w:val="0088216F"/>
    <w:rsid w:val="00891F34"/>
    <w:rsid w:val="008A4C63"/>
    <w:rsid w:val="008F6D28"/>
    <w:rsid w:val="00905645"/>
    <w:rsid w:val="0092143E"/>
    <w:rsid w:val="00931AD8"/>
    <w:rsid w:val="00952C83"/>
    <w:rsid w:val="009613D3"/>
    <w:rsid w:val="0096722D"/>
    <w:rsid w:val="009A105E"/>
    <w:rsid w:val="009A2970"/>
    <w:rsid w:val="009C36F8"/>
    <w:rsid w:val="009C68DF"/>
    <w:rsid w:val="009D3CAA"/>
    <w:rsid w:val="00A33903"/>
    <w:rsid w:val="00A46CDD"/>
    <w:rsid w:val="00A67556"/>
    <w:rsid w:val="00A82980"/>
    <w:rsid w:val="00AC373A"/>
    <w:rsid w:val="00B23D26"/>
    <w:rsid w:val="00B41287"/>
    <w:rsid w:val="00B44149"/>
    <w:rsid w:val="00B447F6"/>
    <w:rsid w:val="00BA4590"/>
    <w:rsid w:val="00BC1606"/>
    <w:rsid w:val="00BD3270"/>
    <w:rsid w:val="00C15520"/>
    <w:rsid w:val="00C72C79"/>
    <w:rsid w:val="00C940E2"/>
    <w:rsid w:val="00CA259A"/>
    <w:rsid w:val="00CD62C5"/>
    <w:rsid w:val="00CE4420"/>
    <w:rsid w:val="00D329E4"/>
    <w:rsid w:val="00D3655C"/>
    <w:rsid w:val="00D61C3D"/>
    <w:rsid w:val="00D90B82"/>
    <w:rsid w:val="00DA74AA"/>
    <w:rsid w:val="00DF2DD4"/>
    <w:rsid w:val="00E214C5"/>
    <w:rsid w:val="00E3367E"/>
    <w:rsid w:val="00E45B2E"/>
    <w:rsid w:val="00E51551"/>
    <w:rsid w:val="00E94A1F"/>
    <w:rsid w:val="00EA66A8"/>
    <w:rsid w:val="00EA7E8F"/>
    <w:rsid w:val="00EB0449"/>
    <w:rsid w:val="00ED2628"/>
    <w:rsid w:val="00ED3C73"/>
    <w:rsid w:val="00EE5A9C"/>
    <w:rsid w:val="00EF6BBB"/>
    <w:rsid w:val="00F038A3"/>
    <w:rsid w:val="00F11BB4"/>
    <w:rsid w:val="00F2725E"/>
    <w:rsid w:val="00F35E82"/>
    <w:rsid w:val="00F47733"/>
    <w:rsid w:val="00F853EA"/>
    <w:rsid w:val="00F920C7"/>
    <w:rsid w:val="00FB6411"/>
    <w:rsid w:val="00FB69A3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2019-11-06T08:23:00Z</dcterms:created>
  <dcterms:modified xsi:type="dcterms:W3CDTF">2019-11-06T08:24:00Z</dcterms:modified>
</cp:coreProperties>
</file>