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60" w:rsidRDefault="00C06560" w:rsidP="00A8201C">
      <w:pPr>
        <w:pStyle w:val="20"/>
        <w:shd w:val="clear" w:color="auto" w:fill="auto"/>
        <w:spacing w:line="266" w:lineRule="auto"/>
        <w:ind w:left="960"/>
        <w:jc w:val="center"/>
      </w:pPr>
      <w:bookmarkStart w:id="0" w:name="bookmark0"/>
      <w:r>
        <w:t xml:space="preserve">КРИТЕРИИ ОЦЕНКИ ЗАЯВОК НА УЧАСТИЕ В ОТКРЫТОМ КОНКУРСЕ </w:t>
      </w:r>
      <w:proofErr w:type="gramStart"/>
      <w:r>
        <w:t>В</w:t>
      </w:r>
      <w:bookmarkEnd w:id="0"/>
      <w:proofErr w:type="gramEnd"/>
    </w:p>
    <w:p w:rsidR="00C06560" w:rsidRDefault="00C06560" w:rsidP="00A8201C">
      <w:pPr>
        <w:pStyle w:val="1"/>
        <w:shd w:val="clear" w:color="auto" w:fill="auto"/>
        <w:spacing w:line="266" w:lineRule="auto"/>
        <w:ind w:left="380" w:firstLine="340"/>
        <w:jc w:val="center"/>
      </w:pPr>
      <w:r>
        <w:rPr>
          <w:b/>
          <w:bCs/>
        </w:rPr>
        <w:t xml:space="preserve">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proofErr w:type="gramStart"/>
      <w:r>
        <w:rPr>
          <w:b/>
          <w:bCs/>
        </w:rPr>
        <w:t>ФЕДЕРАЛЬНЫМ</w:t>
      </w:r>
      <w:proofErr w:type="gramEnd"/>
    </w:p>
    <w:p w:rsidR="00C06560" w:rsidRDefault="00C06560" w:rsidP="00A8201C">
      <w:pPr>
        <w:pStyle w:val="20"/>
        <w:shd w:val="clear" w:color="auto" w:fill="auto"/>
        <w:spacing w:line="266" w:lineRule="auto"/>
        <w:jc w:val="center"/>
      </w:pPr>
      <w:bookmarkStart w:id="1" w:name="bookmark1"/>
      <w:r>
        <w:t>ЗАКОНОМ ОТ 05.04.2013 № 44-ФЗ "О КОНТРАКТНОЙ СИСТЕМЕ В СФЕРЕ ЗАКУПОК</w:t>
      </w:r>
      <w:bookmarkEnd w:id="1"/>
    </w:p>
    <w:p w:rsidR="00C06560" w:rsidRDefault="00C06560" w:rsidP="00A8201C">
      <w:pPr>
        <w:pStyle w:val="20"/>
        <w:shd w:val="clear" w:color="auto" w:fill="auto"/>
        <w:spacing w:after="220" w:line="266" w:lineRule="auto"/>
        <w:ind w:left="80"/>
        <w:jc w:val="center"/>
      </w:pPr>
      <w:bookmarkStart w:id="2" w:name="bookmark2"/>
      <w:r>
        <w:t>ТОВАРОВ, РАБОТ, УСЛУГ ДЛЯ ОБЕСПЕЧЕНИЯ ГОСУДАРСТВЕННЫХ И</w:t>
      </w:r>
      <w:r>
        <w:br/>
        <w:t>МУНИЦИПАЛЬНЫХ НУЖД"</w:t>
      </w:r>
      <w:bookmarkEnd w:id="2"/>
    </w:p>
    <w:p w:rsidR="00C06560" w:rsidRDefault="00C06560" w:rsidP="00C06560">
      <w:pPr>
        <w:pStyle w:val="1"/>
        <w:shd w:val="clear" w:color="auto" w:fill="auto"/>
        <w:spacing w:line="262" w:lineRule="auto"/>
        <w:ind w:right="140" w:firstLine="720"/>
      </w:pPr>
      <w: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C06560" w:rsidRDefault="00C06560" w:rsidP="00C06560">
      <w:pPr>
        <w:pStyle w:val="1"/>
        <w:shd w:val="clear" w:color="auto" w:fill="auto"/>
        <w:spacing w:line="262" w:lineRule="auto"/>
        <w:ind w:right="140" w:firstLine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274"/>
        <w:gridCol w:w="3451"/>
        <w:gridCol w:w="677"/>
        <w:gridCol w:w="864"/>
        <w:gridCol w:w="1224"/>
      </w:tblGrid>
      <w:tr w:rsidR="00C06560" w:rsidRPr="00C06560" w:rsidTr="00C06560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06560" w:rsidRPr="00C06560" w:rsidRDefault="00C06560" w:rsidP="00C06560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before="800"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before="800"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06560" w:rsidRPr="00C06560" w:rsidRDefault="00C06560" w:rsidP="00C0656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Значимость</w:t>
            </w:r>
          </w:p>
          <w:p w:rsidR="00C06560" w:rsidRPr="00C06560" w:rsidRDefault="00C06560" w:rsidP="00C06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06560" w:rsidRPr="00C06560" w:rsidRDefault="00C06560" w:rsidP="00C0656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Коэффициент</w:t>
            </w:r>
          </w:p>
          <w:p w:rsidR="00C06560" w:rsidRPr="00C06560" w:rsidRDefault="00C06560" w:rsidP="00C06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значимости</w:t>
            </w:r>
          </w:p>
          <w:p w:rsidR="00C06560" w:rsidRPr="00C06560" w:rsidRDefault="00C06560" w:rsidP="00C06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06560" w:rsidRPr="00C06560" w:rsidRDefault="00C06560" w:rsidP="00C0656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Обозначение</w:t>
            </w:r>
          </w:p>
          <w:p w:rsidR="00C06560" w:rsidRPr="00C06560" w:rsidRDefault="00C06560" w:rsidP="00C06560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рейтинга </w:t>
            </w:r>
            <w:proofErr w:type="gramStart"/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по</w:t>
            </w:r>
            <w:proofErr w:type="gramEnd"/>
          </w:p>
          <w:p w:rsidR="00C06560" w:rsidRPr="00C06560" w:rsidRDefault="00C06560" w:rsidP="00C065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критерию/показателю</w:t>
            </w:r>
          </w:p>
        </w:tc>
      </w:tr>
      <w:tr w:rsidR="00C06560" w:rsidRPr="00C06560" w:rsidTr="00C06560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СТОИМОСТНОЙ</w:t>
            </w:r>
            <w:proofErr w:type="gramEnd"/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КРИТЕРИЙ ОЦЕНКИ</w:t>
            </w:r>
          </w:p>
        </w:tc>
      </w:tr>
      <w:tr w:rsidR="00C06560" w:rsidRPr="00C06560" w:rsidTr="00C06560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Ra</w:t>
            </w:r>
          </w:p>
        </w:tc>
      </w:tr>
      <w:tr w:rsidR="00C06560" w:rsidRPr="00C06560" w:rsidTr="00C06560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НЕСТОИМОСТНОЙ КРИТЕРИЙ ОЦЕНКИ</w:t>
            </w:r>
          </w:p>
        </w:tc>
      </w:tr>
      <w:tr w:rsidR="00C06560" w:rsidRPr="00C06560" w:rsidTr="00C06560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en-US"/>
              </w:rPr>
              <w:t>Rb</w:t>
            </w:r>
            <w:proofErr w:type="spellEnd"/>
          </w:p>
        </w:tc>
      </w:tr>
      <w:tr w:rsidR="00C06560" w:rsidRPr="00C06560" w:rsidTr="00C06560">
        <w:trPr>
          <w:trHeight w:hRule="exact" w:val="955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en-US"/>
              </w:rPr>
              <w:t>bl</w:t>
            </w:r>
            <w:proofErr w:type="spellEnd"/>
          </w:p>
        </w:tc>
      </w:tr>
      <w:tr w:rsidR="00C06560" w:rsidRPr="00C06560" w:rsidTr="00C06560">
        <w:trPr>
          <w:trHeight w:hRule="exact" w:val="979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560" w:rsidRPr="00C06560" w:rsidRDefault="00EB6E46" w:rsidP="00C0656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 w:bidi="ru-RU"/>
              </w:rPr>
              <w:t>b</w:t>
            </w:r>
            <w:r w:rsidR="00C06560" w:rsidRPr="00C06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</w:tr>
      <w:tr w:rsidR="00C06560" w:rsidRPr="00C06560" w:rsidTr="00C06560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560" w:rsidRPr="00C06560" w:rsidRDefault="00C06560" w:rsidP="00C0656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0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560" w:rsidRPr="00C06560" w:rsidRDefault="00C06560" w:rsidP="00C0656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8151B" w:rsidRDefault="0098151B"/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" w:name="bookmark3"/>
      <w:proofErr w:type="gramStart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СТОИМОСТНОЙ</w:t>
      </w:r>
      <w:proofErr w:type="gramEnd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КРИТЕРИЙ ОЦЕНКИ:</w:t>
      </w:r>
      <w:bookmarkEnd w:id="3"/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" w:name="bookmark4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1. «ЦЕНА КОНТРАКТА»</w:t>
      </w:r>
      <w:bookmarkEnd w:id="4"/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Величина значимости критерия «цена контракта» (%)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60</w:t>
      </w:r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Коэффициент значимости критерия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0,6</w:t>
      </w:r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Оценка критерия (баллы)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100</w:t>
      </w:r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баллов, присуждаемых по критерию оценки «цена контракта» (</w:t>
      </w:r>
      <w:proofErr w:type="spellStart"/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цб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), определяется по формуле:</w:t>
      </w:r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а) в случае если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Ц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ru-RU"/>
        </w:rPr>
        <w:t>min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&gt; 0,</w:t>
      </w:r>
    </w:p>
    <w:p w:rsidR="00F9306C" w:rsidRDefault="00F9306C" w:rsidP="00F9306C">
      <w:pPr>
        <w:framePr w:w="10114" w:h="3998" w:hRule="exact" w:wrap="none" w:vAnchor="page" w:hAnchor="page" w:x="1042" w:y="11530"/>
        <w:widowControl w:val="0"/>
        <w:spacing w:after="120"/>
        <w:ind w:left="382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7E951480" wp14:editId="384067D7">
            <wp:extent cx="11430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,</w:t>
      </w:r>
    </w:p>
    <w:p w:rsidR="00C06560" w:rsidRPr="00C06560" w:rsidRDefault="00C06560" w:rsidP="00F9306C">
      <w:pPr>
        <w:framePr w:w="10114" w:h="3998" w:hRule="exact" w:wrap="none" w:vAnchor="page" w:hAnchor="page" w:x="1042" w:y="11530"/>
        <w:widowControl w:val="0"/>
        <w:spacing w:after="120"/>
        <w:ind w:left="3828" w:hanging="382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C06560">
      <w:pPr>
        <w:framePr w:w="10114" w:h="3998" w:hRule="exact" w:wrap="none" w:vAnchor="page" w:hAnchor="page" w:x="1042" w:y="11530"/>
        <w:widowControl w:val="0"/>
        <w:spacing w:after="0"/>
        <w:ind w:left="380" w:firstLine="20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цб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 количество баллов по критерию оценки «цена контракта»</w:t>
      </w:r>
    </w:p>
    <w:p w:rsid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06560" w:rsidRPr="00C06560" w:rsidRDefault="00C06560" w:rsidP="00C06560">
      <w:pPr>
        <w:tabs>
          <w:tab w:val="left" w:pos="1740"/>
        </w:tabs>
        <w:rPr>
          <w:rFonts w:ascii="Tahoma" w:eastAsia="Tahoma" w:hAnsi="Tahoma" w:cs="Tahoma"/>
          <w:sz w:val="24"/>
          <w:szCs w:val="24"/>
          <w:lang w:eastAsia="ru-RU" w:bidi="ru-RU"/>
        </w:rPr>
        <w:sectPr w:rsidR="00C06560" w:rsidRPr="00C06560" w:rsidSect="003420D8">
          <w:pgSz w:w="11900" w:h="16840"/>
          <w:pgMar w:top="360" w:right="360" w:bottom="360" w:left="851" w:header="0" w:footer="3" w:gutter="0"/>
          <w:cols w:space="720"/>
          <w:noEndnote/>
          <w:docGrid w:linePitch="360"/>
        </w:sectPr>
      </w:pPr>
      <w:r>
        <w:rPr>
          <w:rFonts w:ascii="Tahoma" w:eastAsia="Tahoma" w:hAnsi="Tahoma" w:cs="Tahoma"/>
          <w:sz w:val="24"/>
          <w:szCs w:val="24"/>
          <w:lang w:eastAsia="ru-RU" w:bidi="ru-RU"/>
        </w:rPr>
        <w:tab/>
      </w: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F9306C" w:rsidRPr="00C06560" w:rsidRDefault="00F9306C" w:rsidP="000B22EC">
      <w:pPr>
        <w:framePr w:w="9916" w:h="5191" w:hRule="exact" w:wrap="none" w:vAnchor="page" w:hAnchor="page" w:x="991" w:y="1081"/>
        <w:widowControl w:val="0"/>
        <w:spacing w:after="40" w:line="264" w:lineRule="auto"/>
        <w:ind w:left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цб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—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 по критерию оценки «цена контракта»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 предложение участника закупки, заявка (предложение) которого оценивается;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Ц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ru-RU"/>
        </w:rPr>
        <w:t>min</w:t>
      </w:r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-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минимальное предложение из предложений по критерию оценки, сделанных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участниками закупки;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б) в случае если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Ц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ru-RU"/>
        </w:rPr>
        <w:t>min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&lt; 0,</w:t>
      </w:r>
    </w:p>
    <w:p w:rsidR="00C06560" w:rsidRPr="00487819" w:rsidRDefault="009D1078" w:rsidP="000B22EC">
      <w:pPr>
        <w:framePr w:w="9916" w:h="5191" w:hRule="exact" w:wrap="none" w:vAnchor="page" w:hAnchor="page" w:x="991" w:y="1081"/>
        <w:widowControl w:val="0"/>
        <w:spacing w:after="140" w:line="264" w:lineRule="auto"/>
        <w:ind w:left="382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Arial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 wp14:anchorId="23E036F6" wp14:editId="6BA93D27">
            <wp:extent cx="15716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819">
        <w:rPr>
          <w:rFonts w:ascii="Times New Roman" w:eastAsia="Times New Roman" w:hAnsi="Times New Roman" w:cs="Times New Roman"/>
          <w:color w:val="000000"/>
          <w:lang w:eastAsia="ru-RU" w:bidi="ru-RU"/>
        </w:rPr>
        <w:t>,</w:t>
      </w:r>
    </w:p>
    <w:p w:rsidR="002E41C7" w:rsidRPr="00C06560" w:rsidRDefault="002E41C7" w:rsidP="000B22EC">
      <w:pPr>
        <w:framePr w:w="9916" w:h="5191" w:hRule="exact" w:wrap="none" w:vAnchor="page" w:hAnchor="page" w:x="991" w:y="1081"/>
        <w:widowControl w:val="0"/>
        <w:spacing w:after="120"/>
        <w:ind w:left="3828" w:hanging="382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40" w:line="264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цб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—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 по критерию оценки «цена контракта»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Ц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m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ru-RU"/>
        </w:rPr>
        <w:t>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максимальное предложение из предложений по критерию, сделанных участниками закупки.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smallCaps/>
          <w:color w:val="000000"/>
          <w:sz w:val="32"/>
          <w:szCs w:val="32"/>
          <w:lang w:eastAsia="ru-RU" w:bidi="ru-RU"/>
        </w:rPr>
        <w:t>ц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 предложение участника закупки, заявка (предложение) которого оценивается.</w:t>
      </w:r>
    </w:p>
    <w:p w:rsidR="00C06560" w:rsidRPr="00C06560" w:rsidRDefault="00C06560" w:rsidP="000B22EC">
      <w:pPr>
        <w:framePr w:w="9916" w:h="5191" w:hRule="exact" w:wrap="none" w:vAnchor="page" w:hAnchor="page" w:x="991" w:y="1081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Для расчета рейтинга, присуждаемого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-й заявке по критерию «Цена контракта», количество баллов, присвоенных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06560" w:rsidRPr="00C06560" w:rsidRDefault="00C06560" w:rsidP="00C06560">
      <w:pPr>
        <w:framePr w:w="9989" w:h="7301" w:hRule="exact" w:wrap="none" w:vAnchor="page" w:hAnchor="page" w:x="1104" w:y="6298"/>
        <w:widowControl w:val="0"/>
        <w:spacing w:after="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5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Ra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= </w:t>
      </w:r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ЦБ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х 0</w:t>
      </w:r>
      <w:proofErr w:type="gram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,6</w:t>
      </w:r>
      <w:bookmarkEnd w:id="5"/>
      <w:proofErr w:type="gramEnd"/>
    </w:p>
    <w:p w:rsidR="00C06560" w:rsidRPr="00C06560" w:rsidRDefault="00C06560" w:rsidP="00C06560">
      <w:pPr>
        <w:framePr w:w="9989" w:h="7301" w:hRule="exact" w:wrap="none" w:vAnchor="page" w:hAnchor="page" w:x="1104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  <w:bookmarkStart w:id="6" w:name="_GoBack"/>
      <w:bookmarkEnd w:id="6"/>
    </w:p>
    <w:p w:rsidR="00C06560" w:rsidRPr="00C06560" w:rsidRDefault="00C06560" w:rsidP="00C06560">
      <w:pPr>
        <w:framePr w:w="9989" w:h="7301" w:hRule="exact" w:wrap="none" w:vAnchor="page" w:hAnchor="page" w:x="1104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КЗ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= 0,6 указанного критерия</w:t>
      </w:r>
    </w:p>
    <w:p w:rsidR="00C06560" w:rsidRPr="00C06560" w:rsidRDefault="00C06560" w:rsidP="00C06560">
      <w:pPr>
        <w:framePr w:w="9989" w:h="7301" w:hRule="exact" w:wrap="none" w:vAnchor="page" w:hAnchor="page" w:x="1104" w:y="6298"/>
        <w:widowControl w:val="0"/>
        <w:spacing w:after="2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Ra</w:t>
      </w:r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рейтинг, присуждаемый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-й заявке по критерию «Цена контракта».</w:t>
      </w:r>
      <w:proofErr w:type="gramEnd"/>
    </w:p>
    <w:p w:rsidR="00C06560" w:rsidRPr="00C06560" w:rsidRDefault="00C06560" w:rsidP="00C06560">
      <w:pPr>
        <w:framePr w:w="9989" w:h="7301" w:hRule="exact" w:wrap="none" w:vAnchor="page" w:hAnchor="page" w:x="1104" w:y="6298"/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06560" w:rsidRPr="00C06560" w:rsidRDefault="00C06560" w:rsidP="00C06560">
      <w:pPr>
        <w:framePr w:w="9989" w:h="7301" w:hRule="exact" w:wrap="none" w:vAnchor="page" w:hAnchor="page" w:x="1104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Величина значимости критерия (%)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40</w:t>
      </w:r>
    </w:p>
    <w:p w:rsidR="00C06560" w:rsidRPr="00C06560" w:rsidRDefault="00C06560" w:rsidP="00C06560">
      <w:pPr>
        <w:framePr w:w="9989" w:h="7301" w:hRule="exact" w:wrap="none" w:vAnchor="page" w:hAnchor="page" w:x="1104" w:y="6298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Коэффициент значимости критерия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0,4</w:t>
      </w:r>
    </w:p>
    <w:p w:rsidR="00C06560" w:rsidRPr="00C06560" w:rsidRDefault="00C06560" w:rsidP="00C06560">
      <w:pPr>
        <w:framePr w:w="9989" w:h="7301" w:hRule="exact" w:wrap="none" w:vAnchor="page" w:hAnchor="page" w:x="1104" w:y="6298"/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" w:name="bookmark6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7"/>
    </w:p>
    <w:p w:rsidR="00C06560" w:rsidRPr="00C06560" w:rsidRDefault="00C06560" w:rsidP="00C06560">
      <w:pPr>
        <w:framePr w:w="9989" w:h="7301" w:hRule="exact" w:wrap="none" w:vAnchor="page" w:hAnchor="page" w:x="1104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Оценка показателя (баллы)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100</w:t>
      </w:r>
    </w:p>
    <w:p w:rsidR="00C06560" w:rsidRPr="00C06560" w:rsidRDefault="00C06560" w:rsidP="00C06560">
      <w:pPr>
        <w:framePr w:w="9989" w:h="7301" w:hRule="exact" w:wrap="none" w:vAnchor="page" w:hAnchor="page" w:x="1104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Коэффициент значимости показателя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0,4</w:t>
      </w:r>
    </w:p>
    <w:p w:rsidR="00C06560" w:rsidRPr="00C06560" w:rsidRDefault="00C06560" w:rsidP="00C06560">
      <w:pPr>
        <w:framePr w:w="9989" w:h="7301" w:hRule="exact" w:wrap="none" w:vAnchor="page" w:hAnchor="page" w:x="1104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 данному показателю оценивается:</w:t>
      </w:r>
    </w:p>
    <w:p w:rsidR="00C06560" w:rsidRPr="00C06560" w:rsidRDefault="00C06560" w:rsidP="00C06560">
      <w:pPr>
        <w:framePr w:w="9989" w:h="7301" w:hRule="exact" w:wrap="none" w:vAnchor="page" w:hAnchor="page" w:x="1104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Оценивается объем выполненных работ (а именно выполнение работ по изготовлению</w:t>
      </w:r>
      <w:proofErr w:type="gramEnd"/>
    </w:p>
    <w:p w:rsidR="00C06560" w:rsidRPr="00C06560" w:rsidRDefault="00C06560" w:rsidP="0001241E">
      <w:pPr>
        <w:framePr w:w="9989" w:h="7301" w:hRule="exact" w:wrap="none" w:vAnchor="page" w:hAnchor="page" w:x="1104" w:y="6298"/>
        <w:widowControl w:val="0"/>
        <w:tabs>
          <w:tab w:val="left" w:leader="underscore" w:pos="2107"/>
          <w:tab w:val="left" w:leader="underscore" w:pos="9888"/>
        </w:tabs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466513">
        <w:rPr>
          <w:rFonts w:ascii="Times New Roman" w:eastAsia="Times New Roman" w:hAnsi="Times New Roman" w:cs="Times New Roman"/>
          <w:color w:val="000000"/>
          <w:lang w:eastAsia="ru-RU" w:bidi="ru-RU"/>
        </w:rPr>
        <w:t>протезов нижних конечностей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), исчисляемый в количестве предоставленных протезов </w:t>
      </w:r>
      <w:r w:rsidR="0001241E" w:rsidRPr="0046651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нижних конечностей</w:t>
      </w:r>
      <w:r w:rsidR="0001241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C06560" w:rsidRPr="00C06560" w:rsidRDefault="00C06560" w:rsidP="00C06560">
      <w:pPr>
        <w:framePr w:w="9989" w:h="7301" w:hRule="exact" w:wrap="none" w:vAnchor="page" w:hAnchor="page" w:x="1104" w:y="629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 этом количество предоставленных протезов в каждом контракте должно быть не менее </w:t>
      </w:r>
      <w:r w:rsidR="009112FD" w:rsidRPr="00466513">
        <w:rPr>
          <w:rFonts w:ascii="Times New Roman" w:eastAsia="Times New Roman" w:hAnsi="Times New Roman" w:cs="Times New Roman"/>
          <w:color w:val="000000"/>
          <w:lang w:eastAsia="ru-RU" w:bidi="ru-RU"/>
        </w:rPr>
        <w:t>83</w:t>
      </w:r>
      <w:r w:rsidR="00466513" w:rsidRPr="00466513">
        <w:rPr>
          <w:rFonts w:ascii="Times New Roman" w:eastAsia="Times New Roman" w:hAnsi="Times New Roman" w:cs="Times New Roman"/>
          <w:color w:val="000000"/>
          <w:lang w:eastAsia="ru-RU" w:bidi="ru-RU"/>
        </w:rPr>
        <w:t>ш</w:t>
      </w:r>
      <w:r w:rsidR="00466513">
        <w:rPr>
          <w:rFonts w:ascii="Times New Roman" w:eastAsia="Times New Roman" w:hAnsi="Times New Roman" w:cs="Times New Roman"/>
          <w:color w:val="000000"/>
          <w:lang w:eastAsia="ru-RU" w:bidi="ru-RU"/>
        </w:rPr>
        <w:t>т.</w:t>
      </w:r>
    </w:p>
    <w:p w:rsidR="00C06560" w:rsidRPr="00C06560" w:rsidRDefault="00C06560" w:rsidP="00C06560">
      <w:pPr>
        <w:framePr w:w="9989" w:h="1714" w:hRule="exact" w:wrap="none" w:vAnchor="page" w:hAnchor="page" w:x="1104" w:y="13839"/>
        <w:widowControl w:val="0"/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9" w:history="1"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www</w:t>
        </w:r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zakupki</w:t>
        </w:r>
        <w:proofErr w:type="spellEnd"/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gov</w:t>
        </w:r>
        <w:proofErr w:type="spellEnd"/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ru</w:t>
        </w:r>
        <w:proofErr w:type="spellEnd"/>
      </w:hyperlink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содержащих сведения об объеме выполненных работ.</w:t>
      </w:r>
    </w:p>
    <w:p w:rsidR="00C06560" w:rsidRPr="00C06560" w:rsidRDefault="00C06560" w:rsidP="00C06560">
      <w:pPr>
        <w:framePr w:w="9989" w:h="1714" w:hRule="exact" w:wrap="none" w:vAnchor="page" w:hAnchor="page" w:x="1104" w:y="13839"/>
        <w:widowControl w:val="0"/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</w:t>
      </w: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sectPr w:rsidR="00C06560" w:rsidRPr="00C065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Данный показатель рассчитывается следующим образом:</w:t>
      </w:r>
    </w:p>
    <w:p w:rsidR="00C06560" w:rsidRPr="009224EB" w:rsidRDefault="00C06560" w:rsidP="00C06560">
      <w:pPr>
        <w:framePr w:w="10018" w:h="14558" w:hRule="exact" w:wrap="none" w:vAnchor="page" w:hAnchor="page" w:x="1090" w:y="1066"/>
        <w:widowControl w:val="0"/>
        <w:tabs>
          <w:tab w:val="left" w:leader="underscore" w:pos="6982"/>
          <w:tab w:val="left" w:leader="underscore" w:pos="8566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Предельное необходимое мак</w:t>
      </w:r>
      <w:r w:rsidR="009224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симальное значение показателя </w:t>
      </w:r>
      <w:r w:rsidR="009224EB" w:rsidRPr="009224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– </w:t>
      </w:r>
      <w:r w:rsidR="002D3CD1" w:rsidRPr="002D3CD1">
        <w:rPr>
          <w:rFonts w:ascii="Times New Roman" w:eastAsia="Times New Roman" w:hAnsi="Times New Roman" w:cs="Times New Roman"/>
          <w:color w:val="000000"/>
          <w:lang w:eastAsia="ru-RU" w:bidi="ru-RU"/>
        </w:rPr>
        <w:t>415 (четыреста пятнадцать)</w:t>
      </w:r>
      <w:r w:rsidR="002D3CD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шт.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40" w:line="25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pos="363"/>
        </w:tabs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а)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в случае, если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&lt;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, -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60" w:line="240" w:lineRule="auto"/>
        <w:ind w:left="3760" w:firstLine="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</w:pPr>
      <w:bookmarkStart w:id="8" w:name="bookmark7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b1 =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КЗ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 </w:t>
      </w:r>
      <w:r w:rsidRPr="00922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 w:bidi="ru-RU"/>
        </w:rPr>
        <w:t>X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 100 </w:t>
      </w:r>
      <w:r w:rsidRPr="00922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 w:bidi="ru-RU"/>
        </w:rPr>
        <w:t>X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(K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 xml:space="preserve">/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)</w:t>
      </w:r>
      <w:bookmarkEnd w:id="8"/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pos="382"/>
        </w:tabs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б)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в случае, если К</w:t>
      </w:r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≥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,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40" w:lineRule="auto"/>
        <w:ind w:left="3760" w:firstLine="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9" w:name="bookmark8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 = КЗ х 100 х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(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/ </w:t>
      </w:r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)</w:t>
      </w:r>
      <w:bookmarkEnd w:id="9"/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КЗ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коэффициент значимости показателя.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K</w:t>
      </w:r>
      <w:r w:rsidRPr="00C06560">
        <w:rPr>
          <w:rFonts w:ascii="Times New Roman" w:eastAsia="Times New Roman" w:hAnsi="Times New Roman" w:cs="Times New Roman"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340" w:line="259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" w:name="bookmark9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10"/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Оценка показателя (баллы) -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100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Коэффициент значимости показателя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- 0,6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 данному показателю оценивается: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Оценивается суммарный объем выполненных работ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(а именно выполнение работ</w:t>
      </w:r>
      <w:proofErr w:type="gramEnd"/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leader="underscore" w:pos="3874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 изготовлению протезов </w:t>
      </w:r>
      <w:r w:rsidRPr="002D3CD1">
        <w:rPr>
          <w:rFonts w:ascii="Times New Roman" w:eastAsia="Times New Roman" w:hAnsi="Times New Roman" w:cs="Times New Roman"/>
          <w:color w:val="000000"/>
          <w:lang w:eastAsia="ru-RU" w:bidi="ru-RU"/>
        </w:rPr>
        <w:t>нижних конечностей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, </w:t>
      </w:r>
      <w:proofErr w:type="gramStart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исчисляемый</w:t>
      </w:r>
      <w:proofErr w:type="gramEnd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в рублях по контрактам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за последние 3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leader="underscore" w:pos="1651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При этом объем выполненных работ, исчисляемый в рублях, в каждом контракте должен быть не менее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="00884834" w:rsidRPr="002D3CD1">
        <w:rPr>
          <w:rFonts w:ascii="Times New Roman" w:eastAsia="Times New Roman" w:hAnsi="Times New Roman" w:cs="Times New Roman"/>
          <w:color w:val="000000"/>
          <w:lang w:eastAsia="ru-RU" w:bidi="ru-RU"/>
        </w:rPr>
        <w:t>10 000 000, 00</w:t>
      </w:r>
      <w:r w:rsidR="002D3CD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руб.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10" w:history="1"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www</w:t>
        </w:r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zakupki</w:t>
        </w:r>
        <w:proofErr w:type="spellEnd"/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gov</w:t>
        </w:r>
        <w:proofErr w:type="spellEnd"/>
        <w:r w:rsidRPr="00C06560">
          <w:rPr>
            <w:rFonts w:ascii="Times New Roman" w:eastAsia="Times New Roman" w:hAnsi="Times New Roman" w:cs="Times New Roman"/>
            <w:color w:val="000000"/>
            <w:lang w:bidi="en-US"/>
          </w:rPr>
          <w:t>.</w:t>
        </w:r>
        <w:proofErr w:type="spellStart"/>
        <w:r w:rsidRPr="00C06560">
          <w:rPr>
            <w:rFonts w:ascii="Times New Roman" w:eastAsia="Times New Roman" w:hAnsi="Times New Roman" w:cs="Times New Roman"/>
            <w:color w:val="000000"/>
            <w:lang w:val="en-US" w:bidi="en-US"/>
          </w:rPr>
          <w:t>ru</w:t>
        </w:r>
        <w:proofErr w:type="spellEnd"/>
      </w:hyperlink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содержащих сведения о стоимости выполненных работ.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Данный показатель рассчитывается следующим образом: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leader="underscore" w:pos="6982"/>
          <w:tab w:val="left" w:leader="underscore" w:pos="856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Предельное необходимое максимальное значение показателя </w:t>
      </w:r>
      <w:r w:rsidR="007A3D20" w:rsidRPr="002D3CD1">
        <w:rPr>
          <w:rFonts w:ascii="Times New Roman" w:eastAsia="Times New Roman" w:hAnsi="Times New Roman" w:cs="Times New Roman"/>
          <w:color w:val="000000"/>
          <w:lang w:eastAsia="ru-RU" w:bidi="ru-RU"/>
        </w:rPr>
        <w:t>– 50 000 000,00 (пятьдесят миллионов</w:t>
      </w:r>
      <w:r w:rsidR="007A3D2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2D3CD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руб</w:t>
      </w:r>
      <w:r w:rsidR="007A3D20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pos="368"/>
        </w:tabs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а)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в случае, если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&lt;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, -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60" w:line="240" w:lineRule="auto"/>
        <w:ind w:left="3760" w:firstLine="40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bookmarkStart w:id="11" w:name="bookmark10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2 = КЗ х 100 х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(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/</w:t>
      </w:r>
      <w:r w:rsidRPr="00C06560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К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bscript"/>
          <w:lang w:val="en-US" w:bidi="en-US"/>
        </w:rPr>
        <w:t>max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)</w:t>
      </w:r>
      <w:bookmarkEnd w:id="11"/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tabs>
          <w:tab w:val="left" w:pos="382"/>
        </w:tabs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б)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в случае, если </w:t>
      </w: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≥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, - по формуле: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40" w:lineRule="auto"/>
        <w:ind w:left="3760" w:firstLine="40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2" w:name="bookmark11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2= КЗ х 100 х (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/ </w:t>
      </w:r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)</w:t>
      </w:r>
      <w:bookmarkEnd w:id="12"/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4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КЗ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коэффициент значимости показателя.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en-US"/>
        </w:rPr>
        <w:t>Ki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vertAlign w:val="subscript"/>
          <w:lang w:val="en-US" w:eastAsia="ru-RU" w:bidi="ru-RU"/>
        </w:rPr>
        <w:t>max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06560" w:rsidRPr="00C06560" w:rsidRDefault="00C06560" w:rsidP="00C06560">
      <w:pPr>
        <w:framePr w:w="10018" w:h="14558" w:hRule="exact" w:wrap="none" w:vAnchor="page" w:hAnchor="page" w:x="1090" w:y="1066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</w:t>
      </w:r>
      <w:r w:rsidRPr="00C06560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пред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sectPr w:rsidR="00C06560" w:rsidRPr="00C065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06560" w:rsidRPr="00C06560" w:rsidRDefault="00C06560" w:rsidP="00C06560">
      <w:pPr>
        <w:framePr w:w="9922" w:h="614" w:hRule="exact" w:wrap="none" w:vAnchor="page" w:hAnchor="page" w:x="1138" w:y="1671"/>
        <w:widowControl w:val="0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" w:name="bookmark12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ФОРМУЛА РАСЧЕТА РЕЙТИНГА, ПРИСУЖДАЕМОГО ЗАЯВКЕ ПО ДАННОМУ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КРИТЕРИЮ ОЦЕНКИ:</w:t>
      </w:r>
      <w:bookmarkEnd w:id="13"/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0" w:line="223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4" w:name="bookmark13"/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Rb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= КЗ х (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 +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b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2)</w:t>
      </w:r>
      <w:bookmarkEnd w:id="14"/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КЗ</w:t>
      </w:r>
      <w:proofErr w:type="gram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b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1, </w:t>
      </w:r>
      <w:r w:rsidRPr="00C06560">
        <w:rPr>
          <w:rFonts w:ascii="Times New Roman" w:eastAsia="Times New Roman" w:hAnsi="Times New Roman" w:cs="Times New Roman"/>
          <w:color w:val="000000"/>
          <w:lang w:eastAsia="ru-RU" w:bidi="en-US"/>
        </w:rPr>
        <w:t>b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26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Rb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рейтинг (количество баллов)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26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" w:name="bookmark14"/>
      <w:r w:rsidRPr="00C0656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РАСЧЕТ ИТОГОВОГО РЕЙТИНГА</w:t>
      </w:r>
      <w:bookmarkEnd w:id="15"/>
    </w:p>
    <w:p w:rsidR="00C06560" w:rsidRPr="00C06560" w:rsidRDefault="00C06560" w:rsidP="00C06560">
      <w:pPr>
        <w:framePr w:w="9922" w:h="6197" w:hRule="exact" w:wrap="none" w:vAnchor="page" w:hAnchor="page" w:x="1138" w:y="2578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C06560" w:rsidRPr="00C06560" w:rsidRDefault="00C06560" w:rsidP="00C06560">
      <w:pPr>
        <w:framePr w:w="9922" w:h="2563" w:hRule="exact" w:wrap="none" w:vAnchor="page" w:hAnchor="page" w:x="1138" w:y="9053"/>
        <w:widowControl w:val="0"/>
        <w:spacing w:after="0" w:line="223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6" w:name="bookmark15"/>
      <w:proofErr w:type="spellStart"/>
      <w:proofErr w:type="gram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R</w:t>
      </w:r>
      <w:proofErr w:type="gramEnd"/>
      <w:r w:rsidRPr="00C065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итог</w:t>
      </w:r>
      <w:proofErr w:type="spellEnd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7E46B1"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=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Ra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+ </w:t>
      </w:r>
      <w:proofErr w:type="spellStart"/>
      <w:r w:rsidRPr="00C06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Rb</w:t>
      </w:r>
      <w:bookmarkEnd w:id="16"/>
      <w:proofErr w:type="spellEnd"/>
    </w:p>
    <w:p w:rsidR="00C06560" w:rsidRPr="00C06560" w:rsidRDefault="00C06560" w:rsidP="00C06560">
      <w:pPr>
        <w:framePr w:w="9922" w:h="2563" w:hRule="exact" w:wrap="none" w:vAnchor="page" w:hAnchor="page" w:x="1138" w:y="9053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где:</w:t>
      </w:r>
    </w:p>
    <w:p w:rsidR="00C06560" w:rsidRPr="00C06560" w:rsidRDefault="00C06560" w:rsidP="00C06560">
      <w:pPr>
        <w:framePr w:w="9922" w:h="2563" w:hRule="exact" w:wrap="none" w:vAnchor="page" w:hAnchor="page" w:x="1138" w:y="9053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</w:t>
      </w:r>
      <w:r w:rsidRPr="00C06560">
        <w:rPr>
          <w:rFonts w:ascii="Times New Roman" w:eastAsia="Times New Roman" w:hAnsi="Times New Roman" w:cs="Times New Roman"/>
          <w:color w:val="000000"/>
          <w:lang w:bidi="ru-RU"/>
        </w:rPr>
        <w:t>итог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итоговый рейтинг, присуждаемый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-й заявке;</w:t>
      </w:r>
    </w:p>
    <w:p w:rsidR="00C06560" w:rsidRPr="00C06560" w:rsidRDefault="00C06560" w:rsidP="00C06560">
      <w:pPr>
        <w:framePr w:w="9922" w:h="2563" w:hRule="exact" w:wrap="none" w:vAnchor="page" w:hAnchor="page" w:x="1138" w:y="9053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Ra</w:t>
      </w:r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рейтинг, присуждаемый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-ой заявке по критерию «Цена контракта»;</w:t>
      </w:r>
    </w:p>
    <w:p w:rsidR="00C06560" w:rsidRPr="00C06560" w:rsidRDefault="00C06560" w:rsidP="00C06560">
      <w:pPr>
        <w:framePr w:w="9922" w:h="2563" w:hRule="exact" w:wrap="none" w:vAnchor="page" w:hAnchor="page" w:x="1138" w:y="9053"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Rb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рейтинг, присуждаемый </w:t>
      </w:r>
      <w:proofErr w:type="spellStart"/>
      <w:r w:rsidRPr="00C06560">
        <w:rPr>
          <w:rFonts w:ascii="Times New Roman" w:eastAsia="Times New Roman" w:hAnsi="Times New Roman" w:cs="Times New Roman"/>
          <w:color w:val="000000"/>
          <w:lang w:val="en-US" w:bidi="en-US"/>
        </w:rPr>
        <w:t>i</w:t>
      </w:r>
      <w:proofErr w:type="spellEnd"/>
      <w:r w:rsidRPr="00C06560">
        <w:rPr>
          <w:rFonts w:ascii="Times New Roman" w:eastAsia="Times New Roman" w:hAnsi="Times New Roman" w:cs="Times New Roman"/>
          <w:color w:val="000000"/>
          <w:lang w:eastAsia="ru-RU"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6560" w:rsidRPr="00C06560" w:rsidRDefault="00C06560" w:rsidP="00C06560">
      <w:pPr>
        <w:widowControl w:val="0"/>
        <w:spacing w:after="0" w:line="14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06560" w:rsidRDefault="00C06560"/>
    <w:sectPr w:rsidR="00C06560" w:rsidSect="00C065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CA"/>
    <w:rsid w:val="0001241E"/>
    <w:rsid w:val="000B22EC"/>
    <w:rsid w:val="000D6B5B"/>
    <w:rsid w:val="002D3CD1"/>
    <w:rsid w:val="002E41C7"/>
    <w:rsid w:val="003420D8"/>
    <w:rsid w:val="00466513"/>
    <w:rsid w:val="00487819"/>
    <w:rsid w:val="00496AFC"/>
    <w:rsid w:val="00793143"/>
    <w:rsid w:val="007A3D20"/>
    <w:rsid w:val="007E46B1"/>
    <w:rsid w:val="00884834"/>
    <w:rsid w:val="009112FD"/>
    <w:rsid w:val="009224EB"/>
    <w:rsid w:val="0098151B"/>
    <w:rsid w:val="009D1078"/>
    <w:rsid w:val="00A66BCA"/>
    <w:rsid w:val="00A8201C"/>
    <w:rsid w:val="00BA31A2"/>
    <w:rsid w:val="00C06560"/>
    <w:rsid w:val="00EB6E46"/>
    <w:rsid w:val="00F9306C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065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C06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C06560"/>
    <w:pPr>
      <w:widowControl w:val="0"/>
      <w:shd w:val="clear" w:color="auto" w:fill="FFFFFF"/>
      <w:spacing w:after="0" w:line="264" w:lineRule="auto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C06560"/>
    <w:pPr>
      <w:widowControl w:val="0"/>
      <w:shd w:val="clear" w:color="auto" w:fill="FFFFFF"/>
      <w:spacing w:after="0" w:line="264" w:lineRule="auto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065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C06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C06560"/>
    <w:pPr>
      <w:widowControl w:val="0"/>
      <w:shd w:val="clear" w:color="auto" w:fill="FFFFFF"/>
      <w:spacing w:after="0" w:line="264" w:lineRule="auto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C06560"/>
    <w:pPr>
      <w:widowControl w:val="0"/>
      <w:shd w:val="clear" w:color="auto" w:fill="FFFFFF"/>
      <w:spacing w:after="0" w:line="264" w:lineRule="auto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9E8A-5315-4616-B226-513EAC4D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Kochanova_TS</dc:creator>
  <cp:keywords/>
  <dc:description/>
  <cp:lastModifiedBy>Kochanova_TS</cp:lastModifiedBy>
  <cp:revision>24</cp:revision>
  <cp:lastPrinted>2020-03-12T08:15:00Z</cp:lastPrinted>
  <dcterms:created xsi:type="dcterms:W3CDTF">2020-03-12T08:13:00Z</dcterms:created>
  <dcterms:modified xsi:type="dcterms:W3CDTF">2020-03-13T09:21:00Z</dcterms:modified>
</cp:coreProperties>
</file>