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30" w:rsidRPr="005C62C9" w:rsidRDefault="00E12830" w:rsidP="00E12830">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E12830" w:rsidRPr="005C62C9" w:rsidRDefault="00E12830" w:rsidP="00E12830">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E12830" w:rsidRPr="005C62C9" w:rsidRDefault="00E12830" w:rsidP="00E12830">
      <w:pPr>
        <w:snapToGrid w:val="0"/>
        <w:ind w:firstLine="851"/>
        <w:jc w:val="both"/>
        <w:rPr>
          <w:b/>
          <w:kern w:val="1"/>
          <w:sz w:val="28"/>
          <w:szCs w:val="28"/>
        </w:rPr>
      </w:pPr>
      <w:r w:rsidRPr="005C62C9">
        <w:rPr>
          <w:b/>
          <w:kern w:val="1"/>
          <w:sz w:val="28"/>
          <w:szCs w:val="28"/>
        </w:rPr>
        <w:t>1. Цена контракта (цена единицы услуги).</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E12830" w:rsidRPr="005C62C9" w:rsidRDefault="00E12830" w:rsidP="00E12830">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proofErr w:type="spellStart"/>
      <w:r w:rsidRPr="005C62C9">
        <w:rPr>
          <w:sz w:val="28"/>
          <w:szCs w:val="28"/>
          <w:vertAlign w:val="subscript"/>
          <w:lang w:val="en-US"/>
        </w:rPr>
        <w:t>i</w:t>
      </w:r>
      <w:proofErr w:type="spellEnd"/>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proofErr w:type="spellStart"/>
      <w:r w:rsidRPr="005C62C9">
        <w:rPr>
          <w:sz w:val="28"/>
          <w:szCs w:val="28"/>
          <w:vertAlign w:val="subscript"/>
          <w:lang w:val="en-US" w:eastAsia="ru-RU"/>
        </w:rPr>
        <w:t>i</w:t>
      </w:r>
      <w:proofErr w:type="spellEnd"/>
      <w:r w:rsidRPr="005C62C9">
        <w:rPr>
          <w:sz w:val="28"/>
          <w:szCs w:val="28"/>
          <w:lang w:eastAsia="ru-RU"/>
        </w:rPr>
        <w:t>*100, где:</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lang w:eastAsia="ru-RU"/>
        </w:rPr>
        <w:t>Ц</w:t>
      </w:r>
      <w:proofErr w:type="spellStart"/>
      <w:r w:rsidRPr="005C62C9">
        <w:rPr>
          <w:sz w:val="28"/>
          <w:szCs w:val="28"/>
          <w:vertAlign w:val="subscript"/>
          <w:lang w:val="en-US" w:eastAsia="ru-RU"/>
        </w:rPr>
        <w:t>i</w:t>
      </w:r>
      <w:proofErr w:type="spellEnd"/>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E12830" w:rsidRPr="005C62C9" w:rsidRDefault="00E12830" w:rsidP="00E12830">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E12830" w:rsidRPr="005C62C9" w:rsidRDefault="00E12830" w:rsidP="00E12830">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E12830" w:rsidRPr="005C62C9" w:rsidRDefault="00E12830" w:rsidP="00E12830">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E12830" w:rsidRPr="005C62C9" w:rsidRDefault="00E12830" w:rsidP="00E12830">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5C62C9">
        <w:rPr>
          <w:kern w:val="1"/>
          <w:sz w:val="28"/>
          <w:szCs w:val="28"/>
        </w:rPr>
        <w:t>=0,30</w:t>
      </w:r>
    </w:p>
    <w:p w:rsidR="00E12830" w:rsidRPr="005C62C9" w:rsidRDefault="00E12830" w:rsidP="00E12830">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E12830" w:rsidRPr="005C62C9" w:rsidRDefault="00E12830" w:rsidP="00E12830">
      <w:pPr>
        <w:snapToGrid w:val="0"/>
        <w:ind w:firstLine="851"/>
        <w:jc w:val="both"/>
        <w:rPr>
          <w:kern w:val="1"/>
          <w:sz w:val="28"/>
          <w:szCs w:val="28"/>
        </w:rPr>
      </w:pPr>
      <w:r w:rsidRPr="005C62C9">
        <w:rPr>
          <w:kern w:val="1"/>
          <w:sz w:val="28"/>
          <w:szCs w:val="28"/>
        </w:rPr>
        <w:t>Оценка производится по показателям:</w:t>
      </w:r>
    </w:p>
    <w:p w:rsidR="00E12830" w:rsidRPr="005C62C9" w:rsidRDefault="00E12830" w:rsidP="00E12830">
      <w:pPr>
        <w:snapToGrid w:val="0"/>
        <w:ind w:firstLine="851"/>
        <w:jc w:val="both"/>
        <w:rPr>
          <w:kern w:val="1"/>
          <w:sz w:val="28"/>
          <w:szCs w:val="28"/>
        </w:rPr>
      </w:pPr>
      <w:r w:rsidRPr="005C62C9">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5C62C9">
        <w:rPr>
          <w:b/>
          <w:kern w:val="1"/>
          <w:sz w:val="28"/>
          <w:szCs w:val="28"/>
        </w:rPr>
        <w:t>Минздравсоцразвития</w:t>
      </w:r>
      <w:proofErr w:type="spellEnd"/>
      <w:r w:rsidRPr="005C62C9">
        <w:rPr>
          <w:b/>
          <w:kern w:val="1"/>
          <w:sz w:val="28"/>
          <w:szCs w:val="28"/>
        </w:rPr>
        <w:t xml:space="preserve">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5C62C9">
        <w:rPr>
          <w:kern w:val="1"/>
          <w:sz w:val="28"/>
          <w:szCs w:val="28"/>
        </w:rPr>
        <w:t>непредоставляемых</w:t>
      </w:r>
      <w:proofErr w:type="spellEnd"/>
      <w:r w:rsidRPr="005C62C9">
        <w:rPr>
          <w:kern w:val="1"/>
          <w:sz w:val="28"/>
          <w:szCs w:val="28"/>
        </w:rPr>
        <w:t xml:space="preserve"> услуг равняется сумме не предоставленных услуг по каждому Стандарту. </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25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15 баллов;</w:t>
      </w:r>
    </w:p>
    <w:p w:rsidR="00E12830" w:rsidRPr="005C62C9" w:rsidRDefault="00E12830" w:rsidP="00E12830">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E12830" w:rsidRPr="005C62C9" w:rsidRDefault="00E12830" w:rsidP="00E12830">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E12830" w:rsidRPr="005C62C9" w:rsidRDefault="00E12830" w:rsidP="00E12830">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E12830" w:rsidRPr="005C62C9" w:rsidRDefault="00E12830" w:rsidP="00E12830">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E12830" w:rsidRPr="005C62C9" w:rsidRDefault="00E12830" w:rsidP="00E12830">
      <w:pPr>
        <w:snapToGrid w:val="0"/>
        <w:ind w:firstLine="851"/>
        <w:jc w:val="both"/>
        <w:rPr>
          <w:sz w:val="28"/>
          <w:szCs w:val="28"/>
        </w:rPr>
      </w:pPr>
      <w:r w:rsidRPr="005C62C9">
        <w:rPr>
          <w:sz w:val="28"/>
          <w:szCs w:val="28"/>
        </w:rPr>
        <w:t xml:space="preserve">Весовой коэффициент критерия </w:t>
      </w:r>
      <w:proofErr w:type="spellStart"/>
      <w:r w:rsidRPr="005C62C9">
        <w:rPr>
          <w:sz w:val="28"/>
          <w:szCs w:val="28"/>
        </w:rPr>
        <w:t>Rci</w:t>
      </w:r>
      <w:proofErr w:type="spellEnd"/>
      <w:r w:rsidRPr="005C62C9">
        <w:rPr>
          <w:sz w:val="28"/>
          <w:szCs w:val="28"/>
        </w:rPr>
        <w:t>=0,20</w:t>
      </w:r>
    </w:p>
    <w:p w:rsidR="00E12830" w:rsidRPr="005C62C9" w:rsidRDefault="00E12830" w:rsidP="00E12830">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E12830" w:rsidRPr="005C62C9" w:rsidRDefault="00E12830" w:rsidP="00E12830">
      <w:pPr>
        <w:snapToGrid w:val="0"/>
        <w:ind w:firstLine="851"/>
        <w:jc w:val="center"/>
        <w:rPr>
          <w:sz w:val="28"/>
          <w:szCs w:val="28"/>
        </w:rPr>
      </w:pPr>
      <w:r w:rsidRPr="005C62C9">
        <w:rPr>
          <w:noProof/>
          <w:sz w:val="28"/>
          <w:szCs w:val="28"/>
          <w:lang w:eastAsia="ru-RU" w:bidi="ar-SA"/>
        </w:rPr>
        <w:drawing>
          <wp:inline distT="0" distB="0" distL="0" distR="0">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E12830" w:rsidRPr="005C62C9" w:rsidRDefault="00E12830" w:rsidP="00E12830">
      <w:pPr>
        <w:snapToGrid w:val="0"/>
        <w:ind w:firstLine="851"/>
        <w:jc w:val="both"/>
        <w:rPr>
          <w:sz w:val="28"/>
          <w:szCs w:val="28"/>
        </w:rPr>
      </w:pPr>
      <w:r w:rsidRPr="005C62C9">
        <w:rPr>
          <w:sz w:val="28"/>
          <w:szCs w:val="28"/>
        </w:rPr>
        <w:t>где:</w:t>
      </w:r>
    </w:p>
    <w:p w:rsidR="00E12830" w:rsidRPr="005C62C9" w:rsidRDefault="00E12830" w:rsidP="00E12830">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E12830" w:rsidRPr="005C62C9" w:rsidRDefault="00E12830" w:rsidP="00E12830">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E12830" w:rsidRPr="005C62C9" w:rsidRDefault="00E12830" w:rsidP="00E12830">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E12830" w:rsidRPr="005C62C9" w:rsidRDefault="00E12830" w:rsidP="00E12830">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E12830" w:rsidRPr="005C62C9" w:rsidRDefault="00E12830" w:rsidP="00E12830">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застрахованным лицам, пострадавшим на производстве </w:t>
      </w:r>
      <w:r w:rsidRPr="005C62C9">
        <w:rPr>
          <w:b/>
          <w:kern w:val="1"/>
          <w:sz w:val="28"/>
          <w:szCs w:val="28"/>
        </w:rPr>
        <w:t>(а в случае необходимости, сопровождающему лицу) при оказании услуг.</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10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на территории аптечного киоска – 7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на территории санатория питьевого бювета с минеральной водой – 8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E12830" w:rsidRPr="005C62C9" w:rsidRDefault="00E12830" w:rsidP="00E12830">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море, озеро, река – 5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E12830" w:rsidRPr="005C62C9" w:rsidRDefault="00E12830" w:rsidP="00E12830">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E12830" w:rsidRPr="005C62C9" w:rsidRDefault="00E12830" w:rsidP="00E12830">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застрахованными лицами, пострадавшими на производстве</w:t>
      </w:r>
      <w:r w:rsidRPr="005C62C9">
        <w:rPr>
          <w:sz w:val="28"/>
          <w:szCs w:val="28"/>
        </w:rPr>
        <w:t xml:space="preserve"> – 15 баллов.  </w:t>
      </w:r>
    </w:p>
    <w:p w:rsidR="00E12830" w:rsidRPr="005C62C9" w:rsidRDefault="00E12830" w:rsidP="00E12830">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E12830" w:rsidRPr="005C62C9" w:rsidRDefault="00E12830" w:rsidP="00E12830">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E12830" w:rsidRPr="005C62C9" w:rsidRDefault="00E12830" w:rsidP="00E12830">
      <w:pPr>
        <w:snapToGrid w:val="0"/>
        <w:ind w:firstLine="851"/>
        <w:jc w:val="both"/>
        <w:rPr>
          <w:sz w:val="28"/>
          <w:szCs w:val="28"/>
        </w:rPr>
      </w:pPr>
      <w:r w:rsidRPr="005C62C9">
        <w:rPr>
          <w:noProof/>
          <w:sz w:val="28"/>
          <w:szCs w:val="28"/>
          <w:lang w:eastAsia="ru-RU" w:bidi="ar-SA"/>
        </w:rPr>
        <w:drawing>
          <wp:inline distT="0" distB="0" distL="0" distR="0">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E12830" w:rsidRPr="005C62C9" w:rsidRDefault="00E12830" w:rsidP="00E12830">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E12830" w:rsidRPr="005C62C9" w:rsidRDefault="00E12830" w:rsidP="00E12830">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E12830" w:rsidRPr="005C62C9" w:rsidRDefault="00E12830" w:rsidP="00E12830">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E12830" w:rsidRPr="005C62C9" w:rsidRDefault="00E12830" w:rsidP="00E12830">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E12830" w:rsidRPr="005C62C9" w:rsidRDefault="00E12830" w:rsidP="00E12830">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E12830" w:rsidRPr="005C62C9" w:rsidRDefault="00E12830" w:rsidP="00E12830">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E12830" w:rsidRPr="005C62C9" w:rsidRDefault="00E12830" w:rsidP="00E12830">
      <w:pPr>
        <w:snapToGrid w:val="0"/>
        <w:ind w:firstLine="851"/>
        <w:jc w:val="both"/>
        <w:rPr>
          <w:kern w:val="1"/>
          <w:sz w:val="28"/>
          <w:szCs w:val="28"/>
          <w:lang w:val="en-US"/>
        </w:rPr>
      </w:pPr>
      <w:proofErr w:type="spellStart"/>
      <w:r w:rsidRPr="005C62C9">
        <w:rPr>
          <w:kern w:val="1"/>
          <w:sz w:val="28"/>
          <w:szCs w:val="28"/>
          <w:lang w:val="en-US"/>
        </w:rPr>
        <w:t>R</w:t>
      </w:r>
      <w:r w:rsidRPr="005C62C9">
        <w:rPr>
          <w:kern w:val="1"/>
          <w:sz w:val="28"/>
          <w:szCs w:val="28"/>
          <w:vertAlign w:val="subscript"/>
          <w:lang w:val="en-US"/>
        </w:rPr>
        <w:t>ci</w:t>
      </w:r>
      <w:proofErr w:type="spellEnd"/>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proofErr w:type="spellStart"/>
      <w:r w:rsidRPr="005C62C9">
        <w:rPr>
          <w:kern w:val="1"/>
          <w:sz w:val="28"/>
          <w:szCs w:val="28"/>
        </w:rPr>
        <w:t>R</w:t>
      </w:r>
      <w:r w:rsidRPr="005C62C9">
        <w:rPr>
          <w:kern w:val="1"/>
          <w:sz w:val="28"/>
          <w:szCs w:val="28"/>
          <w:vertAlign w:val="subscript"/>
        </w:rPr>
        <w:t>ci</w:t>
      </w:r>
      <w:proofErr w:type="spellEnd"/>
      <w:r w:rsidRPr="005C62C9">
        <w:rPr>
          <w:kern w:val="1"/>
          <w:sz w:val="28"/>
          <w:szCs w:val="28"/>
        </w:rPr>
        <w:t xml:space="preserve"> - рейтинг, присуждаемый i-й заявке по указанному критерию;</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E12830" w:rsidRPr="005C62C9" w:rsidRDefault="00E12830" w:rsidP="00E12830">
      <w:pPr>
        <w:snapToGrid w:val="0"/>
        <w:ind w:firstLine="851"/>
        <w:jc w:val="both"/>
        <w:rPr>
          <w:b/>
          <w:kern w:val="1"/>
          <w:sz w:val="28"/>
          <w:szCs w:val="28"/>
        </w:rPr>
      </w:pPr>
      <w:r w:rsidRPr="005C62C9">
        <w:rPr>
          <w:b/>
          <w:kern w:val="1"/>
          <w:sz w:val="28"/>
          <w:szCs w:val="28"/>
        </w:rPr>
        <w:t>3. Квалификация участника закупки</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E12830" w:rsidRPr="005C62C9" w:rsidRDefault="00E12830" w:rsidP="00E12830">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E12830" w:rsidRPr="005C62C9" w:rsidRDefault="00E12830" w:rsidP="00E12830">
      <w:pPr>
        <w:snapToGrid w:val="0"/>
        <w:ind w:firstLine="851"/>
        <w:jc w:val="both"/>
        <w:rPr>
          <w:kern w:val="1"/>
          <w:sz w:val="28"/>
          <w:szCs w:val="28"/>
        </w:rPr>
      </w:pPr>
      <w:r w:rsidRPr="005C62C9">
        <w:rPr>
          <w:kern w:val="1"/>
          <w:sz w:val="28"/>
          <w:szCs w:val="28"/>
        </w:rPr>
        <w:lastRenderedPageBreak/>
        <w:t>Оценка заявок на участие в конкурсе будет производиться по 3 показателям данного критерия.  При этом сумма максимальных значений всех установленных показателей составляет 100 баллов:</w:t>
      </w:r>
    </w:p>
    <w:p w:rsidR="00E12830" w:rsidRPr="005C62C9" w:rsidRDefault="00E12830" w:rsidP="00E12830">
      <w:pPr>
        <w:snapToGrid w:val="0"/>
        <w:ind w:firstLine="851"/>
        <w:jc w:val="both"/>
        <w:rPr>
          <w:kern w:val="1"/>
          <w:sz w:val="28"/>
          <w:szCs w:val="28"/>
        </w:rPr>
      </w:pPr>
      <w:r w:rsidRPr="005C62C9">
        <w:rPr>
          <w:kern w:val="1"/>
          <w:sz w:val="28"/>
          <w:szCs w:val="28"/>
        </w:rPr>
        <w:t>Оценка производится по показателям:</w:t>
      </w:r>
    </w:p>
    <w:p w:rsidR="00E12830" w:rsidRPr="005C62C9" w:rsidRDefault="00E12830" w:rsidP="00E12830">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при наличии 100% укомплектованности - 40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90-99%      -  20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80-89%      -   10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75-79%       -    5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менее 75% -    0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 xml:space="preserve">, </w:t>
      </w:r>
      <w:r>
        <w:rPr>
          <w:kern w:val="1"/>
          <w:sz w:val="28"/>
          <w:szCs w:val="28"/>
        </w:rPr>
        <w:t>4</w:t>
      </w:r>
      <w:r w:rsidRPr="005C62C9">
        <w:rPr>
          <w:kern w:val="1"/>
          <w:sz w:val="28"/>
          <w:szCs w:val="28"/>
        </w:rPr>
        <w:t xml:space="preserve">.1. </w:t>
      </w:r>
    </w:p>
    <w:p w:rsidR="00E12830" w:rsidRPr="005C62C9" w:rsidRDefault="00E12830" w:rsidP="00E12830">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E12830" w:rsidRPr="00215ACF" w:rsidRDefault="00E12830" w:rsidP="00E12830">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E12830" w:rsidRPr="00215ACF" w:rsidRDefault="00E12830" w:rsidP="00E12830">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застрахованным лицам, инвалидов, в санаторно-курортных организациях. </w:t>
      </w:r>
    </w:p>
    <w:p w:rsidR="00E12830" w:rsidRPr="00215ACF" w:rsidRDefault="00E12830" w:rsidP="00E12830">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E12830" w:rsidRPr="00215ACF" w:rsidRDefault="00E12830" w:rsidP="00E12830">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7</w:t>
      </w:r>
      <w:r w:rsidRPr="00215ACF">
        <w:rPr>
          <w:sz w:val="28"/>
          <w:szCs w:val="28"/>
        </w:rPr>
        <w:t>-201</w:t>
      </w:r>
      <w:r>
        <w:rPr>
          <w:sz w:val="28"/>
          <w:szCs w:val="28"/>
        </w:rPr>
        <w:t>9</w:t>
      </w:r>
      <w:r w:rsidRPr="00215ACF">
        <w:rPr>
          <w:sz w:val="28"/>
          <w:szCs w:val="28"/>
        </w:rPr>
        <w:t xml:space="preserve"> гг. исполненных контрактов оказания услуг сопоставимого характера.</w:t>
      </w:r>
    </w:p>
    <w:p w:rsidR="00E12830" w:rsidRPr="00215ACF" w:rsidRDefault="00E12830" w:rsidP="00E12830">
      <w:pPr>
        <w:snapToGrid w:val="0"/>
        <w:ind w:firstLine="851"/>
        <w:jc w:val="both"/>
        <w:rPr>
          <w:sz w:val="28"/>
          <w:szCs w:val="28"/>
        </w:rPr>
      </w:pPr>
      <w:r w:rsidRPr="00215ACF">
        <w:rPr>
          <w:sz w:val="28"/>
          <w:szCs w:val="28"/>
        </w:rPr>
        <w:t xml:space="preserve">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w:t>
      </w:r>
      <w:r w:rsidRPr="00215ACF">
        <w:rPr>
          <w:sz w:val="28"/>
          <w:szCs w:val="28"/>
        </w:rPr>
        <w:lastRenderedPageBreak/>
        <w:t>исполнить контракт и о его большей надежности.</w:t>
      </w:r>
    </w:p>
    <w:p w:rsidR="00E12830" w:rsidRPr="000266A5" w:rsidRDefault="00E12830" w:rsidP="00E12830">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7</w:t>
      </w:r>
      <w:r w:rsidRPr="00215ACF">
        <w:rPr>
          <w:sz w:val="28"/>
          <w:szCs w:val="28"/>
        </w:rPr>
        <w:t>-201</w:t>
      </w:r>
      <w:r>
        <w:rPr>
          <w:sz w:val="28"/>
          <w:szCs w:val="28"/>
        </w:rPr>
        <w:t>9</w:t>
      </w:r>
      <w:r w:rsidRPr="00215ACF">
        <w:rPr>
          <w:sz w:val="28"/>
          <w:szCs w:val="28"/>
        </w:rPr>
        <w:t xml:space="preserve"> гг., при этом минимальная сумма контракта составляет </w:t>
      </w:r>
      <w:r w:rsidRPr="0084104A">
        <w:rPr>
          <w:i/>
          <w:sz w:val="28"/>
          <w:szCs w:val="28"/>
        </w:rPr>
        <w:t>2</w:t>
      </w:r>
      <w:r w:rsidRPr="000266A5">
        <w:rPr>
          <w:i/>
          <w:sz w:val="28"/>
          <w:szCs w:val="28"/>
        </w:rPr>
        <w:t xml:space="preserve"> 000 000,00 рублей</w:t>
      </w:r>
      <w:r w:rsidRPr="000266A5">
        <w:rPr>
          <w:sz w:val="28"/>
          <w:szCs w:val="28"/>
        </w:rPr>
        <w:t>.</w:t>
      </w:r>
    </w:p>
    <w:p w:rsidR="00E12830" w:rsidRPr="000266A5" w:rsidRDefault="00E12830" w:rsidP="00E12830">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0266A5" w:rsidRDefault="00E12830" w:rsidP="00E12830">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Pr="0084104A">
        <w:rPr>
          <w:i/>
          <w:sz w:val="28"/>
          <w:szCs w:val="28"/>
        </w:rPr>
        <w:t>2</w:t>
      </w:r>
      <w:r w:rsidRPr="000266A5">
        <w:rPr>
          <w:i/>
          <w:sz w:val="28"/>
          <w:szCs w:val="28"/>
        </w:rPr>
        <w:t xml:space="preserve"> 000 000,00 </w:t>
      </w:r>
      <w:r w:rsidRPr="000266A5">
        <w:rPr>
          <w:sz w:val="28"/>
          <w:szCs w:val="28"/>
        </w:rPr>
        <w:t xml:space="preserve"> руб</w:t>
      </w:r>
      <w:r>
        <w:rPr>
          <w:sz w:val="28"/>
          <w:szCs w:val="28"/>
        </w:rPr>
        <w:t>лей, заключенных в период с 2017</w:t>
      </w:r>
      <w:r w:rsidRPr="000266A5">
        <w:rPr>
          <w:sz w:val="28"/>
          <w:szCs w:val="28"/>
        </w:rPr>
        <w:t xml:space="preserve"> г. по 201</w:t>
      </w:r>
      <w:r>
        <w:rPr>
          <w:sz w:val="28"/>
          <w:szCs w:val="28"/>
        </w:rPr>
        <w:t>9</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E12830" w:rsidRPr="000266A5" w:rsidRDefault="00E12830" w:rsidP="00E12830">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5"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E12830" w:rsidRPr="000266A5" w:rsidRDefault="00E12830" w:rsidP="00E12830">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6"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E12830" w:rsidRPr="000266A5" w:rsidRDefault="00E12830" w:rsidP="00E12830">
      <w:pPr>
        <w:ind w:firstLine="708"/>
        <w:jc w:val="both"/>
        <w:rPr>
          <w:sz w:val="28"/>
          <w:szCs w:val="28"/>
        </w:rPr>
      </w:pPr>
      <w:r w:rsidRPr="000266A5">
        <w:rPr>
          <w:sz w:val="28"/>
          <w:szCs w:val="28"/>
        </w:rPr>
        <w:t xml:space="preserve">  Непредставление сведений на сайте </w:t>
      </w:r>
      <w:hyperlink r:id="rId7"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8"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E12830" w:rsidRPr="000266A5" w:rsidRDefault="00E12830" w:rsidP="00E12830">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9"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E12830" w:rsidRPr="000266A5" w:rsidRDefault="00E12830" w:rsidP="00E12830">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E12830" w:rsidRPr="000266A5" w:rsidRDefault="00E12830" w:rsidP="00E12830">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0209D708" wp14:editId="4E8AFD7C">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452B6500" wp14:editId="2CCE9182">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0BB10045" wp14:editId="20641AF4">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E12830" w:rsidRPr="000266A5" w:rsidRDefault="00E12830" w:rsidP="00E12830">
      <w:pPr>
        <w:jc w:val="both"/>
        <w:rPr>
          <w:sz w:val="28"/>
          <w:szCs w:val="28"/>
        </w:rPr>
      </w:pP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3B6ACBD9" wp14:editId="0B1B0912">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p>
    <w:p w:rsidR="00E12830" w:rsidRPr="000266A5" w:rsidRDefault="00E12830" w:rsidP="00E12830">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2737A4B9" wp14:editId="1CB714FE">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r w:rsidRPr="000266A5">
        <w:rPr>
          <w:sz w:val="28"/>
          <w:szCs w:val="28"/>
        </w:rPr>
        <w:t>где:</w:t>
      </w:r>
    </w:p>
    <w:p w:rsidR="00E12830" w:rsidRPr="000266A5" w:rsidRDefault="00E12830" w:rsidP="00E12830">
      <w:pPr>
        <w:jc w:val="both"/>
        <w:rPr>
          <w:sz w:val="28"/>
          <w:szCs w:val="28"/>
        </w:rPr>
      </w:pPr>
      <w:r w:rsidRPr="000266A5">
        <w:rPr>
          <w:sz w:val="28"/>
          <w:szCs w:val="28"/>
        </w:rPr>
        <w:t>КЗ - коэффициент значимости показателя;</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36AD0833" wp14:editId="272061A6">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204EDDF8" wp14:editId="0CA64392">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617AEEA9" wp14:editId="4422B331">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w:t>
      </w:r>
      <w:proofErr w:type="gramStart"/>
      <w:r w:rsidRPr="000266A5">
        <w:rPr>
          <w:sz w:val="28"/>
          <w:szCs w:val="28"/>
        </w:rPr>
        <w:t>лечению  в</w:t>
      </w:r>
      <w:proofErr w:type="gramEnd"/>
      <w:r w:rsidRPr="000266A5">
        <w:rPr>
          <w:sz w:val="28"/>
          <w:szCs w:val="28"/>
        </w:rPr>
        <w:t xml:space="preserve"> рамках контрактов с ценой контракта не менее </w:t>
      </w:r>
      <w:r w:rsidRPr="00E12830">
        <w:rPr>
          <w:i/>
          <w:sz w:val="28"/>
          <w:szCs w:val="28"/>
        </w:rPr>
        <w:t>2</w:t>
      </w:r>
      <w:r w:rsidRPr="000266A5">
        <w:rPr>
          <w:i/>
          <w:sz w:val="28"/>
          <w:szCs w:val="28"/>
        </w:rPr>
        <w:t xml:space="preserve"> 000 000,00  </w:t>
      </w:r>
      <w:r w:rsidRPr="000266A5">
        <w:rPr>
          <w:color w:val="auto"/>
          <w:sz w:val="28"/>
          <w:szCs w:val="28"/>
        </w:rPr>
        <w:t>рублей</w:t>
      </w:r>
      <w:r w:rsidRPr="000266A5">
        <w:rPr>
          <w:sz w:val="28"/>
          <w:szCs w:val="28"/>
        </w:rPr>
        <w:t>, заключенных в период с 201</w:t>
      </w:r>
      <w:r>
        <w:rPr>
          <w:sz w:val="28"/>
          <w:szCs w:val="28"/>
        </w:rPr>
        <w:t>7</w:t>
      </w:r>
      <w:r w:rsidRPr="000266A5">
        <w:rPr>
          <w:sz w:val="28"/>
          <w:szCs w:val="28"/>
        </w:rPr>
        <w:t xml:space="preserve"> г. по 201</w:t>
      </w:r>
      <w:r>
        <w:rPr>
          <w:sz w:val="28"/>
          <w:szCs w:val="28"/>
        </w:rPr>
        <w:t>9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bookmarkStart w:id="2" w:name="_GoBack"/>
      <w:bookmarkEnd w:id="2"/>
      <w:r w:rsidRPr="0084104A">
        <w:rPr>
          <w:i/>
          <w:sz w:val="28"/>
          <w:szCs w:val="28"/>
        </w:rPr>
        <w:t>3</w:t>
      </w:r>
      <w:r w:rsidRPr="000D0E1D">
        <w:rPr>
          <w:i/>
          <w:sz w:val="28"/>
          <w:szCs w:val="28"/>
        </w:rPr>
        <w:t xml:space="preserve"> </w:t>
      </w:r>
      <w:r w:rsidRPr="000266A5">
        <w:rPr>
          <w:i/>
          <w:sz w:val="28"/>
          <w:szCs w:val="28"/>
        </w:rPr>
        <w:t>000 000,00 рублей.</w:t>
      </w:r>
    </w:p>
    <w:p w:rsidR="00E12830" w:rsidRDefault="00E12830" w:rsidP="00E12830">
      <w:pPr>
        <w:jc w:val="both"/>
        <w:rPr>
          <w:kern w:val="1"/>
          <w:sz w:val="28"/>
          <w:szCs w:val="28"/>
        </w:rPr>
      </w:pPr>
      <w:r w:rsidRPr="000266A5">
        <w:rPr>
          <w:noProof/>
          <w:sz w:val="28"/>
          <w:szCs w:val="28"/>
          <w:lang w:eastAsia="ru-RU" w:bidi="ar-SA"/>
        </w:rPr>
        <w:drawing>
          <wp:inline distT="0" distB="0" distL="0" distR="0" wp14:anchorId="02414AED" wp14:editId="1DE41DB2">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E12830" w:rsidRPr="007B2448" w:rsidRDefault="00E12830" w:rsidP="00E12830">
      <w:pPr>
        <w:suppressAutoHyphens w:val="0"/>
        <w:jc w:val="center"/>
        <w:rPr>
          <w:b/>
          <w:sz w:val="28"/>
          <w:szCs w:val="28"/>
          <w:lang w:eastAsia="ru-RU"/>
        </w:rPr>
      </w:pPr>
      <w:r w:rsidRPr="007B2448">
        <w:rPr>
          <w:b/>
          <w:sz w:val="28"/>
          <w:szCs w:val="28"/>
          <w:lang w:eastAsia="ru-RU"/>
        </w:rPr>
        <w:t>Расчет итогового рейтинга</w:t>
      </w:r>
    </w:p>
    <w:p w:rsidR="00E12830" w:rsidRPr="007B2448" w:rsidRDefault="00E12830" w:rsidP="00E12830">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E12830" w:rsidRPr="007B2448" w:rsidRDefault="00E12830" w:rsidP="00E12830">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 xml:space="preserve">(2) +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E12830" w:rsidRPr="007B2448" w:rsidRDefault="00E12830" w:rsidP="00E12830">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w:t>
      </w:r>
    </w:p>
    <w:p w:rsidR="00E12830" w:rsidRPr="007B2448" w:rsidRDefault="00E12830" w:rsidP="00E12830">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1)</w:t>
      </w:r>
      <w:r w:rsidRPr="007B2448">
        <w:rPr>
          <w:sz w:val="28"/>
          <w:szCs w:val="28"/>
          <w:lang w:eastAsia="ru-RU"/>
        </w:rPr>
        <w:t xml:space="preserve"> –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«цена контракта»;</w:t>
      </w:r>
    </w:p>
    <w:p w:rsidR="00E12830" w:rsidRDefault="00E12830" w:rsidP="00E12830">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E12830" w:rsidRPr="007B2448" w:rsidRDefault="00E12830" w:rsidP="00E12830">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Квалификация участника закупки».</w:t>
      </w:r>
    </w:p>
    <w:p w:rsidR="00E12830" w:rsidRPr="007B2448" w:rsidRDefault="00E12830" w:rsidP="00E12830">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E12830" w:rsidRPr="007B2448" w:rsidRDefault="00E12830" w:rsidP="00E12830">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E12830" w:rsidRDefault="00E12830" w:rsidP="00E12830">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E12830" w:rsidRPr="005B0AF1" w:rsidRDefault="00E12830" w:rsidP="00E12830">
      <w:pPr>
        <w:suppressAutoHyphens w:val="0"/>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7C7AB3" w:rsidRPr="00C45883" w:rsidRDefault="007C7AB3" w:rsidP="001731C5">
      <w:pPr>
        <w:jc w:val="both"/>
        <w:rPr>
          <w:sz w:val="28"/>
          <w:szCs w:val="28"/>
        </w:rPr>
      </w:pP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1731C5"/>
    <w:rsid w:val="001F039C"/>
    <w:rsid w:val="002F6C61"/>
    <w:rsid w:val="003732B9"/>
    <w:rsid w:val="00461391"/>
    <w:rsid w:val="006C0EDA"/>
    <w:rsid w:val="006F6967"/>
    <w:rsid w:val="00766265"/>
    <w:rsid w:val="007C7AB3"/>
    <w:rsid w:val="0085000C"/>
    <w:rsid w:val="009C44DB"/>
    <w:rsid w:val="00AA5FD1"/>
    <w:rsid w:val="00B4162F"/>
    <w:rsid w:val="00B9154B"/>
    <w:rsid w:val="00BD3F4F"/>
    <w:rsid w:val="00D27668"/>
    <w:rsid w:val="00D37AEF"/>
    <w:rsid w:val="00E12830"/>
    <w:rsid w:val="00E4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90AA"/>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391"/>
    <w:rPr>
      <w:rFonts w:ascii="Segoe UI" w:hAnsi="Segoe UI" w:cs="Segoe UI"/>
      <w:sz w:val="18"/>
      <w:szCs w:val="18"/>
    </w:rPr>
  </w:style>
  <w:style w:type="character" w:customStyle="1" w:styleId="a4">
    <w:name w:val="Текст выноски Знак"/>
    <w:basedOn w:val="a0"/>
    <w:link w:val="a3"/>
    <w:uiPriority w:val="99"/>
    <w:semiHidden/>
    <w:rsid w:val="00461391"/>
    <w:rPr>
      <w:rFonts w:ascii="Segoe UI" w:eastAsia="Lucida Sans Unicode"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image" Target="media/image3.emf"/><Relationship Id="rId5" Type="http://schemas.openxmlformats.org/officeDocument/2006/relationships/hyperlink" Target="http://zakupki.gov.ru"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image" Target="media/image1.wmf"/><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Кирьянова Наталия Олеговна</cp:lastModifiedBy>
  <cp:revision>6</cp:revision>
  <cp:lastPrinted>2019-09-06T07:15:00Z</cp:lastPrinted>
  <dcterms:created xsi:type="dcterms:W3CDTF">2019-12-12T10:46:00Z</dcterms:created>
  <dcterms:modified xsi:type="dcterms:W3CDTF">2020-04-20T11:32:00Z</dcterms:modified>
</cp:coreProperties>
</file>