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E5" w:rsidRDefault="008564E5" w:rsidP="008564E5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 w:rsidRPr="00F966A0">
        <w:rPr>
          <w:rStyle w:val="FontStyle66"/>
          <w:sz w:val="26"/>
          <w:szCs w:val="26"/>
        </w:rPr>
        <w:t xml:space="preserve">КРИТЕРИИ ОЦЕНКИ ЗАЯВОК НА УЧАСТИЕ В </w:t>
      </w:r>
      <w:r>
        <w:rPr>
          <w:rStyle w:val="FontStyle66"/>
          <w:sz w:val="26"/>
          <w:szCs w:val="26"/>
        </w:rPr>
        <w:t xml:space="preserve">ОТКРЫТОМ </w:t>
      </w:r>
      <w:r w:rsidRPr="00F966A0">
        <w:rPr>
          <w:rStyle w:val="FontStyle66"/>
          <w:sz w:val="26"/>
          <w:szCs w:val="26"/>
        </w:rPr>
        <w:t>КОНКУРСЕ</w:t>
      </w:r>
      <w:r>
        <w:rPr>
          <w:rStyle w:val="FontStyle66"/>
          <w:sz w:val="26"/>
          <w:szCs w:val="26"/>
        </w:rPr>
        <w:t>, ПОРЯДОК РАССМОТРЕНИЯ И ОЦЕНКИ ТАКИХ ЗАЯВОК</w:t>
      </w:r>
    </w:p>
    <w:p w:rsidR="008564E5" w:rsidRDefault="008564E5" w:rsidP="008564E5">
      <w:pPr>
        <w:tabs>
          <w:tab w:val="left" w:pos="0"/>
        </w:tabs>
        <w:spacing w:line="0" w:lineRule="atLeast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Pr="00785CF1">
        <w:rPr>
          <w:b/>
          <w:bCs/>
          <w:sz w:val="26"/>
          <w:szCs w:val="26"/>
        </w:rPr>
        <w:t>поставку кресел-колясок для обеспечения инвалидов в 20</w:t>
      </w:r>
      <w:r>
        <w:rPr>
          <w:b/>
          <w:bCs/>
          <w:sz w:val="26"/>
          <w:szCs w:val="26"/>
        </w:rPr>
        <w:t>20</w:t>
      </w:r>
      <w:r w:rsidRPr="00785CF1">
        <w:rPr>
          <w:b/>
          <w:bCs/>
          <w:sz w:val="26"/>
          <w:szCs w:val="26"/>
        </w:rPr>
        <w:t xml:space="preserve"> году</w:t>
      </w:r>
    </w:p>
    <w:p w:rsidR="008564E5" w:rsidRDefault="008564E5" w:rsidP="008564E5">
      <w:pPr>
        <w:pStyle w:val="Style13"/>
        <w:widowControl/>
        <w:spacing w:before="53"/>
        <w:jc w:val="both"/>
        <w:rPr>
          <w:sz w:val="26"/>
          <w:szCs w:val="26"/>
        </w:rPr>
      </w:pPr>
      <w:bookmarkStart w:id="0" w:name="_GoBack"/>
      <w:bookmarkEnd w:id="0"/>
    </w:p>
    <w:p w:rsidR="008564E5" w:rsidRDefault="008564E5" w:rsidP="008564E5">
      <w:pPr>
        <w:pStyle w:val="Style13"/>
        <w:widowControl/>
        <w:ind w:firstLine="709"/>
        <w:jc w:val="both"/>
        <w:rPr>
          <w:sz w:val="26"/>
          <w:szCs w:val="26"/>
        </w:rPr>
      </w:pPr>
      <w:r w:rsidRPr="00011419">
        <w:rPr>
          <w:sz w:val="26"/>
          <w:szCs w:val="26"/>
        </w:rPr>
        <w:t xml:space="preserve">Оценка заявок производится на основании критериев оценки, их содержания и значимости, установленных в </w:t>
      </w:r>
      <w:r>
        <w:rPr>
          <w:sz w:val="26"/>
          <w:szCs w:val="26"/>
        </w:rPr>
        <w:t>Д</w:t>
      </w:r>
      <w:r w:rsidRPr="00011419">
        <w:rPr>
          <w:sz w:val="26"/>
          <w:szCs w:val="26"/>
        </w:rPr>
        <w:t xml:space="preserve">окументации, в соответствии с Постановлением Правительства РФ от 28.11.2013 </w:t>
      </w:r>
      <w:r>
        <w:rPr>
          <w:sz w:val="26"/>
          <w:szCs w:val="26"/>
        </w:rPr>
        <w:t>№</w:t>
      </w:r>
      <w:r w:rsidRPr="00011419">
        <w:rPr>
          <w:sz w:val="26"/>
          <w:szCs w:val="26"/>
        </w:rPr>
        <w:t xml:space="preserve">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564E5" w:rsidRDefault="008564E5" w:rsidP="008564E5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419">
        <w:rPr>
          <w:sz w:val="26"/>
          <w:szCs w:val="26"/>
        </w:rPr>
        <w:t>Перечень критериев, показатели критериев и значимости критериев оценки з</w:t>
      </w:r>
      <w:r>
        <w:rPr>
          <w:sz w:val="26"/>
          <w:szCs w:val="26"/>
        </w:rPr>
        <w:t>аявок представлены в Таблице.</w:t>
      </w:r>
    </w:p>
    <w:p w:rsidR="008564E5" w:rsidRDefault="008564E5" w:rsidP="008564E5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1275"/>
        <w:gridCol w:w="1134"/>
        <w:gridCol w:w="1134"/>
      </w:tblGrid>
      <w:tr w:rsidR="008564E5" w:rsidRPr="0094634F" w:rsidTr="008B1239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8564E5" w:rsidRPr="0094634F" w:rsidRDefault="008564E5" w:rsidP="008B1239">
            <w:pPr>
              <w:keepNext/>
              <w:tabs>
                <w:tab w:val="num" w:pos="351"/>
              </w:tabs>
              <w:suppressAutoHyphens w:val="0"/>
              <w:spacing w:line="240" w:lineRule="auto"/>
              <w:ind w:left="113" w:right="-57" w:firstLine="0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Значимость критериев оценки заявок на участие в </w:t>
            </w:r>
            <w:r>
              <w:rPr>
                <w:sz w:val="20"/>
                <w:lang w:eastAsia="ru-RU"/>
              </w:rPr>
              <w:t>К</w:t>
            </w:r>
            <w:r w:rsidRPr="0094634F">
              <w:rPr>
                <w:sz w:val="20"/>
                <w:lang w:eastAsia="ru-RU"/>
              </w:rPr>
              <w:t xml:space="preserve">онкурсе в процентах </w:t>
            </w:r>
          </w:p>
        </w:tc>
        <w:tc>
          <w:tcPr>
            <w:tcW w:w="1275" w:type="dxa"/>
            <w:shd w:val="clear" w:color="auto" w:fill="auto"/>
          </w:tcPr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циент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 w:rsidRPr="0094634F"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ти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чение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 w:rsidRPr="0094634F"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Макси</w:t>
            </w:r>
          </w:p>
          <w:p w:rsidR="008564E5" w:rsidRPr="0094634F" w:rsidRDefault="008564E5" w:rsidP="008B1239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 w:rsidRPr="0094634F">
              <w:rPr>
                <w:color w:val="000000"/>
                <w:sz w:val="20"/>
              </w:rPr>
              <w:t>мальное</w:t>
            </w:r>
            <w:proofErr w:type="spellEnd"/>
            <w:r w:rsidRPr="0094634F">
              <w:rPr>
                <w:color w:val="000000"/>
                <w:sz w:val="20"/>
              </w:rPr>
              <w:t xml:space="preserve"> значение </w:t>
            </w:r>
            <w:proofErr w:type="spellStart"/>
            <w:r w:rsidRPr="0094634F">
              <w:rPr>
                <w:color w:val="000000"/>
                <w:sz w:val="20"/>
              </w:rPr>
              <w:t>показате</w:t>
            </w:r>
            <w:proofErr w:type="spellEnd"/>
          </w:p>
          <w:p w:rsidR="008564E5" w:rsidRPr="0094634F" w:rsidRDefault="008564E5" w:rsidP="008B1239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лей,</w:t>
            </w:r>
          </w:p>
          <w:p w:rsidR="008564E5" w:rsidRPr="0094634F" w:rsidRDefault="008564E5" w:rsidP="008B1239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color w:val="000000"/>
                <w:sz w:val="20"/>
              </w:rPr>
              <w:t>в баллах</w:t>
            </w:r>
          </w:p>
        </w:tc>
      </w:tr>
      <w:tr w:rsidR="008564E5" w:rsidRPr="0094634F" w:rsidTr="008B1239">
        <w:tc>
          <w:tcPr>
            <w:tcW w:w="9639" w:type="dxa"/>
            <w:gridSpan w:val="7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8564E5" w:rsidRPr="0094634F" w:rsidTr="008B1239">
        <w:tc>
          <w:tcPr>
            <w:tcW w:w="567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  <w:r w:rsidRPr="0094634F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Х</w:t>
            </w:r>
          </w:p>
        </w:tc>
      </w:tr>
      <w:tr w:rsidR="008564E5" w:rsidRPr="0094634F" w:rsidTr="008B1239">
        <w:tc>
          <w:tcPr>
            <w:tcW w:w="9639" w:type="dxa"/>
            <w:gridSpan w:val="7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proofErr w:type="spellStart"/>
            <w:r w:rsidRPr="0094634F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94634F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8564E5" w:rsidRPr="0094634F" w:rsidTr="008B1239">
        <w:tc>
          <w:tcPr>
            <w:tcW w:w="567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0</w:t>
            </w:r>
            <w:r w:rsidRPr="0094634F">
              <w:rPr>
                <w:sz w:val="20"/>
                <w:lang w:eastAsia="ru-RU"/>
              </w:rPr>
              <w:t>,</w:t>
            </w:r>
            <w:r w:rsidRPr="0094634F">
              <w:rPr>
                <w:sz w:val="20"/>
                <w:lang w:val="en-US" w:eastAsia="ru-RU"/>
              </w:rPr>
              <w:t>3</w:t>
            </w:r>
          </w:p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 w:rsidRPr="0094634F"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</w:tr>
      <w:tr w:rsidR="008564E5" w:rsidRPr="0094634F" w:rsidTr="008B1239">
        <w:trPr>
          <w:trHeight w:val="841"/>
        </w:trPr>
        <w:tc>
          <w:tcPr>
            <w:tcW w:w="567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 xml:space="preserve">2.1. Опыт участника </w:t>
            </w:r>
            <w:r>
              <w:rPr>
                <w:sz w:val="20"/>
                <w:szCs w:val="20"/>
              </w:rPr>
              <w:t xml:space="preserve">конкурса </w:t>
            </w:r>
            <w:r w:rsidRPr="0094634F">
              <w:rPr>
                <w:sz w:val="20"/>
                <w:szCs w:val="20"/>
              </w:rPr>
              <w:t>по успешной поставке товара сопоставимого характера и объема (</w:t>
            </w:r>
            <w:r w:rsidRPr="00863AFC">
              <w:rPr>
                <w:b/>
                <w:sz w:val="20"/>
                <w:szCs w:val="20"/>
              </w:rPr>
              <w:t>кол-ву контракт</w:t>
            </w:r>
            <w:r>
              <w:rPr>
                <w:b/>
                <w:sz w:val="20"/>
                <w:szCs w:val="20"/>
              </w:rPr>
              <w:t xml:space="preserve">ов, </w:t>
            </w:r>
            <w:r w:rsidRPr="00C02982">
              <w:rPr>
                <w:rFonts w:eastAsia="Times-Roman"/>
                <w:b/>
                <w:sz w:val="20"/>
                <w:szCs w:val="20"/>
              </w:rPr>
              <w:t>исполненных в полном объеме, без штрафных санкций, заключенны</w:t>
            </w:r>
            <w:r>
              <w:rPr>
                <w:rFonts w:eastAsia="Times-Roman"/>
                <w:b/>
                <w:sz w:val="20"/>
                <w:szCs w:val="20"/>
              </w:rPr>
              <w:t>х</w:t>
            </w:r>
            <w:r w:rsidRPr="00C02982">
              <w:rPr>
                <w:rFonts w:eastAsia="Times-Roman"/>
                <w:b/>
                <w:sz w:val="20"/>
                <w:szCs w:val="20"/>
              </w:rPr>
              <w:t xml:space="preserve"> в течении пят</w:t>
            </w:r>
            <w:r>
              <w:rPr>
                <w:rFonts w:eastAsia="Times-Roman"/>
                <w:b/>
                <w:sz w:val="20"/>
                <w:szCs w:val="20"/>
              </w:rPr>
              <w:t xml:space="preserve">и лет до даты подачи заявки </w:t>
            </w:r>
            <w:r>
              <w:rPr>
                <w:rFonts w:eastAsia="Times-Roman"/>
                <w:b/>
                <w:sz w:val="20"/>
                <w:szCs w:val="20"/>
              </w:rPr>
              <w:lastRenderedPageBreak/>
              <w:t xml:space="preserve">на </w:t>
            </w:r>
            <w:r w:rsidRPr="00C02982">
              <w:rPr>
                <w:rFonts w:eastAsia="Times-Roman"/>
                <w:b/>
                <w:sz w:val="20"/>
                <w:szCs w:val="20"/>
              </w:rPr>
              <w:t>участие в конкурсе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40</w:t>
            </w:r>
          </w:p>
        </w:tc>
      </w:tr>
      <w:tr w:rsidR="008564E5" w:rsidRPr="0094634F" w:rsidTr="008B1239">
        <w:tc>
          <w:tcPr>
            <w:tcW w:w="567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 xml:space="preserve">2.2. Опыт участника </w:t>
            </w:r>
            <w:r>
              <w:rPr>
                <w:sz w:val="20"/>
                <w:szCs w:val="20"/>
              </w:rPr>
              <w:t xml:space="preserve">конкурса по успешной поставке товара </w:t>
            </w:r>
            <w:r w:rsidRPr="0094634F">
              <w:rPr>
                <w:sz w:val="20"/>
                <w:szCs w:val="20"/>
              </w:rPr>
              <w:t>сопоставимого характера и объема (</w:t>
            </w:r>
            <w:r w:rsidRPr="002A060D">
              <w:rPr>
                <w:rFonts w:eastAsia="Times-Roman"/>
                <w:b/>
                <w:sz w:val="20"/>
                <w:szCs w:val="20"/>
              </w:rPr>
              <w:t>суммарной стоимости поставленных товаров, исчисляемой в рублях по контрактам, исполненным</w:t>
            </w:r>
            <w:r w:rsidRPr="002A060D">
              <w:rPr>
                <w:b/>
                <w:sz w:val="20"/>
                <w:szCs w:val="20"/>
              </w:rPr>
              <w:t xml:space="preserve"> в полном объеме, без штрафных санкций, заключенным в течение пяти</w:t>
            </w:r>
            <w:r w:rsidRPr="002A060D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2A060D">
              <w:rPr>
                <w:b/>
                <w:sz w:val="20"/>
                <w:szCs w:val="20"/>
              </w:rPr>
              <w:t xml:space="preserve">лет до даты подачи заявки на </w:t>
            </w:r>
            <w:r w:rsidRPr="002A060D">
              <w:rPr>
                <w:rFonts w:eastAsia="Times-Roman"/>
                <w:b/>
                <w:sz w:val="20"/>
                <w:szCs w:val="20"/>
              </w:rPr>
              <w:t>участие</w:t>
            </w:r>
            <w:r w:rsidRPr="002A060D">
              <w:rPr>
                <w:b/>
                <w:sz w:val="20"/>
                <w:szCs w:val="20"/>
              </w:rPr>
              <w:t xml:space="preserve"> в конкурсе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60</w:t>
            </w:r>
          </w:p>
        </w:tc>
      </w:tr>
      <w:tr w:rsidR="008564E5" w:rsidRPr="0094634F" w:rsidTr="008B1239">
        <w:tc>
          <w:tcPr>
            <w:tcW w:w="4678" w:type="dxa"/>
            <w:gridSpan w:val="3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64E5" w:rsidRPr="0094634F" w:rsidRDefault="008564E5" w:rsidP="008B1239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8564E5" w:rsidRDefault="008564E5" w:rsidP="008564E5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8564E5" w:rsidRDefault="008564E5" w:rsidP="008564E5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B45"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564E5" w:rsidRPr="00752B45" w:rsidRDefault="008564E5" w:rsidP="008564E5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64E5" w:rsidRPr="00011419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8564E5" w:rsidRPr="00011419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8564E5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8564E5" w:rsidRDefault="008564E5" w:rsidP="008564E5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8564E5" w:rsidRPr="00011419" w:rsidRDefault="008564E5" w:rsidP="008564E5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011419"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8564E5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564E5" w:rsidRPr="00901000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</w:t>
      </w:r>
      <w:r w:rsidRPr="00011419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64E5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64E5" w:rsidRPr="00011419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8564E5" w:rsidRPr="00011419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Цmin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8564E5" w:rsidRDefault="008564E5" w:rsidP="008564E5">
      <w:pPr>
        <w:ind w:firstLine="0"/>
        <w:rPr>
          <w:sz w:val="26"/>
          <w:szCs w:val="26"/>
        </w:rPr>
      </w:pPr>
      <w:proofErr w:type="spellStart"/>
      <w:r w:rsidRPr="00011419">
        <w:rPr>
          <w:sz w:val="26"/>
          <w:szCs w:val="26"/>
        </w:rPr>
        <w:t>Цi</w:t>
      </w:r>
      <w:proofErr w:type="spellEnd"/>
      <w:r w:rsidRPr="00011419">
        <w:rPr>
          <w:sz w:val="26"/>
          <w:szCs w:val="26"/>
        </w:rPr>
        <w:t xml:space="preserve"> - предложение участника закупки, заявка которого оценивается</w:t>
      </w:r>
      <w:r>
        <w:rPr>
          <w:sz w:val="26"/>
          <w:szCs w:val="26"/>
        </w:rPr>
        <w:t>;</w:t>
      </w:r>
    </w:p>
    <w:p w:rsidR="008564E5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564E5" w:rsidRPr="00901000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Цmax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</w:t>
      </w:r>
      <w:r w:rsidRPr="00011419">
        <w:rPr>
          <w:rFonts w:ascii="Times New Roman" w:hAnsi="Times New Roman" w:cs="Times New Roman"/>
          <w:sz w:val="26"/>
          <w:szCs w:val="26"/>
        </w:rPr>
        <w:t>гд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8564E5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64E5" w:rsidRPr="00011419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8564E5" w:rsidRPr="00011419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Цmax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8564E5" w:rsidRDefault="008564E5" w:rsidP="008564E5">
      <w:pPr>
        <w:ind w:firstLine="0"/>
        <w:rPr>
          <w:sz w:val="26"/>
          <w:szCs w:val="26"/>
        </w:rPr>
      </w:pPr>
      <w:proofErr w:type="spellStart"/>
      <w:r w:rsidRPr="00011419">
        <w:rPr>
          <w:sz w:val="26"/>
          <w:szCs w:val="26"/>
        </w:rPr>
        <w:t>Цi</w:t>
      </w:r>
      <w:proofErr w:type="spellEnd"/>
      <w:r w:rsidRPr="00011419">
        <w:rPr>
          <w:sz w:val="26"/>
          <w:szCs w:val="26"/>
        </w:rPr>
        <w:t xml:space="preserve"> - предложение участника конкурса, заявка которого оценивается</w:t>
      </w:r>
      <w:r>
        <w:rPr>
          <w:sz w:val="26"/>
          <w:szCs w:val="26"/>
        </w:rPr>
        <w:t>.</w:t>
      </w:r>
    </w:p>
    <w:p w:rsidR="008564E5" w:rsidRDefault="008564E5" w:rsidP="008564E5">
      <w:pPr>
        <w:ind w:firstLine="0"/>
        <w:rPr>
          <w:sz w:val="26"/>
          <w:szCs w:val="26"/>
        </w:rPr>
      </w:pPr>
    </w:p>
    <w:p w:rsidR="008564E5" w:rsidRDefault="008564E5" w:rsidP="008564E5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 xml:space="preserve">Для расчета рейтинга, присуждаемого </w:t>
      </w:r>
      <w:proofErr w:type="spellStart"/>
      <w:r w:rsidRPr="00011419">
        <w:rPr>
          <w:sz w:val="26"/>
          <w:szCs w:val="26"/>
          <w:lang w:val="en-US"/>
        </w:rPr>
        <w:t>i</w:t>
      </w:r>
      <w:proofErr w:type="spellEnd"/>
      <w:r w:rsidRPr="00011419"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 w:rsidRPr="00011419">
        <w:rPr>
          <w:sz w:val="26"/>
          <w:szCs w:val="26"/>
          <w:lang w:val="en-US"/>
        </w:rPr>
        <w:t>i</w:t>
      </w:r>
      <w:proofErr w:type="spellEnd"/>
      <w:r w:rsidRPr="00011419"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</w:rPr>
      </w:pPr>
    </w:p>
    <w:p w:rsidR="008564E5" w:rsidRDefault="008564E5" w:rsidP="008564E5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</w:t>
      </w:r>
      <w:r w:rsidRPr="00011419">
        <w:rPr>
          <w:sz w:val="26"/>
          <w:szCs w:val="26"/>
        </w:rPr>
        <w:t>де: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 w:rsidRPr="00011419">
        <w:rPr>
          <w:sz w:val="26"/>
          <w:szCs w:val="26"/>
        </w:rPr>
        <w:t>- рейтинг, присуждаемый i-й заявке п</w:t>
      </w:r>
      <w:r>
        <w:rPr>
          <w:sz w:val="26"/>
          <w:szCs w:val="26"/>
        </w:rPr>
        <w:t>о критерию «Цена контракта»,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>0,7 - коэффициент значимости критерия «Цена контракта».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</w:rPr>
      </w:pPr>
    </w:p>
    <w:p w:rsidR="008564E5" w:rsidRDefault="008564E5" w:rsidP="008564E5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 w:rsidRPr="00901000"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 w:rsidRPr="00901000"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 w:rsidRPr="00901000"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8564E5" w:rsidRDefault="008564E5" w:rsidP="008564E5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8564E5" w:rsidRDefault="008564E5" w:rsidP="008564E5">
      <w:pPr>
        <w:spacing w:line="240" w:lineRule="auto"/>
        <w:ind w:firstLine="0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Величина значимости критерия – 30 %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Коэффициент значимости критерия оценки – 0,3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 xml:space="preserve">2.1.1. Опыт участника </w:t>
      </w:r>
      <w:r>
        <w:rPr>
          <w:b/>
          <w:sz w:val="26"/>
          <w:szCs w:val="26"/>
          <w:lang w:eastAsia="ru-RU"/>
        </w:rPr>
        <w:t xml:space="preserve">конкурса </w:t>
      </w:r>
      <w:r w:rsidRPr="00901000">
        <w:rPr>
          <w:b/>
          <w:sz w:val="26"/>
          <w:szCs w:val="26"/>
          <w:lang w:eastAsia="ru-RU"/>
        </w:rPr>
        <w:t>по успешной поставке товара сопоставимого характера и объема</w:t>
      </w:r>
      <w:r w:rsidRPr="00901000">
        <w:rPr>
          <w:b/>
          <w:spacing w:val="-4"/>
          <w:sz w:val="26"/>
          <w:szCs w:val="26"/>
          <w:lang w:eastAsia="ru-RU"/>
        </w:rPr>
        <w:t>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8564E5" w:rsidRPr="00B2450F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B2450F"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 w:rsidRPr="00B2450F">
        <w:rPr>
          <w:spacing w:val="-4"/>
          <w:sz w:val="26"/>
          <w:szCs w:val="26"/>
          <w:lang w:eastAsia="ru-RU"/>
        </w:rPr>
        <w:t xml:space="preserve">, </w:t>
      </w:r>
      <w:r w:rsidRPr="00B2450F">
        <w:rPr>
          <w:rFonts w:eastAsia="Times-Roman"/>
          <w:b/>
          <w:sz w:val="26"/>
          <w:szCs w:val="26"/>
        </w:rPr>
        <w:t xml:space="preserve">исполненных в полном объеме, без штрафных санкций, заключенных в течении пяти лет до даты подачи заявки на </w:t>
      </w:r>
      <w:r w:rsidRPr="00BC2722">
        <w:rPr>
          <w:rFonts w:eastAsia="Times-Roman"/>
          <w:b/>
          <w:sz w:val="26"/>
          <w:szCs w:val="26"/>
        </w:rPr>
        <w:t>участие в конкурсе</w:t>
      </w:r>
      <w:r w:rsidRPr="00BC2722">
        <w:rPr>
          <w:spacing w:val="-4"/>
          <w:sz w:val="26"/>
          <w:szCs w:val="26"/>
          <w:lang w:eastAsia="ru-RU"/>
        </w:rPr>
        <w:t xml:space="preserve">, </w:t>
      </w:r>
      <w:r w:rsidRPr="00BC2722">
        <w:rPr>
          <w:rFonts w:eastAsia="Times-Roman"/>
          <w:sz w:val="26"/>
          <w:szCs w:val="26"/>
          <w:lang w:eastAsia="ru-RU"/>
        </w:rPr>
        <w:t xml:space="preserve">при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инвалидам, и при этом количество кресел – колясок, поставляемых </w:t>
      </w:r>
      <w:r w:rsidRPr="00BC2722">
        <w:rPr>
          <w:rFonts w:eastAsia="Times-Roman"/>
          <w:b/>
          <w:sz w:val="26"/>
          <w:szCs w:val="26"/>
          <w:u w:val="single"/>
          <w:lang w:eastAsia="ru-RU"/>
        </w:rPr>
        <w:t>в рамках каждого контракта</w:t>
      </w:r>
      <w:r w:rsidRPr="00BC2722">
        <w:rPr>
          <w:rFonts w:eastAsia="Times-Roman"/>
          <w:sz w:val="26"/>
          <w:szCs w:val="26"/>
          <w:lang w:eastAsia="ru-RU"/>
        </w:rPr>
        <w:t>,</w:t>
      </w:r>
      <w:r w:rsidRPr="00B2450F">
        <w:rPr>
          <w:rFonts w:eastAsia="Times-Roman"/>
          <w:sz w:val="26"/>
          <w:szCs w:val="26"/>
          <w:lang w:eastAsia="ru-RU"/>
        </w:rPr>
        <w:t xml:space="preserve"> должно быть не менее количества кресел- колясок, предусмотренного к поставке по результатам настоящего конкурса.</w:t>
      </w: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8564E5" w:rsidRDefault="008564E5" w:rsidP="008564E5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/>
        </w:rPr>
        <w:t>b</w:t>
      </w:r>
      <w:r w:rsidRPr="00901000">
        <w:rPr>
          <w:sz w:val="26"/>
          <w:szCs w:val="26"/>
        </w:rPr>
        <w:t>1 = КЗ х 100 х (</w:t>
      </w:r>
      <w:proofErr w:type="spellStart"/>
      <w:r w:rsidRPr="00901000">
        <w:rPr>
          <w:sz w:val="26"/>
          <w:szCs w:val="26"/>
        </w:rPr>
        <w:t>Кi</w:t>
      </w:r>
      <w:proofErr w:type="spellEnd"/>
      <w:r w:rsidRPr="00901000">
        <w:rPr>
          <w:sz w:val="26"/>
          <w:szCs w:val="26"/>
        </w:rPr>
        <w:t>/</w:t>
      </w:r>
      <w:proofErr w:type="spellStart"/>
      <w:r w:rsidRPr="00901000">
        <w:rPr>
          <w:sz w:val="26"/>
          <w:szCs w:val="26"/>
        </w:rPr>
        <w:t>Кmax</w:t>
      </w:r>
      <w:proofErr w:type="spellEnd"/>
      <w:r w:rsidRPr="00901000">
        <w:rPr>
          <w:sz w:val="26"/>
          <w:szCs w:val="26"/>
        </w:rPr>
        <w:t>), где</w:t>
      </w:r>
      <w:r w:rsidRPr="00901000">
        <w:rPr>
          <w:sz w:val="26"/>
          <w:szCs w:val="26"/>
          <w:lang w:eastAsia="ru-RU"/>
        </w:rPr>
        <w:t>:</w:t>
      </w:r>
    </w:p>
    <w:p w:rsidR="008564E5" w:rsidRDefault="008564E5" w:rsidP="008564E5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показателя;</w:t>
      </w:r>
      <w:r w:rsidRPr="00901000">
        <w:rPr>
          <w:sz w:val="26"/>
          <w:szCs w:val="26"/>
          <w:lang w:eastAsia="ru-RU"/>
        </w:rPr>
        <w:tab/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eastAsia="ru-RU"/>
        </w:rPr>
        <w:t>Кi</w:t>
      </w:r>
      <w:proofErr w:type="spellEnd"/>
      <w:r w:rsidRPr="00901000">
        <w:rPr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eastAsia="ru-RU"/>
        </w:rPr>
        <w:t>Кmax</w:t>
      </w:r>
      <w:proofErr w:type="spellEnd"/>
      <w:r w:rsidRPr="00901000">
        <w:rPr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</w:t>
      </w:r>
      <w:r>
        <w:rPr>
          <w:color w:val="000000"/>
          <w:sz w:val="26"/>
          <w:szCs w:val="26"/>
        </w:rPr>
        <w:t xml:space="preserve">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901000">
        <w:rPr>
          <w:color w:val="000000"/>
          <w:sz w:val="26"/>
          <w:szCs w:val="26"/>
        </w:rPr>
        <w:t xml:space="preserve">которых участнику открытого конкурса предъявлялись штрафные санкции, начислялись пени.     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pacing w:val="-4"/>
          <w:sz w:val="26"/>
          <w:szCs w:val="26"/>
          <w:lang w:eastAsia="ru-RU"/>
        </w:rPr>
        <w:lastRenderedPageBreak/>
        <w:t xml:space="preserve">2.2.2. Опыт участника </w:t>
      </w:r>
      <w:r>
        <w:rPr>
          <w:b/>
          <w:spacing w:val="-4"/>
          <w:sz w:val="26"/>
          <w:szCs w:val="26"/>
          <w:lang w:eastAsia="ru-RU"/>
        </w:rPr>
        <w:t xml:space="preserve">конкурса </w:t>
      </w:r>
      <w:r w:rsidRPr="00901000">
        <w:rPr>
          <w:b/>
          <w:spacing w:val="-4"/>
          <w:sz w:val="26"/>
          <w:szCs w:val="26"/>
          <w:lang w:eastAsia="ru-RU"/>
        </w:rPr>
        <w:t>по успешной поставке товара сопоставимого характера и объема;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8564E5" w:rsidRDefault="008564E5" w:rsidP="008564E5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8564E5" w:rsidRPr="00B2450F" w:rsidRDefault="008564E5" w:rsidP="008564E5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ru-RU"/>
        </w:rPr>
      </w:pPr>
      <w:r w:rsidRPr="00B2450F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BC2722"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</w:t>
      </w:r>
      <w:r w:rsidRPr="00B2450F">
        <w:rPr>
          <w:spacing w:val="-4"/>
          <w:sz w:val="26"/>
          <w:szCs w:val="26"/>
          <w:lang w:eastAsia="ru-RU"/>
        </w:rPr>
        <w:t xml:space="preserve">, </w:t>
      </w:r>
      <w:r>
        <w:rPr>
          <w:spacing w:val="-4"/>
          <w:sz w:val="26"/>
          <w:szCs w:val="26"/>
          <w:lang w:eastAsia="ru-RU"/>
        </w:rPr>
        <w:t>п</w:t>
      </w:r>
      <w:r w:rsidRPr="00B2450F">
        <w:rPr>
          <w:rFonts w:eastAsia="Times-Roman"/>
          <w:sz w:val="26"/>
          <w:szCs w:val="26"/>
          <w:lang w:eastAsia="ru-RU"/>
        </w:rPr>
        <w:t xml:space="preserve">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 и при этом количество кресел – колясок, поставляемых в </w:t>
      </w:r>
      <w:r w:rsidRPr="00BC2722">
        <w:rPr>
          <w:rFonts w:eastAsia="Times-Roman"/>
          <w:b/>
          <w:sz w:val="26"/>
          <w:szCs w:val="26"/>
          <w:u w:val="single"/>
          <w:lang w:eastAsia="ru-RU"/>
        </w:rPr>
        <w:t>рамках каждого контракта</w:t>
      </w:r>
      <w:r w:rsidRPr="00B2450F">
        <w:rPr>
          <w:rFonts w:eastAsia="Times-Roman"/>
          <w:sz w:val="26"/>
          <w:szCs w:val="26"/>
          <w:lang w:eastAsia="ru-RU"/>
        </w:rPr>
        <w:t xml:space="preserve">, должно быть не менее количества кресел- колясок, предусмотренного к поставке, по результатам  настоящего конкурса.   </w:t>
      </w: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ab/>
      </w:r>
      <w:r w:rsidRPr="00B2450F">
        <w:rPr>
          <w:spacing w:val="-4"/>
          <w:sz w:val="26"/>
          <w:szCs w:val="26"/>
          <w:lang w:eastAsia="ru-RU"/>
        </w:rPr>
        <w:t xml:space="preserve">Подтверждается копиями государственных контрактов, актов приемки товаров к ним. </w:t>
      </w: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8564E5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8564E5" w:rsidRPr="00F55D49" w:rsidRDefault="008564E5" w:rsidP="008564E5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8564E5" w:rsidRPr="00901000" w:rsidRDefault="008564E5" w:rsidP="008564E5">
      <w:pPr>
        <w:pStyle w:val="ConsPlusNormal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01000"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 w:rsidRPr="00901000">
        <w:rPr>
          <w:rFonts w:ascii="Times New Roman" w:hAnsi="Times New Roman" w:cs="Times New Roman"/>
          <w:sz w:val="26"/>
          <w:szCs w:val="26"/>
        </w:rPr>
        <w:t>Кi</w:t>
      </w:r>
      <w:proofErr w:type="spellEnd"/>
      <w:r w:rsidRPr="0090100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01000">
        <w:rPr>
          <w:rFonts w:ascii="Times New Roman" w:hAnsi="Times New Roman" w:cs="Times New Roman"/>
          <w:sz w:val="26"/>
          <w:szCs w:val="26"/>
        </w:rPr>
        <w:t>Кmax</w:t>
      </w:r>
      <w:proofErr w:type="spellEnd"/>
      <w:r w:rsidRPr="00901000">
        <w:rPr>
          <w:rFonts w:ascii="Times New Roman" w:hAnsi="Times New Roman" w:cs="Times New Roman"/>
          <w:sz w:val="26"/>
          <w:szCs w:val="26"/>
        </w:rPr>
        <w:t xml:space="preserve">),   </w:t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8564E5" w:rsidRPr="00901000" w:rsidRDefault="008564E5" w:rsidP="008564E5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64E5" w:rsidRDefault="008564E5" w:rsidP="008564E5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8564E5" w:rsidRDefault="008564E5" w:rsidP="008564E5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01000"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564E5" w:rsidRPr="00901000" w:rsidRDefault="008564E5" w:rsidP="008564E5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 w:rsidRPr="00901000"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8564E5" w:rsidRPr="00901000" w:rsidRDefault="008564E5" w:rsidP="008564E5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z w:val="28"/>
          <w:szCs w:val="28"/>
          <w:lang w:eastAsia="ru-RU"/>
        </w:rPr>
        <w:tab/>
      </w: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</w:t>
      </w:r>
      <w:r>
        <w:rPr>
          <w:color w:val="000000"/>
          <w:sz w:val="26"/>
          <w:szCs w:val="26"/>
        </w:rPr>
        <w:t xml:space="preserve">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901000">
        <w:rPr>
          <w:color w:val="000000"/>
          <w:sz w:val="26"/>
          <w:szCs w:val="26"/>
        </w:rPr>
        <w:t xml:space="preserve">которых участнику открытого конкурса предъявлялись штрафные санкции, начислялись пени.     </w:t>
      </w: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>=КЗ х (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 +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>2),   где:</w:t>
      </w: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564E5" w:rsidRPr="00901000" w:rsidRDefault="008564E5" w:rsidP="008564E5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1,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2- рейтинги по показателям критерия оценки «Квалификация участников </w:t>
      </w:r>
      <w:r w:rsidRPr="00901000">
        <w:rPr>
          <w:sz w:val="26"/>
          <w:szCs w:val="26"/>
          <w:lang w:eastAsia="ru-RU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Расчет итогового рейтинга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 xml:space="preserve"> = </w:t>
      </w: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+ </w:t>
      </w: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,</w:t>
      </w:r>
      <w:r w:rsidRPr="00901000">
        <w:rPr>
          <w:sz w:val="26"/>
          <w:szCs w:val="26"/>
          <w:lang w:eastAsia="ru-RU"/>
        </w:rPr>
        <w:t xml:space="preserve"> где: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>-</w:t>
      </w:r>
      <w:r w:rsidRPr="00901000">
        <w:rPr>
          <w:sz w:val="26"/>
          <w:szCs w:val="26"/>
          <w:vertAlign w:val="subscript"/>
          <w:lang w:eastAsia="ru-RU"/>
        </w:rPr>
        <w:t xml:space="preserve"> </w:t>
      </w:r>
      <w:r w:rsidRPr="00901000"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</w:t>
      </w:r>
      <w:r>
        <w:rPr>
          <w:sz w:val="26"/>
          <w:szCs w:val="26"/>
          <w:lang w:eastAsia="ru-RU"/>
        </w:rPr>
        <w:t xml:space="preserve"> </w:t>
      </w:r>
      <w:r w:rsidRPr="00901000">
        <w:rPr>
          <w:sz w:val="26"/>
          <w:szCs w:val="26"/>
          <w:lang w:eastAsia="ru-RU"/>
        </w:rPr>
        <w:t>ой заявке;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8564E5" w:rsidRPr="00901000" w:rsidRDefault="008564E5" w:rsidP="008564E5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564E5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564E5" w:rsidRPr="007E4736" w:rsidRDefault="008564E5" w:rsidP="008564E5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E4736">
        <w:rPr>
          <w:rFonts w:ascii="Times New Roman" w:hAnsi="Times New Roman" w:cs="Times New Roman"/>
          <w:color w:val="000000"/>
          <w:sz w:val="26"/>
          <w:szCs w:val="26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B47F9" w:rsidRDefault="00AB47F9"/>
    <w:sectPr w:rsidR="00AB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0"/>
    <w:rsid w:val="00847C30"/>
    <w:rsid w:val="008564E5"/>
    <w:rsid w:val="00A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8D81-F868-4632-9F2F-4803DAE0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4E5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564E5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6">
    <w:name w:val="Font Style66"/>
    <w:uiPriority w:val="99"/>
    <w:rsid w:val="008564E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8564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564E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2020-07-08T10:07:00Z</dcterms:created>
  <dcterms:modified xsi:type="dcterms:W3CDTF">2020-07-08T10:08:00Z</dcterms:modified>
</cp:coreProperties>
</file>