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04" w:rsidRPr="00D47B04" w:rsidRDefault="00D47B04" w:rsidP="00D47B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D47B04" w:rsidRPr="00D47B04" w:rsidRDefault="00D47B04" w:rsidP="00D47B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D47B04" w:rsidRPr="00D47B04" w:rsidRDefault="00D47B04" w:rsidP="00D47B0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32"/>
        <w:gridCol w:w="1669"/>
        <w:gridCol w:w="1262"/>
        <w:gridCol w:w="1211"/>
        <w:gridCol w:w="1197"/>
        <w:gridCol w:w="1310"/>
      </w:tblGrid>
      <w:tr w:rsidR="00D47B04" w:rsidRPr="00D47B04" w:rsidTr="00716432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баллах</w:t>
            </w:r>
          </w:p>
        </w:tc>
      </w:tr>
      <w:tr w:rsidR="00D47B04" w:rsidRPr="00D47B04" w:rsidTr="00716432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B04" w:rsidRPr="00D47B04" w:rsidTr="00716432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suppressAutoHyphens/>
              <w:spacing w:after="0" w:line="302" w:lineRule="exact"/>
              <w:ind w:firstLine="684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47B0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D47B04" w:rsidRPr="00D47B04" w:rsidTr="00716432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7B04" w:rsidRPr="00D47B04" w:rsidTr="00716432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D47B04" w:rsidRPr="00D47B04" w:rsidTr="00716432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D47B04" w:rsidRPr="00D47B04" w:rsidTr="00716432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suppressAutoHyphens/>
              <w:spacing w:after="0" w:line="240" w:lineRule="auto"/>
              <w:ind w:firstLine="5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D47B0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D47B04" w:rsidRPr="00D47B04" w:rsidTr="00716432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suppressAutoHyphens/>
              <w:spacing w:after="0" w:line="302" w:lineRule="exact"/>
              <w:ind w:right="-40" w:firstLine="68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D47B0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47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B04" w:rsidRPr="00D47B04" w:rsidRDefault="00D47B04" w:rsidP="00D47B0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47B04" w:rsidRPr="00D47B04" w:rsidRDefault="00D47B04" w:rsidP="00D47B0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1. Стоимостный критерий оценки - Цена контракта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- 60 %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</w:t>
      </w:r>
      <w:r w:rsidRPr="00D47B04">
        <w:rPr>
          <w:rFonts w:ascii="Times New Roman" w:eastAsia="Times New Roman" w:hAnsi="Times New Roman" w:cs="Times New Roman"/>
          <w:lang w:val="en-US" w:eastAsia="ru-RU"/>
        </w:rPr>
        <w:t>6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lastRenderedPageBreak/>
        <w:t>Оценка критерия (баллы) - 100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D47B0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D47B04">
        <w:rPr>
          <w:rFonts w:ascii="Times New Roman" w:eastAsia="Times New Roman" w:hAnsi="Times New Roman" w:cs="Times New Roman"/>
          <w:lang w:eastAsia="ru-RU"/>
        </w:rPr>
        <w:t xml:space="preserve"> 0,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7B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где: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Ц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7B04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D47B04">
        <w:rPr>
          <w:rFonts w:ascii="Times New Roman" w:eastAsia="Times New Roman" w:hAnsi="Times New Roman" w:cs="Times New Roman"/>
          <w:lang w:eastAsia="ru-RU"/>
        </w:rPr>
        <w:t>,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где: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 Ц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</w:t>
      </w:r>
      <w:proofErr w:type="gramStart"/>
      <w:r w:rsidRPr="00D47B04">
        <w:rPr>
          <w:rFonts w:ascii="Times New Roman" w:eastAsia="Times New Roman" w:hAnsi="Times New Roman" w:cs="Times New Roman"/>
          <w:lang w:eastAsia="ru-RU"/>
        </w:rPr>
        <w:t>из предложении</w:t>
      </w:r>
      <w:proofErr w:type="gramEnd"/>
      <w:r w:rsidRPr="00D47B04">
        <w:rPr>
          <w:rFonts w:ascii="Times New Roman" w:eastAsia="Times New Roman" w:hAnsi="Times New Roman" w:cs="Times New Roman"/>
          <w:lang w:eastAsia="ru-RU"/>
        </w:rPr>
        <w:t xml:space="preserve"> по критерию, сделанных участниками закупки.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Цi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где: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"Цена контракта";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2.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47B04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- 0,4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>исчисляемый в количестве предоставленных протезов нижних конечностей (протезов голени модульных)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При этом количество предоставленных протезов в каждом контракте должно быть не менее 1.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D47B04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Не представление в составе заявки на участие в конкурсе таких документов не является основанием </w:t>
      </w:r>
      <w:r w:rsidRPr="00D47B04">
        <w:rPr>
          <w:rFonts w:ascii="Times New Roman" w:eastAsia="Times New Roman" w:hAnsi="Times New Roman" w:cs="Times New Roman"/>
          <w:lang w:eastAsia="ru-RU"/>
        </w:rPr>
        <w:lastRenderedPageBreak/>
        <w:t>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10 (десять)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D47B04">
        <w:rPr>
          <w:rFonts w:ascii="Times New Roman" w:eastAsia="Times New Roman" w:hAnsi="Times New Roman" w:cs="Times New Roman"/>
          <w:bCs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D47B04">
        <w:rPr>
          <w:rFonts w:ascii="Times New Roman" w:eastAsia="Times New Roman" w:hAnsi="Times New Roman" w:cs="Times New Roman"/>
          <w:bCs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47B04">
        <w:rPr>
          <w:rFonts w:ascii="Times New Roman" w:eastAsia="Calibri" w:hAnsi="Times New Roman" w:cs="Times New Roman"/>
          <w:lang w:eastAsia="ru-RU"/>
        </w:rPr>
        <w:t xml:space="preserve">при этом </w:t>
      </w:r>
      <w:r w:rsidRPr="00D47B04">
        <w:rPr>
          <w:rFonts w:ascii="Times New Roman" w:eastAsia="Calibri" w:hAnsi="Times New Roman" w:cs="Times New Roman"/>
          <w:lang w:val="en-US" w:eastAsia="ru-RU"/>
        </w:rPr>
        <w:t>b</w:t>
      </w:r>
      <w:proofErr w:type="spellStart"/>
      <w:r w:rsidRPr="00D47B04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D47B04">
        <w:rPr>
          <w:rFonts w:ascii="Times New Roman" w:eastAsia="Calibri" w:hAnsi="Times New Roman" w:cs="Times New Roman"/>
          <w:lang w:eastAsia="ru-RU"/>
        </w:rPr>
        <w:t xml:space="preserve"> = КЗ x 100,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D47B04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B0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показателя;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D47B04">
        <w:rPr>
          <w:rFonts w:ascii="Times New Roman" w:eastAsia="Calibri" w:hAnsi="Times New Roman" w:cs="Times New Roman"/>
          <w:lang w:val="en-US" w:eastAsia="ru-RU"/>
        </w:rPr>
        <w:t>b</w:t>
      </w:r>
      <w:proofErr w:type="spellStart"/>
      <w:r w:rsidRPr="00D47B04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proofErr w:type="gramEnd"/>
      <w:r w:rsidRPr="00D47B04">
        <w:rPr>
          <w:rFonts w:ascii="Times New Roman" w:eastAsia="Calibri" w:hAnsi="Times New Roman" w:cs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(а именно выполнение работ по изготовлению протезов нижних конечностей (протезов голени модульных)),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При этом объем выполненных работ, исчисляемый в рублях, в каждом контракте должен быть не менее 1 109 658 (один миллион сто девять тысяч шестьсот пятьдесят восемь)</w:t>
      </w:r>
      <w:r w:rsidRPr="00D47B0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47B04">
        <w:rPr>
          <w:rFonts w:ascii="Times New Roman" w:eastAsia="Times New Roman" w:hAnsi="Times New Roman" w:cs="Times New Roman"/>
          <w:lang w:eastAsia="ru-RU"/>
        </w:rPr>
        <w:t>рублей 66 копеек.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D47B04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5 548 293 (пять миллионов пятьсот сорок восемь тысяч двести девяносто три) рубля 30 копеек.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r w:rsidRPr="00D47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 w:rsidRPr="00D47B0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47B04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proofErr w:type="gramEnd"/>
      <w:r w:rsidRPr="00D47B0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r w:rsidRPr="00D47B04">
        <w:rPr>
          <w:rFonts w:ascii="Times New Roman" w:eastAsia="Times New Roman" w:hAnsi="Times New Roman" w:cs="Times New Roman"/>
          <w:bCs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D47B0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Calibri" w:hAnsi="Times New Roman" w:cs="Times New Roman"/>
          <w:lang w:eastAsia="ru-RU"/>
        </w:rPr>
        <w:t xml:space="preserve">при этом </w:t>
      </w:r>
      <w:r w:rsidRPr="00D47B04">
        <w:rPr>
          <w:rFonts w:ascii="Times New Roman" w:eastAsia="Calibri" w:hAnsi="Times New Roman" w:cs="Times New Roman"/>
          <w:lang w:val="en-US" w:eastAsia="ru-RU"/>
        </w:rPr>
        <w:t>b</w:t>
      </w:r>
      <w:proofErr w:type="spellStart"/>
      <w:r w:rsidRPr="00D47B04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D47B04">
        <w:rPr>
          <w:rFonts w:ascii="Times New Roman" w:eastAsia="Calibri" w:hAnsi="Times New Roman" w:cs="Times New Roman"/>
          <w:lang w:eastAsia="ru-RU"/>
        </w:rPr>
        <w:t xml:space="preserve"> = КЗ x 100,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eastAsia="ru-RU"/>
        </w:rPr>
        <w:t>КЗ – коэффициент значимости показателя;</w:t>
      </w:r>
    </w:p>
    <w:p w:rsidR="00D47B04" w:rsidRPr="00D47B04" w:rsidRDefault="00D47B04" w:rsidP="00D47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7B04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K</w:t>
      </w:r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D47B04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D47B0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D47B04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47B0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7B0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D47B0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показателя;</w:t>
      </w:r>
    </w:p>
    <w:p w:rsidR="00D47B04" w:rsidRPr="00D47B04" w:rsidRDefault="00D47B04" w:rsidP="00D47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47B04">
        <w:rPr>
          <w:rFonts w:ascii="Times New Roman" w:eastAsia="Calibri" w:hAnsi="Times New Roman" w:cs="Times New Roman"/>
          <w:lang w:val="en-US" w:eastAsia="ru-RU"/>
        </w:rPr>
        <w:t>b</w:t>
      </w:r>
      <w:proofErr w:type="spellStart"/>
      <w:r w:rsidRPr="00D47B04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proofErr w:type="gramEnd"/>
      <w:r w:rsidRPr="00D47B04">
        <w:rPr>
          <w:rFonts w:ascii="Times New Roman" w:eastAsia="Calibri" w:hAnsi="Times New Roman" w:cs="Times New Roman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 = KЗ*(b1 +b2) где: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Rитог</w:t>
      </w:r>
      <w:proofErr w:type="spellEnd"/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D47B04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где: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Rитог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7B04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D47B04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критериев оценки, применяемых заказчиком </w:t>
      </w:r>
      <w:r w:rsidRPr="00D47B04">
        <w:rPr>
          <w:rFonts w:ascii="Times New Roman" w:eastAsia="Times New Roman" w:hAnsi="Times New Roman" w:cs="Times New Roman"/>
          <w:b/>
          <w:lang w:eastAsia="ru-RU"/>
        </w:rPr>
        <w:t xml:space="preserve">составляет 100 процентов. </w:t>
      </w:r>
      <w:r w:rsidRPr="00D47B04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D47B04" w:rsidRPr="00D47B04" w:rsidRDefault="00D47B04" w:rsidP="00D47B0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7B0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47B04" w:rsidRPr="00D47B04" w:rsidRDefault="00D47B04" w:rsidP="00D47B04">
      <w:pPr>
        <w:shd w:val="clear" w:color="auto" w:fill="FFFFFF"/>
        <w:suppressAutoHyphens/>
        <w:spacing w:before="99" w:after="0" w:line="240" w:lineRule="auto"/>
        <w:ind w:right="44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ar-SA"/>
        </w:rPr>
      </w:pPr>
      <w:r w:rsidRPr="00D47B04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D5203" w:rsidRDefault="002D5203">
      <w:bookmarkStart w:id="0" w:name="_GoBack"/>
      <w:bookmarkEnd w:id="0"/>
    </w:p>
    <w:sectPr w:rsidR="002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04"/>
    <w:rsid w:val="002D5203"/>
    <w:rsid w:val="009E31D0"/>
    <w:rsid w:val="00D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172F1-2A79-4D96-B200-3078EF8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Лиана Валерьевна</dc:creator>
  <cp:keywords/>
  <dc:description/>
  <cp:lastModifiedBy>Зубова Лиана Валерьевна</cp:lastModifiedBy>
  <cp:revision>1</cp:revision>
  <dcterms:created xsi:type="dcterms:W3CDTF">2020-09-07T02:05:00Z</dcterms:created>
  <dcterms:modified xsi:type="dcterms:W3CDTF">2020-09-07T02:06:00Z</dcterms:modified>
</cp:coreProperties>
</file>