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25147">
        <w:rPr>
          <w:rFonts w:ascii="Times New Roman" w:hAnsi="Times New Roman" w:cs="Times New Roman"/>
          <w:b/>
          <w:bCs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7434" w:rsidRPr="00D25147" w:rsidRDefault="00F57434" w:rsidP="00F574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5147">
        <w:rPr>
          <w:rFonts w:ascii="Times New Roman" w:hAnsi="Times New Roman" w:cs="Times New Roman"/>
          <w:bCs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57434" w:rsidRDefault="00F57434" w:rsidP="00F57434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Y="-67"/>
        <w:tblOverlap w:val="never"/>
        <w:tblW w:w="100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424"/>
        <w:gridCol w:w="4088"/>
        <w:gridCol w:w="426"/>
        <w:gridCol w:w="708"/>
        <w:gridCol w:w="994"/>
      </w:tblGrid>
      <w:tr w:rsidR="00D25147" w:rsidRPr="00F57434" w:rsidTr="00D25147">
        <w:trPr>
          <w:trHeight w:hRule="exact" w:val="21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Номер критерия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Показатель оценки заявок на участие в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Значимость критерия,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Коэффициент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значимости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критерия/показателя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Обозначение рейтинга по критерию/показателю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gramStart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СТОИМОСТНОЙ</w:t>
            </w:r>
            <w:proofErr w:type="gramEnd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КРИТЕРИЙ ОЦЕНКИ</w:t>
            </w:r>
          </w:p>
        </w:tc>
      </w:tr>
      <w:tr w:rsidR="00D25147" w:rsidRPr="00F57434" w:rsidTr="00D25147">
        <w:trPr>
          <w:trHeight w:hRule="exact"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«Цена контракта»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Ra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НЕСТОИМОСТНОЙ КРИТЕРИЙ ОЦЕНКИ</w:t>
            </w:r>
          </w:p>
        </w:tc>
      </w:tr>
      <w:tr w:rsidR="00D25147" w:rsidRPr="00F57434" w:rsidTr="00D25147">
        <w:trPr>
          <w:trHeight w:hRule="exact" w:val="33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Rb</w:t>
            </w:r>
          </w:p>
        </w:tc>
      </w:tr>
      <w:tr w:rsidR="00D25147" w:rsidRPr="00F57434" w:rsidTr="00D25147">
        <w:trPr>
          <w:trHeight w:hRule="exact" w:val="70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 «Опыт участника конкурса по успешному выполнению работ по изготовлению протезов сопоставимого' объема и характера»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D04831" w:rsidRDefault="00D04831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val="en-US" w:eastAsia="ru-RU"/>
              </w:rPr>
              <w:t>b1</w:t>
            </w:r>
          </w:p>
        </w:tc>
      </w:tr>
      <w:tr w:rsidR="00F57434" w:rsidRPr="00F57434" w:rsidTr="00D25147">
        <w:trPr>
          <w:trHeight w:hRule="exact" w:val="56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D04831" w:rsidRDefault="00D04831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val="en-US" w:eastAsia="ru-RU"/>
              </w:rPr>
              <w:t>b2</w:t>
            </w:r>
          </w:p>
        </w:tc>
      </w:tr>
      <w:tr w:rsidR="00D25147" w:rsidRPr="00F57434" w:rsidTr="00D25147">
        <w:trPr>
          <w:trHeight w:hRule="exact" w:val="379"/>
        </w:trPr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57434">
        <w:rPr>
          <w:rFonts w:ascii="Times New Roman" w:hAnsi="Times New Roman" w:cs="Times New Roman"/>
          <w:b/>
          <w:bCs/>
        </w:rPr>
        <w:t>СТОИМОСТНОЙ</w:t>
      </w:r>
      <w:proofErr w:type="gramEnd"/>
      <w:r w:rsidRPr="00F57434">
        <w:rPr>
          <w:rFonts w:ascii="Times New Roman" w:hAnsi="Times New Roman" w:cs="Times New Roman"/>
          <w:b/>
          <w:bCs/>
        </w:rPr>
        <w:t xml:space="preserve"> КРИТЕРИЙ ОЦЕНКИ:</w:t>
      </w:r>
    </w:p>
    <w:p w:rsidR="00F57434" w:rsidRPr="00F57434" w:rsidRDefault="00F57434" w:rsidP="00F574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  <w:b/>
          <w:bCs/>
        </w:rPr>
        <w:t>«ЦЕНА КОНТРАКТА»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Величина значимости критерия «цена контракта» (%) - </w:t>
      </w:r>
      <w:r w:rsidRPr="00F57434">
        <w:rPr>
          <w:rFonts w:ascii="Times New Roman" w:hAnsi="Times New Roman" w:cs="Times New Roman"/>
          <w:b/>
          <w:bCs/>
        </w:rPr>
        <w:t xml:space="preserve">60 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Коэффициент значимости критерия - </w:t>
      </w:r>
      <w:r w:rsidRPr="00F57434">
        <w:rPr>
          <w:rFonts w:ascii="Times New Roman" w:hAnsi="Times New Roman" w:cs="Times New Roman"/>
          <w:b/>
          <w:bCs/>
        </w:rPr>
        <w:t xml:space="preserve">0,6 </w:t>
      </w:r>
    </w:p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 xml:space="preserve">Оценка критерия (баллы) - </w:t>
      </w:r>
      <w:r w:rsidRPr="00F57434">
        <w:rPr>
          <w:rFonts w:ascii="Times New Roman" w:hAnsi="Times New Roman" w:cs="Times New Roman"/>
          <w:b/>
          <w:bCs/>
        </w:rPr>
        <w:t>100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>Количество баллов, присуждаемых по критерию оценки «цена контракта» (</w:t>
      </w:r>
      <w:proofErr w:type="spell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hAnsi="Times New Roman" w:cs="Times New Roman"/>
        </w:rPr>
        <w:t>)</w:t>
      </w:r>
      <w:r w:rsidR="00D25147">
        <w:rPr>
          <w:rFonts w:ascii="Times New Roman" w:hAnsi="Times New Roman" w:cs="Times New Roman"/>
        </w:rPr>
        <w:t>,</w:t>
      </w:r>
      <w:r w:rsidRPr="00F57434">
        <w:rPr>
          <w:rFonts w:ascii="Times New Roman" w:hAnsi="Times New Roman" w:cs="Times New Roman"/>
        </w:rPr>
        <w:t xml:space="preserve"> определяется по формуле:</w:t>
      </w:r>
    </w:p>
    <w:p w:rsidR="00F57434" w:rsidRPr="00F57434" w:rsidRDefault="0094640B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5147">
        <w:rPr>
          <w:rFonts w:ascii="Times New Roman" w:hAnsi="Times New Roman" w:cs="Times New Roman"/>
        </w:rPr>
        <w:t xml:space="preserve">) </w:t>
      </w:r>
      <w:r w:rsidR="00F57434" w:rsidRPr="00F57434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D25147" w:rsidRPr="00F57434">
        <w:rPr>
          <w:rFonts w:ascii="Times New Roman" w:hAnsi="Times New Roman" w:cs="Times New Roman"/>
        </w:rPr>
        <w:t xml:space="preserve"> </w:t>
      </w:r>
      <w:r w:rsidR="00F57434" w:rsidRPr="00F57434">
        <w:rPr>
          <w:rFonts w:ascii="Times New Roman" w:hAnsi="Times New Roman" w:cs="Times New Roman"/>
        </w:rPr>
        <w:t>˃0</w:t>
      </w:r>
      <w:r w:rsidR="00F57434">
        <w:rPr>
          <w:rFonts w:ascii="Times New Roman" w:hAnsi="Times New Roman" w:cs="Times New Roman"/>
        </w:rPr>
        <w:t>,</w:t>
      </w: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5743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noProof/>
          <w:position w:val="-30"/>
          <w:lang w:eastAsia="ru-RU"/>
        </w:rPr>
        <w:drawing>
          <wp:inline distT="0" distB="0" distL="0" distR="0" wp14:anchorId="68B271DC" wp14:editId="20C6F1F2">
            <wp:extent cx="10096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D25147" w:rsidRDefault="00D25147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(предложение) </w:t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которого оценивается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минимальное предложение из предложений по критерию оценки</w:t>
      </w:r>
      <w:r w:rsidR="00D2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сделанных участниками закупки.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434" w:rsidRPr="00F57434" w:rsidRDefault="0094640B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случае если </w:t>
      </w:r>
      <w:proofErr w:type="spellStart"/>
      <w:proofErr w:type="gramStart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&lt; 0,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B3C8F68" wp14:editId="2D564EFE">
            <wp:extent cx="13620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закупки.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25147" w:rsidRPr="00F57434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34" w:rsidRPr="00F57434" w:rsidRDefault="00F57434" w:rsidP="00D2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Ц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spell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x 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proofErr w:type="gram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proofErr w:type="gramEnd"/>
    </w:p>
    <w:p w:rsidR="00F57434" w:rsidRP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25147" w:rsidRPr="00D25147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критерия</w:t>
      </w:r>
    </w:p>
    <w:p w:rsidR="00EF47E3" w:rsidRDefault="00F57434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2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</w:t>
      </w:r>
      <w:r w:rsid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по критерию «Цена контракта»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критерия (%) - 40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- 0,4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«ОПЫТ УЧАСТНИКА КОНКУРСА ПО УСПЕШНОМУ ВЫПОЛНЕНИЮ РАБОТ ПО ИЗГОТОВЛЕНИЮ ПРОТЕЗОВ СОПОСТАВИМОГО ХАРАКТЕРА И ОБЪЕМА»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- 0,4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объем выполненных работ (а именно выполнение работ по изготовлению протезов 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 конечностей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 в количестве предоставленных протезов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3A0" w:rsidRPr="0010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нижних конечностей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предоставленных протезов в каждом контракте должно быть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1C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показателю учитываются только те сведения, заявленные участниками закупки, которые подтверждены документально в составе заявки на участие </w:t>
      </w:r>
      <w:bookmarkStart w:id="0" w:name="_GoBack"/>
      <w:bookmarkEnd w:id="0"/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50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04831" w:rsidRPr="00D048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655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94640B" w:rsidRDefault="0094640B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0D58BE">
        <w:rPr>
          <w:rFonts w:ascii="Times New Roman" w:hAnsi="Times New Roman" w:cs="Times New Roman"/>
        </w:rPr>
        <w:t>К</w:t>
      </w:r>
      <w:proofErr w:type="gramEnd"/>
      <w:r w:rsidR="000D58BE"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Pr="00F57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˂</w:t>
      </w:r>
      <w:r w:rsidRPr="0094640B">
        <w:rPr>
          <w:rFonts w:ascii="Times New Roman" w:hAnsi="Times New Roman" w:cs="Times New Roman"/>
        </w:rPr>
        <w:t xml:space="preserve"> </w:t>
      </w:r>
      <w:proofErr w:type="spellStart"/>
      <w:r w:rsidRPr="0094640B">
        <w:rPr>
          <w:rFonts w:ascii="Times New Roman" w:hAnsi="Times New Roman" w:cs="Times New Roman"/>
        </w:rPr>
        <w:t>К</w:t>
      </w:r>
      <w:r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>
        <w:rPr>
          <w:rFonts w:ascii="Times New Roman" w:hAnsi="Times New Roman" w:cs="Times New Roman"/>
        </w:rPr>
        <w:t>,</w:t>
      </w:r>
      <w:r w:rsidRPr="0094640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 формуле:</w:t>
      </w:r>
    </w:p>
    <w:p w:rsidR="0094640B" w:rsidRPr="000D58BE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0D58BE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b1=K3 x 100 x (K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  <w:lang w:val="en-US"/>
        </w:rPr>
        <w:t>/</w:t>
      </w:r>
      <w:r w:rsidR="000D58BE" w:rsidRPr="000D58BE">
        <w:rPr>
          <w:rFonts w:ascii="Times New Roman" w:hAnsi="Times New Roman" w:cs="Times New Roman"/>
          <w:b/>
        </w:rPr>
        <w:t>К</w:t>
      </w:r>
      <w:r w:rsidR="000D58BE" w:rsidRPr="000D58B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max</w:t>
      </w:r>
      <w:r w:rsidRPr="00066893">
        <w:rPr>
          <w:rFonts w:ascii="Times New Roman" w:hAnsi="Times New Roman" w:cs="Times New Roman"/>
          <w:b/>
          <w:bCs/>
          <w:lang w:val="en-US"/>
        </w:rPr>
        <w:t>)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0D58BE">
        <w:rPr>
          <w:rFonts w:ascii="Times New Roman" w:hAnsi="Times New Roman" w:cs="Times New Roman"/>
        </w:rPr>
        <w:t>К</w:t>
      </w:r>
      <w:proofErr w:type="gramEnd"/>
      <w:r w:rsidR="000D58BE"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Pr="00F57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≥</w:t>
      </w:r>
      <w:r w:rsidRPr="0094640B">
        <w:rPr>
          <w:rFonts w:ascii="Times New Roman" w:hAnsi="Times New Roman" w:cs="Times New Roman"/>
        </w:rPr>
        <w:t xml:space="preserve"> </w:t>
      </w:r>
      <w:proofErr w:type="spellStart"/>
      <w:r w:rsidRPr="0094640B">
        <w:rPr>
          <w:rFonts w:ascii="Times New Roman" w:hAnsi="Times New Roman" w:cs="Times New Roman"/>
        </w:rPr>
        <w:t>К</w:t>
      </w:r>
      <w:r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>
        <w:rPr>
          <w:rFonts w:ascii="Times New Roman" w:hAnsi="Times New Roman" w:cs="Times New Roman"/>
        </w:rPr>
        <w:t>,</w:t>
      </w:r>
      <w:r w:rsidRPr="0094640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 формуле: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066893">
        <w:rPr>
          <w:rFonts w:ascii="Times New Roman" w:hAnsi="Times New Roman" w:cs="Times New Roman"/>
          <w:b/>
          <w:bCs/>
        </w:rPr>
        <w:t>2=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066893" w:rsidRPr="00066893" w:rsidRDefault="000D58BE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8BE">
        <w:rPr>
          <w:rFonts w:ascii="Times New Roman" w:hAnsi="Times New Roman" w:cs="Times New Roman"/>
        </w:rPr>
        <w:t>К</w:t>
      </w:r>
      <w:r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 w:rsid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- 0,6 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суммарный объем выполненных работ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выполнение работ</w:t>
      </w:r>
      <w:proofErr w:type="gramEnd"/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изготовлению протезов),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</w:t>
      </w:r>
      <w:proofErr w:type="gramEnd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рублях по контрактам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объем выполненных работ, исчисляемый в рублях, в каждом контракте должен быть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48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0D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рублей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0579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D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4831">
        <w:rPr>
          <w:rFonts w:ascii="Times New Roman" w:eastAsia="Times New Roman" w:hAnsi="Times New Roman" w:cs="Times New Roman"/>
          <w:sz w:val="24"/>
          <w:szCs w:val="24"/>
          <w:lang w:eastAsia="ru-RU"/>
        </w:rPr>
        <w:t>5 000</w:t>
      </w:r>
      <w:r w:rsidR="0005793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="00E343E7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0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пять</w:t>
      </w:r>
      <w:r w:rsidR="0005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066893" w:rsidRPr="00066893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gramStart"/>
      <w:r w:rsidR="000D58BE" w:rsidRPr="0094640B">
        <w:rPr>
          <w:rFonts w:ascii="Times New Roman" w:hAnsi="Times New Roman" w:cs="Times New Roman"/>
        </w:rPr>
        <w:t>К</w:t>
      </w:r>
      <w:proofErr w:type="gramEnd"/>
      <w:r w:rsid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="000D58BE" w:rsidRPr="0094640B">
        <w:rPr>
          <w:rFonts w:ascii="Times New Roman" w:hAnsi="Times New Roman" w:cs="Times New Roman"/>
        </w:rPr>
        <w:t>К</w:t>
      </w:r>
      <w:r w:rsidR="000D58BE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E343E7" w:rsidRPr="000D58BE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0D58BE">
        <w:rPr>
          <w:rFonts w:ascii="Times New Roman" w:hAnsi="Times New Roman" w:cs="Times New Roman"/>
          <w:b/>
          <w:bCs/>
          <w:lang w:val="en-US"/>
        </w:rPr>
        <w:t>1=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D58BE">
        <w:rPr>
          <w:rFonts w:ascii="Times New Roman" w:hAnsi="Times New Roman" w:cs="Times New Roman"/>
          <w:b/>
          <w:bCs/>
          <w:lang w:val="en-US"/>
        </w:rPr>
        <w:t>/</w:t>
      </w:r>
      <w:r w:rsidR="000D58BE" w:rsidRPr="000D58BE">
        <w:rPr>
          <w:rFonts w:ascii="Times New Roman" w:hAnsi="Times New Roman" w:cs="Times New Roman"/>
          <w:b/>
        </w:rPr>
        <w:t>К</w:t>
      </w:r>
      <w:r w:rsidR="000D58BE" w:rsidRPr="000D58B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max</w:t>
      </w:r>
      <w:r w:rsidRPr="000D58BE">
        <w:rPr>
          <w:rFonts w:ascii="Times New Roman" w:hAnsi="Times New Roman" w:cs="Times New Roman"/>
          <w:b/>
          <w:bCs/>
          <w:lang w:val="en-US"/>
        </w:rPr>
        <w:t>)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94640B">
        <w:rPr>
          <w:rFonts w:ascii="Times New Roman" w:hAnsi="Times New Roman" w:cs="Times New Roman"/>
        </w:rPr>
        <w:t>К</w:t>
      </w:r>
      <w:proofErr w:type="gramEnd"/>
      <w:r w:rsid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D58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≥</w:t>
      </w:r>
      <w:r w:rsidRPr="0094640B">
        <w:rPr>
          <w:rFonts w:ascii="Times New Roman" w:hAnsi="Times New Roman" w:cs="Times New Roman"/>
        </w:rPr>
        <w:t xml:space="preserve"> </w:t>
      </w:r>
      <w:proofErr w:type="spellStart"/>
      <w:r w:rsidRPr="0094640B">
        <w:rPr>
          <w:rFonts w:ascii="Times New Roman" w:hAnsi="Times New Roman" w:cs="Times New Roman"/>
        </w:rPr>
        <w:t>К</w:t>
      </w:r>
      <w:r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>
        <w:rPr>
          <w:rFonts w:ascii="Times New Roman" w:hAnsi="Times New Roman" w:cs="Times New Roman"/>
        </w:rPr>
        <w:t>,</w:t>
      </w:r>
      <w:r w:rsidRPr="0094640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 формуле: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066893">
        <w:rPr>
          <w:rFonts w:ascii="Times New Roman" w:hAnsi="Times New Roman" w:cs="Times New Roman"/>
          <w:b/>
          <w:bCs/>
        </w:rPr>
        <w:t>2=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343E7" w:rsidRP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РАСЧЕТА РЕЙТИНГА, ПРИСУЖДАЕМОГО ЗАЯВКЕ ПО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ДАННОМУ</w:t>
      </w:r>
      <w:proofErr w:type="gramEnd"/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КРИТЕРИЮ ОЦЕНКИ: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(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E343E7" w:rsidRDefault="000D58BE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D58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43E7"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4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343E7"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="000D58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="000D58BE" w:rsidRPr="000D58B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итоговый рейтинг, присуждаемый i-й заявке;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«Цена контракта»;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E343E7" w:rsidRPr="00E343E7" w:rsidSect="00F574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3042"/>
    <w:multiLevelType w:val="multilevel"/>
    <w:tmpl w:val="3B9C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34"/>
    <w:rsid w:val="0005793F"/>
    <w:rsid w:val="00066893"/>
    <w:rsid w:val="000D58BE"/>
    <w:rsid w:val="001003A0"/>
    <w:rsid w:val="0094640B"/>
    <w:rsid w:val="00A25194"/>
    <w:rsid w:val="00AC0D79"/>
    <w:rsid w:val="00BD433A"/>
    <w:rsid w:val="00C65500"/>
    <w:rsid w:val="00D04831"/>
    <w:rsid w:val="00D25147"/>
    <w:rsid w:val="00E343E7"/>
    <w:rsid w:val="00EA01CF"/>
    <w:rsid w:val="00EF47E3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6</cp:revision>
  <cp:lastPrinted>2020-10-26T06:50:00Z</cp:lastPrinted>
  <dcterms:created xsi:type="dcterms:W3CDTF">2020-03-17T06:59:00Z</dcterms:created>
  <dcterms:modified xsi:type="dcterms:W3CDTF">2020-10-27T11:40:00Z</dcterms:modified>
</cp:coreProperties>
</file>