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</w:tblGrid>
      <w:tr w:rsidR="00E508AD" w:rsidRPr="00BF26B5" w:rsidTr="0084779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AD" w:rsidRPr="00BF26B5" w:rsidRDefault="00E508AD" w:rsidP="00847795">
            <w:pPr>
              <w:keepNext/>
              <w:keepLines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AD" w:rsidRPr="00BF26B5" w:rsidRDefault="00E508AD" w:rsidP="00847795">
            <w:pPr>
              <w:keepNext/>
              <w:keepLines/>
              <w:widowControl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 xml:space="preserve">Критерии оценки заявок на участие в конкурсе: </w:t>
            </w:r>
          </w:p>
          <w:p w:rsidR="00E508AD" w:rsidRPr="00BF26B5" w:rsidRDefault="00E508AD" w:rsidP="00847795">
            <w:pPr>
              <w:keepNext/>
              <w:keepLines/>
              <w:widowControl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1. Стоимостной критерий оценки: «Цена контракта»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 xml:space="preserve">- </w:t>
            </w:r>
            <w:r w:rsidR="00C5574B">
              <w:rPr>
                <w:rFonts w:cs="Times New Roman"/>
                <w:lang w:val="ru-RU"/>
              </w:rPr>
              <w:t>Величина з</w:t>
            </w:r>
            <w:r w:rsidRPr="00BF26B5">
              <w:rPr>
                <w:rFonts w:cs="Times New Roman"/>
                <w:lang w:val="ru-RU"/>
              </w:rPr>
              <w:t>начимост</w:t>
            </w:r>
            <w:r w:rsidR="00C5574B">
              <w:rPr>
                <w:rFonts w:cs="Times New Roman"/>
                <w:lang w:val="ru-RU"/>
              </w:rPr>
              <w:t>и</w:t>
            </w:r>
            <w:r w:rsidR="00505E40">
              <w:rPr>
                <w:rFonts w:cs="Times New Roman"/>
                <w:lang w:val="ru-RU"/>
              </w:rPr>
              <w:t xml:space="preserve"> критерия «цена контракта» - 6</w:t>
            </w:r>
            <w:r w:rsidRPr="00BF26B5">
              <w:rPr>
                <w:rFonts w:cs="Times New Roman"/>
                <w:lang w:val="ru-RU"/>
              </w:rPr>
              <w:t xml:space="preserve">0%. </w:t>
            </w:r>
          </w:p>
          <w:p w:rsidR="006608C6" w:rsidRDefault="006608C6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Коэффициент </w:t>
            </w:r>
            <w:r w:rsidR="00505E40">
              <w:rPr>
                <w:rFonts w:cs="Times New Roman"/>
                <w:lang w:val="ru-RU"/>
              </w:rPr>
              <w:t>значимости критерия оценки – 0,6</w:t>
            </w:r>
          </w:p>
          <w:p w:rsidR="006608C6" w:rsidRPr="00BF26B5" w:rsidRDefault="006608C6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Оценка критерия (баллы): - 100</w:t>
            </w:r>
          </w:p>
          <w:p w:rsidR="006608C6" w:rsidRDefault="006608C6" w:rsidP="00847795">
            <w:pPr>
              <w:keepNext/>
              <w:keepLines/>
              <w:widowControl/>
              <w:tabs>
                <w:tab w:val="left" w:pos="557"/>
                <w:tab w:val="left" w:pos="786"/>
                <w:tab w:val="left" w:pos="1211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Количество баллов, присуждаемых по критерию оценки «цена контракта» </w:t>
            </w:r>
            <w:r w:rsidR="00D47F64">
              <w:rPr>
                <w:rFonts w:cs="Times New Roman"/>
                <w:lang w:val="ru-RU"/>
              </w:rPr>
              <w:t>определяется</w:t>
            </w:r>
            <w:r>
              <w:rPr>
                <w:rFonts w:cs="Times New Roman"/>
                <w:lang w:val="ru-RU"/>
              </w:rPr>
              <w:t xml:space="preserve"> по формуле:</w:t>
            </w:r>
          </w:p>
          <w:p w:rsidR="006608C6" w:rsidRPr="006608C6" w:rsidRDefault="006608C6" w:rsidP="00847795">
            <w:pPr>
              <w:keepNext/>
              <w:keepLines/>
              <w:widowControl/>
              <w:tabs>
                <w:tab w:val="left" w:pos="557"/>
                <w:tab w:val="left" w:pos="786"/>
                <w:tab w:val="left" w:pos="1211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   а) в случае </w:t>
            </w:r>
            <w:proofErr w:type="gramStart"/>
            <w:r>
              <w:rPr>
                <w:rFonts w:cs="Times New Roman"/>
                <w:lang w:val="ru-RU"/>
              </w:rPr>
              <w:t>если</w:t>
            </w:r>
            <w:r w:rsidRPr="006608C6">
              <w:rPr>
                <w:bCs/>
                <w:noProof/>
                <w:position w:val="-12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3574919D" wp14:editId="5403063B">
                  <wp:extent cx="624840" cy="27432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lang w:val="ru-RU"/>
              </w:rPr>
              <w:t xml:space="preserve"> ,</w:t>
            </w:r>
            <w:proofErr w:type="gramEnd"/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center"/>
              <w:rPr>
                <w:lang w:val="ru-RU"/>
              </w:rPr>
            </w:pPr>
            <w:r>
              <w:rPr>
                <w:noProof/>
                <w:position w:val="-30"/>
                <w:lang w:val="ru-RU" w:eastAsia="ru-RU" w:bidi="ar-SA"/>
              </w:rPr>
              <w:drawing>
                <wp:inline distT="0" distB="0" distL="0" distR="0">
                  <wp:extent cx="847725" cy="361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>,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 w:rsidRPr="00BF26B5">
              <w:rPr>
                <w:lang w:val="ru-RU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  <w:r w:rsidRPr="00BF26B5">
              <w:rPr>
                <w:position w:val="-12"/>
                <w:lang w:val="ru-RU"/>
              </w:rPr>
              <w:t>ЦБ</w:t>
            </w:r>
            <w:proofErr w:type="spellStart"/>
            <w:r w:rsidRPr="00BF26B5">
              <w:rPr>
                <w:position w:val="-12"/>
                <w:vertAlign w:val="subscript"/>
              </w:rPr>
              <w:t>i</w:t>
            </w:r>
            <w:proofErr w:type="spellEnd"/>
            <w:r w:rsidRPr="00BF26B5">
              <w:rPr>
                <w:position w:val="-12"/>
                <w:vertAlign w:val="subscript"/>
                <w:lang w:val="ru-RU"/>
              </w:rPr>
              <w:t xml:space="preserve"> </w:t>
            </w:r>
            <w:r w:rsidRPr="00BF26B5">
              <w:rPr>
                <w:position w:val="-12"/>
                <w:lang w:val="ru-RU"/>
              </w:rPr>
              <w:t>– количество баллов по критерию оценки «цена контракта».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20002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предложение участника закупки, заявка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3238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минимальное предложение из предложений по критерию оценки, сделанных участниками закупки.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</w:t>
            </w:r>
            <w:r w:rsidRPr="006608C6">
              <w:rPr>
                <w:bCs/>
                <w:lang w:val="ru-RU"/>
              </w:rPr>
              <w:t xml:space="preserve">б) в случае если </w:t>
            </w:r>
            <w:r>
              <w:rPr>
                <w:bCs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624840" cy="281940"/>
                  <wp:effectExtent l="0" t="0" r="381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>,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noProof/>
                <w:position w:val="-30"/>
                <w:lang w:val="ru-RU" w:eastAsia="ru-RU" w:bidi="ar-SA"/>
              </w:rPr>
              <w:drawing>
                <wp:inline distT="0" distB="0" distL="0" distR="0">
                  <wp:extent cx="1722120" cy="5486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>,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</w:p>
          <w:p w:rsid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  <w:r w:rsidRPr="006608C6">
              <w:rPr>
                <w:bCs/>
                <w:lang w:val="ru-RU"/>
              </w:rPr>
              <w:t xml:space="preserve">где </w:t>
            </w:r>
            <w:r>
              <w:rPr>
                <w:bCs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388620" cy="2819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 xml:space="preserve"> - максимальное предложение из предложений по критерию</w:t>
            </w:r>
            <w:r w:rsidR="00D473E2">
              <w:rPr>
                <w:bCs/>
                <w:lang w:val="ru-RU"/>
              </w:rPr>
              <w:t>, сделанных участниками закупки;</w:t>
            </w:r>
          </w:p>
          <w:p w:rsidR="00D473E2" w:rsidRPr="00D473E2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 wp14:anchorId="388F72BD" wp14:editId="72318A0F">
                  <wp:extent cx="200025" cy="228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предложение участника закупки, заявка которого оценивается;</w:t>
            </w:r>
          </w:p>
          <w:p w:rsidR="006608C6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  <w:r w:rsidRPr="00BF26B5">
              <w:rPr>
                <w:position w:val="-12"/>
                <w:lang w:val="ru-RU"/>
              </w:rPr>
              <w:t>ЦБ</w:t>
            </w:r>
            <w:proofErr w:type="spellStart"/>
            <w:r w:rsidRPr="00BF26B5">
              <w:rPr>
                <w:position w:val="-12"/>
                <w:vertAlign w:val="subscript"/>
              </w:rPr>
              <w:t>i</w:t>
            </w:r>
            <w:proofErr w:type="spellEnd"/>
            <w:r w:rsidRPr="00BF26B5">
              <w:rPr>
                <w:position w:val="-12"/>
                <w:vertAlign w:val="subscript"/>
                <w:lang w:val="ru-RU"/>
              </w:rPr>
              <w:t xml:space="preserve"> </w:t>
            </w:r>
            <w:r w:rsidRPr="00BF26B5">
              <w:rPr>
                <w:position w:val="-12"/>
                <w:lang w:val="ru-RU"/>
              </w:rPr>
              <w:t>– количество баллов по критерию оценки «цена контракта».</w:t>
            </w:r>
          </w:p>
          <w:p w:rsidR="00D473E2" w:rsidRPr="00D473E2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Для расчета рейтинга, присуждаемого </w:t>
            </w:r>
            <w:proofErr w:type="spellStart"/>
            <w:r w:rsidRPr="00BF26B5">
              <w:t>i</w:t>
            </w:r>
            <w:proofErr w:type="spellEnd"/>
            <w:r w:rsidRPr="00BF26B5">
              <w:rPr>
                <w:lang w:val="ru-RU"/>
              </w:rPr>
      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="0077692B">
              <w:rPr>
                <w:lang w:val="ru-RU"/>
              </w:rPr>
              <w:t xml:space="preserve">= </w:t>
            </w:r>
            <w:proofErr w:type="spellStart"/>
            <w:r w:rsidR="0077692B">
              <w:rPr>
                <w:lang w:val="ru-RU"/>
              </w:rPr>
              <w:t>ЦБi</w:t>
            </w:r>
            <w:proofErr w:type="spellEnd"/>
            <w:r w:rsidR="0077692B">
              <w:rPr>
                <w:lang w:val="ru-RU"/>
              </w:rPr>
              <w:t xml:space="preserve"> x 0,6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proofErr w:type="spellStart"/>
            <w:r w:rsidRPr="00BF26B5">
              <w:rPr>
                <w:lang w:val="ru-RU"/>
              </w:rPr>
              <w:t>Ra</w:t>
            </w:r>
            <w:r w:rsidRPr="00BF26B5">
              <w:rPr>
                <w:vertAlign w:val="subscript"/>
                <w:lang w:val="ru-RU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критерию «Цена контракта»</w:t>
            </w:r>
          </w:p>
          <w:p w:rsidR="00E508AD" w:rsidRDefault="0077692B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>
              <w:rPr>
                <w:lang w:val="ru-RU"/>
              </w:rPr>
              <w:t>0,6</w:t>
            </w:r>
            <w:r w:rsidR="00E508AD" w:rsidRPr="00BF26B5">
              <w:rPr>
                <w:lang w:val="ru-RU"/>
              </w:rPr>
              <w:t xml:space="preserve"> – коэффициент значимости указанного критерия.</w:t>
            </w:r>
          </w:p>
          <w:p w:rsidR="002541D0" w:rsidRPr="00767D3B" w:rsidRDefault="002541D0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b/>
                <w:u w:val="single"/>
                <w:lang w:val="ru-RU"/>
              </w:rPr>
            </w:pPr>
            <w:r w:rsidRPr="00767D3B">
              <w:rPr>
                <w:b/>
                <w:u w:val="single"/>
                <w:lang w:val="ru-RU"/>
              </w:rPr>
              <w:t xml:space="preserve">Критерий, характеризующийся </w:t>
            </w:r>
            <w:r w:rsidR="00767D3B" w:rsidRPr="00767D3B">
              <w:rPr>
                <w:b/>
                <w:u w:val="single"/>
                <w:lang w:val="ru-RU"/>
              </w:rPr>
              <w:t xml:space="preserve">как </w:t>
            </w:r>
            <w:proofErr w:type="spellStart"/>
            <w:r w:rsidR="00767D3B" w:rsidRPr="00767D3B">
              <w:rPr>
                <w:b/>
                <w:u w:val="single"/>
                <w:lang w:val="ru-RU"/>
              </w:rPr>
              <w:t>нестоимостной</w:t>
            </w:r>
            <w:proofErr w:type="spellEnd"/>
            <w:r w:rsidR="00767D3B" w:rsidRPr="00767D3B">
              <w:rPr>
                <w:b/>
                <w:u w:val="single"/>
                <w:lang w:val="ru-RU"/>
              </w:rPr>
              <w:t xml:space="preserve"> критерий </w:t>
            </w:r>
            <w:r w:rsidR="001133CB">
              <w:rPr>
                <w:b/>
                <w:u w:val="single"/>
                <w:lang w:val="ru-RU"/>
              </w:rPr>
              <w:t>о</w:t>
            </w:r>
            <w:r w:rsidR="00767D3B" w:rsidRPr="00767D3B">
              <w:rPr>
                <w:b/>
                <w:u w:val="single"/>
                <w:lang w:val="ru-RU"/>
              </w:rPr>
              <w:t>ценки:</w:t>
            </w:r>
          </w:p>
          <w:p w:rsidR="00E508AD" w:rsidRPr="00BF26B5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 xml:space="preserve">2. </w:t>
            </w:r>
            <w:proofErr w:type="spellStart"/>
            <w:r w:rsidRPr="00BF26B5">
              <w:rPr>
                <w:rFonts w:cs="Times New Roman"/>
                <w:b/>
                <w:lang w:val="ru-RU"/>
              </w:rPr>
              <w:t>Нестоимостной</w:t>
            </w:r>
            <w:proofErr w:type="spellEnd"/>
            <w:r w:rsidRPr="00BF26B5">
              <w:rPr>
                <w:rFonts w:cs="Times New Roman"/>
                <w:b/>
                <w:lang w:val="ru-RU"/>
              </w:rPr>
      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  <w:r w:rsidR="00A73812">
              <w:rPr>
                <w:rFonts w:cs="Times New Roman"/>
                <w:b/>
                <w:lang w:val="ru-RU"/>
              </w:rPr>
              <w:t>.</w:t>
            </w:r>
          </w:p>
          <w:p w:rsidR="00E508AD" w:rsidRPr="00BF26B5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- Значимость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="0077692B">
              <w:rPr>
                <w:rFonts w:cs="Times New Roman"/>
                <w:lang w:val="ru-RU"/>
              </w:rPr>
              <w:t>» — 4</w:t>
            </w:r>
            <w:r w:rsidRPr="00BF26B5">
              <w:rPr>
                <w:rFonts w:cs="Times New Roman"/>
                <w:lang w:val="ru-RU"/>
              </w:rPr>
              <w:t xml:space="preserve">0%. </w:t>
            </w:r>
            <w:r w:rsidR="0077692B">
              <w:rPr>
                <w:rFonts w:cs="Times New Roman"/>
                <w:lang w:val="ru-RU"/>
              </w:rPr>
              <w:t>Коэффициент значимости критерия – 0,4.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5811"/>
              <w:gridCol w:w="1560"/>
              <w:gridCol w:w="1724"/>
            </w:tblGrid>
            <w:tr w:rsidR="00E508AD" w:rsidRPr="00BF26B5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 xml:space="preserve">Показатели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</w:t>
                  </w: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Значимость в %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Коэффициент значимости показателя</w:t>
                  </w:r>
                </w:p>
              </w:tc>
            </w:tr>
            <w:tr w:rsidR="00E508AD" w:rsidRPr="00BF26B5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1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567D0E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CB3226">
                    <w:rPr>
                      <w:rFonts w:cs="Times New Roman"/>
                      <w:lang w:val="ru-RU"/>
                    </w:rPr>
                    <w:t>Опыт участн</w:t>
                  </w:r>
                  <w:r>
                    <w:rPr>
                      <w:rFonts w:cs="Times New Roman"/>
                      <w:lang w:val="ru-RU"/>
                    </w:rPr>
                    <w:t>ика</w:t>
                  </w:r>
                  <w:r w:rsidR="0076339D">
                    <w:rPr>
                      <w:rFonts w:cs="Times New Roman"/>
                      <w:lang w:val="ru-RU"/>
                    </w:rPr>
                    <w:t xml:space="preserve"> конкурса по успешному выполнению работ по изготовлению протезов сопоставимого характера и объема</w:t>
                  </w:r>
                  <w:r>
                    <w:rPr>
                      <w:rFonts w:cs="Times New Roman"/>
                      <w:lang w:val="ru-RU"/>
                    </w:rPr>
                    <w:t xml:space="preserve"> </w:t>
                  </w:r>
                  <w:r w:rsidR="00361339">
                    <w:rPr>
                      <w:rFonts w:cs="Times New Roman"/>
                      <w:lang w:val="ru-RU"/>
                    </w:rPr>
                    <w:t xml:space="preserve">(количество </w:t>
                  </w:r>
                  <w:r w:rsidR="00567D0E">
                    <w:rPr>
                      <w:rFonts w:cs="Times New Roman"/>
                      <w:lang w:val="ru-RU"/>
                    </w:rPr>
                    <w:t>изделий</w:t>
                  </w:r>
                  <w:r w:rsidR="00361339">
                    <w:rPr>
                      <w:rFonts w:cs="Times New Roman"/>
                      <w:lang w:val="ru-RU"/>
                    </w:rPr>
                    <w:t xml:space="preserve">) </w:t>
                  </w:r>
                  <w:r>
                    <w:rPr>
                      <w:rFonts w:cs="Times New Roman"/>
                      <w:lang w:val="ru-RU"/>
                    </w:rPr>
                    <w:t>(</w:t>
                  </w:r>
                  <w:r w:rsidRPr="00BF26B5">
                    <w:rPr>
                      <w:rFonts w:eastAsia="Times New Roman" w:cs="Times New Roman"/>
                      <w:color w:val="auto"/>
                      <w:lang w:eastAsia="ru-RU" w:bidi="ar-SA"/>
                    </w:rPr>
                    <w:t>b</w:t>
                  </w:r>
                  <w:r w:rsidRPr="001D053A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1</w:t>
                  </w:r>
                  <w:proofErr w:type="spellStart"/>
                  <w:r w:rsidRPr="00BF26B5">
                    <w:rPr>
                      <w:rFonts w:eastAsia="Times New Roman" w:cs="Times New Roman"/>
                      <w:color w:val="auto"/>
                      <w:vertAlign w:val="subscript"/>
                      <w:lang w:eastAsia="ru-RU" w:bidi="ar-SA"/>
                    </w:rPr>
                    <w:t>i</w:t>
                  </w:r>
                  <w:proofErr w:type="spellEnd"/>
                  <w:r>
                    <w:rPr>
                      <w:rFonts w:cs="Times New Roman"/>
                      <w:lang w:val="ru-RU"/>
                    </w:rPr>
                    <w:t>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40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0,4</w:t>
                  </w:r>
                </w:p>
              </w:tc>
            </w:tr>
            <w:tr w:rsidR="00E508AD" w:rsidRPr="00A73812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2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76339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CB3226">
                    <w:rPr>
                      <w:rFonts w:cs="Times New Roman"/>
                      <w:lang w:val="ru-RU"/>
                    </w:rPr>
                    <w:t>Опыт участн</w:t>
                  </w:r>
                  <w:r>
                    <w:rPr>
                      <w:rFonts w:cs="Times New Roman"/>
                      <w:lang w:val="ru-RU"/>
                    </w:rPr>
                    <w:t xml:space="preserve">ика конкурса по успешному выполнению работ по изготовлению протезов сопоставимого характера и объема </w:t>
                  </w:r>
                  <w:r w:rsidR="00361339">
                    <w:rPr>
                      <w:rFonts w:cs="Times New Roman"/>
                      <w:lang w:val="ru-RU"/>
                    </w:rPr>
                    <w:t>(сумма цен контрактов)</w:t>
                  </w:r>
                  <w:r w:rsidR="00E508AD">
                    <w:rPr>
                      <w:rFonts w:cs="Times New Roman"/>
                      <w:lang w:val="ru-RU"/>
                    </w:rPr>
                    <w:t>(</w:t>
                  </w:r>
                  <w:r w:rsidR="00E508AD">
                    <w:rPr>
                      <w:rFonts w:eastAsia="Times New Roman" w:cs="Times New Roman"/>
                      <w:color w:val="auto"/>
                      <w:lang w:eastAsia="ru-RU" w:bidi="ar-SA"/>
                    </w:rPr>
                    <w:t>b</w:t>
                  </w:r>
                  <w:r w:rsidR="00E508AD" w:rsidRPr="008F2608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</w:t>
                  </w:r>
                  <w:proofErr w:type="spellStart"/>
                  <w:r w:rsidR="00E508AD" w:rsidRPr="00BF26B5">
                    <w:rPr>
                      <w:rFonts w:eastAsia="Times New Roman" w:cs="Times New Roman"/>
                      <w:color w:val="auto"/>
                      <w:vertAlign w:val="subscript"/>
                      <w:lang w:eastAsia="ru-RU" w:bidi="ar-SA"/>
                    </w:rPr>
                    <w:t>i</w:t>
                  </w:r>
                  <w:proofErr w:type="spellEnd"/>
                  <w:r w:rsidR="00E508AD">
                    <w:rPr>
                      <w:rFonts w:cs="Times New Roman"/>
                      <w:lang w:val="ru-RU"/>
                    </w:rPr>
                    <w:t>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60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0,6</w:t>
                  </w:r>
                </w:p>
              </w:tc>
            </w:tr>
            <w:tr w:rsidR="00E508AD" w:rsidRPr="00A73812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Итого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100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1</w:t>
                  </w:r>
                </w:p>
              </w:tc>
            </w:tr>
          </w:tbl>
          <w:p w:rsidR="00E508AD" w:rsidRPr="00BF26B5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2.1. Показатель №1</w:t>
            </w:r>
            <w:r w:rsidRPr="00BF26B5">
              <w:rPr>
                <w:rFonts w:cs="Times New Roman"/>
                <w:lang w:val="ru-RU"/>
              </w:rPr>
              <w:t xml:space="preserve"> </w:t>
            </w:r>
            <w:r w:rsidRPr="00BF26B5">
              <w:rPr>
                <w:rFonts w:cs="Times New Roman"/>
                <w:b/>
                <w:lang w:val="ru-RU"/>
              </w:rPr>
              <w:t>«</w:t>
            </w:r>
            <w:r w:rsidR="00567D0E" w:rsidRPr="00785A6B">
              <w:rPr>
                <w:rFonts w:cs="Times New Roman"/>
                <w:b/>
                <w:lang w:val="ru-RU"/>
              </w:rPr>
              <w:t>Опыт участни</w:t>
            </w:r>
            <w:r w:rsidR="00567D0E">
              <w:rPr>
                <w:rFonts w:cs="Times New Roman"/>
                <w:b/>
                <w:lang w:val="ru-RU"/>
              </w:rPr>
              <w:t xml:space="preserve">ка конкурса по успешному выполнению работ по изготовлению протезов </w:t>
            </w:r>
            <w:r w:rsidR="00567D0E" w:rsidRPr="00785A6B">
              <w:rPr>
                <w:rFonts w:cs="Times New Roman"/>
                <w:b/>
                <w:lang w:val="ru-RU"/>
              </w:rPr>
              <w:t>сопоставимого характера и объема</w:t>
            </w:r>
            <w:r w:rsidRPr="00BF26B5">
              <w:rPr>
                <w:rFonts w:cs="Times New Roman"/>
                <w:b/>
                <w:lang w:val="ru-RU"/>
              </w:rPr>
              <w:t>»</w:t>
            </w:r>
            <w:r w:rsidR="00567D0E">
              <w:rPr>
                <w:rFonts w:cs="Times New Roman"/>
                <w:b/>
                <w:lang w:val="ru-RU"/>
              </w:rPr>
              <w:t xml:space="preserve"> (количество изделий)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 w:rsidRPr="00BF26B5">
              <w:rPr>
                <w:rFonts w:cs="Times New Roman"/>
                <w:u w:val="single"/>
                <w:lang w:val="ru-RU"/>
              </w:rPr>
              <w:t xml:space="preserve">Максимальное количество баллов по показателю №1 — 100 баллов. </w:t>
            </w:r>
          </w:p>
          <w:p w:rsidR="00B27C78" w:rsidRPr="00BF26B5" w:rsidRDefault="00B27C78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Коэффициент значимости показателя: 0,40</w:t>
            </w:r>
          </w:p>
          <w:p w:rsidR="00A03EFF" w:rsidRPr="00A03EFF" w:rsidRDefault="00A03EFF" w:rsidP="00847795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A03EFF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По данному показателю оценивается:</w:t>
            </w:r>
          </w:p>
          <w:p w:rsidR="00E508AD" w:rsidRDefault="00E508AD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Наличие у участника закупки </w:t>
            </w:r>
            <w:r w:rsidR="00647248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опыта по успешному выполнению работ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сопоставимого характера и объема. </w:t>
            </w:r>
          </w:p>
          <w:p w:rsidR="00647248" w:rsidRDefault="00647248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По данному критерию оценивается:</w:t>
            </w:r>
          </w:p>
          <w:p w:rsidR="00647248" w:rsidRDefault="00647248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</w:t>
            </w:r>
            <w:r w:rsidR="007711D9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(а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именно выполнение работ по изготовлению протезов нижних конечностей), исчисляемый в количестве предоставленных протезов </w:t>
            </w:r>
            <w:r w:rsidR="007711D9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7711D9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При этом, количество предоставленных протезов в каждом контракте должно быть не менее</w:t>
            </w:r>
            <w:r w:rsidR="00E508AD"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(в штуках)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– 1</w:t>
            </w:r>
            <w:r w:rsidR="000F5933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шт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.</w:t>
            </w:r>
          </w:p>
          <w:p w:rsidR="007711D9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11" w:history="1"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www</w:t>
              </w:r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zakupki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gov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, содержащих сведения об объеме выполненных работ.</w:t>
            </w:r>
          </w:p>
          <w:p w:rsidR="00E508AD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      </w:r>
            <w:r w:rsidR="00E508AD"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 </w:t>
            </w:r>
          </w:p>
          <w:p w:rsidR="000E4122" w:rsidRPr="000E4122" w:rsidRDefault="000E4122" w:rsidP="007711D9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0E4122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Данный показатель рассчитывается следующим образом:</w:t>
            </w:r>
          </w:p>
          <w:p w:rsidR="000E4122" w:rsidRPr="00785A6B" w:rsidRDefault="000E4122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Предельное необходимое максим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альное значение показателя – 5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(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пять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)</w:t>
            </w:r>
            <w:r w:rsidR="00A644F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штук.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341758" w:rsidRPr="00E423D7" w:rsidRDefault="00341758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а) в случае, если К</w:t>
            </w:r>
            <w:proofErr w:type="gramStart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="00E423D7" w:rsidRPr="00E423D7">
              <w:rPr>
                <w:rFonts w:cs="Times New Roman"/>
                <w:lang w:val="ru-RU"/>
              </w:rPr>
              <w:t>&lt;</w:t>
            </w:r>
            <w:proofErr w:type="spellStart"/>
            <w:proofErr w:type="gramEnd"/>
            <w:r w:rsidR="00E423D7">
              <w:rPr>
                <w:rFonts w:cs="Times New Roman"/>
                <w:lang w:val="ru-RU"/>
              </w:rPr>
              <w:t>К</w:t>
            </w:r>
            <w:r w:rsidR="00E423D7"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 w:rsidR="00E423D7">
              <w:rPr>
                <w:rFonts w:cs="Times New Roman"/>
                <w:lang w:val="ru-RU"/>
              </w:rPr>
              <w:t>, - по формуле: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b1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x 100 x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/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max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),</w:t>
            </w:r>
          </w:p>
          <w:p w:rsidR="00E423D7" w:rsidRPr="00E423D7" w:rsidRDefault="00E423D7" w:rsidP="00E423D7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б) в случае, если </w:t>
            </w:r>
            <w:r>
              <w:rPr>
                <w:rFonts w:cs="Times New Roman"/>
                <w:lang w:val="ru-RU"/>
              </w:rPr>
              <w:t>К</w:t>
            </w:r>
            <w:proofErr w:type="gramStart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&gt;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>, - по формуле:</w:t>
            </w:r>
          </w:p>
          <w:p w:rsidR="00E423D7" w:rsidRPr="000F5933" w:rsidRDefault="00E423D7" w:rsidP="00E423D7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>1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100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/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0F5933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пред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>),</w:t>
            </w:r>
          </w:p>
          <w:p w:rsidR="00E423D7" w:rsidRPr="000F5933" w:rsidRDefault="00E423D7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при этом </w:t>
            </w: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= КЗ x 100,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          </w:t>
            </w:r>
            <w:r w:rsidRPr="00BF26B5">
              <w:t>b</w:t>
            </w:r>
            <w:r w:rsidRPr="00BF26B5">
              <w:rPr>
                <w:lang w:val="ru-RU"/>
              </w:rPr>
              <w:t>1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показателю «</w:t>
            </w:r>
            <w:r w:rsidRPr="008409C0">
              <w:rPr>
                <w:lang w:val="ru-RU"/>
              </w:rPr>
              <w:t>Опыт участника по успешной поставке товара сопоставимого характера и объема</w:t>
            </w:r>
            <w:r w:rsidRPr="00BF26B5">
              <w:rPr>
                <w:lang w:val="ru-RU"/>
              </w:rPr>
              <w:t>»</w:t>
            </w:r>
            <w:r w:rsidR="005C0D83">
              <w:rPr>
                <w:lang w:val="ru-RU"/>
              </w:rPr>
              <w:t xml:space="preserve"> (количество изделий)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показателя.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предложение участника закупки, заявка (предложение)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max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E423D7" w:rsidRDefault="00E423D7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E423D7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пред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предельно необходимое заказчику максимальное значение </w:t>
            </w:r>
            <w:r w:rsidR="008A63A6">
              <w:rPr>
                <w:rFonts w:eastAsia="Times New Roman" w:cs="Times New Roman"/>
                <w:color w:val="auto"/>
                <w:lang w:val="ru-RU" w:eastAsia="ru-RU" w:bidi="ar-SA"/>
              </w:rPr>
              <w:t>показателя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F00583" w:rsidRDefault="00F00583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8A63A6" w:rsidRPr="00E423D7" w:rsidRDefault="008A63A6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E508AD" w:rsidRP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2.2. Показатель №2 «</w:t>
            </w:r>
            <w:r w:rsidRPr="00785A6B">
              <w:rPr>
                <w:rFonts w:cs="Times New Roman"/>
                <w:b/>
                <w:lang w:val="ru-RU"/>
              </w:rPr>
              <w:t>Опыт участни</w:t>
            </w:r>
            <w:r>
              <w:rPr>
                <w:rFonts w:cs="Times New Roman"/>
                <w:b/>
                <w:lang w:val="ru-RU"/>
              </w:rPr>
              <w:t>ка</w:t>
            </w:r>
            <w:r w:rsidR="000E4122">
              <w:rPr>
                <w:rFonts w:cs="Times New Roman"/>
                <w:b/>
                <w:lang w:val="ru-RU"/>
              </w:rPr>
              <w:t xml:space="preserve"> конкурса</w:t>
            </w:r>
            <w:r>
              <w:rPr>
                <w:rFonts w:cs="Times New Roman"/>
                <w:b/>
                <w:lang w:val="ru-RU"/>
              </w:rPr>
              <w:t xml:space="preserve"> по у</w:t>
            </w:r>
            <w:r w:rsidR="000E4122">
              <w:rPr>
                <w:rFonts w:cs="Times New Roman"/>
                <w:b/>
                <w:lang w:val="ru-RU"/>
              </w:rPr>
              <w:t>спешному выполнению работ по изготовлению протезов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785A6B">
              <w:rPr>
                <w:rFonts w:cs="Times New Roman"/>
                <w:b/>
                <w:lang w:val="ru-RU"/>
              </w:rPr>
              <w:t>сопоставимого характера и объема</w:t>
            </w:r>
            <w:r w:rsidRPr="00BF26B5">
              <w:rPr>
                <w:rFonts w:cs="Times New Roman"/>
                <w:b/>
                <w:lang w:val="ru-RU"/>
              </w:rPr>
              <w:t>»</w:t>
            </w:r>
            <w:r w:rsidR="00567D0E" w:rsidRPr="00567D0E">
              <w:rPr>
                <w:lang w:val="ru-RU"/>
              </w:rPr>
              <w:t xml:space="preserve"> </w:t>
            </w:r>
            <w:r w:rsidR="00567D0E" w:rsidRPr="00567D0E">
              <w:rPr>
                <w:rFonts w:cs="Times New Roman"/>
                <w:b/>
                <w:lang w:val="ru-RU"/>
              </w:rPr>
              <w:t>(сумма цен контрактов)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 w:rsidRPr="00BF26B5">
              <w:rPr>
                <w:rFonts w:cs="Times New Roman"/>
                <w:u w:val="single"/>
                <w:lang w:val="ru-RU"/>
              </w:rPr>
              <w:t xml:space="preserve">Максимальное количество баллов по показателю №1 — 100 баллов. </w:t>
            </w:r>
          </w:p>
          <w:p w:rsidR="002662C5" w:rsidRPr="00BF26B5" w:rsidRDefault="002662C5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Коэффициент значимости показателя: 0,60.</w:t>
            </w:r>
          </w:p>
          <w:p w:rsidR="00E508AD" w:rsidRPr="001E5447" w:rsidRDefault="002662C5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По данному показателю оценивается:</w:t>
            </w:r>
          </w:p>
          <w:p w:rsidR="00E508AD" w:rsidRDefault="00E508AD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Наличие у участника закупки опыта по успешн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ому выполнению работ 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сопоставимого характера и объема. </w:t>
            </w:r>
          </w:p>
          <w:p w:rsidR="00E508AD" w:rsidRDefault="00E508AD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Оценива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е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тся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суммарный объем 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выполненных работ (а именно выполнение работ по изготовлению протезов нижних конечностей),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объем выполненных работ, исчисляемый в рублях, в каждом контракте д</w:t>
            </w:r>
            <w:r w:rsidR="0010401A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олжен быть не менее </w:t>
            </w:r>
            <w:r w:rsidR="009C0660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2 733 803,33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рублей.</w:t>
            </w:r>
          </w:p>
          <w:p w:rsidR="000E4122" w:rsidRDefault="000E4122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12" w:history="1"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www</w:t>
              </w:r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zakupki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gov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, содержащих сведения об объеме выполненных работ.</w:t>
            </w:r>
          </w:p>
          <w:p w:rsidR="000E4122" w:rsidRDefault="000E4122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 </w:t>
            </w:r>
          </w:p>
          <w:p w:rsidR="00CF684E" w:rsidRDefault="00CF684E" w:rsidP="000E4122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CF684E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Данный показатель рассчитывается следующим образом:</w:t>
            </w:r>
          </w:p>
          <w:p w:rsidR="000E4122" w:rsidRPr="00785A6B" w:rsidRDefault="00CF684E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Предельное необходимое максимальное </w:t>
            </w:r>
            <w:r w:rsidR="00A644F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значение </w:t>
            </w:r>
            <w:r w:rsidR="009C0660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показателя – 13 669 016 (тринадцать миллионов шестьсот шестьдесят девять тысяч шестнадцать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) рублей</w:t>
            </w:r>
            <w:r w:rsidR="009C0660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65 копеек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.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5C2111" w:rsidRPr="00E423D7" w:rsidRDefault="005C2111" w:rsidP="005C2111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а) в случае, если К</w:t>
            </w:r>
            <w:proofErr w:type="gramStart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&lt;</w:t>
            </w:r>
            <w:proofErr w:type="spellStart"/>
            <w:proofErr w:type="gramEnd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>
              <w:rPr>
                <w:rFonts w:cs="Times New Roman"/>
                <w:lang w:val="ru-RU"/>
              </w:rPr>
              <w:t>, - по формуле:</w:t>
            </w:r>
          </w:p>
          <w:p w:rsidR="005C2111" w:rsidRPr="00BF26B5" w:rsidRDefault="005C2111" w:rsidP="005C2111">
            <w:pPr>
              <w:keepNext/>
              <w:keepLines/>
              <w:widowControl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F135D6">
              <w:rPr>
                <w:rFonts w:eastAsia="Times New Roman" w:cs="Times New Roman"/>
                <w:color w:val="auto"/>
                <w:lang w:eastAsia="ru-RU" w:bidi="ar-SA"/>
              </w:rPr>
              <w:t>2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x 100 x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/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max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),</w:t>
            </w:r>
          </w:p>
          <w:p w:rsidR="005C2111" w:rsidRPr="00E423D7" w:rsidRDefault="005C2111" w:rsidP="005C2111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б) в случае, если </w:t>
            </w:r>
            <w:r>
              <w:rPr>
                <w:rFonts w:cs="Times New Roman"/>
                <w:lang w:val="ru-RU"/>
              </w:rPr>
              <w:t>К</w:t>
            </w:r>
            <w:proofErr w:type="gramStart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&gt;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>, - по формуле:</w:t>
            </w:r>
          </w:p>
          <w:p w:rsidR="00E508AD" w:rsidRPr="005C2111" w:rsidRDefault="005C2111" w:rsidP="00847795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100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/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5C2111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пред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>),</w:t>
            </w:r>
            <w:r w:rsidR="00E508AD" w:rsidRPr="00E508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</w:t>
            </w:r>
          </w:p>
          <w:p w:rsidR="00F00583" w:rsidRDefault="00F00583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при этом </w:t>
            </w:r>
            <w:proofErr w:type="spellStart"/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>НЦБmax</w:t>
            </w:r>
            <w:proofErr w:type="spellEnd"/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КЗ x 100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          </w:t>
            </w:r>
            <w:r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8409C0"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показателю «</w:t>
            </w:r>
            <w:r w:rsidRPr="008409C0">
              <w:rPr>
                <w:lang w:val="ru-RU"/>
              </w:rPr>
              <w:t>Опыт участника по успешной поставке товара сопоставимого характера и объема</w:t>
            </w:r>
            <w:r w:rsidRPr="00BF26B5">
              <w:rPr>
                <w:lang w:val="ru-RU"/>
              </w:rPr>
              <w:t>»</w:t>
            </w:r>
            <w:r w:rsidR="005C0D83">
              <w:rPr>
                <w:lang w:val="ru-RU"/>
              </w:rPr>
              <w:t xml:space="preserve"> </w:t>
            </w:r>
            <w:r w:rsidR="005C0D83">
              <w:rPr>
                <w:rFonts w:cs="Times New Roman"/>
                <w:lang w:val="ru-RU"/>
              </w:rPr>
              <w:t>(сумма цен контрактов)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показателя.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предложение участника закупки, заявка (предложение)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max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5C2111" w:rsidRDefault="005C2111" w:rsidP="005C2111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E423D7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пред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предельно необходимое заказчику максимальное значение показателя.</w:t>
            </w: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F00583" w:rsidRDefault="00F00583" w:rsidP="005C2111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C2111" w:rsidRDefault="005C2111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Формула расчета рейтинга, присуждаемого заявке по данному критерию оценки: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=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х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(</w:t>
            </w:r>
            <w:r w:rsidRPr="00BF26B5">
              <w:t>b1</w:t>
            </w:r>
            <w:r w:rsidRPr="00BF26B5">
              <w:rPr>
                <w:vertAlign w:val="subscript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+ </w:t>
            </w:r>
            <w:r w:rsidRPr="00BF26B5">
              <w:t>b2</w:t>
            </w:r>
            <w:r w:rsidRPr="00BF26B5">
              <w:rPr>
                <w:vertAlign w:val="subscript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определенного уровня квалификации»;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t>b</w:t>
            </w:r>
            <w:r w:rsidRPr="00BF26B5">
              <w:rPr>
                <w:lang w:val="ru-RU"/>
              </w:rPr>
              <w:t>1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r w:rsidRPr="00BF26B5">
              <w:t>b</w:t>
            </w:r>
            <w:r w:rsidRPr="00BF26B5">
              <w:rPr>
                <w:lang w:val="ru-RU"/>
              </w:rPr>
              <w:t>2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 рейтинг (количество баллов)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508AD" w:rsidRPr="00BF26B5" w:rsidRDefault="00E508AD" w:rsidP="000143AA">
            <w:pPr>
              <w:keepNext/>
              <w:tabs>
                <w:tab w:val="left" w:pos="708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Расчет итогового рейтинга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итог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= </w:t>
            </w: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+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итог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итоговый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 по критерию «цена контракта»;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508AD" w:rsidRPr="00BF26B5" w:rsidRDefault="00E508AD" w:rsidP="000143AA">
            <w:pPr>
              <w:keepNext/>
              <w:tabs>
                <w:tab w:val="left" w:pos="708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Порядок оценки заявок по критериям оценки заявок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Сумма величин значимости критериев оценки, применяемых заказчиком, составляет 100 процентов.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Для оценки заявок по каждому критерию оценки используется 100 –балльная шкала оценки.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6516E2" w:rsidRDefault="006516E2">
      <w:pPr>
        <w:rPr>
          <w:lang w:val="ru-RU"/>
        </w:rPr>
      </w:pPr>
    </w:p>
    <w:p w:rsidR="00824BF3" w:rsidRPr="00824BF3" w:rsidRDefault="00824BF3" w:rsidP="00824BF3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824BF3" w:rsidRPr="00824BF3" w:rsidRDefault="00824BF3" w:rsidP="00824BF3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24BF3">
        <w:rPr>
          <w:b/>
          <w:bCs/>
          <w:lang w:val="ru-RU"/>
        </w:rPr>
        <w:t>Предложение о цене контракта</w:t>
      </w:r>
    </w:p>
    <w:p w:rsidR="00824BF3" w:rsidRPr="00824BF3" w:rsidRDefault="00824BF3" w:rsidP="00824BF3">
      <w:pPr>
        <w:tabs>
          <w:tab w:val="left" w:pos="720"/>
          <w:tab w:val="left" w:pos="900"/>
        </w:tabs>
        <w:autoSpaceDE w:val="0"/>
        <w:autoSpaceDN w:val="0"/>
        <w:adjustRightInd w:val="0"/>
        <w:jc w:val="center"/>
        <w:rPr>
          <w:lang w:val="ru-RU"/>
        </w:rPr>
      </w:pPr>
    </w:p>
    <w:p w:rsidR="00824BF3" w:rsidRDefault="00824BF3" w:rsidP="00824BF3">
      <w:pPr>
        <w:pStyle w:val="a6"/>
        <w:suppressAutoHyphens w:val="0"/>
        <w:spacing w:line="240" w:lineRule="auto"/>
        <w:jc w:val="both"/>
        <w:rPr>
          <w:rFonts w:cs="Times New Roman"/>
          <w:i/>
        </w:rPr>
      </w:pPr>
      <w:r w:rsidRPr="00824BF3">
        <w:rPr>
          <w:rFonts w:cs="Times New Roman"/>
          <w:i/>
          <w:u w:val="single"/>
        </w:rPr>
        <w:t>При заполнении формы выбирается один из вариантов</w:t>
      </w:r>
      <w:r>
        <w:rPr>
          <w:rFonts w:cs="Times New Roman"/>
          <w:i/>
        </w:rPr>
        <w:t>:</w:t>
      </w:r>
    </w:p>
    <w:p w:rsidR="00824BF3" w:rsidRDefault="00824BF3" w:rsidP="00824BF3">
      <w:pPr>
        <w:pStyle w:val="a6"/>
        <w:suppressAutoHyphens w:val="0"/>
        <w:spacing w:line="240" w:lineRule="auto"/>
        <w:jc w:val="both"/>
        <w:rPr>
          <w:rFonts w:cs="Times New Roman"/>
          <w:i/>
        </w:rPr>
      </w:pPr>
    </w:p>
    <w:p w:rsidR="00824BF3" w:rsidRPr="00824BF3" w:rsidRDefault="00824BF3" w:rsidP="00824BF3">
      <w:pPr>
        <w:jc w:val="both"/>
        <w:rPr>
          <w:i/>
          <w:iCs/>
          <w:lang w:val="ru-RU"/>
        </w:rPr>
      </w:pPr>
      <w:r w:rsidRPr="00824BF3">
        <w:rPr>
          <w:i/>
          <w:iCs/>
          <w:u w:val="single"/>
          <w:lang w:val="ru-RU"/>
        </w:rPr>
        <w:t>1. В случае если уплата НДС в соответствии с законодательством Российской Федерации предусмотрена</w:t>
      </w:r>
      <w:r>
        <w:rPr>
          <w:i/>
          <w:iCs/>
          <w:lang w:val="ru-RU"/>
        </w:rPr>
        <w:t>:</w:t>
      </w:r>
    </w:p>
    <w:p w:rsidR="00824BF3" w:rsidRPr="00824BF3" w:rsidRDefault="00824BF3" w:rsidP="00824BF3">
      <w:pPr>
        <w:jc w:val="both"/>
        <w:rPr>
          <w:b/>
          <w:lang w:val="ru-RU"/>
        </w:rPr>
      </w:pPr>
      <w:proofErr w:type="spellStart"/>
      <w:r>
        <w:rPr>
          <w:b/>
        </w:rPr>
        <w:t>Раздел</w:t>
      </w:r>
      <w:proofErr w:type="spellEnd"/>
      <w:r>
        <w:rPr>
          <w:b/>
        </w:rPr>
        <w:t xml:space="preserve"> № </w:t>
      </w:r>
      <w:r>
        <w:rPr>
          <w:b/>
          <w:lang w:val="ru-RU"/>
        </w:rPr>
        <w:t>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889"/>
        <w:gridCol w:w="2055"/>
        <w:gridCol w:w="1889"/>
      </w:tblGrid>
      <w:tr w:rsidR="00824BF3" w:rsidRPr="00A73812" w:rsidTr="00850897">
        <w:tc>
          <w:tcPr>
            <w:tcW w:w="3738" w:type="dxa"/>
          </w:tcPr>
          <w:p w:rsidR="00824BF3" w:rsidRDefault="00824BF3" w:rsidP="00850897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Наименование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товара</w:t>
            </w:r>
            <w:proofErr w:type="spellEnd"/>
          </w:p>
        </w:tc>
        <w:tc>
          <w:tcPr>
            <w:tcW w:w="1889" w:type="dxa"/>
          </w:tcPr>
          <w:p w:rsidR="00824BF3" w:rsidRDefault="00824BF3" w:rsidP="00850897">
            <w:pPr>
              <w:jc w:val="both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товара</w:t>
            </w:r>
            <w:proofErr w:type="spellEnd"/>
          </w:p>
        </w:tc>
        <w:tc>
          <w:tcPr>
            <w:tcW w:w="2055" w:type="dxa"/>
          </w:tcPr>
          <w:p w:rsidR="00824BF3" w:rsidRPr="00824BF3" w:rsidRDefault="00824BF3" w:rsidP="00850897">
            <w:pPr>
              <w:jc w:val="both"/>
              <w:rPr>
                <w:lang w:val="ru-RU"/>
              </w:rPr>
            </w:pPr>
            <w:r w:rsidRPr="00824BF3">
              <w:rPr>
                <w:lang w:val="ru-RU"/>
              </w:rPr>
              <w:t>Цена единицы товара (руб.) (с учетом НДС)</w:t>
            </w:r>
          </w:p>
          <w:p w:rsidR="00824BF3" w:rsidRPr="00824BF3" w:rsidRDefault="00824BF3" w:rsidP="00850897">
            <w:pPr>
              <w:tabs>
                <w:tab w:val="left" w:pos="1200"/>
              </w:tabs>
              <w:jc w:val="both"/>
              <w:rPr>
                <w:iCs/>
                <w:lang w:val="ru-RU"/>
              </w:rPr>
            </w:pPr>
            <w:r w:rsidRPr="00824BF3">
              <w:rPr>
                <w:iCs/>
                <w:lang w:val="ru-RU"/>
              </w:rPr>
              <w:tab/>
            </w:r>
          </w:p>
        </w:tc>
        <w:tc>
          <w:tcPr>
            <w:tcW w:w="1889" w:type="dxa"/>
          </w:tcPr>
          <w:p w:rsidR="00824BF3" w:rsidRPr="00824BF3" w:rsidRDefault="00824BF3" w:rsidP="00850897">
            <w:pPr>
              <w:jc w:val="both"/>
              <w:rPr>
                <w:lang w:val="ru-RU"/>
              </w:rPr>
            </w:pPr>
            <w:r w:rsidRPr="00824BF3">
              <w:rPr>
                <w:lang w:val="ru-RU"/>
              </w:rPr>
              <w:t>Итого (руб.) (с учетом НДС)</w:t>
            </w:r>
          </w:p>
          <w:p w:rsidR="00824BF3" w:rsidRPr="00824BF3" w:rsidRDefault="00824BF3" w:rsidP="00850897">
            <w:pPr>
              <w:jc w:val="both"/>
              <w:rPr>
                <w:lang w:val="ru-RU"/>
              </w:rPr>
            </w:pPr>
          </w:p>
        </w:tc>
      </w:tr>
      <w:tr w:rsidR="00824BF3" w:rsidTr="00850897">
        <w:tc>
          <w:tcPr>
            <w:tcW w:w="3738" w:type="dxa"/>
          </w:tcPr>
          <w:p w:rsidR="00824BF3" w:rsidRPr="00824BF3" w:rsidRDefault="00B2603C" w:rsidP="00B2603C">
            <w:pPr>
              <w:rPr>
                <w:lang w:val="ru-RU"/>
              </w:rPr>
            </w:pPr>
            <w:r>
              <w:rPr>
                <w:lang w:val="ru-RU"/>
              </w:rPr>
              <w:t>Протез нижней</w:t>
            </w:r>
            <w:r w:rsidR="005C2111">
              <w:rPr>
                <w:lang w:val="ru-RU"/>
              </w:rPr>
              <w:t xml:space="preserve"> конечност</w:t>
            </w:r>
            <w:r>
              <w:rPr>
                <w:lang w:val="ru-RU"/>
              </w:rPr>
              <w:t>и</w:t>
            </w:r>
          </w:p>
        </w:tc>
        <w:tc>
          <w:tcPr>
            <w:tcW w:w="1889" w:type="dxa"/>
          </w:tcPr>
          <w:p w:rsidR="00824BF3" w:rsidRPr="00824BF3" w:rsidRDefault="00B2603C" w:rsidP="00850897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</w:t>
            </w:r>
          </w:p>
        </w:tc>
        <w:tc>
          <w:tcPr>
            <w:tcW w:w="2055" w:type="dxa"/>
          </w:tcPr>
          <w:p w:rsidR="00824BF3" w:rsidRDefault="00824BF3" w:rsidP="00850897">
            <w:pPr>
              <w:jc w:val="both"/>
              <w:rPr>
                <w:iCs/>
              </w:rPr>
            </w:pPr>
          </w:p>
        </w:tc>
        <w:tc>
          <w:tcPr>
            <w:tcW w:w="1889" w:type="dxa"/>
          </w:tcPr>
          <w:p w:rsidR="00824BF3" w:rsidRDefault="00824BF3" w:rsidP="00850897">
            <w:pPr>
              <w:jc w:val="both"/>
              <w:rPr>
                <w:iCs/>
              </w:rPr>
            </w:pPr>
          </w:p>
        </w:tc>
      </w:tr>
    </w:tbl>
    <w:p w:rsidR="00824BF3" w:rsidRDefault="00824BF3" w:rsidP="00824BF3">
      <w:pPr>
        <w:jc w:val="both"/>
        <w:rPr>
          <w:i/>
          <w:iCs/>
        </w:rPr>
      </w:pPr>
    </w:p>
    <w:p w:rsidR="00824BF3" w:rsidRPr="001C24BE" w:rsidRDefault="00824BF3" w:rsidP="00824BF3">
      <w:pPr>
        <w:jc w:val="both"/>
        <w:rPr>
          <w:b/>
          <w:iCs/>
          <w:lang w:val="ru-RU"/>
        </w:rPr>
      </w:pPr>
      <w:r w:rsidRPr="001C24BE">
        <w:rPr>
          <w:b/>
          <w:iCs/>
          <w:lang w:val="ru-RU"/>
        </w:rPr>
        <w:t>Раздел № 2</w:t>
      </w:r>
    </w:p>
    <w:p w:rsidR="00824BF3" w:rsidRPr="001C24BE" w:rsidRDefault="00824BF3" w:rsidP="00824BF3">
      <w:pPr>
        <w:jc w:val="both"/>
        <w:rPr>
          <w:b/>
          <w:iCs/>
          <w:lang w:val="ru-RU"/>
        </w:rPr>
      </w:pPr>
    </w:p>
    <w:p w:rsidR="00824BF3" w:rsidRPr="00824BF3" w:rsidRDefault="00824BF3" w:rsidP="00824BF3">
      <w:pPr>
        <w:jc w:val="both"/>
        <w:rPr>
          <w:lang w:val="ru-RU"/>
        </w:rPr>
      </w:pPr>
      <w:r w:rsidRPr="00824BF3">
        <w:rPr>
          <w:lang w:val="ru-RU"/>
        </w:rPr>
        <w:t>Цена контракта составляет __________ (_______________) рублей ____ (_______________) копеек, в том числе НДС ___ % __________ (_______________) рублей ____ (_______________) копеек.</w:t>
      </w:r>
    </w:p>
    <w:p w:rsidR="00824BF3" w:rsidRPr="00824BF3" w:rsidRDefault="00824BF3" w:rsidP="00824BF3">
      <w:pPr>
        <w:jc w:val="both"/>
        <w:rPr>
          <w:i/>
          <w:iCs/>
          <w:lang w:val="ru-RU"/>
        </w:rPr>
      </w:pPr>
    </w:p>
    <w:p w:rsidR="00824BF3" w:rsidRPr="00824BF3" w:rsidRDefault="00824BF3" w:rsidP="00824BF3">
      <w:pPr>
        <w:jc w:val="both"/>
        <w:rPr>
          <w:i/>
          <w:iCs/>
          <w:lang w:val="ru-RU"/>
        </w:rPr>
      </w:pPr>
    </w:p>
    <w:p w:rsidR="00824BF3" w:rsidRPr="00824BF3" w:rsidRDefault="00824BF3" w:rsidP="00824BF3">
      <w:pPr>
        <w:jc w:val="both"/>
        <w:rPr>
          <w:i/>
          <w:iCs/>
          <w:lang w:val="ru-RU"/>
        </w:rPr>
      </w:pPr>
    </w:p>
    <w:p w:rsidR="00824BF3" w:rsidRPr="00653428" w:rsidRDefault="00824BF3" w:rsidP="00824BF3">
      <w:pPr>
        <w:jc w:val="both"/>
        <w:rPr>
          <w:i/>
          <w:iCs/>
          <w:u w:val="single"/>
          <w:lang w:val="ru-RU"/>
        </w:rPr>
      </w:pPr>
      <w:r w:rsidRPr="00653428">
        <w:rPr>
          <w:i/>
          <w:iCs/>
          <w:u w:val="single"/>
          <w:lang w:val="ru-RU"/>
        </w:rPr>
        <w:t>2. В случае если уплата НДС в соответствии с законодательством Российской Федерации не предусмотрена:</w:t>
      </w:r>
    </w:p>
    <w:p w:rsidR="00824BF3" w:rsidRPr="00824BF3" w:rsidRDefault="00824BF3" w:rsidP="00824BF3">
      <w:pPr>
        <w:jc w:val="both"/>
        <w:rPr>
          <w:b/>
          <w:lang w:val="ru-RU"/>
        </w:rPr>
      </w:pPr>
    </w:p>
    <w:p w:rsidR="00824BF3" w:rsidRDefault="00824BF3" w:rsidP="00824BF3">
      <w:pPr>
        <w:jc w:val="both"/>
        <w:rPr>
          <w:b/>
        </w:rPr>
      </w:pPr>
      <w:proofErr w:type="spellStart"/>
      <w:r>
        <w:rPr>
          <w:b/>
        </w:rPr>
        <w:t>Раздел</w:t>
      </w:r>
      <w:proofErr w:type="spellEnd"/>
      <w:r>
        <w:rPr>
          <w:b/>
        </w:rPr>
        <w:t xml:space="preserve"> № 1</w:t>
      </w:r>
    </w:p>
    <w:p w:rsidR="00824BF3" w:rsidRDefault="00824BF3" w:rsidP="00824BF3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889"/>
        <w:gridCol w:w="2055"/>
        <w:gridCol w:w="1889"/>
      </w:tblGrid>
      <w:tr w:rsidR="00824BF3" w:rsidTr="00850897">
        <w:tc>
          <w:tcPr>
            <w:tcW w:w="3738" w:type="dxa"/>
          </w:tcPr>
          <w:p w:rsidR="00824BF3" w:rsidRDefault="00824BF3" w:rsidP="00850897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Наименование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товара</w:t>
            </w:r>
            <w:proofErr w:type="spellEnd"/>
          </w:p>
        </w:tc>
        <w:tc>
          <w:tcPr>
            <w:tcW w:w="1889" w:type="dxa"/>
          </w:tcPr>
          <w:p w:rsidR="00824BF3" w:rsidRDefault="00824BF3" w:rsidP="00850897">
            <w:pPr>
              <w:jc w:val="both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товара</w:t>
            </w:r>
            <w:proofErr w:type="spellEnd"/>
          </w:p>
        </w:tc>
        <w:tc>
          <w:tcPr>
            <w:tcW w:w="2055" w:type="dxa"/>
          </w:tcPr>
          <w:p w:rsidR="00824BF3" w:rsidRDefault="00824BF3" w:rsidP="00850897">
            <w:pPr>
              <w:jc w:val="both"/>
            </w:pP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единицы</w:t>
            </w:r>
            <w:proofErr w:type="spellEnd"/>
            <w:r>
              <w:t xml:space="preserve"> </w:t>
            </w:r>
            <w:proofErr w:type="spellStart"/>
            <w:r>
              <w:t>товара</w:t>
            </w:r>
            <w:proofErr w:type="spellEnd"/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.)</w:t>
            </w:r>
          </w:p>
          <w:p w:rsidR="00824BF3" w:rsidRDefault="00824BF3" w:rsidP="00850897">
            <w:pPr>
              <w:tabs>
                <w:tab w:val="left" w:pos="1200"/>
              </w:tabs>
              <w:jc w:val="both"/>
              <w:rPr>
                <w:iCs/>
              </w:rPr>
            </w:pPr>
            <w:r>
              <w:rPr>
                <w:iCs/>
              </w:rPr>
              <w:tab/>
            </w:r>
          </w:p>
        </w:tc>
        <w:tc>
          <w:tcPr>
            <w:tcW w:w="1889" w:type="dxa"/>
          </w:tcPr>
          <w:p w:rsidR="00824BF3" w:rsidRDefault="00824BF3" w:rsidP="00850897">
            <w:pPr>
              <w:jc w:val="both"/>
            </w:pPr>
            <w:proofErr w:type="spellStart"/>
            <w:r>
              <w:t>Итого</w:t>
            </w:r>
            <w:proofErr w:type="spellEnd"/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</w:tr>
      <w:tr w:rsidR="00824BF3" w:rsidTr="00850897">
        <w:tc>
          <w:tcPr>
            <w:tcW w:w="3738" w:type="dxa"/>
          </w:tcPr>
          <w:p w:rsidR="00824BF3" w:rsidRPr="00824BF3" w:rsidRDefault="00B2603C" w:rsidP="00B2603C">
            <w:pPr>
              <w:rPr>
                <w:lang w:val="ru-RU"/>
              </w:rPr>
            </w:pPr>
            <w:r>
              <w:rPr>
                <w:lang w:val="ru-RU"/>
              </w:rPr>
              <w:t>Протез нижней</w:t>
            </w:r>
            <w:r w:rsidR="005C2111">
              <w:rPr>
                <w:lang w:val="ru-RU"/>
              </w:rPr>
              <w:t xml:space="preserve"> конечност</w:t>
            </w:r>
            <w:r>
              <w:rPr>
                <w:lang w:val="ru-RU"/>
              </w:rPr>
              <w:t>и</w:t>
            </w:r>
          </w:p>
        </w:tc>
        <w:tc>
          <w:tcPr>
            <w:tcW w:w="1889" w:type="dxa"/>
          </w:tcPr>
          <w:p w:rsidR="00824BF3" w:rsidRPr="00653428" w:rsidRDefault="007003B4" w:rsidP="00850897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2055" w:type="dxa"/>
          </w:tcPr>
          <w:p w:rsidR="00824BF3" w:rsidRDefault="00824BF3" w:rsidP="00850897">
            <w:pPr>
              <w:jc w:val="both"/>
              <w:rPr>
                <w:iCs/>
              </w:rPr>
            </w:pPr>
          </w:p>
        </w:tc>
        <w:tc>
          <w:tcPr>
            <w:tcW w:w="1889" w:type="dxa"/>
          </w:tcPr>
          <w:p w:rsidR="00824BF3" w:rsidRDefault="00824BF3" w:rsidP="00850897">
            <w:pPr>
              <w:jc w:val="both"/>
              <w:rPr>
                <w:iCs/>
              </w:rPr>
            </w:pPr>
          </w:p>
        </w:tc>
      </w:tr>
    </w:tbl>
    <w:p w:rsidR="00824BF3" w:rsidRDefault="00824BF3" w:rsidP="00824BF3">
      <w:pPr>
        <w:jc w:val="both"/>
        <w:rPr>
          <w:i/>
          <w:iCs/>
        </w:rPr>
      </w:pPr>
    </w:p>
    <w:p w:rsidR="00824BF3" w:rsidRDefault="00824BF3" w:rsidP="00824BF3">
      <w:pPr>
        <w:jc w:val="both"/>
        <w:rPr>
          <w:b/>
          <w:iCs/>
        </w:rPr>
      </w:pPr>
      <w:proofErr w:type="spellStart"/>
      <w:r>
        <w:rPr>
          <w:b/>
          <w:iCs/>
        </w:rPr>
        <w:t>Раздел</w:t>
      </w:r>
      <w:proofErr w:type="spellEnd"/>
      <w:r>
        <w:rPr>
          <w:b/>
          <w:iCs/>
        </w:rPr>
        <w:t xml:space="preserve"> № 2</w:t>
      </w:r>
    </w:p>
    <w:p w:rsidR="00824BF3" w:rsidRDefault="00824BF3" w:rsidP="00824BF3">
      <w:pPr>
        <w:jc w:val="both"/>
        <w:rPr>
          <w:b/>
        </w:rPr>
      </w:pPr>
    </w:p>
    <w:p w:rsidR="00824BF3" w:rsidRPr="00824BF3" w:rsidRDefault="00824BF3" w:rsidP="00824BF3">
      <w:pPr>
        <w:jc w:val="both"/>
        <w:rPr>
          <w:lang w:val="ru-RU"/>
        </w:rPr>
      </w:pPr>
      <w:r w:rsidRPr="00824BF3">
        <w:rPr>
          <w:lang w:val="ru-RU"/>
        </w:rPr>
        <w:t>Цена контракта составляет __________ (_______________) рублей ____ (_______________) копеек, НДС не облагается.</w:t>
      </w:r>
    </w:p>
    <w:p w:rsidR="00824BF3" w:rsidRDefault="00824BF3" w:rsidP="005C2111">
      <w:pPr>
        <w:pStyle w:val="5"/>
        <w:keepNext w:val="0"/>
        <w:widowControl w:val="0"/>
        <w:ind w:firstLine="0"/>
        <w:jc w:val="left"/>
        <w:rPr>
          <w:b w:val="0"/>
          <w:i w:val="0"/>
          <w:sz w:val="24"/>
          <w:szCs w:val="24"/>
        </w:rPr>
      </w:pPr>
    </w:p>
    <w:p w:rsidR="00577AC3" w:rsidRPr="00577AC3" w:rsidRDefault="00577AC3" w:rsidP="00577AC3">
      <w:pPr>
        <w:jc w:val="right"/>
        <w:rPr>
          <w:b/>
          <w:i/>
          <w:sz w:val="20"/>
          <w:szCs w:val="20"/>
          <w:lang w:val="ru-RU"/>
        </w:rPr>
      </w:pPr>
    </w:p>
    <w:p w:rsidR="004312A4" w:rsidRPr="004E63CA" w:rsidRDefault="00577AC3" w:rsidP="004312A4">
      <w:pPr>
        <w:keepNext/>
        <w:suppressAutoHyphens w:val="0"/>
        <w:jc w:val="center"/>
        <w:rPr>
          <w:rFonts w:eastAsia="Times New Roman" w:cs="Times New Roman"/>
          <w:b/>
          <w:color w:val="auto"/>
          <w:spacing w:val="-4"/>
          <w:lang w:val="ru-RU" w:eastAsia="ru-RU" w:bidi="ar-SA"/>
        </w:rPr>
      </w:pPr>
      <w:r w:rsidRPr="004E63CA">
        <w:rPr>
          <w:rFonts w:cs="Times New Roman"/>
          <w:b/>
          <w:lang w:val="ru-RU"/>
        </w:rPr>
        <w:t xml:space="preserve">Сведения об опыте участника </w:t>
      </w:r>
      <w:r w:rsidR="004312A4" w:rsidRPr="004E63CA">
        <w:rPr>
          <w:rFonts w:eastAsia="Times New Roman" w:cs="Times New Roman"/>
          <w:b/>
          <w:color w:val="auto"/>
          <w:spacing w:val="-4"/>
          <w:lang w:val="ru-RU" w:eastAsia="ru-RU" w:bidi="ar-SA"/>
        </w:rPr>
        <w:t>закупки опыта по успешному выполнению работ сопоставимого характера и объема.</w:t>
      </w:r>
    </w:p>
    <w:p w:rsidR="00577AC3" w:rsidRPr="00577AC3" w:rsidRDefault="00577AC3" w:rsidP="004312A4">
      <w:pPr>
        <w:pStyle w:val="ConsPlusNormal"/>
        <w:jc w:val="center"/>
      </w:pPr>
    </w:p>
    <w:tbl>
      <w:tblPr>
        <w:tblW w:w="98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4"/>
        <w:gridCol w:w="5281"/>
      </w:tblGrid>
      <w:tr w:rsidR="00577AC3" w:rsidRPr="00A73812" w:rsidTr="00850897">
        <w:tc>
          <w:tcPr>
            <w:tcW w:w="4574" w:type="dxa"/>
          </w:tcPr>
          <w:p w:rsidR="004E63CA" w:rsidRDefault="004E63CA" w:rsidP="004E63CA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Количество государственных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577AC3" w:rsidRPr="00577AC3" w:rsidRDefault="00577AC3" w:rsidP="00220D3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281" w:type="dxa"/>
          </w:tcPr>
          <w:p w:rsidR="00577AC3" w:rsidRPr="00577AC3" w:rsidRDefault="00577AC3" w:rsidP="008508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577AC3" w:rsidRPr="00577AC3" w:rsidRDefault="00577AC3" w:rsidP="00577AC3">
      <w:pPr>
        <w:autoSpaceDE w:val="0"/>
        <w:autoSpaceDN w:val="0"/>
        <w:adjustRightInd w:val="0"/>
        <w:rPr>
          <w:rFonts w:cs="Times New Roman"/>
          <w:iCs/>
          <w:sz w:val="20"/>
          <w:szCs w:val="20"/>
          <w:lang w:val="ru-RU"/>
        </w:rPr>
      </w:pPr>
    </w:p>
    <w:p w:rsidR="00577AC3" w:rsidRPr="00577AC3" w:rsidRDefault="00577AC3" w:rsidP="00577AC3">
      <w:pPr>
        <w:autoSpaceDE w:val="0"/>
        <w:autoSpaceDN w:val="0"/>
        <w:adjustRightInd w:val="0"/>
        <w:jc w:val="both"/>
        <w:rPr>
          <w:rFonts w:cs="Times New Roman"/>
          <w:b/>
          <w:bCs/>
          <w:color w:val="FF0000"/>
          <w:sz w:val="20"/>
          <w:szCs w:val="20"/>
          <w:lang w:val="ru-RU"/>
        </w:rPr>
      </w:pPr>
    </w:p>
    <w:p w:rsidR="003522AD" w:rsidRPr="00577AC3" w:rsidRDefault="004E63CA" w:rsidP="003522AD">
      <w:pPr>
        <w:pStyle w:val="21"/>
        <w:widowControl w:val="0"/>
        <w:overflowPunct/>
        <w:autoSpaceDE/>
        <w:rPr>
          <w:sz w:val="20"/>
          <w:szCs w:val="20"/>
        </w:rPr>
      </w:pPr>
      <w:r w:rsidRPr="004312A4">
        <w:t xml:space="preserve">Сведения об опыте участника </w:t>
      </w:r>
      <w:r w:rsidRPr="004312A4">
        <w:rPr>
          <w:spacing w:val="-4"/>
        </w:rPr>
        <w:t>закупки опыта по успешному выполнению работ сопоставимого характера и объема</w:t>
      </w:r>
    </w:p>
    <w:tbl>
      <w:tblPr>
        <w:tblW w:w="98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4"/>
        <w:gridCol w:w="5281"/>
      </w:tblGrid>
      <w:tr w:rsidR="003522AD" w:rsidRPr="00A73812" w:rsidTr="00850897">
        <w:tc>
          <w:tcPr>
            <w:tcW w:w="4574" w:type="dxa"/>
          </w:tcPr>
          <w:p w:rsidR="004E63CA" w:rsidRDefault="004E63CA" w:rsidP="004E63CA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Количество государственных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3522AD" w:rsidRPr="00577AC3" w:rsidRDefault="003522AD" w:rsidP="008508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281" w:type="dxa"/>
          </w:tcPr>
          <w:p w:rsidR="003522AD" w:rsidRPr="00577AC3" w:rsidRDefault="003522AD" w:rsidP="008508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577AC3" w:rsidRPr="00D06A38" w:rsidRDefault="00577AC3" w:rsidP="00577AC3">
      <w:pPr>
        <w:pStyle w:val="5"/>
        <w:jc w:val="right"/>
        <w:rPr>
          <w:b w:val="0"/>
          <w:i w:val="0"/>
          <w:sz w:val="20"/>
        </w:rPr>
        <w:sectPr w:rsidR="00577AC3" w:rsidRPr="00D06A38" w:rsidSect="00D85A2A">
          <w:pgSz w:w="11906" w:h="16838"/>
          <w:pgMar w:top="540" w:right="851" w:bottom="1134" w:left="1701" w:header="0" w:footer="258" w:gutter="0"/>
          <w:cols w:space="720"/>
          <w:docGrid w:linePitch="326"/>
        </w:sect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Pr="00824BF3" w:rsidRDefault="00824BF3">
      <w:pPr>
        <w:rPr>
          <w:lang w:val="ru-RU"/>
        </w:rPr>
      </w:pPr>
    </w:p>
    <w:sectPr w:rsidR="00824BF3" w:rsidRPr="0082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4"/>
    <w:rsid w:val="000143AA"/>
    <w:rsid w:val="000271DF"/>
    <w:rsid w:val="000C3AC4"/>
    <w:rsid w:val="000E4122"/>
    <w:rsid w:val="000F5933"/>
    <w:rsid w:val="0010401A"/>
    <w:rsid w:val="001133CB"/>
    <w:rsid w:val="00114C6D"/>
    <w:rsid w:val="001A0906"/>
    <w:rsid w:val="001C24BE"/>
    <w:rsid w:val="00220D3F"/>
    <w:rsid w:val="002355A6"/>
    <w:rsid w:val="002541D0"/>
    <w:rsid w:val="00257454"/>
    <w:rsid w:val="002662C5"/>
    <w:rsid w:val="002D3A35"/>
    <w:rsid w:val="002E217C"/>
    <w:rsid w:val="0033632F"/>
    <w:rsid w:val="00341758"/>
    <w:rsid w:val="003522AD"/>
    <w:rsid w:val="00357138"/>
    <w:rsid w:val="00361339"/>
    <w:rsid w:val="003661B0"/>
    <w:rsid w:val="003E643C"/>
    <w:rsid w:val="003F6FB5"/>
    <w:rsid w:val="004312A4"/>
    <w:rsid w:val="004D4038"/>
    <w:rsid w:val="004E63CA"/>
    <w:rsid w:val="00505E40"/>
    <w:rsid w:val="00523A53"/>
    <w:rsid w:val="00527D75"/>
    <w:rsid w:val="00567D0E"/>
    <w:rsid w:val="00577AC3"/>
    <w:rsid w:val="00581D6F"/>
    <w:rsid w:val="00584215"/>
    <w:rsid w:val="00596D00"/>
    <w:rsid w:val="005B0777"/>
    <w:rsid w:val="005C0D83"/>
    <w:rsid w:val="005C2111"/>
    <w:rsid w:val="005D2BFA"/>
    <w:rsid w:val="00647248"/>
    <w:rsid w:val="006516E2"/>
    <w:rsid w:val="00653428"/>
    <w:rsid w:val="006608C6"/>
    <w:rsid w:val="006A0F44"/>
    <w:rsid w:val="007003B4"/>
    <w:rsid w:val="00705124"/>
    <w:rsid w:val="00721E5A"/>
    <w:rsid w:val="0076339D"/>
    <w:rsid w:val="00767D3B"/>
    <w:rsid w:val="007711D9"/>
    <w:rsid w:val="0077692B"/>
    <w:rsid w:val="0079530B"/>
    <w:rsid w:val="007C50AD"/>
    <w:rsid w:val="008177DB"/>
    <w:rsid w:val="00824BF3"/>
    <w:rsid w:val="008A63A6"/>
    <w:rsid w:val="00921D09"/>
    <w:rsid w:val="0092705C"/>
    <w:rsid w:val="009B560D"/>
    <w:rsid w:val="009C0660"/>
    <w:rsid w:val="00A03EFF"/>
    <w:rsid w:val="00A644F1"/>
    <w:rsid w:val="00A73812"/>
    <w:rsid w:val="00A76F3A"/>
    <w:rsid w:val="00B2603C"/>
    <w:rsid w:val="00B27C78"/>
    <w:rsid w:val="00BC667C"/>
    <w:rsid w:val="00BE4272"/>
    <w:rsid w:val="00C0702A"/>
    <w:rsid w:val="00C5574B"/>
    <w:rsid w:val="00C9030D"/>
    <w:rsid w:val="00CA6F18"/>
    <w:rsid w:val="00CF684E"/>
    <w:rsid w:val="00D14CE1"/>
    <w:rsid w:val="00D45C68"/>
    <w:rsid w:val="00D473E2"/>
    <w:rsid w:val="00D47F64"/>
    <w:rsid w:val="00DC1976"/>
    <w:rsid w:val="00E2762B"/>
    <w:rsid w:val="00E423D7"/>
    <w:rsid w:val="00E508AD"/>
    <w:rsid w:val="00ED6C9D"/>
    <w:rsid w:val="00EE5DCC"/>
    <w:rsid w:val="00EF149F"/>
    <w:rsid w:val="00F00583"/>
    <w:rsid w:val="00F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791EB-CAFB-4133-BCD9-56E84E1C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824BF3"/>
    <w:pPr>
      <w:keepNext/>
      <w:widowControl/>
      <w:suppressAutoHyphens w:val="0"/>
      <w:ind w:firstLine="709"/>
      <w:jc w:val="center"/>
      <w:outlineLvl w:val="4"/>
    </w:pPr>
    <w:rPr>
      <w:rFonts w:eastAsia="Times New Roman" w:cs="Times New Roman"/>
      <w:b/>
      <w:bCs/>
      <w:i/>
      <w:iCs/>
      <w:color w:val="auto"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08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8A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A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50">
    <w:name w:val="Заголовок 5 Знак"/>
    <w:basedOn w:val="a0"/>
    <w:link w:val="5"/>
    <w:rsid w:val="00824BF3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824BF3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a6">
    <w:name w:val="Базовый"/>
    <w:rsid w:val="00824BF3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51">
    <w:name w:val="Заголовок 5 Знак1"/>
    <w:locked/>
    <w:rsid w:val="00577AC3"/>
    <w:rPr>
      <w:b/>
      <w:bCs/>
      <w:i/>
      <w:iCs/>
      <w:sz w:val="26"/>
      <w:lang w:val="ru-RU" w:eastAsia="ru-RU" w:bidi="ar-SA"/>
    </w:rPr>
  </w:style>
  <w:style w:type="character" w:customStyle="1" w:styleId="a7">
    <w:name w:val="Обычный (веб) Знак"/>
    <w:link w:val="a8"/>
    <w:locked/>
    <w:rsid w:val="00577AC3"/>
    <w:rPr>
      <w:sz w:val="24"/>
      <w:szCs w:val="24"/>
      <w:lang w:eastAsia="ru-RU"/>
    </w:rPr>
  </w:style>
  <w:style w:type="paragraph" w:styleId="a8">
    <w:name w:val="Normal (Web)"/>
    <w:basedOn w:val="a"/>
    <w:link w:val="a7"/>
    <w:rsid w:val="00577AC3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val="ru-RU" w:eastAsia="ru-RU" w:bidi="ar-SA"/>
    </w:rPr>
  </w:style>
  <w:style w:type="paragraph" w:customStyle="1" w:styleId="ConsPlusNormal">
    <w:name w:val="ConsPlusNormal"/>
    <w:rsid w:val="00577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Михаил Андреевич</dc:creator>
  <cp:lastModifiedBy>DOLGANOVA</cp:lastModifiedBy>
  <cp:revision>5</cp:revision>
  <cp:lastPrinted>2020-05-12T09:45:00Z</cp:lastPrinted>
  <dcterms:created xsi:type="dcterms:W3CDTF">2020-12-17T06:00:00Z</dcterms:created>
  <dcterms:modified xsi:type="dcterms:W3CDTF">2020-12-17T06:07:00Z</dcterms:modified>
</cp:coreProperties>
</file>