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CD3F79">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CD3F79">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CD3F79">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C7AB3" w:rsidRPr="00C45883" w:rsidRDefault="007C7AB3" w:rsidP="00CD3F79">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=0,40</w:t>
      </w:r>
    </w:p>
    <w:p w:rsidR="007C7AB3" w:rsidRPr="00C45883" w:rsidRDefault="007C7AB3" w:rsidP="00CD3F79">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w:t>
      </w:r>
      <w:proofErr w:type="gramStart"/>
      <w:r w:rsidRPr="00C45883">
        <w:rPr>
          <w:sz w:val="28"/>
          <w:szCs w:val="28"/>
        </w:rPr>
        <w:t xml:space="preserve">формуле: </w:t>
      </w:r>
      <w:r w:rsidR="00CD3F79">
        <w:rPr>
          <w:sz w:val="28"/>
          <w:szCs w:val="28"/>
        </w:rPr>
        <w:t xml:space="preserve">  </w:t>
      </w:r>
      <w:proofErr w:type="gramEnd"/>
      <w:r w:rsidR="00CD3F79">
        <w:rPr>
          <w:sz w:val="28"/>
          <w:szCs w:val="28"/>
        </w:rPr>
        <w:t xml:space="preserve">                 </w:t>
      </w:r>
      <w:r w:rsidRPr="00C45883">
        <w:rPr>
          <w:sz w:val="28"/>
          <w:szCs w:val="28"/>
        </w:rPr>
        <w:t>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*100,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C45883">
        <w:rPr>
          <w:kern w:val="1"/>
          <w:sz w:val="28"/>
          <w:szCs w:val="28"/>
        </w:rPr>
        <w:t>=0,30</w:t>
      </w:r>
      <w:r w:rsidR="009C44DB">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w:t>
      </w:r>
      <w:r w:rsidR="009C44DB">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sidR="00C73EEB">
        <w:rPr>
          <w:kern w:val="1"/>
          <w:sz w:val="28"/>
          <w:szCs w:val="28"/>
        </w:rPr>
        <w:t>0</w:t>
      </w:r>
      <w:r w:rsidRPr="00C45883">
        <w:rPr>
          <w:kern w:val="1"/>
          <w:sz w:val="28"/>
          <w:szCs w:val="28"/>
        </w:rPr>
        <w:t xml:space="preserve">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E76DE8" w:rsidRPr="00C45883" w:rsidRDefault="00E76DE8"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критерия </w:t>
      </w:r>
      <w:proofErr w:type="spellStart"/>
      <w:r w:rsidRPr="00C45883">
        <w:rPr>
          <w:sz w:val="28"/>
          <w:szCs w:val="28"/>
        </w:rPr>
        <w:t>Rci</w:t>
      </w:r>
      <w:proofErr w:type="spell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500DE3" w:rsidRPr="00C45883" w:rsidRDefault="00500DE3"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3</w:t>
      </w:r>
      <w:r w:rsidRPr="00C45883">
        <w:rPr>
          <w:sz w:val="28"/>
          <w:szCs w:val="28"/>
        </w:rPr>
        <w:t>.</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sidR="00C73EEB">
        <w:rPr>
          <w:kern w:val="2"/>
          <w:sz w:val="28"/>
          <w:szCs w:val="28"/>
        </w:rPr>
        <w:t>7</w:t>
      </w:r>
      <w:r w:rsidRPr="00215ACF">
        <w:rPr>
          <w:kern w:val="2"/>
          <w:sz w:val="28"/>
          <w:szCs w:val="28"/>
        </w:rPr>
        <w:t xml:space="preserve"> баллов;</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sidR="00C73EEB">
        <w:rPr>
          <w:kern w:val="2"/>
          <w:sz w:val="28"/>
          <w:szCs w:val="28"/>
        </w:rPr>
        <w:t>8</w:t>
      </w:r>
      <w:r w:rsidRPr="00215ACF">
        <w:rPr>
          <w:kern w:val="2"/>
          <w:sz w:val="28"/>
          <w:szCs w:val="28"/>
        </w:rPr>
        <w:t xml:space="preserve"> баллов;</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sidR="00C73EEB">
        <w:rPr>
          <w:kern w:val="2"/>
          <w:sz w:val="28"/>
          <w:szCs w:val="28"/>
        </w:rPr>
        <w:t>5</w:t>
      </w:r>
      <w:r w:rsidRPr="00215ACF">
        <w:rPr>
          <w:kern w:val="2"/>
          <w:sz w:val="28"/>
          <w:szCs w:val="28"/>
        </w:rPr>
        <w:t xml:space="preserve"> балл</w:t>
      </w:r>
      <w:r w:rsidR="00F724C5">
        <w:rPr>
          <w:kern w:val="2"/>
          <w:sz w:val="28"/>
          <w:szCs w:val="28"/>
        </w:rPr>
        <w:t>ов</w:t>
      </w:r>
      <w:r w:rsidRPr="00215ACF">
        <w:rPr>
          <w:kern w:val="2"/>
          <w:sz w:val="28"/>
          <w:szCs w:val="28"/>
        </w:rPr>
        <w:t>;</w:t>
      </w:r>
    </w:p>
    <w:p w:rsidR="007C7AB3" w:rsidRDefault="007C7AB3" w:rsidP="007C7AB3">
      <w:pPr>
        <w:snapToGrid w:val="0"/>
        <w:ind w:firstLine="851"/>
        <w:jc w:val="both"/>
        <w:rPr>
          <w:kern w:val="2"/>
          <w:sz w:val="28"/>
          <w:szCs w:val="28"/>
        </w:rPr>
      </w:pPr>
      <w:r w:rsidRPr="00215ACF">
        <w:rPr>
          <w:kern w:val="2"/>
          <w:sz w:val="28"/>
          <w:szCs w:val="28"/>
        </w:rPr>
        <w:t xml:space="preserve">- наличие </w:t>
      </w:r>
      <w:r w:rsidR="00F724C5">
        <w:rPr>
          <w:kern w:val="2"/>
          <w:sz w:val="28"/>
          <w:szCs w:val="28"/>
        </w:rPr>
        <w:t>огражденной охраняемой территории, освещаемой в темное время суток</w:t>
      </w:r>
      <w:r w:rsidRPr="00215ACF">
        <w:rPr>
          <w:kern w:val="2"/>
          <w:sz w:val="28"/>
          <w:szCs w:val="28"/>
        </w:rPr>
        <w:t xml:space="preserve"> – </w:t>
      </w:r>
      <w:r w:rsidR="00F724C5">
        <w:rPr>
          <w:kern w:val="2"/>
          <w:sz w:val="28"/>
          <w:szCs w:val="28"/>
        </w:rPr>
        <w:t>5 баллов.</w:t>
      </w:r>
    </w:p>
    <w:p w:rsidR="002E689C" w:rsidRPr="00215ACF" w:rsidRDefault="002E689C" w:rsidP="007C7AB3">
      <w:pPr>
        <w:snapToGrid w:val="0"/>
        <w:ind w:firstLine="851"/>
        <w:jc w:val="both"/>
        <w:rPr>
          <w:kern w:val="2"/>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Default="007C7AB3" w:rsidP="007C7AB3">
      <w:pPr>
        <w:snapToGrid w:val="0"/>
        <w:ind w:firstLine="851"/>
        <w:jc w:val="both"/>
        <w:rPr>
          <w:kern w:val="1"/>
          <w:sz w:val="28"/>
          <w:szCs w:val="28"/>
        </w:rPr>
      </w:pPr>
      <w:r w:rsidRPr="00215ACF">
        <w:rPr>
          <w:kern w:val="1"/>
          <w:sz w:val="28"/>
          <w:szCs w:val="28"/>
        </w:rPr>
        <w:lastRenderedPageBreak/>
        <w:t xml:space="preserve">- </w:t>
      </w:r>
      <w:r w:rsidR="00D54927">
        <w:rPr>
          <w:kern w:val="1"/>
          <w:sz w:val="28"/>
          <w:szCs w:val="28"/>
        </w:rPr>
        <w:t xml:space="preserve">наличие собственного </w:t>
      </w:r>
      <w:r w:rsidR="00E714CA">
        <w:rPr>
          <w:kern w:val="1"/>
          <w:sz w:val="28"/>
          <w:szCs w:val="28"/>
        </w:rPr>
        <w:t>обустроенного пляжа</w:t>
      </w:r>
      <w:r w:rsidRPr="00215ACF">
        <w:rPr>
          <w:kern w:val="1"/>
          <w:sz w:val="28"/>
          <w:szCs w:val="28"/>
        </w:rPr>
        <w:t xml:space="preserve"> – </w:t>
      </w:r>
      <w:r w:rsidR="00E714CA">
        <w:rPr>
          <w:kern w:val="1"/>
          <w:sz w:val="28"/>
          <w:szCs w:val="28"/>
        </w:rPr>
        <w:t>7</w:t>
      </w:r>
      <w:r w:rsidRPr="00215ACF">
        <w:rPr>
          <w:kern w:val="1"/>
          <w:sz w:val="28"/>
          <w:szCs w:val="28"/>
        </w:rPr>
        <w:t xml:space="preserve"> балл</w:t>
      </w:r>
      <w:r w:rsidR="00E714CA">
        <w:rPr>
          <w:kern w:val="1"/>
          <w:sz w:val="28"/>
          <w:szCs w:val="28"/>
        </w:rPr>
        <w:t>ов</w:t>
      </w:r>
      <w:r w:rsidR="00E51D6B">
        <w:rPr>
          <w:kern w:val="1"/>
          <w:sz w:val="28"/>
          <w:szCs w:val="28"/>
        </w:rPr>
        <w:t>;</w:t>
      </w:r>
    </w:p>
    <w:p w:rsidR="00E51D6B" w:rsidRDefault="00E51D6B" w:rsidP="007C7AB3">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2E689C" w:rsidRPr="00215ACF"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461391">
        <w:rPr>
          <w:sz w:val="28"/>
          <w:szCs w:val="28"/>
        </w:rPr>
        <w:t>пострадавшими на производстве</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007E0322">
        <w:rPr>
          <w:sz w:val="28"/>
          <w:szCs w:val="28"/>
        </w:rPr>
        <w:t xml:space="preserve"> по Форме № 7</w:t>
      </w:r>
      <w:r w:rsidRPr="00C45883">
        <w:rPr>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100%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90-99%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80-89%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Default="00E90CD5" w:rsidP="007C7AB3">
      <w:pPr>
        <w:snapToGrid w:val="0"/>
        <w:ind w:firstLine="851"/>
        <w:jc w:val="both"/>
        <w:rPr>
          <w:kern w:val="1"/>
          <w:sz w:val="28"/>
          <w:szCs w:val="28"/>
        </w:rPr>
      </w:pPr>
      <w:r>
        <w:rPr>
          <w:kern w:val="1"/>
          <w:sz w:val="28"/>
          <w:szCs w:val="28"/>
        </w:rPr>
        <w:t>- при наличии менее 75</w:t>
      </w:r>
      <w:proofErr w:type="gramStart"/>
      <w:r>
        <w:rPr>
          <w:kern w:val="1"/>
          <w:sz w:val="28"/>
          <w:szCs w:val="28"/>
        </w:rPr>
        <w:t xml:space="preserve">%  </w:t>
      </w:r>
      <w:r w:rsidR="007C7AB3" w:rsidRPr="00C45883">
        <w:rPr>
          <w:kern w:val="1"/>
          <w:sz w:val="28"/>
          <w:szCs w:val="28"/>
        </w:rPr>
        <w:t>-</w:t>
      </w:r>
      <w:proofErr w:type="gramEnd"/>
      <w:r w:rsidR="007C7AB3" w:rsidRPr="00C45883">
        <w:rPr>
          <w:kern w:val="1"/>
          <w:sz w:val="28"/>
          <w:szCs w:val="28"/>
        </w:rPr>
        <w:t xml:space="preserve">    0 баллов;</w:t>
      </w:r>
    </w:p>
    <w:p w:rsidR="002E689C" w:rsidRPr="00C45883"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4, 4.1</w:t>
      </w:r>
      <w:r w:rsidRPr="00C45883">
        <w:rPr>
          <w:sz w:val="28"/>
          <w:szCs w:val="28"/>
        </w:rPr>
        <w:t>.</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2E689C" w:rsidRPr="00C45883" w:rsidRDefault="002E689C" w:rsidP="007C7AB3">
      <w:pPr>
        <w:snapToGrid w:val="0"/>
        <w:ind w:firstLine="851"/>
        <w:jc w:val="both"/>
        <w:rPr>
          <w:kern w:val="1"/>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sidR="00461391">
        <w:rPr>
          <w:sz w:val="28"/>
          <w:szCs w:val="28"/>
        </w:rPr>
        <w:t xml:space="preserve"> застрахованным лицам, пострадавшим на производстве</w:t>
      </w:r>
      <w:r w:rsidRPr="00215ACF">
        <w:rPr>
          <w:sz w:val="28"/>
          <w:szCs w:val="28"/>
        </w:rPr>
        <w:t xml:space="preserve">,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2F06EE">
        <w:rPr>
          <w:sz w:val="28"/>
          <w:szCs w:val="28"/>
        </w:rPr>
        <w:t>8</w:t>
      </w:r>
      <w:r w:rsidRPr="00215ACF">
        <w:rPr>
          <w:sz w:val="28"/>
          <w:szCs w:val="28"/>
        </w:rPr>
        <w:t>-20</w:t>
      </w:r>
      <w:r w:rsidR="002F06EE">
        <w:rPr>
          <w:sz w:val="28"/>
          <w:szCs w:val="28"/>
        </w:rPr>
        <w:t>20</w:t>
      </w:r>
      <w:r w:rsidRPr="00215ACF">
        <w:rPr>
          <w:sz w:val="28"/>
          <w:szCs w:val="28"/>
        </w:rPr>
        <w:t xml:space="preserve">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00766265" w:rsidRPr="00215ACF">
        <w:rPr>
          <w:sz w:val="28"/>
          <w:szCs w:val="28"/>
        </w:rPr>
        <w:lastRenderedPageBreak/>
        <w:t>квалификации участника</w:t>
      </w:r>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w:t>
      </w:r>
      <w:r w:rsidRPr="00215ACF">
        <w:rPr>
          <w:sz w:val="28"/>
          <w:szCs w:val="28"/>
        </w:rPr>
        <w:t xml:space="preserve"> гг., при этом минимальная сумма контракта составляет </w:t>
      </w:r>
      <w:r w:rsidR="002F6C61" w:rsidRPr="002F6C61">
        <w:rPr>
          <w:i/>
          <w:sz w:val="28"/>
          <w:szCs w:val="28"/>
        </w:rPr>
        <w:t>10</w:t>
      </w:r>
      <w:r w:rsidR="002F06EE">
        <w:rPr>
          <w:i/>
          <w:sz w:val="28"/>
          <w:szCs w:val="28"/>
        </w:rPr>
        <w:t> </w:t>
      </w:r>
      <w:r w:rsidR="006C0EDA">
        <w:rPr>
          <w:i/>
          <w:sz w:val="28"/>
          <w:szCs w:val="28"/>
        </w:rPr>
        <w:t>000</w:t>
      </w:r>
      <w:r w:rsidR="002F06EE">
        <w:rPr>
          <w:i/>
          <w:sz w:val="28"/>
          <w:szCs w:val="28"/>
        </w:rPr>
        <w:t> </w:t>
      </w:r>
      <w:r w:rsidR="006C0EDA">
        <w:rPr>
          <w:i/>
          <w:sz w:val="28"/>
          <w:szCs w:val="28"/>
        </w:rPr>
        <w:t>000</w:t>
      </w:r>
      <w:r w:rsidR="002F06EE">
        <w:rPr>
          <w:i/>
          <w:sz w:val="28"/>
          <w:szCs w:val="28"/>
        </w:rPr>
        <w:t>,00</w:t>
      </w:r>
      <w:r w:rsidRPr="000266A5">
        <w:rPr>
          <w:i/>
          <w:sz w:val="28"/>
          <w:szCs w:val="28"/>
        </w:rPr>
        <w:t xml:space="preserve">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2F6C61" w:rsidRPr="002F6C61">
        <w:rPr>
          <w:i/>
          <w:sz w:val="28"/>
          <w:szCs w:val="28"/>
        </w:rPr>
        <w:t>10</w:t>
      </w:r>
      <w:r w:rsidR="006C0EDA">
        <w:rPr>
          <w:i/>
          <w:sz w:val="28"/>
          <w:szCs w:val="28"/>
        </w:rPr>
        <w:t> 000</w:t>
      </w:r>
      <w:r w:rsidR="002F06EE">
        <w:rPr>
          <w:i/>
          <w:sz w:val="28"/>
          <w:szCs w:val="28"/>
        </w:rPr>
        <w:t> </w:t>
      </w:r>
      <w:r w:rsidR="006C0EDA">
        <w:rPr>
          <w:i/>
          <w:sz w:val="28"/>
          <w:szCs w:val="28"/>
        </w:rPr>
        <w:t>000</w:t>
      </w:r>
      <w:r w:rsidR="002F06EE">
        <w:rPr>
          <w:i/>
          <w:sz w:val="28"/>
          <w:szCs w:val="28"/>
        </w:rPr>
        <w:t>,00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w:t>
      </w:r>
      <w:r w:rsidRPr="000266A5">
        <w:rPr>
          <w:sz w:val="28"/>
          <w:szCs w:val="28"/>
        </w:rPr>
        <w:t xml:space="preserve"> </w:t>
      </w:r>
      <w:r w:rsidR="002F06EE">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lastRenderedPageBreak/>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2F6C61" w:rsidRPr="002F6C61">
        <w:rPr>
          <w:i/>
          <w:sz w:val="28"/>
          <w:szCs w:val="28"/>
        </w:rPr>
        <w:t>10</w:t>
      </w:r>
      <w:r w:rsidR="002F06EE">
        <w:rPr>
          <w:i/>
          <w:sz w:val="28"/>
          <w:szCs w:val="28"/>
        </w:rPr>
        <w:t> </w:t>
      </w:r>
      <w:r w:rsidR="002F6C61">
        <w:rPr>
          <w:i/>
          <w:sz w:val="28"/>
          <w:szCs w:val="28"/>
        </w:rPr>
        <w:t>000</w:t>
      </w:r>
      <w:r w:rsidR="002F06EE">
        <w:rPr>
          <w:i/>
          <w:sz w:val="28"/>
          <w:szCs w:val="28"/>
        </w:rPr>
        <w:t> </w:t>
      </w:r>
      <w:r w:rsidR="002F6C61">
        <w:rPr>
          <w:i/>
          <w:sz w:val="28"/>
          <w:szCs w:val="28"/>
        </w:rPr>
        <w:t>000</w:t>
      </w:r>
      <w:r w:rsidR="002F06EE">
        <w:rPr>
          <w:i/>
          <w:sz w:val="28"/>
          <w:szCs w:val="28"/>
        </w:rPr>
        <w:t>,00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002F06EE" w:rsidRPr="00215ACF">
        <w:rPr>
          <w:sz w:val="28"/>
          <w:szCs w:val="28"/>
        </w:rPr>
        <w:t>201</w:t>
      </w:r>
      <w:r w:rsidR="002F06EE">
        <w:rPr>
          <w:sz w:val="28"/>
          <w:szCs w:val="28"/>
        </w:rPr>
        <w:t>8</w:t>
      </w:r>
      <w:r w:rsidR="002F06EE" w:rsidRPr="00215ACF">
        <w:rPr>
          <w:sz w:val="28"/>
          <w:szCs w:val="28"/>
        </w:rPr>
        <w:t>-20</w:t>
      </w:r>
      <w:r w:rsidR="002F06EE">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r w:rsidR="002F6C61" w:rsidRPr="002F6C61">
        <w:rPr>
          <w:i/>
          <w:sz w:val="28"/>
          <w:szCs w:val="28"/>
        </w:rPr>
        <w:t>11</w:t>
      </w:r>
      <w:r w:rsidR="002F06EE">
        <w:rPr>
          <w:i/>
          <w:sz w:val="28"/>
          <w:szCs w:val="28"/>
        </w:rPr>
        <w:t xml:space="preserve"> </w:t>
      </w:r>
      <w:r w:rsidR="00461391">
        <w:rPr>
          <w:i/>
          <w:sz w:val="28"/>
          <w:szCs w:val="28"/>
        </w:rPr>
        <w:t>0</w:t>
      </w:r>
      <w:r w:rsidR="003732B9" w:rsidRPr="003732B9">
        <w:rPr>
          <w:i/>
          <w:sz w:val="28"/>
          <w:szCs w:val="28"/>
        </w:rPr>
        <w:t>00</w:t>
      </w:r>
      <w:r w:rsidRPr="003732B9">
        <w:rPr>
          <w:i/>
          <w:sz w:val="28"/>
          <w:szCs w:val="28"/>
        </w:rPr>
        <w:t> 000</w:t>
      </w:r>
      <w:r w:rsidRPr="000266A5">
        <w:rPr>
          <w:i/>
          <w:sz w:val="28"/>
          <w:szCs w:val="28"/>
        </w:rPr>
        <w:t>,00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E90CD5" w:rsidRDefault="00E90CD5"/>
    <w:p w:rsidR="006C7B2C" w:rsidRPr="000A6198" w:rsidRDefault="006C7B2C" w:rsidP="006C7B2C">
      <w:pPr>
        <w:ind w:right="23"/>
        <w:jc w:val="center"/>
        <w:rPr>
          <w:b/>
          <w:sz w:val="28"/>
        </w:rPr>
      </w:pPr>
      <w:r w:rsidRPr="000A6198">
        <w:rPr>
          <w:b/>
          <w:sz w:val="28"/>
        </w:rPr>
        <w:lastRenderedPageBreak/>
        <w:t xml:space="preserve">Рекомендуемые формы для заполнения участниками Конкурса </w:t>
      </w:r>
    </w:p>
    <w:p w:rsidR="006C7B2C" w:rsidRDefault="006C7B2C" w:rsidP="006C7B2C">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6C7B2C" w:rsidRDefault="006C7B2C" w:rsidP="006C7B2C">
      <w:pPr>
        <w:ind w:right="23"/>
        <w:jc w:val="center"/>
        <w:rPr>
          <w:i/>
          <w:sz w:val="22"/>
          <w:szCs w:val="22"/>
        </w:rPr>
      </w:pPr>
    </w:p>
    <w:p w:rsidR="006C7B2C" w:rsidRDefault="006C7B2C" w:rsidP="006C7B2C">
      <w:r>
        <w:t xml:space="preserve"> </w:t>
      </w:r>
    </w:p>
    <w:p w:rsidR="006C7B2C" w:rsidRDefault="006C7B2C" w:rsidP="006C7B2C">
      <w:pPr>
        <w:jc w:val="right"/>
        <w:rPr>
          <w:sz w:val="28"/>
          <w:szCs w:val="28"/>
        </w:rPr>
      </w:pPr>
      <w:r>
        <w:rPr>
          <w:sz w:val="28"/>
          <w:szCs w:val="28"/>
        </w:rPr>
        <w:t>Форма №1</w:t>
      </w:r>
    </w:p>
    <w:p w:rsidR="006C7B2C" w:rsidRPr="00844812" w:rsidRDefault="006C7B2C" w:rsidP="006C7B2C">
      <w:pPr>
        <w:jc w:val="right"/>
        <w:rPr>
          <w:sz w:val="28"/>
          <w:szCs w:val="28"/>
        </w:rPr>
      </w:pPr>
    </w:p>
    <w:p w:rsidR="006C7B2C" w:rsidRDefault="006C7B2C" w:rsidP="006C7B2C">
      <w:pPr>
        <w:jc w:val="center"/>
        <w:rPr>
          <w:sz w:val="27"/>
          <w:szCs w:val="27"/>
        </w:rPr>
      </w:pPr>
      <w:r>
        <w:rPr>
          <w:sz w:val="27"/>
          <w:szCs w:val="27"/>
        </w:rPr>
        <w:t xml:space="preserve">Предложение участника открытого конкурса в отношении объекта закупки </w:t>
      </w:r>
    </w:p>
    <w:p w:rsidR="006C7B2C" w:rsidRDefault="006C7B2C" w:rsidP="006C7B2C">
      <w:pPr>
        <w:jc w:val="center"/>
        <w:rPr>
          <w:sz w:val="27"/>
          <w:szCs w:val="27"/>
        </w:rPr>
      </w:pPr>
      <w:r>
        <w:rPr>
          <w:sz w:val="27"/>
          <w:szCs w:val="27"/>
        </w:rPr>
        <w:t xml:space="preserve">___________________________________ </w:t>
      </w:r>
    </w:p>
    <w:p w:rsidR="006C7B2C" w:rsidRDefault="006C7B2C" w:rsidP="006C7B2C">
      <w:pPr>
        <w:jc w:val="center"/>
        <w:rPr>
          <w:i/>
        </w:rPr>
      </w:pPr>
      <w:r>
        <w:rPr>
          <w:i/>
        </w:rPr>
        <w:t>(указать наименование предмета конкурса)</w:t>
      </w:r>
    </w:p>
    <w:p w:rsidR="006C7B2C" w:rsidRDefault="006C7B2C" w:rsidP="006C7B2C">
      <w:pPr>
        <w:ind w:right="639"/>
        <w:jc w:val="center"/>
        <w:rPr>
          <w:sz w:val="27"/>
          <w:szCs w:val="27"/>
        </w:rPr>
      </w:pPr>
    </w:p>
    <w:p w:rsidR="006C7B2C" w:rsidRDefault="006C7B2C" w:rsidP="006C7B2C">
      <w:pPr>
        <w:pStyle w:val="a7"/>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6C7B2C" w:rsidRDefault="006C7B2C" w:rsidP="006C7B2C">
      <w:pPr>
        <w:jc w:val="both"/>
        <w:rPr>
          <w:sz w:val="27"/>
          <w:szCs w:val="27"/>
        </w:rPr>
      </w:pPr>
      <w:r>
        <w:rPr>
          <w:sz w:val="27"/>
          <w:szCs w:val="27"/>
        </w:rPr>
        <w:t xml:space="preserve"> ______________________________________________________________________.</w:t>
      </w:r>
    </w:p>
    <w:p w:rsidR="006C7B2C" w:rsidRDefault="006C7B2C" w:rsidP="006C7B2C">
      <w:pPr>
        <w:jc w:val="both"/>
        <w:rPr>
          <w:sz w:val="27"/>
          <w:szCs w:val="27"/>
        </w:rPr>
      </w:pPr>
    </w:p>
    <w:p w:rsidR="006C7B2C" w:rsidRPr="00B05AAB" w:rsidRDefault="006C7B2C" w:rsidP="006C7B2C">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6C7B2C" w:rsidRPr="00B05AAB" w:rsidTr="002B62E7">
        <w:trPr>
          <w:trHeight w:val="240"/>
          <w:tblCellSpacing w:w="0" w:type="dxa"/>
        </w:trPr>
        <w:tc>
          <w:tcPr>
            <w:tcW w:w="1018"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6C7B2C" w:rsidRPr="00B05AAB" w:rsidRDefault="006C7B2C" w:rsidP="00006A83">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r w:rsidR="006C7B2C" w:rsidRPr="00B05AAB" w:rsidTr="002B62E7">
        <w:trPr>
          <w:trHeight w:val="1005"/>
          <w:tblCellSpacing w:w="0" w:type="dxa"/>
        </w:trPr>
        <w:tc>
          <w:tcPr>
            <w:tcW w:w="1018"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6C7B2C" w:rsidRPr="00B05AAB" w:rsidRDefault="006C7B2C" w:rsidP="00006A83">
            <w:pPr>
              <w:widowControl/>
              <w:suppressAutoHyphens w:val="0"/>
              <w:spacing w:before="100" w:beforeAutospacing="1" w:after="100" w:afterAutospacing="1"/>
              <w:rPr>
                <w:rFonts w:eastAsia="Times New Roman" w:cs="Times New Roman"/>
                <w:color w:val="auto"/>
                <w:lang w:eastAsia="ru-RU" w:bidi="ar-SA"/>
              </w:rPr>
            </w:pPr>
          </w:p>
        </w:tc>
      </w:tr>
    </w:tbl>
    <w:p w:rsidR="006C7B2C" w:rsidRDefault="006C7B2C" w:rsidP="006C7B2C">
      <w:pPr>
        <w:rPr>
          <w:sz w:val="27"/>
          <w:szCs w:val="27"/>
        </w:rPr>
      </w:pPr>
    </w:p>
    <w:p w:rsidR="006C7B2C" w:rsidRDefault="006C7B2C" w:rsidP="006C7B2C">
      <w:pPr>
        <w:rPr>
          <w:i/>
          <w:iCs/>
        </w:rPr>
      </w:pPr>
    </w:p>
    <w:p w:rsidR="006C7B2C" w:rsidRDefault="006C7B2C" w:rsidP="006C7B2C">
      <w:pPr>
        <w:jc w:val="right"/>
        <w:rPr>
          <w:i/>
          <w:iCs/>
        </w:rPr>
      </w:pPr>
    </w:p>
    <w:p w:rsidR="006C7B2C" w:rsidRDefault="006C7B2C" w:rsidP="006C7B2C">
      <w:pPr>
        <w:jc w:val="right"/>
        <w:rPr>
          <w:i/>
          <w:iCs/>
        </w:rPr>
      </w:pPr>
    </w:p>
    <w:p w:rsidR="006C7B2C" w:rsidRDefault="006C7B2C" w:rsidP="006C7B2C">
      <w:pPr>
        <w:jc w:val="right"/>
        <w:rPr>
          <w:i/>
          <w:iCs/>
        </w:rPr>
      </w:pPr>
    </w:p>
    <w:p w:rsidR="006C7B2C" w:rsidRDefault="006C7B2C" w:rsidP="006C7B2C">
      <w:pPr>
        <w:jc w:val="right"/>
        <w:rPr>
          <w:i/>
          <w:iCs/>
        </w:rPr>
      </w:pPr>
    </w:p>
    <w:p w:rsidR="006C7B2C" w:rsidRPr="0051450A" w:rsidRDefault="006C7B2C" w:rsidP="006C7B2C">
      <w:pPr>
        <w:pageBreakBefore/>
        <w:jc w:val="right"/>
        <w:rPr>
          <w:sz w:val="28"/>
          <w:szCs w:val="28"/>
        </w:rPr>
      </w:pPr>
      <w:r w:rsidRPr="0051450A">
        <w:rPr>
          <w:sz w:val="28"/>
          <w:szCs w:val="28"/>
        </w:rPr>
        <w:lastRenderedPageBreak/>
        <w:t>Форма №</w:t>
      </w:r>
      <w:r>
        <w:rPr>
          <w:sz w:val="28"/>
          <w:szCs w:val="28"/>
        </w:rPr>
        <w:t>2</w:t>
      </w:r>
    </w:p>
    <w:p w:rsidR="006C7B2C" w:rsidRPr="002020E9" w:rsidRDefault="006C7B2C" w:rsidP="006C7B2C">
      <w:pPr>
        <w:jc w:val="right"/>
        <w:rPr>
          <w:b/>
          <w:sz w:val="28"/>
          <w:szCs w:val="28"/>
        </w:rPr>
      </w:pPr>
    </w:p>
    <w:p w:rsidR="006C7B2C" w:rsidRPr="00E574E6" w:rsidRDefault="006C7B2C" w:rsidP="006C7B2C">
      <w:pPr>
        <w:jc w:val="center"/>
        <w:rPr>
          <w:bCs/>
          <w:szCs w:val="28"/>
        </w:rPr>
      </w:pPr>
      <w:r w:rsidRPr="00E574E6">
        <w:rPr>
          <w:bCs/>
          <w:szCs w:val="28"/>
        </w:rPr>
        <w:t>Справка о возможности выполнения всего перечня</w:t>
      </w:r>
    </w:p>
    <w:p w:rsidR="006C7B2C" w:rsidRPr="00E574E6" w:rsidRDefault="006C7B2C" w:rsidP="006C7B2C">
      <w:pPr>
        <w:jc w:val="center"/>
        <w:rPr>
          <w:bCs/>
          <w:szCs w:val="28"/>
        </w:rPr>
      </w:pPr>
      <w:r w:rsidRPr="00E574E6">
        <w:rPr>
          <w:bCs/>
          <w:szCs w:val="28"/>
        </w:rPr>
        <w:t xml:space="preserve">медицинских услуг </w:t>
      </w:r>
    </w:p>
    <w:p w:rsidR="006C7B2C" w:rsidRPr="00E574E6" w:rsidRDefault="006C7B2C" w:rsidP="006C7B2C">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Наименование стандарта санаторно-курортной помощи</w:t>
            </w:r>
          </w:p>
          <w:p w:rsidR="006C7B2C" w:rsidRPr="00E574E6" w:rsidRDefault="006C7B2C" w:rsidP="00006A83">
            <w:pPr>
              <w:jc w:val="center"/>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Возможность оказания каждой из указанных с графе 3 услуги (Да/Нет)</w:t>
            </w: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5.</w:t>
            </w: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r w:rsidR="006C7B2C" w:rsidRPr="00E574E6" w:rsidTr="00006A83">
        <w:tc>
          <w:tcPr>
            <w:tcW w:w="817"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126"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835"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1701" w:type="dxa"/>
            <w:tcBorders>
              <w:top w:val="single" w:sz="4" w:space="0" w:color="000000"/>
              <w:left w:val="single" w:sz="4" w:space="0" w:color="000000"/>
              <w:bottom w:val="single" w:sz="4" w:space="0" w:color="000000"/>
            </w:tcBorders>
          </w:tcPr>
          <w:p w:rsidR="006C7B2C" w:rsidRPr="00E574E6" w:rsidRDefault="006C7B2C" w:rsidP="00006A83">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both"/>
              <w:rPr>
                <w:bCs/>
                <w:szCs w:val="28"/>
              </w:rPr>
            </w:pPr>
          </w:p>
        </w:tc>
      </w:tr>
    </w:tbl>
    <w:p w:rsidR="006C7B2C" w:rsidRDefault="006C7B2C" w:rsidP="006C7B2C">
      <w:pPr>
        <w:tabs>
          <w:tab w:val="left" w:pos="0"/>
        </w:tabs>
        <w:jc w:val="right"/>
        <w:rPr>
          <w:bCs/>
          <w:iCs/>
          <w:sz w:val="28"/>
          <w:szCs w:val="28"/>
        </w:rPr>
      </w:pPr>
    </w:p>
    <w:p w:rsidR="006C7B2C" w:rsidRPr="0051450A" w:rsidRDefault="006C7B2C" w:rsidP="006C7B2C">
      <w:pPr>
        <w:tabs>
          <w:tab w:val="left" w:pos="0"/>
        </w:tabs>
        <w:jc w:val="right"/>
        <w:rPr>
          <w:bCs/>
          <w:iCs/>
          <w:sz w:val="28"/>
          <w:szCs w:val="28"/>
        </w:rPr>
      </w:pPr>
      <w:r>
        <w:rPr>
          <w:bCs/>
          <w:iCs/>
          <w:sz w:val="28"/>
          <w:szCs w:val="28"/>
        </w:rPr>
        <w:t>Форма № 3</w:t>
      </w:r>
    </w:p>
    <w:p w:rsidR="006C7B2C" w:rsidRPr="00281192" w:rsidRDefault="006C7B2C" w:rsidP="006C7B2C">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6C7B2C" w:rsidRPr="00281192" w:rsidRDefault="006C7B2C" w:rsidP="006C7B2C">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2C" w:rsidRDefault="006C7B2C" w:rsidP="006C7B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6C7B2C" w:rsidRDefault="006C7B2C" w:rsidP="006C7B2C"/>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6C7B2C" w:rsidTr="00CB3F08">
                              <w:tc>
                                <w:tcPr>
                                  <w:tcW w:w="929" w:type="dxa"/>
                                  <w:shd w:val="clear" w:color="auto" w:fill="auto"/>
                                </w:tcPr>
                                <w:p w:rsidR="006C7B2C" w:rsidRDefault="006C7B2C">
                                  <w:pPr>
                                    <w:keepNext/>
                                    <w:snapToGrid w:val="0"/>
                                    <w:spacing w:line="100" w:lineRule="atLeast"/>
                                    <w:rPr>
                                      <w:bCs/>
                                      <w:szCs w:val="28"/>
                                    </w:rPr>
                                  </w:pPr>
                                  <w:r>
                                    <w:rPr>
                                      <w:bCs/>
                                      <w:szCs w:val="28"/>
                                    </w:rPr>
                                    <w:t>№ п/п</w:t>
                                  </w:r>
                                </w:p>
                              </w:tc>
                              <w:tc>
                                <w:tcPr>
                                  <w:tcW w:w="6559" w:type="dxa"/>
                                  <w:shd w:val="clear" w:color="auto" w:fill="auto"/>
                                </w:tcPr>
                                <w:p w:rsidR="006C7B2C" w:rsidRDefault="006C7B2C">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6C7B2C" w:rsidRDefault="006C7B2C">
                                  <w:pPr>
                                    <w:keepNext/>
                                    <w:snapToGrid w:val="0"/>
                                    <w:jc w:val="center"/>
                                    <w:rPr>
                                      <w:bCs/>
                                      <w:szCs w:val="28"/>
                                    </w:rPr>
                                  </w:pPr>
                                  <w:r>
                                    <w:rPr>
                                      <w:bCs/>
                                      <w:szCs w:val="28"/>
                                    </w:rPr>
                                    <w:t>Возможность бесплатного оказания услуг, указанных в графе 2 (да/нет)</w:t>
                                  </w:r>
                                </w:p>
                              </w:tc>
                            </w:tr>
                            <w:tr w:rsidR="006C7B2C" w:rsidTr="00CB3F08">
                              <w:tc>
                                <w:tcPr>
                                  <w:tcW w:w="929" w:type="dxa"/>
                                  <w:shd w:val="clear" w:color="auto" w:fill="auto"/>
                                </w:tcPr>
                                <w:p w:rsidR="006C7B2C" w:rsidRDefault="006C7B2C">
                                  <w:pPr>
                                    <w:keepNext/>
                                    <w:snapToGrid w:val="0"/>
                                    <w:jc w:val="center"/>
                                    <w:rPr>
                                      <w:bCs/>
                                      <w:szCs w:val="28"/>
                                    </w:rPr>
                                  </w:pPr>
                                  <w:r>
                                    <w:rPr>
                                      <w:bCs/>
                                      <w:szCs w:val="28"/>
                                    </w:rPr>
                                    <w:t>1</w:t>
                                  </w:r>
                                </w:p>
                              </w:tc>
                              <w:tc>
                                <w:tcPr>
                                  <w:tcW w:w="6559" w:type="dxa"/>
                                  <w:shd w:val="clear" w:color="auto" w:fill="auto"/>
                                </w:tcPr>
                                <w:p w:rsidR="006C7B2C" w:rsidRDefault="006C7B2C">
                                  <w:pPr>
                                    <w:keepNext/>
                                    <w:snapToGrid w:val="0"/>
                                    <w:jc w:val="center"/>
                                    <w:rPr>
                                      <w:bCs/>
                                      <w:szCs w:val="28"/>
                                    </w:rPr>
                                  </w:pPr>
                                  <w:r>
                                    <w:rPr>
                                      <w:bCs/>
                                      <w:szCs w:val="28"/>
                                    </w:rPr>
                                    <w:t>2</w:t>
                                  </w:r>
                                </w:p>
                              </w:tc>
                              <w:tc>
                                <w:tcPr>
                                  <w:tcW w:w="2890" w:type="dxa"/>
                                  <w:shd w:val="clear" w:color="auto" w:fill="auto"/>
                                </w:tcPr>
                                <w:p w:rsidR="006C7B2C" w:rsidRDefault="006C7B2C">
                                  <w:pPr>
                                    <w:keepNext/>
                                    <w:snapToGrid w:val="0"/>
                                    <w:jc w:val="center"/>
                                    <w:rPr>
                                      <w:bCs/>
                                      <w:szCs w:val="28"/>
                                    </w:rPr>
                                  </w:pPr>
                                  <w:r>
                                    <w:rPr>
                                      <w:bCs/>
                                      <w:szCs w:val="28"/>
                                    </w:rPr>
                                    <w:t>3</w:t>
                                  </w: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r>
                                    <w:rPr>
                                      <w:bCs/>
                                      <w:szCs w:val="28"/>
                                    </w:rPr>
                                    <w:t>ИТОГО:</w:t>
                                  </w:r>
                                </w:p>
                              </w:tc>
                              <w:tc>
                                <w:tcPr>
                                  <w:tcW w:w="2890" w:type="dxa"/>
                                  <w:shd w:val="clear" w:color="auto" w:fill="auto"/>
                                </w:tcPr>
                                <w:p w:rsidR="006C7B2C" w:rsidRDefault="006C7B2C">
                                  <w:pPr>
                                    <w:keepNext/>
                                    <w:snapToGrid w:val="0"/>
                                    <w:jc w:val="center"/>
                                    <w:rPr>
                                      <w:bCs/>
                                      <w:szCs w:val="28"/>
                                    </w:rPr>
                                  </w:pPr>
                                </w:p>
                              </w:tc>
                            </w:tr>
                          </w:tbl>
                          <w:p w:rsidR="006C7B2C" w:rsidRDefault="006C7B2C" w:rsidP="006C7B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6C7B2C" w:rsidTr="00CB3F08">
                        <w:tc>
                          <w:tcPr>
                            <w:tcW w:w="929" w:type="dxa"/>
                            <w:shd w:val="clear" w:color="auto" w:fill="auto"/>
                          </w:tcPr>
                          <w:p w:rsidR="006C7B2C" w:rsidRDefault="006C7B2C">
                            <w:pPr>
                              <w:keepNext/>
                              <w:snapToGrid w:val="0"/>
                              <w:spacing w:line="100" w:lineRule="atLeast"/>
                              <w:rPr>
                                <w:bCs/>
                                <w:szCs w:val="28"/>
                              </w:rPr>
                            </w:pPr>
                            <w:r>
                              <w:rPr>
                                <w:bCs/>
                                <w:szCs w:val="28"/>
                              </w:rPr>
                              <w:t>№ п/п</w:t>
                            </w:r>
                          </w:p>
                        </w:tc>
                        <w:tc>
                          <w:tcPr>
                            <w:tcW w:w="6559" w:type="dxa"/>
                            <w:shd w:val="clear" w:color="auto" w:fill="auto"/>
                          </w:tcPr>
                          <w:p w:rsidR="006C7B2C" w:rsidRDefault="006C7B2C">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6C7B2C" w:rsidRDefault="006C7B2C">
                            <w:pPr>
                              <w:keepNext/>
                              <w:snapToGrid w:val="0"/>
                              <w:jc w:val="center"/>
                              <w:rPr>
                                <w:bCs/>
                                <w:szCs w:val="28"/>
                              </w:rPr>
                            </w:pPr>
                            <w:r>
                              <w:rPr>
                                <w:bCs/>
                                <w:szCs w:val="28"/>
                              </w:rPr>
                              <w:t>Возможность бесплатного оказания услуг, указанных в графе 2 (да/нет)</w:t>
                            </w:r>
                          </w:p>
                        </w:tc>
                      </w:tr>
                      <w:tr w:rsidR="006C7B2C" w:rsidTr="00CB3F08">
                        <w:tc>
                          <w:tcPr>
                            <w:tcW w:w="929" w:type="dxa"/>
                            <w:shd w:val="clear" w:color="auto" w:fill="auto"/>
                          </w:tcPr>
                          <w:p w:rsidR="006C7B2C" w:rsidRDefault="006C7B2C">
                            <w:pPr>
                              <w:keepNext/>
                              <w:snapToGrid w:val="0"/>
                              <w:jc w:val="center"/>
                              <w:rPr>
                                <w:bCs/>
                                <w:szCs w:val="28"/>
                              </w:rPr>
                            </w:pPr>
                            <w:r>
                              <w:rPr>
                                <w:bCs/>
                                <w:szCs w:val="28"/>
                              </w:rPr>
                              <w:t>1</w:t>
                            </w:r>
                          </w:p>
                        </w:tc>
                        <w:tc>
                          <w:tcPr>
                            <w:tcW w:w="6559" w:type="dxa"/>
                            <w:shd w:val="clear" w:color="auto" w:fill="auto"/>
                          </w:tcPr>
                          <w:p w:rsidR="006C7B2C" w:rsidRDefault="006C7B2C">
                            <w:pPr>
                              <w:keepNext/>
                              <w:snapToGrid w:val="0"/>
                              <w:jc w:val="center"/>
                              <w:rPr>
                                <w:bCs/>
                                <w:szCs w:val="28"/>
                              </w:rPr>
                            </w:pPr>
                            <w:r>
                              <w:rPr>
                                <w:bCs/>
                                <w:szCs w:val="28"/>
                              </w:rPr>
                              <w:t>2</w:t>
                            </w:r>
                          </w:p>
                        </w:tc>
                        <w:tc>
                          <w:tcPr>
                            <w:tcW w:w="2890" w:type="dxa"/>
                            <w:shd w:val="clear" w:color="auto" w:fill="auto"/>
                          </w:tcPr>
                          <w:p w:rsidR="006C7B2C" w:rsidRDefault="006C7B2C">
                            <w:pPr>
                              <w:keepNext/>
                              <w:snapToGrid w:val="0"/>
                              <w:jc w:val="center"/>
                              <w:rPr>
                                <w:bCs/>
                                <w:szCs w:val="28"/>
                              </w:rPr>
                            </w:pPr>
                            <w:r>
                              <w:rPr>
                                <w:bCs/>
                                <w:szCs w:val="28"/>
                              </w:rPr>
                              <w:t>3</w:t>
                            </w: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p>
                        </w:tc>
                        <w:tc>
                          <w:tcPr>
                            <w:tcW w:w="2890" w:type="dxa"/>
                            <w:shd w:val="clear" w:color="auto" w:fill="auto"/>
                          </w:tcPr>
                          <w:p w:rsidR="006C7B2C" w:rsidRDefault="006C7B2C">
                            <w:pPr>
                              <w:keepNext/>
                              <w:snapToGrid w:val="0"/>
                              <w:jc w:val="center"/>
                              <w:rPr>
                                <w:bCs/>
                                <w:szCs w:val="28"/>
                              </w:rPr>
                            </w:pPr>
                          </w:p>
                        </w:tc>
                      </w:tr>
                      <w:tr w:rsidR="006C7B2C" w:rsidTr="00CB3F08">
                        <w:trPr>
                          <w:trHeight w:val="322"/>
                        </w:trPr>
                        <w:tc>
                          <w:tcPr>
                            <w:tcW w:w="929" w:type="dxa"/>
                            <w:shd w:val="clear" w:color="auto" w:fill="auto"/>
                          </w:tcPr>
                          <w:p w:rsidR="006C7B2C" w:rsidRDefault="006C7B2C">
                            <w:pPr>
                              <w:keepNext/>
                              <w:snapToGrid w:val="0"/>
                              <w:jc w:val="center"/>
                              <w:rPr>
                                <w:bCs/>
                                <w:szCs w:val="28"/>
                              </w:rPr>
                            </w:pPr>
                          </w:p>
                        </w:tc>
                        <w:tc>
                          <w:tcPr>
                            <w:tcW w:w="6559" w:type="dxa"/>
                            <w:shd w:val="clear" w:color="auto" w:fill="auto"/>
                          </w:tcPr>
                          <w:p w:rsidR="006C7B2C" w:rsidRDefault="006C7B2C">
                            <w:pPr>
                              <w:keepNext/>
                              <w:snapToGrid w:val="0"/>
                              <w:rPr>
                                <w:bCs/>
                                <w:szCs w:val="28"/>
                              </w:rPr>
                            </w:pPr>
                            <w:r>
                              <w:rPr>
                                <w:bCs/>
                                <w:szCs w:val="28"/>
                              </w:rPr>
                              <w:t>ИТОГО:</w:t>
                            </w:r>
                          </w:p>
                        </w:tc>
                        <w:tc>
                          <w:tcPr>
                            <w:tcW w:w="2890" w:type="dxa"/>
                            <w:shd w:val="clear" w:color="auto" w:fill="auto"/>
                          </w:tcPr>
                          <w:p w:rsidR="006C7B2C" w:rsidRDefault="006C7B2C">
                            <w:pPr>
                              <w:keepNext/>
                              <w:snapToGrid w:val="0"/>
                              <w:jc w:val="center"/>
                              <w:rPr>
                                <w:bCs/>
                                <w:szCs w:val="28"/>
                              </w:rPr>
                            </w:pPr>
                          </w:p>
                        </w:tc>
                      </w:tr>
                    </w:tbl>
                    <w:p w:rsidR="006C7B2C" w:rsidRDefault="006C7B2C" w:rsidP="006C7B2C">
                      <w:r>
                        <w:t xml:space="preserve"> </w:t>
                      </w:r>
                    </w:p>
                  </w:txbxContent>
                </v:textbox>
                <w10:wrap type="square" side="largest" anchorx="margin"/>
              </v:shape>
            </w:pict>
          </mc:Fallback>
        </mc:AlternateContent>
      </w:r>
    </w:p>
    <w:p w:rsidR="006C7B2C" w:rsidRPr="0051450A" w:rsidRDefault="006C7B2C" w:rsidP="006C7B2C">
      <w:pPr>
        <w:tabs>
          <w:tab w:val="left" w:pos="0"/>
        </w:tabs>
        <w:jc w:val="right"/>
        <w:rPr>
          <w:iCs/>
          <w:sz w:val="28"/>
          <w:szCs w:val="28"/>
        </w:rPr>
      </w:pPr>
      <w:r>
        <w:rPr>
          <w:iCs/>
          <w:sz w:val="28"/>
          <w:szCs w:val="28"/>
        </w:rPr>
        <w:t>Форма №4</w:t>
      </w:r>
    </w:p>
    <w:p w:rsidR="006C7B2C" w:rsidRDefault="006C7B2C" w:rsidP="006C7B2C">
      <w:pPr>
        <w:numPr>
          <w:ilvl w:val="2"/>
          <w:numId w:val="2"/>
        </w:numPr>
        <w:shd w:val="clear" w:color="auto" w:fill="FFFFFF"/>
        <w:jc w:val="center"/>
        <w:outlineLvl w:val="2"/>
        <w:rPr>
          <w:b/>
          <w:bCs/>
          <w:spacing w:val="2"/>
          <w:sz w:val="28"/>
          <w:szCs w:val="28"/>
        </w:rPr>
      </w:pPr>
    </w:p>
    <w:p w:rsidR="006C7B2C" w:rsidRDefault="006C7B2C" w:rsidP="006C7B2C">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6C7B2C" w:rsidRDefault="006C7B2C" w:rsidP="006C7B2C">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w:t>
            </w:r>
          </w:p>
          <w:p w:rsidR="006C7B2C" w:rsidRDefault="006C7B2C" w:rsidP="00006A83">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6C7B2C" w:rsidRDefault="006C7B2C" w:rsidP="00006A83">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r>
              <w:rPr>
                <w:bCs/>
                <w:szCs w:val="28"/>
              </w:rPr>
              <w:t xml:space="preserve">% </w:t>
            </w:r>
          </w:p>
          <w:p w:rsidR="006C7B2C" w:rsidRDefault="006C7B2C" w:rsidP="00006A83">
            <w:pPr>
              <w:snapToGrid w:val="0"/>
              <w:jc w:val="center"/>
              <w:rPr>
                <w:bCs/>
                <w:szCs w:val="28"/>
              </w:rPr>
            </w:pPr>
            <w:proofErr w:type="spellStart"/>
            <w:r>
              <w:rPr>
                <w:bCs/>
                <w:szCs w:val="28"/>
              </w:rPr>
              <w:t>укомп-лектован-ности</w:t>
            </w:r>
            <w:proofErr w:type="spellEnd"/>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r>
              <w:rPr>
                <w:bCs/>
                <w:szCs w:val="28"/>
              </w:rPr>
              <w:t>7.</w:t>
            </w: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r w:rsidR="006C7B2C" w:rsidTr="00006A83">
        <w:tc>
          <w:tcPr>
            <w:tcW w:w="674"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6C7B2C" w:rsidRDefault="006C7B2C" w:rsidP="00006A83">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6C7B2C" w:rsidRDefault="006C7B2C" w:rsidP="00006A83">
            <w:pPr>
              <w:snapToGrid w:val="0"/>
              <w:jc w:val="center"/>
              <w:rPr>
                <w:bCs/>
                <w:szCs w:val="28"/>
              </w:rPr>
            </w:pPr>
          </w:p>
        </w:tc>
      </w:tr>
    </w:tbl>
    <w:p w:rsidR="006C7B2C" w:rsidRDefault="006C7B2C" w:rsidP="006C7B2C">
      <w:pPr>
        <w:tabs>
          <w:tab w:val="left" w:pos="-180"/>
        </w:tabs>
        <w:jc w:val="center"/>
        <w:rPr>
          <w:bCs/>
          <w:szCs w:val="28"/>
        </w:rPr>
      </w:pPr>
    </w:p>
    <w:p w:rsidR="006C7B2C" w:rsidRPr="0051450A" w:rsidRDefault="006C7B2C" w:rsidP="006C7B2C">
      <w:pPr>
        <w:tabs>
          <w:tab w:val="left" w:pos="0"/>
        </w:tabs>
        <w:jc w:val="right"/>
        <w:rPr>
          <w:iCs/>
          <w:sz w:val="28"/>
          <w:szCs w:val="28"/>
        </w:rPr>
      </w:pPr>
      <w:r>
        <w:rPr>
          <w:iCs/>
          <w:sz w:val="28"/>
          <w:szCs w:val="28"/>
        </w:rPr>
        <w:lastRenderedPageBreak/>
        <w:t>Форма №4</w:t>
      </w:r>
      <w:r w:rsidRPr="0051450A">
        <w:rPr>
          <w:iCs/>
          <w:sz w:val="28"/>
          <w:szCs w:val="28"/>
        </w:rPr>
        <w:t>.1</w:t>
      </w:r>
    </w:p>
    <w:p w:rsidR="006C7B2C" w:rsidRPr="002020E9" w:rsidRDefault="006C7B2C" w:rsidP="006C7B2C">
      <w:pPr>
        <w:tabs>
          <w:tab w:val="left" w:pos="-180"/>
        </w:tabs>
        <w:jc w:val="center"/>
        <w:rPr>
          <w:sz w:val="28"/>
          <w:szCs w:val="28"/>
        </w:rPr>
      </w:pPr>
    </w:p>
    <w:p w:rsidR="006C7B2C" w:rsidRPr="00E574E6" w:rsidRDefault="006C7B2C" w:rsidP="006C7B2C">
      <w:pPr>
        <w:jc w:val="center"/>
        <w:rPr>
          <w:bCs/>
          <w:szCs w:val="28"/>
        </w:rPr>
      </w:pPr>
      <w:r w:rsidRPr="00E574E6">
        <w:rPr>
          <w:bCs/>
          <w:szCs w:val="28"/>
        </w:rPr>
        <w:t xml:space="preserve">Справка по врачебному персоналу </w:t>
      </w:r>
    </w:p>
    <w:p w:rsidR="006C7B2C" w:rsidRPr="00E574E6" w:rsidRDefault="006C7B2C" w:rsidP="006C7B2C">
      <w:pPr>
        <w:rPr>
          <w:bCs/>
          <w:szCs w:val="28"/>
        </w:rPr>
      </w:pPr>
    </w:p>
    <w:p w:rsidR="006C7B2C" w:rsidRPr="00E574E6" w:rsidRDefault="006C7B2C" w:rsidP="006C7B2C">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r w:rsidRPr="00E574E6">
              <w:rPr>
                <w:bCs/>
                <w:szCs w:val="28"/>
              </w:rPr>
              <w:t>Наличие сертификата, документа о специализации и квалификационной категории</w:t>
            </w: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5.</w:t>
            </w: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8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bl>
    <w:p w:rsidR="006C7B2C" w:rsidRPr="00E574E6" w:rsidRDefault="006C7B2C" w:rsidP="006C7B2C">
      <w:pPr>
        <w:rPr>
          <w:bCs/>
          <w:szCs w:val="28"/>
        </w:rPr>
      </w:pPr>
    </w:p>
    <w:p w:rsidR="006C7B2C" w:rsidRPr="0051450A" w:rsidRDefault="006C7B2C" w:rsidP="006C7B2C">
      <w:pPr>
        <w:widowControl/>
        <w:numPr>
          <w:ilvl w:val="0"/>
          <w:numId w:val="1"/>
        </w:numPr>
        <w:jc w:val="right"/>
        <w:rPr>
          <w:iCs/>
          <w:sz w:val="28"/>
          <w:szCs w:val="28"/>
        </w:rPr>
      </w:pPr>
      <w:r>
        <w:rPr>
          <w:iCs/>
          <w:sz w:val="28"/>
          <w:szCs w:val="28"/>
        </w:rPr>
        <w:t>Форма № 4</w:t>
      </w:r>
      <w:r w:rsidRPr="0051450A">
        <w:rPr>
          <w:iCs/>
          <w:sz w:val="28"/>
          <w:szCs w:val="28"/>
        </w:rPr>
        <w:t>.2</w:t>
      </w:r>
    </w:p>
    <w:p w:rsidR="006C7B2C" w:rsidRPr="00E574E6" w:rsidRDefault="006C7B2C" w:rsidP="006C7B2C">
      <w:pPr>
        <w:widowControl/>
        <w:numPr>
          <w:ilvl w:val="0"/>
          <w:numId w:val="1"/>
        </w:numPr>
        <w:jc w:val="center"/>
        <w:rPr>
          <w:bCs/>
          <w:szCs w:val="28"/>
        </w:rPr>
      </w:pPr>
      <w:r w:rsidRPr="00E574E6">
        <w:rPr>
          <w:bCs/>
          <w:szCs w:val="28"/>
        </w:rPr>
        <w:t>Справка о наличии в штате врачей высшей категории</w:t>
      </w:r>
    </w:p>
    <w:p w:rsidR="006C7B2C" w:rsidRPr="00E574E6" w:rsidRDefault="006C7B2C" w:rsidP="006C7B2C">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jc w:val="center"/>
              <w:rPr>
                <w:bCs/>
                <w:szCs w:val="28"/>
              </w:rPr>
            </w:pPr>
            <w:r w:rsidRPr="00E574E6">
              <w:rPr>
                <w:bCs/>
                <w:szCs w:val="28"/>
              </w:rPr>
              <w:t>6</w:t>
            </w: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r w:rsidR="006C7B2C" w:rsidRPr="00E574E6" w:rsidTr="00006A83">
        <w:tc>
          <w:tcPr>
            <w:tcW w:w="1791"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6C7B2C" w:rsidRPr="00E574E6" w:rsidRDefault="006C7B2C" w:rsidP="00006A83">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6C7B2C" w:rsidRPr="00E574E6" w:rsidRDefault="006C7B2C" w:rsidP="00006A83">
            <w:pPr>
              <w:snapToGrid w:val="0"/>
              <w:rPr>
                <w:bCs/>
                <w:szCs w:val="28"/>
              </w:rPr>
            </w:pPr>
          </w:p>
        </w:tc>
      </w:tr>
    </w:tbl>
    <w:p w:rsidR="006C7B2C" w:rsidRDefault="006C7B2C" w:rsidP="006C7B2C">
      <w:pPr>
        <w:keepNext/>
        <w:suppressAutoHyphens w:val="0"/>
        <w:spacing w:after="60"/>
        <w:jc w:val="right"/>
        <w:rPr>
          <w:bCs/>
          <w:i/>
          <w:sz w:val="28"/>
          <w:szCs w:val="28"/>
        </w:rPr>
      </w:pPr>
    </w:p>
    <w:p w:rsidR="006C7B2C" w:rsidRPr="00ED0162" w:rsidRDefault="006C7B2C" w:rsidP="006C7B2C">
      <w:pPr>
        <w:rPr>
          <w:sz w:val="28"/>
          <w:szCs w:val="28"/>
        </w:rPr>
      </w:pPr>
    </w:p>
    <w:p w:rsidR="006C7B2C" w:rsidRPr="009B6D83" w:rsidRDefault="006C7B2C" w:rsidP="006C7B2C">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6C7B2C" w:rsidRPr="009B6D83" w:rsidRDefault="006C7B2C" w:rsidP="006C7B2C">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6C7B2C" w:rsidRPr="009B6D83" w:rsidRDefault="006C7B2C" w:rsidP="006C7B2C">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6C7B2C" w:rsidRPr="009B6D83" w:rsidTr="00006A83">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6C7B2C" w:rsidRPr="00CB311D" w:rsidRDefault="006C7B2C" w:rsidP="00006A83">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6C7B2C" w:rsidRPr="009B6D83" w:rsidTr="00006A83">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9B6D83" w:rsidRDefault="006C7B2C" w:rsidP="00006A83">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6C7B2C" w:rsidRPr="009B6D83" w:rsidRDefault="006C7B2C" w:rsidP="00006A83">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B2C" w:rsidRPr="009B6D83" w:rsidRDefault="006C7B2C" w:rsidP="00006A83">
            <w:pPr>
              <w:suppressAutoHyphens w:val="0"/>
              <w:rPr>
                <w:rFonts w:eastAsia="Times New Roman" w:cs="Times New Roman"/>
                <w:b/>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r w:rsidR="006C7B2C" w:rsidRPr="009B6D83" w:rsidTr="00006A83">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6C7B2C" w:rsidRPr="009B6D83" w:rsidRDefault="006C7B2C" w:rsidP="00006A83">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6C7B2C" w:rsidRPr="009B6D83" w:rsidRDefault="006C7B2C" w:rsidP="00006A83">
            <w:pPr>
              <w:suppressAutoHyphens w:val="0"/>
              <w:spacing w:after="60"/>
              <w:jc w:val="center"/>
              <w:rPr>
                <w:rFonts w:eastAsia="Times New Roman" w:cs="Times New Roman"/>
                <w:sz w:val="22"/>
                <w:szCs w:val="22"/>
                <w:lang w:eastAsia="ru-RU" w:bidi="ar-SA"/>
              </w:rPr>
            </w:pPr>
          </w:p>
        </w:tc>
      </w:tr>
    </w:tbl>
    <w:p w:rsidR="006C7B2C" w:rsidRPr="009B6D83" w:rsidRDefault="006C7B2C" w:rsidP="006C7B2C">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6C7B2C" w:rsidRPr="0051450A" w:rsidRDefault="006C7B2C" w:rsidP="006C7B2C">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6C7B2C" w:rsidRDefault="006C7B2C" w:rsidP="006C7B2C">
      <w:pPr>
        <w:jc w:val="center"/>
        <w:rPr>
          <w:bCs/>
          <w:szCs w:val="28"/>
        </w:rPr>
      </w:pPr>
      <w:r w:rsidRPr="00E574E6">
        <w:rPr>
          <w:bCs/>
          <w:szCs w:val="28"/>
        </w:rPr>
        <w:t xml:space="preserve">Справка о наличии социально-бытовых условий  </w:t>
      </w:r>
    </w:p>
    <w:p w:rsidR="006C7B2C" w:rsidRPr="00E574E6" w:rsidRDefault="006C7B2C" w:rsidP="006C7B2C">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p>
          <w:p w:rsidR="006C7B2C" w:rsidRPr="00281192" w:rsidRDefault="006C7B2C" w:rsidP="00006A83">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r w:rsidRPr="00281192">
              <w:rPr>
                <w:bCs/>
                <w:szCs w:val="28"/>
              </w:rPr>
              <w:t>Обеспечение каждого из указанных в графе 2 условий (да/нет)</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3</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006A83">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977B0F">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6C7B2C" w:rsidRPr="00281192" w:rsidRDefault="006C7B2C" w:rsidP="00006A83">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6C7B2C" w:rsidRPr="00281192" w:rsidRDefault="00977B0F" w:rsidP="00006A83">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977B0F" w:rsidRPr="00281192" w:rsidTr="00006A83">
        <w:tc>
          <w:tcPr>
            <w:tcW w:w="929" w:type="dxa"/>
            <w:tcBorders>
              <w:top w:val="single" w:sz="4" w:space="0" w:color="000000"/>
              <w:left w:val="single" w:sz="4" w:space="0" w:color="000000"/>
              <w:bottom w:val="single" w:sz="4" w:space="0" w:color="000000"/>
            </w:tcBorders>
            <w:shd w:val="clear" w:color="auto" w:fill="auto"/>
            <w:vAlign w:val="center"/>
          </w:tcPr>
          <w:p w:rsidR="00977B0F" w:rsidRDefault="00977B0F" w:rsidP="00006A83">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977B0F" w:rsidRPr="00977B0F" w:rsidRDefault="00977B0F" w:rsidP="00006A83">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77B0F" w:rsidRPr="00281192" w:rsidRDefault="00977B0F"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6C7B2C" w:rsidRDefault="006C7B2C" w:rsidP="00006A83">
            <w:pPr>
              <w:snapToGrid w:val="0"/>
              <w:rPr>
                <w:bCs/>
                <w:szCs w:val="28"/>
              </w:rPr>
            </w:pPr>
            <w:r w:rsidRPr="00281192">
              <w:rPr>
                <w:bCs/>
                <w:szCs w:val="28"/>
              </w:rPr>
              <w:t>ИТОГО</w:t>
            </w:r>
          </w:p>
          <w:p w:rsidR="006C7B2C" w:rsidRPr="00281192" w:rsidRDefault="006C7B2C" w:rsidP="00006A83">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bl>
    <w:p w:rsidR="006C7B2C" w:rsidRDefault="006C7B2C" w:rsidP="006C7B2C">
      <w:pPr>
        <w:tabs>
          <w:tab w:val="left" w:pos="5184"/>
        </w:tabs>
        <w:rPr>
          <w:bCs/>
          <w:i/>
          <w:sz w:val="28"/>
          <w:szCs w:val="28"/>
        </w:rPr>
      </w:pPr>
    </w:p>
    <w:p w:rsidR="006C7B2C" w:rsidRDefault="006C7B2C" w:rsidP="006C7B2C">
      <w:pPr>
        <w:tabs>
          <w:tab w:val="left" w:pos="5184"/>
        </w:tabs>
        <w:ind w:left="432"/>
        <w:jc w:val="right"/>
        <w:rPr>
          <w:bCs/>
          <w:i/>
          <w:sz w:val="28"/>
          <w:szCs w:val="28"/>
        </w:rPr>
      </w:pPr>
    </w:p>
    <w:p w:rsidR="006C7B2C" w:rsidRPr="0051450A" w:rsidRDefault="006C7B2C" w:rsidP="006C7B2C">
      <w:pPr>
        <w:tabs>
          <w:tab w:val="left" w:pos="5184"/>
        </w:tabs>
        <w:ind w:left="432"/>
        <w:jc w:val="right"/>
        <w:rPr>
          <w:bCs/>
          <w:iCs/>
          <w:sz w:val="28"/>
          <w:szCs w:val="28"/>
        </w:rPr>
      </w:pPr>
      <w:r w:rsidRPr="0051450A">
        <w:rPr>
          <w:bCs/>
          <w:sz w:val="28"/>
          <w:szCs w:val="28"/>
        </w:rPr>
        <w:t>Ф</w:t>
      </w:r>
      <w:r>
        <w:rPr>
          <w:bCs/>
          <w:iCs/>
          <w:sz w:val="28"/>
          <w:szCs w:val="28"/>
        </w:rPr>
        <w:t>орма № 6</w:t>
      </w:r>
    </w:p>
    <w:p w:rsidR="006C7B2C" w:rsidRPr="002020E9" w:rsidRDefault="006C7B2C" w:rsidP="006C7B2C">
      <w:pPr>
        <w:numPr>
          <w:ilvl w:val="1"/>
          <w:numId w:val="1"/>
        </w:numPr>
        <w:shd w:val="clear" w:color="auto" w:fill="FFFFFF"/>
        <w:ind w:left="432"/>
        <w:jc w:val="both"/>
        <w:outlineLvl w:val="1"/>
        <w:rPr>
          <w:b/>
          <w:bCs/>
          <w:spacing w:val="-2"/>
          <w:sz w:val="28"/>
          <w:szCs w:val="28"/>
        </w:rPr>
      </w:pPr>
    </w:p>
    <w:p w:rsidR="006C7B2C" w:rsidRPr="00E574E6" w:rsidRDefault="006C7B2C" w:rsidP="006C7B2C">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6C7B2C" w:rsidRPr="00E574E6" w:rsidRDefault="006C7B2C" w:rsidP="006C7B2C">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Наличие</w:t>
            </w:r>
          </w:p>
          <w:p w:rsidR="006C7B2C" w:rsidRPr="00281192" w:rsidRDefault="006C7B2C" w:rsidP="00006A83">
            <w:pPr>
              <w:jc w:val="center"/>
              <w:rPr>
                <w:bCs/>
                <w:szCs w:val="28"/>
              </w:rPr>
            </w:pPr>
            <w:r w:rsidRPr="00281192">
              <w:rPr>
                <w:bCs/>
                <w:szCs w:val="28"/>
              </w:rPr>
              <w:t>(да/нет)</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ind w:left="1156" w:hanging="1156"/>
              <w:jc w:val="center"/>
              <w:rPr>
                <w:bCs/>
                <w:szCs w:val="28"/>
              </w:rPr>
            </w:pPr>
            <w:r w:rsidRPr="00281192">
              <w:rPr>
                <w:bCs/>
                <w:szCs w:val="28"/>
              </w:rPr>
              <w:t>3.</w:t>
            </w: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6C7B2C" w:rsidRPr="001A2F16" w:rsidRDefault="001A2F16" w:rsidP="00006A83">
            <w:pPr>
              <w:snapToGrid w:val="0"/>
              <w:rPr>
                <w:bCs/>
              </w:rPr>
            </w:pPr>
            <w:r w:rsidRPr="001A2F16">
              <w:rPr>
                <w:kern w:val="1"/>
              </w:rPr>
              <w:t>Н</w:t>
            </w:r>
            <w:r w:rsidRPr="001A2F16">
              <w:rPr>
                <w:kern w:val="1"/>
              </w:rPr>
              <w:t>аличие собственного обустроенного пляжа</w:t>
            </w:r>
          </w:p>
          <w:p w:rsidR="006C7B2C" w:rsidRPr="00281192" w:rsidRDefault="006C7B2C" w:rsidP="00006A83">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6C7B2C" w:rsidRPr="001A2F16" w:rsidRDefault="001A2F16" w:rsidP="001A2F16">
            <w:pPr>
              <w:snapToGrid w:val="0"/>
              <w:rPr>
                <w:bCs/>
              </w:rPr>
            </w:pPr>
            <w:r>
              <w:rPr>
                <w:kern w:val="1"/>
              </w:rPr>
              <w:t>Н</w:t>
            </w:r>
            <w:bookmarkStart w:id="2" w:name="_GoBack"/>
            <w:bookmarkEnd w:id="2"/>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r w:rsidR="006C7B2C" w:rsidRPr="00281192" w:rsidTr="00006A83">
        <w:tc>
          <w:tcPr>
            <w:tcW w:w="929" w:type="dxa"/>
            <w:tcBorders>
              <w:top w:val="single" w:sz="4" w:space="0" w:color="000000"/>
              <w:left w:val="single" w:sz="4" w:space="0" w:color="000000"/>
              <w:bottom w:val="single" w:sz="4" w:space="0" w:color="000000"/>
            </w:tcBorders>
            <w:shd w:val="clear" w:color="auto" w:fill="auto"/>
          </w:tcPr>
          <w:p w:rsidR="006C7B2C" w:rsidRPr="00281192" w:rsidRDefault="006C7B2C" w:rsidP="00006A83">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6C7B2C" w:rsidRDefault="006C7B2C" w:rsidP="00006A83">
            <w:pPr>
              <w:snapToGrid w:val="0"/>
              <w:rPr>
                <w:bCs/>
                <w:szCs w:val="28"/>
              </w:rPr>
            </w:pPr>
            <w:r>
              <w:rPr>
                <w:bCs/>
                <w:szCs w:val="28"/>
              </w:rPr>
              <w:t>ИТОГО</w:t>
            </w:r>
          </w:p>
          <w:p w:rsidR="006C7B2C" w:rsidRPr="00281192" w:rsidRDefault="006C7B2C" w:rsidP="00006A83">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6C7B2C" w:rsidRPr="00281192" w:rsidRDefault="006C7B2C" w:rsidP="00006A83">
            <w:pPr>
              <w:snapToGrid w:val="0"/>
              <w:rPr>
                <w:bCs/>
                <w:szCs w:val="28"/>
              </w:rPr>
            </w:pPr>
          </w:p>
        </w:tc>
      </w:tr>
    </w:tbl>
    <w:p w:rsidR="006C7B2C" w:rsidRPr="00E574E6" w:rsidRDefault="006C7B2C" w:rsidP="006C7B2C">
      <w:pPr>
        <w:overflowPunct w:val="0"/>
        <w:autoSpaceDE w:val="0"/>
        <w:textAlignment w:val="baseline"/>
        <w:rPr>
          <w:bCs/>
          <w:szCs w:val="28"/>
        </w:rPr>
      </w:pPr>
    </w:p>
    <w:p w:rsidR="006C7B2C" w:rsidRPr="0051450A" w:rsidRDefault="006C7B2C" w:rsidP="006C7B2C">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6C7B2C" w:rsidRPr="002020E9" w:rsidRDefault="006C7B2C" w:rsidP="006C7B2C">
      <w:pPr>
        <w:spacing w:line="228" w:lineRule="auto"/>
        <w:ind w:firstLine="709"/>
        <w:jc w:val="right"/>
        <w:rPr>
          <w:i/>
          <w:iCs/>
          <w:sz w:val="28"/>
          <w:szCs w:val="28"/>
        </w:rPr>
      </w:pPr>
    </w:p>
    <w:p w:rsidR="006C7B2C" w:rsidRPr="00E574E6" w:rsidRDefault="006C7B2C" w:rsidP="006C7B2C">
      <w:pPr>
        <w:spacing w:line="228" w:lineRule="auto"/>
        <w:ind w:firstLine="709"/>
        <w:jc w:val="center"/>
        <w:rPr>
          <w:bCs/>
          <w:szCs w:val="28"/>
        </w:rPr>
      </w:pPr>
      <w:r w:rsidRPr="00E574E6">
        <w:rPr>
          <w:bCs/>
          <w:szCs w:val="28"/>
        </w:rPr>
        <w:t>Программа по организации досуга</w:t>
      </w:r>
    </w:p>
    <w:p w:rsidR="006C7B2C" w:rsidRPr="00E574E6" w:rsidRDefault="006C7B2C" w:rsidP="006C7B2C">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6C7B2C" w:rsidRPr="00E574E6" w:rsidTr="00006A83">
        <w:trPr>
          <w:trHeight w:val="426"/>
          <w:jc w:val="center"/>
        </w:trPr>
        <w:tc>
          <w:tcPr>
            <w:tcW w:w="1016" w:type="dxa"/>
          </w:tcPr>
          <w:p w:rsidR="006C7B2C" w:rsidRPr="00E574E6" w:rsidRDefault="006C7B2C" w:rsidP="00006A83">
            <w:pPr>
              <w:keepNext/>
              <w:snapToGrid w:val="0"/>
              <w:spacing w:line="100" w:lineRule="atLeast"/>
              <w:jc w:val="center"/>
              <w:rPr>
                <w:bCs/>
                <w:szCs w:val="28"/>
              </w:rPr>
            </w:pPr>
            <w:r w:rsidRPr="00E574E6">
              <w:rPr>
                <w:bCs/>
                <w:szCs w:val="28"/>
              </w:rPr>
              <w:t>№ п/п</w:t>
            </w:r>
          </w:p>
        </w:tc>
        <w:tc>
          <w:tcPr>
            <w:tcW w:w="7594" w:type="dxa"/>
          </w:tcPr>
          <w:p w:rsidR="006C7B2C" w:rsidRPr="00E574E6" w:rsidRDefault="006C7B2C" w:rsidP="00006A83">
            <w:pPr>
              <w:keepNext/>
              <w:snapToGrid w:val="0"/>
              <w:jc w:val="center"/>
              <w:rPr>
                <w:bCs/>
                <w:szCs w:val="28"/>
              </w:rPr>
            </w:pPr>
            <w:r w:rsidRPr="00E574E6">
              <w:rPr>
                <w:bCs/>
                <w:szCs w:val="28"/>
              </w:rPr>
              <w:t>Наименование мероприятия, его содержание</w:t>
            </w:r>
          </w:p>
        </w:tc>
      </w:tr>
      <w:tr w:rsidR="006C7B2C" w:rsidRPr="00E574E6" w:rsidTr="00006A83">
        <w:trPr>
          <w:trHeight w:val="332"/>
          <w:jc w:val="center"/>
        </w:trPr>
        <w:tc>
          <w:tcPr>
            <w:tcW w:w="1016" w:type="dxa"/>
          </w:tcPr>
          <w:p w:rsidR="006C7B2C" w:rsidRPr="00E574E6" w:rsidRDefault="006C7B2C" w:rsidP="00006A83">
            <w:pPr>
              <w:keepNext/>
              <w:snapToGrid w:val="0"/>
              <w:jc w:val="center"/>
              <w:rPr>
                <w:bCs/>
                <w:szCs w:val="28"/>
              </w:rPr>
            </w:pPr>
            <w:r w:rsidRPr="00E574E6">
              <w:rPr>
                <w:bCs/>
                <w:szCs w:val="28"/>
              </w:rPr>
              <w:t>1</w:t>
            </w:r>
          </w:p>
        </w:tc>
        <w:tc>
          <w:tcPr>
            <w:tcW w:w="7594" w:type="dxa"/>
          </w:tcPr>
          <w:p w:rsidR="006C7B2C" w:rsidRPr="00E574E6" w:rsidRDefault="006C7B2C" w:rsidP="00006A83">
            <w:pPr>
              <w:keepNext/>
              <w:snapToGrid w:val="0"/>
              <w:jc w:val="center"/>
              <w:rPr>
                <w:bCs/>
                <w:szCs w:val="28"/>
              </w:rPr>
            </w:pPr>
            <w:r w:rsidRPr="00E574E6">
              <w:rPr>
                <w:bCs/>
                <w:szCs w:val="28"/>
              </w:rPr>
              <w:t>2</w:t>
            </w: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2</w:t>
            </w:r>
          </w:p>
        </w:tc>
        <w:tc>
          <w:tcPr>
            <w:tcW w:w="7594" w:type="dxa"/>
          </w:tcPr>
          <w:p w:rsidR="006C7B2C" w:rsidRPr="00E574E6" w:rsidRDefault="006C7B2C" w:rsidP="00006A83">
            <w:pPr>
              <w:keepNext/>
              <w:snapToGrid w:val="0"/>
              <w:rPr>
                <w:bCs/>
                <w:szCs w:val="28"/>
              </w:rPr>
            </w:pP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3</w:t>
            </w:r>
          </w:p>
        </w:tc>
        <w:tc>
          <w:tcPr>
            <w:tcW w:w="7594" w:type="dxa"/>
          </w:tcPr>
          <w:p w:rsidR="006C7B2C" w:rsidRPr="00E574E6" w:rsidRDefault="006C7B2C" w:rsidP="00006A83">
            <w:pPr>
              <w:keepNext/>
              <w:snapToGrid w:val="0"/>
              <w:rPr>
                <w:bCs/>
                <w:szCs w:val="28"/>
              </w:rPr>
            </w:pPr>
          </w:p>
        </w:tc>
      </w:tr>
      <w:tr w:rsidR="006C7B2C" w:rsidRPr="00E574E6" w:rsidTr="00006A83">
        <w:trPr>
          <w:trHeight w:val="339"/>
          <w:jc w:val="center"/>
        </w:trPr>
        <w:tc>
          <w:tcPr>
            <w:tcW w:w="1016" w:type="dxa"/>
          </w:tcPr>
          <w:p w:rsidR="006C7B2C" w:rsidRPr="00E574E6" w:rsidRDefault="006C7B2C" w:rsidP="00006A83">
            <w:pPr>
              <w:keepNext/>
              <w:snapToGrid w:val="0"/>
              <w:jc w:val="center"/>
              <w:rPr>
                <w:bCs/>
                <w:szCs w:val="28"/>
              </w:rPr>
            </w:pPr>
            <w:r w:rsidRPr="00E574E6">
              <w:rPr>
                <w:bCs/>
                <w:szCs w:val="28"/>
              </w:rPr>
              <w:t>и т.д.</w:t>
            </w:r>
          </w:p>
        </w:tc>
        <w:tc>
          <w:tcPr>
            <w:tcW w:w="7594" w:type="dxa"/>
          </w:tcPr>
          <w:p w:rsidR="006C7B2C" w:rsidRPr="00E574E6" w:rsidRDefault="006C7B2C" w:rsidP="00006A83">
            <w:pPr>
              <w:keepNext/>
              <w:snapToGrid w:val="0"/>
              <w:rPr>
                <w:bCs/>
                <w:szCs w:val="28"/>
              </w:rPr>
            </w:pPr>
          </w:p>
        </w:tc>
      </w:tr>
    </w:tbl>
    <w:p w:rsidR="00E90CD5" w:rsidRDefault="00E90CD5"/>
    <w:p w:rsidR="00E90CD5" w:rsidRDefault="00E90CD5"/>
    <w:sectPr w:rsidR="00E9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0130C3"/>
    <w:rsid w:val="001A2F16"/>
    <w:rsid w:val="001F039C"/>
    <w:rsid w:val="002B62E7"/>
    <w:rsid w:val="002E689C"/>
    <w:rsid w:val="002F06EE"/>
    <w:rsid w:val="002F6C61"/>
    <w:rsid w:val="003732B9"/>
    <w:rsid w:val="00373FAE"/>
    <w:rsid w:val="00410BCC"/>
    <w:rsid w:val="00461391"/>
    <w:rsid w:val="00500DE3"/>
    <w:rsid w:val="006C0EDA"/>
    <w:rsid w:val="006C7B2C"/>
    <w:rsid w:val="006F6967"/>
    <w:rsid w:val="0075788E"/>
    <w:rsid w:val="00766265"/>
    <w:rsid w:val="007C7AB3"/>
    <w:rsid w:val="007E0322"/>
    <w:rsid w:val="0085000C"/>
    <w:rsid w:val="00977B0F"/>
    <w:rsid w:val="009C44DB"/>
    <w:rsid w:val="00AA5FD1"/>
    <w:rsid w:val="00B206EF"/>
    <w:rsid w:val="00B4162F"/>
    <w:rsid w:val="00B9154B"/>
    <w:rsid w:val="00BD3F4F"/>
    <w:rsid w:val="00C73EEB"/>
    <w:rsid w:val="00CD3F79"/>
    <w:rsid w:val="00D27668"/>
    <w:rsid w:val="00D37AEF"/>
    <w:rsid w:val="00D54927"/>
    <w:rsid w:val="00DD292A"/>
    <w:rsid w:val="00E51D6B"/>
    <w:rsid w:val="00E714CA"/>
    <w:rsid w:val="00E76DE8"/>
    <w:rsid w:val="00E90CD5"/>
    <w:rsid w:val="00F7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6C7B2C"/>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6C7B2C"/>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6C7B2C"/>
    <w:pPr>
      <w:keepNext/>
      <w:numPr>
        <w:ilvl w:val="3"/>
        <w:numId w:val="1"/>
      </w:numPr>
      <w:spacing w:before="240" w:after="60"/>
      <w:outlineLvl w:val="3"/>
    </w:pPr>
    <w:rPr>
      <w:b/>
      <w:bCs/>
      <w:sz w:val="28"/>
      <w:szCs w:val="28"/>
    </w:rPr>
  </w:style>
  <w:style w:type="paragraph" w:styleId="5">
    <w:name w:val="heading 5"/>
    <w:basedOn w:val="a"/>
    <w:next w:val="a"/>
    <w:link w:val="50"/>
    <w:qFormat/>
    <w:rsid w:val="006C7B2C"/>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6C7B2C"/>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6C7B2C"/>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6C7B2C"/>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6C7B2C"/>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6C7B2C"/>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6C7B2C"/>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6C7B2C"/>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6C7B2C"/>
    <w:rPr>
      <w:rFonts w:ascii="Arial" w:eastAsia="Lucida Sans Unicode" w:hAnsi="Arial" w:cs="Tahoma"/>
      <w:b/>
      <w:bCs/>
      <w:color w:val="000000"/>
      <w:sz w:val="21"/>
      <w:szCs w:val="21"/>
      <w:lang w:bidi="en-US"/>
    </w:rPr>
  </w:style>
  <w:style w:type="paragraph" w:styleId="a7">
    <w:name w:val="header"/>
    <w:basedOn w:val="a"/>
    <w:link w:val="11"/>
    <w:rsid w:val="006C7B2C"/>
    <w:pPr>
      <w:suppressLineNumbers/>
      <w:tabs>
        <w:tab w:val="center" w:pos="4818"/>
        <w:tab w:val="right" w:pos="9637"/>
      </w:tabs>
    </w:pPr>
  </w:style>
  <w:style w:type="character" w:customStyle="1" w:styleId="a8">
    <w:name w:val="Верхний колонтитул Знак"/>
    <w:basedOn w:val="a2"/>
    <w:uiPriority w:val="99"/>
    <w:semiHidden/>
    <w:rsid w:val="006C7B2C"/>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6C7B2C"/>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rsid w:val="006C7B2C"/>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6C7B2C"/>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2"/>
    <w:link w:val="a0"/>
    <w:uiPriority w:val="10"/>
    <w:rsid w:val="006C7B2C"/>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6C7B2C"/>
    <w:pPr>
      <w:spacing w:after="120"/>
    </w:pPr>
  </w:style>
  <w:style w:type="character" w:customStyle="1" w:styleId="ab">
    <w:name w:val="Основной текст Знак"/>
    <w:basedOn w:val="a2"/>
    <w:link w:val="a1"/>
    <w:uiPriority w:val="99"/>
    <w:semiHidden/>
    <w:rsid w:val="006C7B2C"/>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Боднар Лариса Станиславовна</cp:lastModifiedBy>
  <cp:revision>12</cp:revision>
  <cp:lastPrinted>2019-09-06T07:15:00Z</cp:lastPrinted>
  <dcterms:created xsi:type="dcterms:W3CDTF">2020-12-17T13:59:00Z</dcterms:created>
  <dcterms:modified xsi:type="dcterms:W3CDTF">2021-01-12T09:19:00Z</dcterms:modified>
</cp:coreProperties>
</file>