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13" w:rsidRPr="00D10A96" w:rsidRDefault="004B7113" w:rsidP="004B7113">
      <w:pPr>
        <w:pStyle w:val="a3"/>
        <w:spacing w:after="240"/>
        <w:rPr>
          <w:sz w:val="22"/>
          <w:szCs w:val="22"/>
        </w:rPr>
      </w:pPr>
      <w:r w:rsidRPr="00BD2786">
        <w:rPr>
          <w:sz w:val="22"/>
          <w:szCs w:val="22"/>
          <w:highlight w:val="yellow"/>
        </w:rPr>
        <w:t>Критерии оценки заявок на участие в открытом конкурсе в электронной форме</w:t>
      </w:r>
    </w:p>
    <w:p w:rsidR="004B7113" w:rsidRPr="00D10A96" w:rsidRDefault="004B7113" w:rsidP="004B7113">
      <w:pPr>
        <w:pStyle w:val="2"/>
        <w:shd w:val="clear" w:color="auto" w:fill="auto"/>
        <w:spacing w:line="240" w:lineRule="auto"/>
        <w:ind w:left="318" w:firstLine="697"/>
        <w:jc w:val="both"/>
        <w:rPr>
          <w:sz w:val="22"/>
          <w:szCs w:val="22"/>
        </w:rPr>
      </w:pPr>
      <w:r w:rsidRPr="00D10A96">
        <w:rPr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D10A96">
        <w:rPr>
          <w:sz w:val="22"/>
          <w:szCs w:val="22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D10A96">
        <w:rPr>
          <w:sz w:val="22"/>
          <w:szCs w:val="22"/>
          <w:lang w:eastAsia="ru-RU"/>
        </w:rPr>
        <w:t>"</w:t>
      </w:r>
      <w:r w:rsidRPr="00D10A96">
        <w:rPr>
          <w:sz w:val="22"/>
          <w:szCs w:val="22"/>
        </w:rPr>
        <w:t>с</w:t>
      </w:r>
      <w:proofErr w:type="gramEnd"/>
      <w:r w:rsidRPr="00D10A96">
        <w:rPr>
          <w:sz w:val="22"/>
          <w:szCs w:val="22"/>
        </w:rPr>
        <w:t xml:space="preserve"> использованием следующих критериев оценки заявок:</w:t>
      </w:r>
    </w:p>
    <w:p w:rsidR="004B7113" w:rsidRPr="00D10A96" w:rsidRDefault="004B7113" w:rsidP="004B7113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</w:p>
    <w:p w:rsidR="004B7113" w:rsidRPr="00D10A96" w:rsidRDefault="004B7113" w:rsidP="004B7113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  <w:r w:rsidRPr="00D10A96">
        <w:rPr>
          <w:rFonts w:ascii="Times New Roman" w:hAnsi="Times New Roman"/>
        </w:rPr>
        <w:t>Критерии оценки, величины значимости этих критериев. Порядок оценки и сопоставление заявок:</w:t>
      </w:r>
    </w:p>
    <w:p w:rsidR="004B7113" w:rsidRPr="00D10A96" w:rsidRDefault="004B7113" w:rsidP="004B7113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3672"/>
        <w:gridCol w:w="2428"/>
        <w:gridCol w:w="1253"/>
        <w:gridCol w:w="985"/>
        <w:gridCol w:w="989"/>
      </w:tblGrid>
      <w:tr w:rsidR="004B7113" w:rsidRPr="00D10A96" w:rsidTr="009049DB">
        <w:trPr>
          <w:trHeight w:hRule="exact" w:val="21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Номер критерия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 xml:space="preserve">Значимость критерия </w:t>
            </w:r>
            <w:proofErr w:type="gramStart"/>
            <w:r w:rsidRPr="00D10A96">
              <w:rPr>
                <w:rStyle w:val="20"/>
                <w:sz w:val="22"/>
                <w:szCs w:val="22"/>
              </w:rPr>
              <w:t>в</w:t>
            </w:r>
            <w:proofErr w:type="gramEnd"/>
            <w:r w:rsidRPr="00D10A96">
              <w:rPr>
                <w:rStyle w:val="20"/>
                <w:sz w:val="22"/>
                <w:szCs w:val="22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4B7113" w:rsidRPr="00D10A96" w:rsidTr="009049DB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Стоимостный критерий оценки</w:t>
            </w:r>
          </w:p>
        </w:tc>
      </w:tr>
      <w:tr w:rsidR="004B7113" w:rsidRPr="00D10A96" w:rsidTr="009049DB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Цена контракта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sz w:val="22"/>
                <w:szCs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0,</w:t>
            </w:r>
            <w:r>
              <w:rPr>
                <w:rStyle w:val="20"/>
                <w:sz w:val="22"/>
                <w:szCs w:val="22"/>
              </w:rPr>
              <w:t>7</w:t>
            </w:r>
            <w:r w:rsidRPr="00D10A96">
              <w:rPr>
                <w:rStyle w:val="2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  <w:lang w:val="en-US" w:bidi="en-US"/>
              </w:rPr>
              <w:t>Ra</w:t>
            </w:r>
          </w:p>
        </w:tc>
      </w:tr>
      <w:tr w:rsidR="004B7113" w:rsidRPr="00D10A96" w:rsidTr="009049DB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 w:rsidRPr="00D10A96">
              <w:rPr>
                <w:rStyle w:val="20"/>
                <w:sz w:val="22"/>
                <w:szCs w:val="22"/>
              </w:rPr>
              <w:t>Нестоимостные</w:t>
            </w:r>
            <w:proofErr w:type="spellEnd"/>
            <w:r w:rsidRPr="00D10A96">
              <w:rPr>
                <w:rStyle w:val="20"/>
                <w:sz w:val="22"/>
                <w:szCs w:val="22"/>
              </w:rPr>
              <w:t xml:space="preserve"> критерии оценки</w:t>
            </w:r>
          </w:p>
        </w:tc>
      </w:tr>
      <w:tr w:rsidR="004B7113" w:rsidRPr="00D10A96" w:rsidTr="009049DB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2"/>
                <w:szCs w:val="22"/>
              </w:rPr>
            </w:pPr>
            <w:r w:rsidRPr="00D10A96">
              <w:rPr>
                <w:rStyle w:val="20"/>
                <w:b w:val="0"/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b w:val="0"/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D10A96">
              <w:rPr>
                <w:rStyle w:val="221"/>
                <w:b w:val="0"/>
                <w:sz w:val="22"/>
                <w:szCs w:val="22"/>
              </w:rPr>
              <w:t xml:space="preserve"> работников определенного уровня квалификации»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0,</w:t>
            </w:r>
            <w:r>
              <w:rPr>
                <w:rStyle w:val="20"/>
                <w:sz w:val="22"/>
                <w:szCs w:val="22"/>
              </w:rPr>
              <w:t>3</w:t>
            </w:r>
            <w:r w:rsidRPr="00D10A96">
              <w:rPr>
                <w:rStyle w:val="2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 w:rsidRPr="00D10A96">
              <w:rPr>
                <w:rStyle w:val="20"/>
                <w:sz w:val="22"/>
                <w:szCs w:val="22"/>
                <w:lang w:val="en-US" w:bidi="en-US"/>
              </w:rPr>
              <w:t>Rb</w:t>
            </w:r>
            <w:proofErr w:type="spellEnd"/>
          </w:p>
        </w:tc>
      </w:tr>
    </w:tbl>
    <w:p w:rsidR="004B7113" w:rsidRPr="00D10A96" w:rsidRDefault="004B7113" w:rsidP="004B7113">
      <w:pPr>
        <w:widowControl w:val="0"/>
        <w:rPr>
          <w:sz w:val="22"/>
          <w:szCs w:val="22"/>
        </w:rPr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4B7113" w:rsidRPr="00D10A96" w:rsidTr="009049DB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574388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574388">
              <w:rPr>
                <w:rStyle w:val="221"/>
                <w:sz w:val="20"/>
                <w:szCs w:val="20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 w:rsidRPr="00D10A96"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 w:rsidRPr="00D10A96"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D10A96">
              <w:rPr>
                <w:rStyle w:val="221"/>
              </w:rPr>
              <w:t xml:space="preserve">Значимость критерия </w:t>
            </w:r>
            <w:proofErr w:type="gramStart"/>
            <w:r w:rsidRPr="00D10A96">
              <w:rPr>
                <w:rStyle w:val="221"/>
              </w:rPr>
              <w:t>в</w:t>
            </w:r>
            <w:proofErr w:type="gramEnd"/>
            <w:r w:rsidRPr="00D10A96"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</w:pPr>
            <w:r w:rsidRPr="00D10A96"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 w:rsidRPr="00D10A96"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4B7113" w:rsidRPr="00D10A96" w:rsidTr="009049DB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 xml:space="preserve">2.1. опыт участника </w:t>
            </w:r>
            <w:proofErr w:type="gramStart"/>
            <w:r w:rsidRPr="00D10A96"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 w:rsidRPr="00D10A96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D10A96">
              <w:rPr>
                <w:rStyle w:val="221"/>
                <w:lang w:val="en-US"/>
              </w:rPr>
              <w:t>b</w:t>
            </w:r>
            <w:r w:rsidRPr="00D10A96">
              <w:rPr>
                <w:rStyle w:val="221"/>
              </w:rPr>
              <w:t>1</w:t>
            </w:r>
          </w:p>
        </w:tc>
      </w:tr>
      <w:tr w:rsidR="004B7113" w:rsidRPr="00D10A96" w:rsidTr="009049DB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 xml:space="preserve">и объема </w:t>
            </w:r>
            <w:proofErr w:type="gramStart"/>
            <w:r w:rsidRPr="00D10A96">
              <w:rPr>
                <w:lang w:eastAsia="ar-SA"/>
              </w:rPr>
              <w:t>(</w:t>
            </w:r>
            <w:r w:rsidRPr="00B43129">
              <w:rPr>
                <w:rStyle w:val="2210pt"/>
              </w:rPr>
              <w:t xml:space="preserve"> </w:t>
            </w:r>
            <w:proofErr w:type="gramEnd"/>
            <w:r>
              <w:rPr>
                <w:rStyle w:val="2210pt"/>
              </w:rPr>
              <w:t xml:space="preserve">количество </w:t>
            </w:r>
            <w:proofErr w:type="spellStart"/>
            <w:r w:rsidRPr="00B43129">
              <w:rPr>
                <w:rStyle w:val="2210pt"/>
              </w:rPr>
              <w:t>кресло-коля</w:t>
            </w:r>
            <w:r>
              <w:rPr>
                <w:rStyle w:val="2210pt"/>
              </w:rPr>
              <w:t>с</w:t>
            </w:r>
            <w:r w:rsidRPr="00B43129">
              <w:rPr>
                <w:rStyle w:val="2210pt"/>
              </w:rPr>
              <w:t>ок</w:t>
            </w:r>
            <w:proofErr w:type="spellEnd"/>
            <w:r w:rsidRPr="00D10A96">
              <w:rPr>
                <w:lang w:eastAsia="ar-SA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 xml:space="preserve">2.2. опыт участника </w:t>
            </w:r>
            <w:proofErr w:type="gramStart"/>
            <w:r w:rsidRPr="00D10A96"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 w:rsidRPr="00D10A96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D10A96">
              <w:rPr>
                <w:rStyle w:val="221"/>
                <w:lang w:val="en-US"/>
              </w:rPr>
              <w:t>b</w:t>
            </w:r>
            <w:r w:rsidRPr="00D10A96">
              <w:rPr>
                <w:rStyle w:val="221"/>
              </w:rPr>
              <w:t>2</w:t>
            </w:r>
          </w:p>
        </w:tc>
      </w:tr>
      <w:tr w:rsidR="004B7113" w:rsidRPr="00D10A96" w:rsidTr="009049DB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47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 xml:space="preserve">и объема </w:t>
            </w:r>
            <w:r w:rsidRPr="00D10A96">
              <w:rPr>
                <w:lang w:eastAsia="ar-SA"/>
              </w:rPr>
              <w:t xml:space="preserve">(суммарная стоимость </w:t>
            </w:r>
            <w:r w:rsidRPr="00B43129">
              <w:rPr>
                <w:rStyle w:val="2210pt"/>
              </w:rPr>
              <w:t xml:space="preserve"> </w:t>
            </w:r>
            <w:proofErr w:type="spellStart"/>
            <w:proofErr w:type="gramStart"/>
            <w:r w:rsidRPr="00B43129">
              <w:rPr>
                <w:rStyle w:val="2210pt"/>
              </w:rPr>
              <w:t>кресло-коля</w:t>
            </w:r>
            <w:r>
              <w:rPr>
                <w:rStyle w:val="2210pt"/>
              </w:rPr>
              <w:t>с</w:t>
            </w:r>
            <w:r w:rsidRPr="00B43129">
              <w:rPr>
                <w:rStyle w:val="2210pt"/>
              </w:rPr>
              <w:t>ок</w:t>
            </w:r>
            <w:proofErr w:type="spellEnd"/>
            <w:proofErr w:type="gramEnd"/>
            <w:r w:rsidRPr="00D10A96">
              <w:rPr>
                <w:lang w:eastAsia="ar-SA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</w:pPr>
            <w:r w:rsidRPr="00D10A96">
              <w:rPr>
                <w:rStyle w:val="2210pt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</w:pPr>
            <w:r w:rsidRPr="00D10A96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4B7113" w:rsidRPr="00D10A96" w:rsidTr="009049DB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13" w:rsidRPr="00D10A96" w:rsidRDefault="004B7113" w:rsidP="009049DB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</w:tbl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4B7113" w:rsidRPr="00D10A96" w:rsidRDefault="004B7113" w:rsidP="004B711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10A96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4B7113" w:rsidRPr="00D10A96" w:rsidRDefault="004B7113" w:rsidP="004B711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10A96">
        <w:rPr>
          <w:rFonts w:ascii="Times New Roman" w:hAnsi="Times New Roman" w:cs="Times New Roman"/>
          <w:b/>
          <w:sz w:val="22"/>
          <w:szCs w:val="22"/>
        </w:rPr>
        <w:t xml:space="preserve">Величина значимости критерия –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10A96">
        <w:rPr>
          <w:rFonts w:ascii="Times New Roman" w:hAnsi="Times New Roman" w:cs="Times New Roman"/>
          <w:b/>
          <w:sz w:val="22"/>
          <w:szCs w:val="22"/>
        </w:rPr>
        <w:t>0 %</w:t>
      </w:r>
    </w:p>
    <w:p w:rsidR="004B7113" w:rsidRPr="00D10A96" w:rsidRDefault="004B7113" w:rsidP="004B711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10A96"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4B7113" w:rsidRPr="00D10A96" w:rsidRDefault="004B7113" w:rsidP="004B711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Оценка критерия (баллы) </w:t>
      </w:r>
      <w:r w:rsidRPr="00D10A96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0A96">
        <w:rPr>
          <w:rFonts w:ascii="Times New Roman" w:hAnsi="Times New Roman" w:cs="Times New Roman"/>
          <w:b/>
          <w:sz w:val="22"/>
          <w:szCs w:val="22"/>
        </w:rPr>
        <w:t>100</w:t>
      </w: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D10A96">
        <w:rPr>
          <w:sz w:val="22"/>
          <w:szCs w:val="22"/>
        </w:rPr>
        <w:t>Количество баллов, присуждаемых по критерию оценки "цена контракта", определяется по   формуле:</w:t>
      </w: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D10A96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D10A96">
        <w:rPr>
          <w:i/>
          <w:sz w:val="22"/>
          <w:szCs w:val="22"/>
        </w:rPr>
        <w:t>Ц</w:t>
      </w:r>
      <w:proofErr w:type="gramEnd"/>
      <w:r w:rsidRPr="00D10A96">
        <w:rPr>
          <w:sz w:val="22"/>
          <w:szCs w:val="22"/>
        </w:rPr>
        <w:t>min</w:t>
      </w:r>
      <w:proofErr w:type="spellEnd"/>
      <w:r w:rsidRPr="00D10A96">
        <w:rPr>
          <w:sz w:val="22"/>
          <w:szCs w:val="22"/>
        </w:rPr>
        <w:t>&gt; 0,</w:t>
      </w: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  <w:proofErr w:type="spellStart"/>
      <w:r w:rsidRPr="00D10A96">
        <w:rPr>
          <w:i/>
          <w:sz w:val="22"/>
          <w:szCs w:val="22"/>
        </w:rPr>
        <w:t>ЦБ</w:t>
      </w:r>
      <w:proofErr w:type="gramStart"/>
      <w:r w:rsidRPr="00D10A96">
        <w:rPr>
          <w:sz w:val="22"/>
          <w:szCs w:val="22"/>
        </w:rPr>
        <w:t>i</w:t>
      </w:r>
      <w:proofErr w:type="spellEnd"/>
      <w:proofErr w:type="gramEnd"/>
      <w:r w:rsidRPr="00D10A96">
        <w:rPr>
          <w:sz w:val="22"/>
          <w:szCs w:val="22"/>
        </w:rPr>
        <w:t xml:space="preserve"> = </w:t>
      </w:r>
      <w:proofErr w:type="spellStart"/>
      <w:r w:rsidRPr="00D10A96">
        <w:rPr>
          <w:i/>
          <w:sz w:val="22"/>
          <w:szCs w:val="22"/>
        </w:rPr>
        <w:t>Ц</w:t>
      </w:r>
      <w:r w:rsidRPr="00D10A96">
        <w:rPr>
          <w:sz w:val="22"/>
          <w:szCs w:val="22"/>
        </w:rPr>
        <w:t>min</w:t>
      </w:r>
      <w:proofErr w:type="spellEnd"/>
      <w:r w:rsidRPr="00D10A96">
        <w:rPr>
          <w:sz w:val="22"/>
          <w:szCs w:val="22"/>
        </w:rPr>
        <w:t xml:space="preserve"> / </w:t>
      </w:r>
      <w:proofErr w:type="spellStart"/>
      <w:r w:rsidRPr="00D10A96">
        <w:rPr>
          <w:i/>
          <w:sz w:val="22"/>
          <w:szCs w:val="22"/>
        </w:rPr>
        <w:t>Ц</w:t>
      </w:r>
      <w:r w:rsidRPr="00D10A96">
        <w:rPr>
          <w:sz w:val="22"/>
          <w:szCs w:val="22"/>
        </w:rPr>
        <w:t>i</w:t>
      </w:r>
      <w:proofErr w:type="spellEnd"/>
      <w:r w:rsidRPr="00D10A96">
        <w:rPr>
          <w:sz w:val="22"/>
          <w:szCs w:val="22"/>
        </w:rPr>
        <w:t xml:space="preserve"> * 100,</w:t>
      </w: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D10A96">
        <w:rPr>
          <w:sz w:val="22"/>
          <w:szCs w:val="22"/>
        </w:rPr>
        <w:t>где:</w:t>
      </w:r>
    </w:p>
    <w:p w:rsidR="004B7113" w:rsidRPr="00D10A96" w:rsidRDefault="004B7113" w:rsidP="004B711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D10A9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4B7113" w:rsidRPr="00D10A96" w:rsidRDefault="004B7113" w:rsidP="004B711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10A96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D10A96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4B7113" w:rsidRPr="00D10A96" w:rsidRDefault="004B7113" w:rsidP="004B7113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4B7113" w:rsidRPr="00D10A96" w:rsidRDefault="004B7113" w:rsidP="004B7113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4B7113" w:rsidRDefault="004B7113" w:rsidP="004B7113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26" type="#_x0000_t202" style="position:absolute;left:0;text-align:left;margin-left:10.95pt;margin-top:-11.05pt;width:20.15pt;height:1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4B7113" w:rsidRDefault="004B7113" w:rsidP="004B7113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Text Box 6" o:spid="_x0000_s1027" type="#_x0000_t202" style="position:absolute;left:0;text-align:left;margin-left:9.05pt;margin-top:14.3pt;width:147.35pt;height:68.6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4B7113" w:rsidRDefault="004B7113" w:rsidP="004B7113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59.9pt;margin-top:58.05pt;width:110.9pt;height:18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4B7113" w:rsidRDefault="004B7113" w:rsidP="004B7113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Pr="00D10A96">
        <w:rPr>
          <w:i/>
        </w:rPr>
        <w:t>Ц</w:t>
      </w:r>
      <w:proofErr w:type="gramStart"/>
      <w:r w:rsidRPr="00D10A96">
        <w:t>i</w:t>
      </w:r>
      <w:proofErr w:type="spellEnd"/>
      <w:proofErr w:type="gramEnd"/>
      <w:r w:rsidRPr="00D10A96">
        <w:t xml:space="preserve"> - предложение участника закупки, заявка которого оценивается;</w:t>
      </w:r>
    </w:p>
    <w:p w:rsidR="004B7113" w:rsidRPr="00D10A96" w:rsidRDefault="004B7113" w:rsidP="004B711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10A96">
        <w:rPr>
          <w:rFonts w:ascii="Times New Roman" w:hAnsi="Times New Roman" w:cs="Times New Roman"/>
          <w:sz w:val="22"/>
          <w:szCs w:val="22"/>
        </w:rPr>
        <w:lastRenderedPageBreak/>
        <w:t xml:space="preserve">б) в случае если </w:t>
      </w:r>
      <w:proofErr w:type="spellStart"/>
      <w:proofErr w:type="gramStart"/>
      <w:r w:rsidRPr="00D10A96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D10A96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>&lt; 0,</w:t>
      </w:r>
    </w:p>
    <w:p w:rsidR="004B7113" w:rsidRPr="00D10A96" w:rsidRDefault="004B7113" w:rsidP="004B7113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B7113" w:rsidRPr="00D10A96" w:rsidRDefault="004B7113" w:rsidP="004B7113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D10A9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>*100,</w:t>
      </w:r>
    </w:p>
    <w:p w:rsidR="004B7113" w:rsidRPr="00D10A96" w:rsidRDefault="004B7113" w:rsidP="004B7113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B7113" w:rsidRPr="00D10A96" w:rsidRDefault="004B7113" w:rsidP="004B711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10A96">
        <w:rPr>
          <w:rFonts w:ascii="Times New Roman" w:hAnsi="Times New Roman" w:cs="Times New Roman"/>
          <w:sz w:val="22"/>
          <w:szCs w:val="22"/>
        </w:rPr>
        <w:t>где:</w:t>
      </w:r>
    </w:p>
    <w:p w:rsidR="004B7113" w:rsidRPr="00D10A96" w:rsidRDefault="004B7113" w:rsidP="004B711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D10A96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>–количество баллов по критерию оценки «цена контракта»;</w:t>
      </w:r>
    </w:p>
    <w:p w:rsidR="004B7113" w:rsidRPr="00D10A96" w:rsidRDefault="004B7113" w:rsidP="004B711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10A96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D10A96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4B7113" w:rsidRPr="00D10A96" w:rsidRDefault="004B7113" w:rsidP="004B7113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i/>
          <w:sz w:val="22"/>
          <w:szCs w:val="22"/>
        </w:rPr>
        <w:t>Ц</w:t>
      </w:r>
      <w:proofErr w:type="gramStart"/>
      <w:r w:rsidRPr="00D10A9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4B7113" w:rsidRPr="00D10A96" w:rsidRDefault="004B7113" w:rsidP="004B7113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</w:p>
    <w:p w:rsidR="004B7113" w:rsidRPr="00D10A96" w:rsidRDefault="004B7113" w:rsidP="004B7113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 по критерию "Цена контракта", количество баллов, присвоенных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4B7113" w:rsidRPr="00D10A96" w:rsidRDefault="004B7113" w:rsidP="004B7113">
      <w:pPr>
        <w:pStyle w:val="180"/>
        <w:shd w:val="clear" w:color="auto" w:fill="auto"/>
        <w:ind w:right="8360"/>
        <w:jc w:val="both"/>
        <w:rPr>
          <w:sz w:val="22"/>
          <w:szCs w:val="22"/>
        </w:rPr>
      </w:pPr>
      <w:r w:rsidRPr="00D10A96">
        <w:rPr>
          <w:b w:val="0"/>
          <w:sz w:val="22"/>
          <w:szCs w:val="22"/>
          <w:lang w:val="en-US" w:bidi="en-US"/>
        </w:rPr>
        <w:t>Ra</w:t>
      </w:r>
      <w:r w:rsidRPr="00D10A96">
        <w:rPr>
          <w:sz w:val="22"/>
          <w:szCs w:val="22"/>
        </w:rPr>
        <w:t xml:space="preserve">= </w:t>
      </w:r>
      <w:r w:rsidRPr="00D10A96">
        <w:rPr>
          <w:rStyle w:val="2312pt1pt"/>
          <w:sz w:val="22"/>
          <w:szCs w:val="22"/>
        </w:rPr>
        <w:t>ЦБ</w:t>
      </w:r>
      <w:proofErr w:type="spellStart"/>
      <w:r w:rsidRPr="00D10A96">
        <w:rPr>
          <w:rStyle w:val="2312pt1pt"/>
          <w:sz w:val="22"/>
          <w:szCs w:val="22"/>
          <w:lang w:val="en-US"/>
        </w:rPr>
        <w:t>i</w:t>
      </w:r>
      <w:proofErr w:type="spellEnd"/>
      <w:r w:rsidRPr="00D10A96">
        <w:rPr>
          <w:sz w:val="22"/>
          <w:szCs w:val="22"/>
        </w:rPr>
        <w:t xml:space="preserve">* </w:t>
      </w:r>
      <w:r w:rsidRPr="00D10A96">
        <w:rPr>
          <w:b w:val="0"/>
          <w:sz w:val="22"/>
          <w:szCs w:val="22"/>
        </w:rPr>
        <w:t>0,6</w:t>
      </w:r>
      <w:r w:rsidRPr="00D10A96">
        <w:rPr>
          <w:rStyle w:val="181"/>
          <w:sz w:val="22"/>
          <w:szCs w:val="22"/>
        </w:rPr>
        <w:t>где:</w:t>
      </w:r>
    </w:p>
    <w:p w:rsidR="004B7113" w:rsidRPr="00D10A96" w:rsidRDefault="004B7113" w:rsidP="004B7113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 w:rsidRPr="00D10A96">
        <w:rPr>
          <w:rStyle w:val="213pt"/>
          <w:sz w:val="22"/>
          <w:szCs w:val="22"/>
        </w:rPr>
        <w:t>Ra</w:t>
      </w:r>
      <w:r w:rsidRPr="004B7113">
        <w:rPr>
          <w:rStyle w:val="213pt"/>
          <w:sz w:val="22"/>
          <w:szCs w:val="22"/>
          <w:lang w:val="ru-RU"/>
        </w:rPr>
        <w:t xml:space="preserve">- </w:t>
      </w:r>
      <w:r w:rsidRPr="00D10A96">
        <w:rPr>
          <w:sz w:val="22"/>
          <w:szCs w:val="22"/>
        </w:rPr>
        <w:t xml:space="preserve">рейтинг, присуждаемого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 по критерию "Цена контракта";</w:t>
      </w:r>
    </w:p>
    <w:p w:rsidR="004B7113" w:rsidRPr="00D10A96" w:rsidRDefault="004B7113" w:rsidP="004B7113">
      <w:pPr>
        <w:pStyle w:val="2"/>
        <w:shd w:val="clear" w:color="auto" w:fill="auto"/>
        <w:spacing w:after="274" w:line="302" w:lineRule="exact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0,6 - коэффициент значимости указанного критерия.</w:t>
      </w:r>
    </w:p>
    <w:p w:rsidR="004B7113" w:rsidRPr="00D10A96" w:rsidRDefault="004B7113" w:rsidP="004B7113">
      <w:pPr>
        <w:keepNext/>
        <w:keepLines/>
        <w:spacing w:after="134" w:line="260" w:lineRule="exact"/>
        <w:ind w:firstLine="760"/>
        <w:jc w:val="both"/>
        <w:rPr>
          <w:b/>
          <w:sz w:val="22"/>
          <w:szCs w:val="22"/>
        </w:rPr>
      </w:pPr>
      <w:bookmarkStart w:id="0" w:name="bookmark1"/>
      <w:r w:rsidRPr="00D10A96">
        <w:rPr>
          <w:rStyle w:val="21"/>
          <w:bCs w:val="0"/>
          <w:sz w:val="22"/>
          <w:szCs w:val="22"/>
        </w:rPr>
        <w:t xml:space="preserve">2. </w:t>
      </w:r>
      <w:proofErr w:type="spellStart"/>
      <w:r w:rsidRPr="00D10A96">
        <w:rPr>
          <w:rStyle w:val="21"/>
          <w:bCs w:val="0"/>
          <w:sz w:val="22"/>
          <w:szCs w:val="22"/>
        </w:rPr>
        <w:t>Нестоимостной</w:t>
      </w:r>
      <w:proofErr w:type="spellEnd"/>
      <w:r w:rsidRPr="00D10A96">
        <w:rPr>
          <w:rStyle w:val="21"/>
          <w:bCs w:val="0"/>
          <w:sz w:val="22"/>
          <w:szCs w:val="22"/>
        </w:rPr>
        <w:t xml:space="preserve"> критерий оценки:</w:t>
      </w:r>
      <w:bookmarkEnd w:id="0"/>
      <w:r w:rsidRPr="00D10A96">
        <w:rPr>
          <w:b/>
          <w:sz w:val="22"/>
          <w:szCs w:val="22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113" w:rsidRPr="00D10A96" w:rsidRDefault="004B7113" w:rsidP="004B7113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</w:rPr>
        <w:t xml:space="preserve">Величина значимости критерия - </w:t>
      </w:r>
      <w:r>
        <w:rPr>
          <w:sz w:val="22"/>
          <w:szCs w:val="22"/>
        </w:rPr>
        <w:t>3</w:t>
      </w:r>
      <w:r w:rsidRPr="00D10A96">
        <w:rPr>
          <w:sz w:val="22"/>
          <w:szCs w:val="22"/>
        </w:rPr>
        <w:t>0 %</w:t>
      </w:r>
    </w:p>
    <w:p w:rsidR="004B7113" w:rsidRPr="00D10A96" w:rsidRDefault="004B7113" w:rsidP="004B7113">
      <w:pPr>
        <w:pStyle w:val="2"/>
        <w:shd w:val="clear" w:color="auto" w:fill="auto"/>
        <w:spacing w:after="236"/>
        <w:ind w:right="4200" w:firstLine="0"/>
        <w:rPr>
          <w:sz w:val="22"/>
          <w:szCs w:val="22"/>
        </w:rPr>
      </w:pPr>
      <w:r w:rsidRPr="00D10A96">
        <w:rPr>
          <w:sz w:val="22"/>
          <w:szCs w:val="22"/>
        </w:rPr>
        <w:t>Коэффициент значимости критерия оценки - 0,</w:t>
      </w:r>
      <w:r>
        <w:rPr>
          <w:sz w:val="22"/>
          <w:szCs w:val="22"/>
        </w:rPr>
        <w:t>3</w:t>
      </w:r>
      <w:r w:rsidRPr="00D10A96">
        <w:rPr>
          <w:sz w:val="22"/>
          <w:szCs w:val="22"/>
        </w:rPr>
        <w:t xml:space="preserve">0 </w:t>
      </w:r>
    </w:p>
    <w:p w:rsidR="004B7113" w:rsidRPr="00D10A96" w:rsidRDefault="004B7113" w:rsidP="004B7113">
      <w:pPr>
        <w:keepNext/>
        <w:keepLines/>
        <w:spacing w:line="312" w:lineRule="exact"/>
        <w:ind w:firstLine="760"/>
        <w:jc w:val="both"/>
        <w:rPr>
          <w:b/>
          <w:sz w:val="22"/>
          <w:szCs w:val="22"/>
        </w:rPr>
      </w:pPr>
      <w:bookmarkStart w:id="1" w:name="bookmark2"/>
      <w:r w:rsidRPr="00D10A96"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4B7113" w:rsidRPr="00D10A96" w:rsidRDefault="004B7113" w:rsidP="004B7113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</w:rPr>
      </w:pPr>
      <w:r w:rsidRPr="00D10A96">
        <w:rPr>
          <w:rFonts w:ascii="Times New Roman" w:hAnsi="Times New Roman"/>
        </w:rPr>
        <w:t>Оценка показателя (баллы): 100 баллов</w:t>
      </w:r>
    </w:p>
    <w:p w:rsidR="004B7113" w:rsidRPr="00D10A96" w:rsidRDefault="004B7113" w:rsidP="004B7113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</w:rPr>
      </w:pPr>
      <w:r w:rsidRPr="00D10A96">
        <w:rPr>
          <w:rFonts w:ascii="Times New Roman" w:hAnsi="Times New Roman"/>
        </w:rPr>
        <w:t>Коэффициент значимости показателя: 0,40</w:t>
      </w:r>
    </w:p>
    <w:p w:rsidR="004B7113" w:rsidRPr="00D10A96" w:rsidRDefault="004B7113" w:rsidP="004B7113">
      <w:pPr>
        <w:keepNext/>
        <w:keepLines/>
        <w:spacing w:line="307" w:lineRule="exact"/>
        <w:ind w:firstLine="760"/>
        <w:rPr>
          <w:b/>
          <w:sz w:val="22"/>
          <w:szCs w:val="22"/>
        </w:rPr>
      </w:pPr>
      <w:bookmarkStart w:id="2" w:name="bookmark3"/>
      <w:r w:rsidRPr="00D10A96">
        <w:rPr>
          <w:b/>
          <w:sz w:val="22"/>
          <w:szCs w:val="22"/>
        </w:rPr>
        <w:t>По данному показателю оценивается:</w:t>
      </w:r>
      <w:bookmarkEnd w:id="2"/>
    </w:p>
    <w:p w:rsidR="004B7113" w:rsidRPr="003D3BD3" w:rsidRDefault="004B7113" w:rsidP="004B7113">
      <w:pPr>
        <w:widowControl w:val="0"/>
        <w:ind w:firstLine="709"/>
        <w:jc w:val="both"/>
        <w:rPr>
          <w:sz w:val="22"/>
          <w:szCs w:val="22"/>
          <w:lang w:eastAsia="ar-SA"/>
        </w:rPr>
      </w:pPr>
      <w:r w:rsidRPr="003D3BD3">
        <w:rPr>
          <w:sz w:val="22"/>
          <w:szCs w:val="22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3D3BD3">
        <w:rPr>
          <w:sz w:val="22"/>
          <w:szCs w:val="22"/>
          <w:lang w:eastAsia="ar-SA"/>
        </w:rPr>
        <w:t>Оценивается объемом поставк</w:t>
      </w:r>
      <w:r>
        <w:rPr>
          <w:sz w:val="22"/>
          <w:szCs w:val="22"/>
          <w:lang w:eastAsia="ar-SA"/>
        </w:rPr>
        <w:t>и</w:t>
      </w:r>
      <w:r w:rsidRPr="003D3BD3">
        <w:rPr>
          <w:sz w:val="22"/>
          <w:szCs w:val="22"/>
          <w:lang w:eastAsia="ar-SA"/>
        </w:rPr>
        <w:t xml:space="preserve"> </w:t>
      </w:r>
      <w:proofErr w:type="spellStart"/>
      <w:r w:rsidRPr="003D3BD3">
        <w:rPr>
          <w:sz w:val="22"/>
          <w:szCs w:val="22"/>
          <w:lang w:eastAsia="ar-SA"/>
        </w:rPr>
        <w:t>кресло-колясок</w:t>
      </w:r>
      <w:proofErr w:type="spellEnd"/>
      <w:r w:rsidRPr="003D3BD3">
        <w:rPr>
          <w:sz w:val="22"/>
          <w:szCs w:val="22"/>
          <w:lang w:eastAsia="ar-SA"/>
        </w:rPr>
        <w:t xml:space="preserve"> (а именно поставка </w:t>
      </w:r>
      <w:proofErr w:type="spellStart"/>
      <w:r>
        <w:rPr>
          <w:sz w:val="22"/>
          <w:szCs w:val="22"/>
          <w:lang w:eastAsia="ar-SA"/>
        </w:rPr>
        <w:t>к</w:t>
      </w:r>
      <w:r w:rsidRPr="003D3BD3">
        <w:rPr>
          <w:bCs/>
          <w:sz w:val="22"/>
          <w:szCs w:val="22"/>
        </w:rPr>
        <w:t>ресло-колясок</w:t>
      </w:r>
      <w:proofErr w:type="spellEnd"/>
      <w:r w:rsidRPr="003D3BD3">
        <w:rPr>
          <w:bCs/>
          <w:sz w:val="22"/>
          <w:szCs w:val="22"/>
        </w:rPr>
        <w:t xml:space="preserve"> с ручным приводом комнатн</w:t>
      </w:r>
      <w:r>
        <w:rPr>
          <w:bCs/>
          <w:sz w:val="22"/>
          <w:szCs w:val="22"/>
        </w:rPr>
        <w:t>ых</w:t>
      </w:r>
      <w:r w:rsidRPr="003D3BD3">
        <w:rPr>
          <w:bCs/>
          <w:sz w:val="22"/>
          <w:szCs w:val="22"/>
        </w:rPr>
        <w:t xml:space="preserve"> (для инвалидов и детей-инвалидов) и </w:t>
      </w:r>
      <w:proofErr w:type="spellStart"/>
      <w:r>
        <w:rPr>
          <w:bCs/>
          <w:sz w:val="22"/>
          <w:szCs w:val="22"/>
        </w:rPr>
        <w:t>к</w:t>
      </w:r>
      <w:r w:rsidRPr="003D3BD3">
        <w:rPr>
          <w:bCs/>
          <w:sz w:val="22"/>
          <w:szCs w:val="22"/>
        </w:rPr>
        <w:t>ресло-коляс</w:t>
      </w:r>
      <w:r>
        <w:rPr>
          <w:bCs/>
          <w:sz w:val="22"/>
          <w:szCs w:val="22"/>
        </w:rPr>
        <w:t>ок</w:t>
      </w:r>
      <w:proofErr w:type="spellEnd"/>
      <w:r w:rsidRPr="003D3BD3">
        <w:rPr>
          <w:bCs/>
          <w:sz w:val="22"/>
          <w:szCs w:val="22"/>
        </w:rPr>
        <w:t xml:space="preserve"> с ручным приводом прогулочн</w:t>
      </w:r>
      <w:r>
        <w:rPr>
          <w:bCs/>
          <w:sz w:val="22"/>
          <w:szCs w:val="22"/>
        </w:rPr>
        <w:t>ых</w:t>
      </w:r>
      <w:r w:rsidRPr="003D3BD3">
        <w:rPr>
          <w:bCs/>
          <w:sz w:val="22"/>
          <w:szCs w:val="22"/>
        </w:rPr>
        <w:t xml:space="preserve"> (для инвалидов и детей-инвалидов</w:t>
      </w:r>
      <w:r w:rsidRPr="003D3BD3">
        <w:rPr>
          <w:b/>
          <w:sz w:val="22"/>
          <w:szCs w:val="22"/>
        </w:rPr>
        <w:t>)</w:t>
      </w:r>
      <w:r w:rsidRPr="003D3BD3">
        <w:rPr>
          <w:bCs/>
          <w:sz w:val="22"/>
          <w:szCs w:val="22"/>
        </w:rPr>
        <w:t xml:space="preserve">, </w:t>
      </w:r>
      <w:r w:rsidRPr="003D3BD3">
        <w:rPr>
          <w:sz w:val="22"/>
          <w:szCs w:val="22"/>
          <w:lang w:eastAsia="ar-SA"/>
        </w:rPr>
        <w:t xml:space="preserve">исчисляемый в количестве поставленных </w:t>
      </w:r>
      <w:proofErr w:type="spellStart"/>
      <w:r w:rsidRPr="003D3BD3">
        <w:rPr>
          <w:sz w:val="22"/>
          <w:szCs w:val="22"/>
          <w:lang w:eastAsia="ar-SA"/>
        </w:rPr>
        <w:t>кресло-колясок</w:t>
      </w:r>
      <w:proofErr w:type="spellEnd"/>
      <w:r w:rsidRPr="003D3BD3">
        <w:rPr>
          <w:b/>
          <w:sz w:val="22"/>
          <w:szCs w:val="22"/>
        </w:rPr>
        <w:t>,</w:t>
      </w:r>
      <w:r w:rsidRPr="003D3BD3">
        <w:rPr>
          <w:sz w:val="22"/>
          <w:szCs w:val="22"/>
          <w:lang w:eastAsia="ar-SA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proofErr w:type="gramEnd"/>
      <w:r w:rsidRPr="003D3BD3">
        <w:rPr>
          <w:sz w:val="22"/>
          <w:szCs w:val="22"/>
          <w:lang w:eastAsia="ar-SA"/>
        </w:rPr>
        <w:t>.</w:t>
      </w:r>
    </w:p>
    <w:p w:rsidR="004B7113" w:rsidRPr="003D3BD3" w:rsidRDefault="004B7113" w:rsidP="004B7113">
      <w:pPr>
        <w:ind w:firstLine="709"/>
        <w:contextualSpacing/>
        <w:jc w:val="both"/>
        <w:rPr>
          <w:b/>
          <w:color w:val="FFFFFF"/>
          <w:sz w:val="22"/>
          <w:szCs w:val="22"/>
          <w:lang w:eastAsia="ar-SA"/>
        </w:rPr>
      </w:pPr>
      <w:r w:rsidRPr="003D3BD3">
        <w:rPr>
          <w:sz w:val="22"/>
          <w:szCs w:val="22"/>
          <w:lang w:eastAsia="ar-SA"/>
        </w:rPr>
        <w:t xml:space="preserve">При этом предельное максимальное количество предоставленных </w:t>
      </w:r>
      <w:proofErr w:type="spellStart"/>
      <w:proofErr w:type="gramStart"/>
      <w:r w:rsidRPr="003D3BD3">
        <w:rPr>
          <w:sz w:val="22"/>
          <w:szCs w:val="22"/>
          <w:lang w:eastAsia="ar-SA"/>
        </w:rPr>
        <w:t>кресло-колясок</w:t>
      </w:r>
      <w:proofErr w:type="spellEnd"/>
      <w:proofErr w:type="gramEnd"/>
      <w:r w:rsidRPr="003D3BD3">
        <w:rPr>
          <w:sz w:val="22"/>
          <w:szCs w:val="22"/>
          <w:lang w:eastAsia="ar-SA"/>
        </w:rPr>
        <w:t xml:space="preserve"> в контрактах должно быть не менее </w:t>
      </w:r>
      <w:r>
        <w:rPr>
          <w:sz w:val="22"/>
          <w:szCs w:val="22"/>
          <w:lang w:eastAsia="ar-SA"/>
        </w:rPr>
        <w:t>70</w:t>
      </w:r>
      <w:r w:rsidRPr="003D3BD3">
        <w:rPr>
          <w:sz w:val="22"/>
          <w:szCs w:val="22"/>
          <w:lang w:eastAsia="ar-SA"/>
        </w:rPr>
        <w:t xml:space="preserve"> штук.</w:t>
      </w:r>
      <w:r w:rsidRPr="003D3BD3">
        <w:rPr>
          <w:b/>
          <w:color w:val="FFFFFF"/>
          <w:sz w:val="22"/>
          <w:szCs w:val="22"/>
          <w:lang w:eastAsia="ar-SA"/>
        </w:rPr>
        <w:t xml:space="preserve"> </w:t>
      </w:r>
    </w:p>
    <w:p w:rsidR="004B7113" w:rsidRPr="00D10A96" w:rsidRDefault="004B7113" w:rsidP="004B7113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D10A96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</w:t>
      </w:r>
      <w:r>
        <w:rPr>
          <w:sz w:val="22"/>
          <w:szCs w:val="22"/>
          <w:lang w:eastAsia="ar-SA"/>
        </w:rPr>
        <w:t>поставки товара</w:t>
      </w:r>
      <w:r w:rsidRPr="00D10A96">
        <w:rPr>
          <w:sz w:val="22"/>
          <w:szCs w:val="22"/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4" w:history="1"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D10A96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4B7113" w:rsidRPr="00D10A96" w:rsidRDefault="004B7113" w:rsidP="004B7113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D10A96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4B7113" w:rsidRDefault="004B7113" w:rsidP="004B7113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 w:rsidRPr="00D10A96">
        <w:rPr>
          <w:b/>
          <w:sz w:val="22"/>
          <w:szCs w:val="22"/>
        </w:rPr>
        <w:t>Данный показатель рассчитывается следующим образом:</w:t>
      </w:r>
    </w:p>
    <w:p w:rsidR="004B7113" w:rsidRPr="001C1503" w:rsidRDefault="004B7113" w:rsidP="004B7113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 w:rsidRPr="001C150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350</w:t>
      </w:r>
      <w:r w:rsidRPr="001C1503">
        <w:rPr>
          <w:sz w:val="22"/>
          <w:szCs w:val="22"/>
          <w:u w:val="single"/>
          <w:lang w:eastAsia="ar-SA"/>
        </w:rPr>
        <w:t xml:space="preserve"> (</w:t>
      </w:r>
      <w:r>
        <w:rPr>
          <w:sz w:val="22"/>
          <w:szCs w:val="22"/>
          <w:u w:val="single"/>
          <w:lang w:eastAsia="ar-SA"/>
        </w:rPr>
        <w:t>триста пятьдесят)</w:t>
      </w:r>
      <w:r w:rsidRPr="001C1503">
        <w:rPr>
          <w:sz w:val="22"/>
          <w:szCs w:val="22"/>
          <w:u w:val="single"/>
          <w:lang w:eastAsia="ar-SA"/>
        </w:rPr>
        <w:t xml:space="preserve"> штук</w:t>
      </w:r>
    </w:p>
    <w:p w:rsidR="004B7113" w:rsidRPr="001C1503" w:rsidRDefault="004B7113" w:rsidP="004B7113">
      <w:pPr>
        <w:contextualSpacing/>
        <w:jc w:val="both"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4B7113" w:rsidRPr="001C1503" w:rsidRDefault="004B7113" w:rsidP="004B711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 xml:space="preserve">а) в случае, если </w:t>
      </w: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lang w:val="en-US" w:eastAsia="ar-SA"/>
        </w:rPr>
        <w:t>max</w:t>
      </w:r>
      <w:r w:rsidRPr="001C1503">
        <w:rPr>
          <w:rFonts w:eastAsia="Calibri"/>
          <w:bCs/>
          <w:sz w:val="22"/>
          <w:szCs w:val="22"/>
        </w:rPr>
        <w:t xml:space="preserve"> &lt; </w:t>
      </w:r>
      <w:proofErr w:type="spellStart"/>
      <w:r w:rsidRPr="001C1503">
        <w:rPr>
          <w:rFonts w:eastAsia="Calibri"/>
          <w:bCs/>
          <w:sz w:val="22"/>
          <w:szCs w:val="22"/>
        </w:rPr>
        <w:t>К</w:t>
      </w:r>
      <w:r w:rsidRPr="001C1503"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Cs/>
          <w:sz w:val="22"/>
          <w:szCs w:val="22"/>
        </w:rPr>
        <w:t>, - по формуле:</w:t>
      </w:r>
    </w:p>
    <w:p w:rsidR="004B7113" w:rsidRPr="001C1503" w:rsidRDefault="004B7113" w:rsidP="004B7113">
      <w:pPr>
        <w:spacing w:before="120" w:after="120"/>
        <w:jc w:val="both"/>
        <w:rPr>
          <w:sz w:val="22"/>
          <w:szCs w:val="22"/>
          <w:lang w:eastAsia="ar-SA"/>
        </w:rPr>
      </w:pP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1=КЗ*100*(</w:t>
      </w:r>
      <w:proofErr w:type="spellStart"/>
      <w:r w:rsidRPr="001C1503">
        <w:rPr>
          <w:b/>
          <w:sz w:val="22"/>
          <w:szCs w:val="22"/>
          <w:lang w:eastAsia="ar-SA"/>
        </w:rPr>
        <w:t>Кᵢ</w:t>
      </w:r>
      <w:proofErr w:type="spellEnd"/>
      <w:r w:rsidRPr="001C1503">
        <w:rPr>
          <w:b/>
          <w:sz w:val="22"/>
          <w:szCs w:val="22"/>
          <w:lang w:eastAsia="ar-SA"/>
        </w:rPr>
        <w:t xml:space="preserve"> / К</w:t>
      </w:r>
      <w:r w:rsidRPr="001C1503">
        <w:rPr>
          <w:b/>
          <w:sz w:val="22"/>
          <w:szCs w:val="22"/>
          <w:lang w:val="en-US" w:eastAsia="ar-SA"/>
        </w:rPr>
        <w:t>max</w:t>
      </w:r>
      <w:r w:rsidRPr="001C1503">
        <w:rPr>
          <w:b/>
          <w:sz w:val="22"/>
          <w:szCs w:val="22"/>
          <w:lang w:eastAsia="ar-SA"/>
        </w:rPr>
        <w:t>)</w:t>
      </w:r>
      <w:r w:rsidRPr="001C1503">
        <w:rPr>
          <w:sz w:val="22"/>
          <w:szCs w:val="22"/>
          <w:lang w:eastAsia="ar-SA"/>
        </w:rPr>
        <w:t>;</w:t>
      </w:r>
    </w:p>
    <w:p w:rsidR="004B7113" w:rsidRPr="001C1503" w:rsidRDefault="004B7113" w:rsidP="004B7113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lastRenderedPageBreak/>
        <w:t>б)</w:t>
      </w:r>
      <w:r w:rsidRPr="001C1503">
        <w:rPr>
          <w:sz w:val="22"/>
          <w:szCs w:val="22"/>
          <w:lang w:eastAsia="ar-SA"/>
        </w:rPr>
        <w:t xml:space="preserve"> </w:t>
      </w:r>
      <w:r w:rsidRPr="001C1503">
        <w:rPr>
          <w:rFonts w:eastAsia="Calibri"/>
          <w:sz w:val="22"/>
          <w:szCs w:val="22"/>
        </w:rPr>
        <w:t xml:space="preserve">в случае, если </w:t>
      </w:r>
      <w:r w:rsidRPr="001C1503"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551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503">
        <w:rPr>
          <w:rFonts w:eastAsia="Calibri"/>
          <w:sz w:val="22"/>
          <w:szCs w:val="22"/>
        </w:rPr>
        <w:t>, - по формуле:</w:t>
      </w:r>
    </w:p>
    <w:p w:rsidR="004B7113" w:rsidRPr="001C1503" w:rsidRDefault="004B7113" w:rsidP="004B7113">
      <w:pPr>
        <w:spacing w:before="120" w:after="120"/>
        <w:jc w:val="center"/>
        <w:rPr>
          <w:rFonts w:eastAsia="Calibri"/>
          <w:b/>
          <w:sz w:val="22"/>
          <w:szCs w:val="22"/>
        </w:rPr>
      </w:pPr>
      <w:r w:rsidRPr="001C1503">
        <w:rPr>
          <w:b/>
          <w:sz w:val="22"/>
          <w:szCs w:val="22"/>
          <w:lang w:eastAsia="ar-SA"/>
        </w:rPr>
        <w:t xml:space="preserve">                </w:t>
      </w: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1</w:t>
      </w:r>
      <w:r w:rsidRPr="001C1503">
        <w:rPr>
          <w:rFonts w:eastAsia="Calibri"/>
          <w:b/>
          <w:sz w:val="22"/>
          <w:szCs w:val="22"/>
        </w:rPr>
        <w:t xml:space="preserve"> = КЗ </w:t>
      </w:r>
      <w:proofErr w:type="spellStart"/>
      <w:r w:rsidRPr="001C1503">
        <w:rPr>
          <w:rFonts w:eastAsia="Calibri"/>
          <w:b/>
          <w:sz w:val="22"/>
          <w:szCs w:val="22"/>
        </w:rPr>
        <w:t>x</w:t>
      </w:r>
      <w:proofErr w:type="spellEnd"/>
      <w:r w:rsidRPr="001C1503">
        <w:rPr>
          <w:rFonts w:eastAsia="Calibri"/>
          <w:b/>
          <w:sz w:val="22"/>
          <w:szCs w:val="22"/>
        </w:rPr>
        <w:t xml:space="preserve"> 100 </w:t>
      </w:r>
      <w:proofErr w:type="spellStart"/>
      <w:r w:rsidRPr="001C1503">
        <w:rPr>
          <w:rFonts w:eastAsia="Calibri"/>
          <w:b/>
          <w:sz w:val="22"/>
          <w:szCs w:val="22"/>
        </w:rPr>
        <w:t>x</w:t>
      </w:r>
      <w:proofErr w:type="spellEnd"/>
      <w:r w:rsidRPr="001C1503">
        <w:rPr>
          <w:rFonts w:eastAsia="Calibri"/>
          <w:b/>
          <w:sz w:val="22"/>
          <w:szCs w:val="22"/>
        </w:rPr>
        <w:t xml:space="preserve"> (</w:t>
      </w:r>
      <w:r w:rsidRPr="001C1503">
        <w:rPr>
          <w:b/>
          <w:sz w:val="22"/>
          <w:szCs w:val="22"/>
          <w:lang w:eastAsia="ar-SA"/>
        </w:rPr>
        <w:t xml:space="preserve">Кᵢ </w:t>
      </w:r>
      <w:r w:rsidRPr="001C1503">
        <w:rPr>
          <w:rFonts w:eastAsia="Calibri"/>
          <w:b/>
          <w:sz w:val="22"/>
          <w:szCs w:val="22"/>
        </w:rPr>
        <w:t xml:space="preserve">/ </w:t>
      </w:r>
      <w:proofErr w:type="spellStart"/>
      <w:r w:rsidRPr="001C1503">
        <w:rPr>
          <w:rFonts w:eastAsia="Calibri"/>
          <w:b/>
          <w:sz w:val="22"/>
          <w:szCs w:val="22"/>
        </w:rPr>
        <w:t>К</w:t>
      </w:r>
      <w:r w:rsidRPr="001C1503">
        <w:rPr>
          <w:rFonts w:eastAsia="Calibri"/>
          <w:b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/>
          <w:sz w:val="22"/>
          <w:szCs w:val="22"/>
        </w:rPr>
        <w:t>)</w:t>
      </w:r>
      <w:r w:rsidRPr="001C1503">
        <w:rPr>
          <w:rFonts w:eastAsia="Calibri"/>
          <w:sz w:val="22"/>
          <w:szCs w:val="22"/>
        </w:rPr>
        <w:t>,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где: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КЗ – коэффициент значимости показателя;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vertAlign w:val="subscript"/>
          <w:lang w:val="en-US" w:eastAsia="ar-SA"/>
        </w:rPr>
        <w:t>max</w:t>
      </w:r>
      <w:r w:rsidRPr="001C150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4B7113" w:rsidRPr="00B81CAF" w:rsidRDefault="004B7113" w:rsidP="004B7113">
      <w:pPr>
        <w:contextualSpacing/>
        <w:rPr>
          <w:sz w:val="22"/>
          <w:szCs w:val="22"/>
          <w:lang w:eastAsia="ar-SA"/>
        </w:rPr>
      </w:pPr>
      <w:proofErr w:type="spellStart"/>
      <w:r w:rsidRPr="001C1503">
        <w:rPr>
          <w:rFonts w:eastAsia="Calibri"/>
          <w:sz w:val="22"/>
          <w:szCs w:val="22"/>
        </w:rPr>
        <w:t>К</w:t>
      </w:r>
      <w:r w:rsidRPr="001C1503">
        <w:rPr>
          <w:rFonts w:eastAsia="Calibri"/>
          <w:sz w:val="22"/>
          <w:szCs w:val="22"/>
          <w:vertAlign w:val="superscript"/>
        </w:rPr>
        <w:t>пред</w:t>
      </w:r>
      <w:proofErr w:type="spellEnd"/>
      <w:r w:rsidRPr="001C1503">
        <w:rPr>
          <w:b/>
          <w:sz w:val="22"/>
          <w:szCs w:val="22"/>
          <w:lang w:eastAsia="ar-SA"/>
        </w:rPr>
        <w:t xml:space="preserve"> – </w:t>
      </w:r>
      <w:r w:rsidRPr="001C1503">
        <w:rPr>
          <w:sz w:val="22"/>
          <w:szCs w:val="22"/>
          <w:lang w:eastAsia="ar-SA"/>
        </w:rPr>
        <w:t>предельно необходимое заказчику максимальное значение показателя.</w:t>
      </w:r>
    </w:p>
    <w:p w:rsidR="004B7113" w:rsidRDefault="004B7113" w:rsidP="004B7113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4B7113" w:rsidRDefault="004B7113" w:rsidP="004B7113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4B7113" w:rsidRDefault="004B7113" w:rsidP="004B7113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4B7113" w:rsidRDefault="004B7113" w:rsidP="004B7113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4B7113" w:rsidRPr="00D10A96" w:rsidRDefault="004B7113" w:rsidP="004B7113">
      <w:pPr>
        <w:keepNext/>
        <w:keepLines/>
        <w:spacing w:line="307" w:lineRule="exact"/>
        <w:ind w:firstLine="760"/>
        <w:jc w:val="both"/>
        <w:rPr>
          <w:b/>
          <w:sz w:val="22"/>
          <w:szCs w:val="22"/>
        </w:rPr>
      </w:pPr>
      <w:bookmarkStart w:id="3" w:name="bookmark4"/>
      <w:r w:rsidRPr="00D10A96">
        <w:rPr>
          <w:b/>
          <w:sz w:val="22"/>
          <w:szCs w:val="22"/>
        </w:rPr>
        <w:t xml:space="preserve">2.2. </w:t>
      </w:r>
      <w:bookmarkEnd w:id="3"/>
      <w:proofErr w:type="gramStart"/>
      <w:r w:rsidRPr="00D10A96">
        <w:rPr>
          <w:b/>
          <w:sz w:val="22"/>
          <w:szCs w:val="22"/>
          <w:lang w:eastAsia="ar-SA"/>
        </w:rPr>
        <w:t>Опыт участника конкурса по успешно</w:t>
      </w:r>
      <w:r>
        <w:rPr>
          <w:b/>
          <w:sz w:val="22"/>
          <w:szCs w:val="22"/>
          <w:lang w:eastAsia="ar-SA"/>
        </w:rPr>
        <w:t>й поставке товаров (</w:t>
      </w:r>
      <w:proofErr w:type="spellStart"/>
      <w:r>
        <w:rPr>
          <w:b/>
          <w:sz w:val="22"/>
          <w:szCs w:val="22"/>
          <w:lang w:eastAsia="ar-SA"/>
        </w:rPr>
        <w:t>кресло-колясок</w:t>
      </w:r>
      <w:proofErr w:type="spellEnd"/>
      <w:r>
        <w:rPr>
          <w:b/>
          <w:sz w:val="22"/>
          <w:szCs w:val="22"/>
          <w:lang w:eastAsia="ar-SA"/>
        </w:rPr>
        <w:t xml:space="preserve"> </w:t>
      </w:r>
      <w:r w:rsidRPr="003D3BD3">
        <w:rPr>
          <w:bCs/>
          <w:sz w:val="22"/>
          <w:szCs w:val="22"/>
        </w:rPr>
        <w:t>с ручным приводом комнатн</w:t>
      </w:r>
      <w:r>
        <w:rPr>
          <w:bCs/>
          <w:sz w:val="22"/>
          <w:szCs w:val="22"/>
        </w:rPr>
        <w:t>ых</w:t>
      </w:r>
      <w:r w:rsidRPr="003D3BD3">
        <w:rPr>
          <w:bCs/>
          <w:sz w:val="22"/>
          <w:szCs w:val="22"/>
        </w:rPr>
        <w:t xml:space="preserve"> (для инвалидов и детей-инвалидов) и </w:t>
      </w:r>
      <w:proofErr w:type="spellStart"/>
      <w:r w:rsidRPr="003D3BD3">
        <w:rPr>
          <w:bCs/>
          <w:sz w:val="22"/>
          <w:szCs w:val="22"/>
        </w:rPr>
        <w:t>Кресло-коляс</w:t>
      </w:r>
      <w:r>
        <w:rPr>
          <w:bCs/>
          <w:sz w:val="22"/>
          <w:szCs w:val="22"/>
        </w:rPr>
        <w:t>ок</w:t>
      </w:r>
      <w:proofErr w:type="spellEnd"/>
      <w:r w:rsidRPr="003D3BD3">
        <w:rPr>
          <w:bCs/>
          <w:sz w:val="22"/>
          <w:szCs w:val="22"/>
        </w:rPr>
        <w:t xml:space="preserve"> с ручным приводом прогулочн</w:t>
      </w:r>
      <w:r>
        <w:rPr>
          <w:bCs/>
          <w:sz w:val="22"/>
          <w:szCs w:val="22"/>
        </w:rPr>
        <w:t>ых</w:t>
      </w:r>
      <w:r w:rsidRPr="003D3BD3">
        <w:rPr>
          <w:bCs/>
          <w:sz w:val="22"/>
          <w:szCs w:val="22"/>
        </w:rPr>
        <w:t xml:space="preserve"> (для инвалидов и детей-инвалидов)</w:t>
      </w:r>
      <w:r>
        <w:rPr>
          <w:b/>
          <w:sz w:val="22"/>
          <w:szCs w:val="22"/>
          <w:lang w:eastAsia="ar-SA"/>
        </w:rPr>
        <w:t xml:space="preserve"> </w:t>
      </w:r>
      <w:r w:rsidRPr="00D10A96">
        <w:rPr>
          <w:b/>
          <w:sz w:val="22"/>
          <w:szCs w:val="22"/>
          <w:lang w:eastAsia="ar-SA"/>
        </w:rPr>
        <w:t>сопоставимого характера и объема»</w:t>
      </w:r>
      <w:proofErr w:type="gramEnd"/>
    </w:p>
    <w:p w:rsidR="004B7113" w:rsidRPr="00D10A96" w:rsidRDefault="004B7113" w:rsidP="004B7113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 w:rsidRPr="00D10A96">
        <w:rPr>
          <w:rFonts w:ascii="Times New Roman" w:hAnsi="Times New Roman"/>
        </w:rPr>
        <w:t xml:space="preserve">Оценка показателя (баллы): 100 баллов </w:t>
      </w:r>
    </w:p>
    <w:p w:rsidR="004B7113" w:rsidRPr="00D10A96" w:rsidRDefault="004B7113" w:rsidP="004B7113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 w:rsidRPr="00D10A96">
        <w:rPr>
          <w:rFonts w:ascii="Times New Roman" w:hAnsi="Times New Roman"/>
        </w:rPr>
        <w:t xml:space="preserve">Коэффициент значимости показателя: 0,60 </w:t>
      </w:r>
    </w:p>
    <w:p w:rsidR="004B7113" w:rsidRPr="008940DE" w:rsidRDefault="004B7113" w:rsidP="004B7113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 w:cs="Times New Roman"/>
        </w:rPr>
      </w:pPr>
      <w:r w:rsidRPr="008940DE">
        <w:rPr>
          <w:rFonts w:ascii="Times New Roman" w:hAnsi="Times New Roman" w:cs="Times New Roman"/>
        </w:rPr>
        <w:t>По данному показателю оценивается:</w:t>
      </w:r>
    </w:p>
    <w:p w:rsidR="004B7113" w:rsidRPr="008940DE" w:rsidRDefault="004B7113" w:rsidP="004B7113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8940DE">
        <w:rPr>
          <w:rFonts w:ascii="Times New Roman" w:hAnsi="Times New Roman" w:cs="Times New Roman"/>
          <w:b w:val="0"/>
          <w:lang w:eastAsia="ar-SA"/>
        </w:rPr>
        <w:t>Наличие у участника закупки опыта по успешно</w:t>
      </w:r>
      <w:r>
        <w:rPr>
          <w:rFonts w:ascii="Times New Roman" w:hAnsi="Times New Roman"/>
          <w:b w:val="0"/>
          <w:lang w:eastAsia="ar-SA"/>
        </w:rPr>
        <w:t>й</w:t>
      </w:r>
      <w:r w:rsidRPr="008940DE">
        <w:rPr>
          <w:rFonts w:ascii="Times New Roman" w:hAnsi="Times New Roman" w:cs="Times New Roman"/>
          <w:b w:val="0"/>
          <w:lang w:eastAsia="ar-SA"/>
        </w:rPr>
        <w:t xml:space="preserve"> </w:t>
      </w:r>
      <w:r>
        <w:rPr>
          <w:rFonts w:ascii="Times New Roman" w:hAnsi="Times New Roman"/>
          <w:b w:val="0"/>
          <w:lang w:eastAsia="ar-SA"/>
        </w:rPr>
        <w:t>поставке товаров</w:t>
      </w:r>
      <w:r w:rsidRPr="008940DE">
        <w:rPr>
          <w:rFonts w:ascii="Times New Roman" w:hAnsi="Times New Roman" w:cs="Times New Roman"/>
          <w:b w:val="0"/>
          <w:lang w:eastAsia="ar-SA"/>
        </w:rPr>
        <w:t xml:space="preserve"> сопоставимого характера и объема. Оценивается </w:t>
      </w:r>
      <w:r w:rsidRPr="008940DE">
        <w:rPr>
          <w:rFonts w:ascii="Times New Roman" w:hAnsi="Times New Roman" w:cs="Times New Roman"/>
        </w:rPr>
        <w:t>суммарная стоимость поставленных товаров, исчисляемая в рублях по контрактам, исполненных в полном объеме, без штрафных санкций, заключенным в течение трех лет до даты подачи заявки на участие в конкурсе</w:t>
      </w:r>
      <w:r w:rsidRPr="008940DE">
        <w:rPr>
          <w:rFonts w:ascii="Times New Roman" w:hAnsi="Times New Roman" w:cs="Times New Roman"/>
          <w:b w:val="0"/>
          <w:lang w:eastAsia="ar-SA"/>
        </w:rPr>
        <w:t>, без нарушения сроков и иных условий контракта по вине участника.</w:t>
      </w:r>
    </w:p>
    <w:p w:rsidR="004B7113" w:rsidRPr="008940DE" w:rsidRDefault="004B7113" w:rsidP="004B7113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8940DE">
        <w:rPr>
          <w:sz w:val="22"/>
          <w:szCs w:val="22"/>
          <w:lang w:eastAsia="ar-SA"/>
        </w:rPr>
        <w:t xml:space="preserve">При этом объем </w:t>
      </w:r>
      <w:r>
        <w:rPr>
          <w:sz w:val="22"/>
          <w:szCs w:val="22"/>
          <w:lang w:eastAsia="ar-SA"/>
        </w:rPr>
        <w:t>поставленных товаров</w:t>
      </w:r>
      <w:r w:rsidRPr="008940DE">
        <w:rPr>
          <w:sz w:val="22"/>
          <w:szCs w:val="22"/>
          <w:lang w:eastAsia="ar-SA"/>
        </w:rPr>
        <w:t xml:space="preserve">, исчисляемый в рублях, в каждом контракте должен быть не менее </w:t>
      </w:r>
      <w:r w:rsidRPr="008940DE">
        <w:rPr>
          <w:sz w:val="22"/>
          <w:szCs w:val="22"/>
        </w:rPr>
        <w:t xml:space="preserve">1 328 312 (один миллион триста двадцать восемь тысяч триста двенадцать)  рублей </w:t>
      </w:r>
      <w:r w:rsidRPr="008940DE">
        <w:rPr>
          <w:bCs/>
          <w:sz w:val="22"/>
          <w:szCs w:val="22"/>
        </w:rPr>
        <w:t xml:space="preserve">30 </w:t>
      </w:r>
      <w:r w:rsidRPr="008940DE">
        <w:rPr>
          <w:sz w:val="22"/>
          <w:szCs w:val="22"/>
        </w:rPr>
        <w:t>копеек.</w:t>
      </w:r>
    </w:p>
    <w:p w:rsidR="004B7113" w:rsidRPr="008940DE" w:rsidRDefault="004B7113" w:rsidP="004B7113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8940DE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</w:t>
      </w:r>
      <w:r>
        <w:rPr>
          <w:sz w:val="22"/>
          <w:szCs w:val="22"/>
          <w:lang w:eastAsia="ar-SA"/>
        </w:rPr>
        <w:t>поставки товара</w:t>
      </w:r>
      <w:r w:rsidRPr="008940DE">
        <w:rPr>
          <w:sz w:val="22"/>
          <w:szCs w:val="22"/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6" w:history="1"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940DE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940DE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940DE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940DE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4B7113" w:rsidRPr="008940DE" w:rsidRDefault="004B7113" w:rsidP="004B7113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8940DE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4B7113" w:rsidRPr="00D10A96" w:rsidRDefault="004B7113" w:rsidP="004B7113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</w:p>
    <w:p w:rsidR="004B7113" w:rsidRDefault="004B7113" w:rsidP="004B7113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2"/>
          <w:szCs w:val="22"/>
        </w:rPr>
      </w:pPr>
      <w:r w:rsidRPr="00D10A96">
        <w:rPr>
          <w:b/>
          <w:sz w:val="22"/>
          <w:szCs w:val="22"/>
        </w:rPr>
        <w:t>Данный показатель рассчитывается следующим образом:</w:t>
      </w:r>
    </w:p>
    <w:p w:rsidR="004B7113" w:rsidRPr="001C1503" w:rsidRDefault="004B7113" w:rsidP="004B7113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bookmarkStart w:id="4" w:name="_GoBack"/>
      <w:bookmarkEnd w:id="4"/>
      <w:r w:rsidRPr="001C150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6</w:t>
      </w:r>
      <w:r w:rsidRPr="001C1503">
        <w:rPr>
          <w:sz w:val="22"/>
          <w:szCs w:val="22"/>
          <w:u w:val="single"/>
          <w:lang w:eastAsia="ar-SA"/>
        </w:rPr>
        <w:t> </w:t>
      </w:r>
      <w:r>
        <w:rPr>
          <w:sz w:val="22"/>
          <w:szCs w:val="22"/>
          <w:u w:val="single"/>
          <w:lang w:eastAsia="ar-SA"/>
        </w:rPr>
        <w:t>641</w:t>
      </w:r>
      <w:r w:rsidRPr="001C1503"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>561</w:t>
      </w:r>
      <w:r w:rsidRPr="001C1503">
        <w:rPr>
          <w:sz w:val="22"/>
          <w:szCs w:val="22"/>
          <w:u w:val="single"/>
          <w:lang w:eastAsia="ar-SA"/>
        </w:rPr>
        <w:t xml:space="preserve"> (</w:t>
      </w:r>
      <w:r>
        <w:rPr>
          <w:sz w:val="22"/>
          <w:szCs w:val="22"/>
          <w:u w:val="single"/>
          <w:lang w:eastAsia="ar-SA"/>
        </w:rPr>
        <w:t>шесть</w:t>
      </w:r>
      <w:r w:rsidRPr="001C1503">
        <w:rPr>
          <w:sz w:val="22"/>
          <w:szCs w:val="22"/>
          <w:u w:val="single"/>
          <w:lang w:eastAsia="ar-SA"/>
        </w:rPr>
        <w:t xml:space="preserve"> миллионов </w:t>
      </w:r>
      <w:r>
        <w:rPr>
          <w:sz w:val="22"/>
          <w:szCs w:val="22"/>
          <w:u w:val="single"/>
          <w:lang w:eastAsia="ar-SA"/>
        </w:rPr>
        <w:t>шестьсот сорок одна</w:t>
      </w:r>
      <w:r w:rsidRPr="001C1503">
        <w:rPr>
          <w:sz w:val="22"/>
          <w:szCs w:val="22"/>
          <w:u w:val="single"/>
          <w:lang w:eastAsia="ar-SA"/>
        </w:rPr>
        <w:t xml:space="preserve"> тысяч</w:t>
      </w:r>
      <w:r>
        <w:rPr>
          <w:sz w:val="22"/>
          <w:szCs w:val="22"/>
          <w:u w:val="single"/>
          <w:lang w:eastAsia="ar-SA"/>
        </w:rPr>
        <w:t>а</w:t>
      </w:r>
      <w:r w:rsidRPr="001C1503"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 xml:space="preserve">пятьсот шестьдесят один) </w:t>
      </w:r>
      <w:r w:rsidRPr="001C1503">
        <w:rPr>
          <w:sz w:val="22"/>
          <w:szCs w:val="22"/>
          <w:u w:val="single"/>
          <w:lang w:eastAsia="ar-SA"/>
        </w:rPr>
        <w:t>рубл</w:t>
      </w:r>
      <w:r>
        <w:rPr>
          <w:sz w:val="22"/>
          <w:szCs w:val="22"/>
          <w:u w:val="single"/>
          <w:lang w:eastAsia="ar-SA"/>
        </w:rPr>
        <w:t>ь</w:t>
      </w:r>
      <w:r w:rsidRPr="001C1503"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>50</w:t>
      </w:r>
      <w:r w:rsidRPr="001C1503">
        <w:rPr>
          <w:sz w:val="22"/>
          <w:szCs w:val="22"/>
          <w:u w:val="single"/>
          <w:lang w:eastAsia="ar-SA"/>
        </w:rPr>
        <w:t xml:space="preserve"> копеек</w:t>
      </w:r>
    </w:p>
    <w:p w:rsidR="004B7113" w:rsidRPr="001C1503" w:rsidRDefault="004B7113" w:rsidP="004B7113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4B7113" w:rsidRPr="001C1503" w:rsidRDefault="004B7113" w:rsidP="004B7113">
      <w:pPr>
        <w:contextualSpacing/>
        <w:jc w:val="both"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4B7113" w:rsidRPr="001C1503" w:rsidRDefault="004B7113" w:rsidP="004B7113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 xml:space="preserve">а) в случае, если </w:t>
      </w:r>
      <w:proofErr w:type="spellStart"/>
      <w:proofErr w:type="gramStart"/>
      <w:r w:rsidRPr="001C1503">
        <w:rPr>
          <w:rFonts w:eastAsia="Calibri"/>
          <w:bCs/>
          <w:sz w:val="22"/>
          <w:szCs w:val="22"/>
        </w:rPr>
        <w:t>К</w:t>
      </w:r>
      <w:proofErr w:type="gramEnd"/>
      <w:r w:rsidRPr="001C1503">
        <w:rPr>
          <w:rFonts w:eastAsia="Calibri"/>
          <w:bCs/>
          <w:sz w:val="22"/>
          <w:szCs w:val="22"/>
          <w:vertAlign w:val="subscript"/>
        </w:rPr>
        <w:t>max</w:t>
      </w:r>
      <w:proofErr w:type="spellEnd"/>
      <w:r w:rsidRPr="001C1503">
        <w:rPr>
          <w:rFonts w:eastAsia="Calibri"/>
          <w:bCs/>
          <w:sz w:val="22"/>
          <w:szCs w:val="22"/>
        </w:rPr>
        <w:t xml:space="preserve"> &lt; </w:t>
      </w:r>
      <w:proofErr w:type="spellStart"/>
      <w:r w:rsidRPr="001C1503">
        <w:rPr>
          <w:rFonts w:eastAsia="Calibri"/>
          <w:bCs/>
          <w:sz w:val="22"/>
          <w:szCs w:val="22"/>
        </w:rPr>
        <w:t>К</w:t>
      </w:r>
      <w:r w:rsidRPr="001C1503"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Cs/>
          <w:sz w:val="22"/>
          <w:szCs w:val="22"/>
        </w:rPr>
        <w:t>, - по формуле:</w:t>
      </w:r>
    </w:p>
    <w:p w:rsidR="004B7113" w:rsidRPr="001C1503" w:rsidRDefault="004B7113" w:rsidP="004B711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2</w:t>
      </w:r>
      <w:r w:rsidRPr="001C1503">
        <w:rPr>
          <w:rFonts w:eastAsia="Calibri"/>
          <w:b/>
          <w:bCs/>
          <w:sz w:val="22"/>
          <w:szCs w:val="22"/>
        </w:rPr>
        <w:t xml:space="preserve"> = КЗ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bscript"/>
        </w:rPr>
        <w:t>max</w:t>
      </w:r>
      <w:proofErr w:type="spellEnd"/>
      <w:r w:rsidRPr="001C1503">
        <w:rPr>
          <w:rFonts w:eastAsia="Calibri"/>
          <w:b/>
          <w:bCs/>
          <w:sz w:val="22"/>
          <w:szCs w:val="22"/>
        </w:rPr>
        <w:t>)</w:t>
      </w:r>
      <w:r w:rsidRPr="001C1503">
        <w:rPr>
          <w:rFonts w:eastAsia="Calibri"/>
          <w:bCs/>
          <w:sz w:val="22"/>
          <w:szCs w:val="22"/>
        </w:rPr>
        <w:t>;</w:t>
      </w:r>
    </w:p>
    <w:p w:rsidR="004B7113" w:rsidRPr="001C1503" w:rsidRDefault="004B7113" w:rsidP="004B7113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 xml:space="preserve">б) в случае если </w:t>
      </w:r>
      <w:r w:rsidRPr="001C1503"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6145" cy="27813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503">
        <w:rPr>
          <w:rFonts w:eastAsia="Calibri"/>
          <w:bCs/>
          <w:sz w:val="22"/>
          <w:szCs w:val="22"/>
        </w:rPr>
        <w:t>, - по формуле:</w:t>
      </w:r>
    </w:p>
    <w:p w:rsidR="004B7113" w:rsidRPr="001C1503" w:rsidRDefault="004B7113" w:rsidP="004B711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2</w:t>
      </w:r>
      <w:r w:rsidRPr="001C1503">
        <w:rPr>
          <w:rFonts w:eastAsia="Calibri"/>
          <w:b/>
          <w:bCs/>
          <w:sz w:val="22"/>
          <w:szCs w:val="22"/>
        </w:rPr>
        <w:t xml:space="preserve">= КЗ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/>
          <w:bCs/>
          <w:sz w:val="22"/>
          <w:szCs w:val="22"/>
        </w:rPr>
        <w:t>)</w:t>
      </w:r>
      <w:r w:rsidRPr="001C1503">
        <w:rPr>
          <w:rFonts w:eastAsia="Calibri"/>
          <w:bCs/>
          <w:sz w:val="22"/>
          <w:szCs w:val="22"/>
        </w:rPr>
        <w:t>,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где: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КЗ – коэффициент значимости показателя;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4B7113" w:rsidRPr="001C1503" w:rsidRDefault="004B7113" w:rsidP="004B7113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vertAlign w:val="subscript"/>
          <w:lang w:val="en-US" w:eastAsia="ar-SA"/>
        </w:rPr>
        <w:t>max</w:t>
      </w:r>
      <w:r w:rsidRPr="001C150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4B7113" w:rsidRDefault="004B7113" w:rsidP="004B7113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proofErr w:type="spellStart"/>
      <w:r w:rsidRPr="001C1503">
        <w:rPr>
          <w:rFonts w:eastAsia="Calibri"/>
          <w:bCs/>
          <w:sz w:val="22"/>
          <w:szCs w:val="22"/>
        </w:rPr>
        <w:lastRenderedPageBreak/>
        <w:t>К</w:t>
      </w:r>
      <w:r w:rsidRPr="001C1503"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Cs/>
          <w:sz w:val="22"/>
          <w:szCs w:val="22"/>
        </w:rPr>
        <w:t xml:space="preserve"> – предельно необходимое заказчику максимальное значение показателя.</w:t>
      </w:r>
    </w:p>
    <w:p w:rsidR="004B7113" w:rsidRDefault="004B7113" w:rsidP="004B7113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4B7113" w:rsidRPr="00D10A96" w:rsidRDefault="004B7113" w:rsidP="004B7113">
      <w:pPr>
        <w:keepNext/>
        <w:keepLines/>
        <w:spacing w:line="307" w:lineRule="exact"/>
        <w:jc w:val="both"/>
        <w:rPr>
          <w:b/>
          <w:sz w:val="22"/>
          <w:szCs w:val="22"/>
        </w:rPr>
      </w:pPr>
      <w:bookmarkStart w:id="5" w:name="bookmark5"/>
      <w:r w:rsidRPr="00D10A96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  <w:bookmarkEnd w:id="5"/>
    </w:p>
    <w:p w:rsidR="004B7113" w:rsidRPr="00D10A96" w:rsidRDefault="004B7113" w:rsidP="004B7113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  <w:r w:rsidRPr="00D10A96">
        <w:rPr>
          <w:sz w:val="22"/>
          <w:szCs w:val="22"/>
        </w:rPr>
        <w:t xml:space="preserve">= КЗ </w:t>
      </w:r>
      <w:proofErr w:type="spellStart"/>
      <w:r w:rsidRPr="00D10A96">
        <w:rPr>
          <w:sz w:val="22"/>
          <w:szCs w:val="22"/>
        </w:rPr>
        <w:t>х</w:t>
      </w:r>
      <w:proofErr w:type="spellEnd"/>
      <w:r w:rsidRPr="00D10A96">
        <w:rPr>
          <w:sz w:val="22"/>
          <w:szCs w:val="22"/>
        </w:rPr>
        <w:t xml:space="preserve"> (</w:t>
      </w: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 xml:space="preserve">1 + </w:t>
      </w: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 xml:space="preserve">2) </w:t>
      </w:r>
    </w:p>
    <w:p w:rsidR="004B7113" w:rsidRPr="00D10A96" w:rsidRDefault="004B7113" w:rsidP="004B7113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где:</w:t>
      </w:r>
    </w:p>
    <w:p w:rsidR="004B7113" w:rsidRPr="00D10A96" w:rsidRDefault="004B7113" w:rsidP="004B7113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D10A96">
        <w:rPr>
          <w:b/>
          <w:sz w:val="22"/>
          <w:szCs w:val="22"/>
        </w:rPr>
        <w:t>КЗ</w:t>
      </w:r>
      <w:r w:rsidRPr="00D10A96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113" w:rsidRPr="00D10A96" w:rsidRDefault="004B7113" w:rsidP="004B7113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</w:p>
    <w:p w:rsidR="004B7113" w:rsidRPr="00D10A96" w:rsidRDefault="004B7113" w:rsidP="004B7113">
      <w:pPr>
        <w:pStyle w:val="2"/>
        <w:shd w:val="clear" w:color="auto" w:fill="auto"/>
        <w:spacing w:after="240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 xml:space="preserve">1, </w:t>
      </w: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113" w:rsidRPr="00D10A96" w:rsidRDefault="004B7113" w:rsidP="004B7113">
      <w:pPr>
        <w:pStyle w:val="2"/>
        <w:shd w:val="clear" w:color="auto" w:fill="auto"/>
        <w:spacing w:after="278"/>
        <w:ind w:firstLine="0"/>
        <w:jc w:val="both"/>
        <w:rPr>
          <w:sz w:val="22"/>
          <w:szCs w:val="22"/>
        </w:rPr>
      </w:pP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  <w:r w:rsidRPr="00D10A96">
        <w:rPr>
          <w:sz w:val="22"/>
          <w:szCs w:val="22"/>
        </w:rPr>
        <w:t xml:space="preserve">- рейтинг (количество баллов)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113" w:rsidRPr="00D10A96" w:rsidRDefault="004B7113" w:rsidP="004B7113">
      <w:pPr>
        <w:keepNext/>
        <w:keepLines/>
        <w:spacing w:after="254" w:line="260" w:lineRule="exact"/>
        <w:ind w:left="40"/>
        <w:jc w:val="center"/>
        <w:rPr>
          <w:b/>
          <w:sz w:val="22"/>
          <w:szCs w:val="22"/>
        </w:rPr>
      </w:pPr>
      <w:bookmarkStart w:id="6" w:name="bookmark6"/>
      <w:r w:rsidRPr="00D10A96">
        <w:rPr>
          <w:b/>
          <w:sz w:val="22"/>
          <w:szCs w:val="22"/>
        </w:rPr>
        <w:t>3. Расчет итогового рейтинга</w:t>
      </w:r>
      <w:bookmarkEnd w:id="6"/>
    </w:p>
    <w:p w:rsidR="004B7113" w:rsidRPr="00D10A96" w:rsidRDefault="004B7113" w:rsidP="004B7113">
      <w:pPr>
        <w:pStyle w:val="2"/>
        <w:shd w:val="clear" w:color="auto" w:fill="auto"/>
        <w:spacing w:after="414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4B7113" w:rsidRPr="00D10A96" w:rsidRDefault="004B7113" w:rsidP="004B7113">
      <w:pPr>
        <w:pStyle w:val="2"/>
        <w:shd w:val="clear" w:color="auto" w:fill="auto"/>
        <w:spacing w:after="250"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  <w:lang w:val="en-US" w:bidi="en-US"/>
        </w:rPr>
        <w:t>R</w:t>
      </w:r>
      <w:proofErr w:type="spellStart"/>
      <w:r w:rsidRPr="00D10A96">
        <w:rPr>
          <w:i/>
          <w:sz w:val="22"/>
          <w:szCs w:val="22"/>
          <w:lang w:bidi="en-US"/>
        </w:rPr>
        <w:t>итог</w:t>
      </w:r>
      <w:r>
        <w:rPr>
          <w:noProof/>
          <w:sz w:val="22"/>
          <w:szCs w:val="22"/>
          <w:lang w:eastAsia="ru-RU"/>
        </w:rPr>
        <w:pict>
          <v:shape id="Text Box 3" o:spid="_x0000_s1030" type="#_x0000_t202" style="position:absolute;margin-left:36.25pt;margin-top:-5.3pt;width:16.8pt;height:15pt;z-index:-251658240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4B7113" w:rsidRDefault="004B7113" w:rsidP="004B7113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2"/>
          <w:szCs w:val="22"/>
          <w:lang w:eastAsia="ru-RU"/>
        </w:rPr>
        <w:pict>
          <v:shape id="Text Box 2" o:spid="_x0000_s1031" type="#_x0000_t202" style="position:absolute;margin-left:42pt;margin-top:35.1pt;width:14.4pt;height:52pt;z-index:-251658240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4B7113" w:rsidRDefault="004B7113" w:rsidP="004B7113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D10A96">
        <w:rPr>
          <w:sz w:val="22"/>
          <w:szCs w:val="22"/>
        </w:rPr>
        <w:t>=</w:t>
      </w:r>
      <w:proofErr w:type="spellEnd"/>
      <w:r w:rsidRPr="00D10A96">
        <w:rPr>
          <w:sz w:val="22"/>
          <w:szCs w:val="22"/>
        </w:rPr>
        <w:t xml:space="preserve"> </w:t>
      </w:r>
      <w:r w:rsidRPr="00D10A96">
        <w:rPr>
          <w:sz w:val="22"/>
          <w:szCs w:val="22"/>
          <w:lang w:val="en-US" w:bidi="en-US"/>
        </w:rPr>
        <w:t>Ra</w:t>
      </w:r>
      <w:r w:rsidRPr="00D10A96">
        <w:rPr>
          <w:sz w:val="22"/>
          <w:szCs w:val="22"/>
        </w:rPr>
        <w:t xml:space="preserve">+ </w:t>
      </w: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</w:p>
    <w:p w:rsidR="004B7113" w:rsidRPr="00D10A96" w:rsidRDefault="004B7113" w:rsidP="004B7113">
      <w:pPr>
        <w:pStyle w:val="2"/>
        <w:shd w:val="clear" w:color="auto" w:fill="auto"/>
        <w:spacing w:after="182"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</w:rPr>
        <w:t>где:</w:t>
      </w:r>
    </w:p>
    <w:p w:rsidR="004B7113" w:rsidRPr="00D10A96" w:rsidRDefault="004B7113" w:rsidP="004B7113">
      <w:pPr>
        <w:pStyle w:val="2"/>
        <w:shd w:val="clear" w:color="auto" w:fill="auto"/>
        <w:spacing w:after="262"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  <w:lang w:val="en-US" w:bidi="en-US"/>
        </w:rPr>
        <w:t>R</w:t>
      </w:r>
      <w:r w:rsidRPr="00D10A96">
        <w:rPr>
          <w:i/>
          <w:sz w:val="22"/>
          <w:szCs w:val="22"/>
          <w:lang w:bidi="en-US"/>
        </w:rPr>
        <w:t>итог</w:t>
      </w:r>
      <w:r w:rsidRPr="00D10A96">
        <w:rPr>
          <w:sz w:val="22"/>
          <w:szCs w:val="22"/>
        </w:rPr>
        <w:t xml:space="preserve"> - итоговый рейтинг, присуждаемый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заявке;</w:t>
      </w:r>
    </w:p>
    <w:p w:rsidR="004B7113" w:rsidRPr="00D10A96" w:rsidRDefault="004B7113" w:rsidP="004B7113">
      <w:pPr>
        <w:pStyle w:val="2"/>
        <w:shd w:val="clear" w:color="auto" w:fill="auto"/>
        <w:spacing w:line="302" w:lineRule="exact"/>
        <w:ind w:firstLine="760"/>
        <w:rPr>
          <w:sz w:val="22"/>
          <w:szCs w:val="22"/>
        </w:rPr>
      </w:pPr>
      <w:r w:rsidRPr="00D10A96">
        <w:rPr>
          <w:sz w:val="22"/>
          <w:szCs w:val="22"/>
          <w:lang w:val="en-US" w:bidi="en-US"/>
        </w:rPr>
        <w:t>Ra</w:t>
      </w:r>
      <w:r w:rsidRPr="00D10A96">
        <w:rPr>
          <w:sz w:val="22"/>
          <w:szCs w:val="22"/>
        </w:rPr>
        <w:t xml:space="preserve">- рейтинг, присуждаемый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-ой заявке по критерию «цена контракта»;</w:t>
      </w:r>
    </w:p>
    <w:p w:rsidR="004B7113" w:rsidRPr="00D10A96" w:rsidRDefault="004B7113" w:rsidP="004B7113">
      <w:pPr>
        <w:pStyle w:val="2"/>
        <w:shd w:val="clear" w:color="auto" w:fill="auto"/>
        <w:spacing w:after="274" w:line="302" w:lineRule="exact"/>
        <w:ind w:firstLine="760"/>
        <w:jc w:val="both"/>
        <w:rPr>
          <w:sz w:val="22"/>
          <w:szCs w:val="22"/>
        </w:rPr>
      </w:pP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  <w:r w:rsidRPr="00D10A96">
        <w:rPr>
          <w:sz w:val="22"/>
          <w:szCs w:val="22"/>
          <w:lang w:bidi="en-US"/>
        </w:rPr>
        <w:t xml:space="preserve">- </w:t>
      </w:r>
      <w:r w:rsidRPr="00D10A96">
        <w:rPr>
          <w:sz w:val="22"/>
          <w:szCs w:val="22"/>
        </w:rPr>
        <w:t xml:space="preserve">рейтинг, присуждаемый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B7113" w:rsidRPr="00D10A96" w:rsidRDefault="004B7113" w:rsidP="004B7113">
      <w:pPr>
        <w:keepNext/>
        <w:keepLines/>
        <w:spacing w:after="264" w:line="260" w:lineRule="exact"/>
        <w:ind w:left="40"/>
        <w:jc w:val="center"/>
        <w:rPr>
          <w:b/>
          <w:sz w:val="22"/>
          <w:szCs w:val="22"/>
        </w:rPr>
      </w:pPr>
      <w:bookmarkStart w:id="7" w:name="bookmark7"/>
      <w:r w:rsidRPr="00D10A96">
        <w:rPr>
          <w:b/>
          <w:sz w:val="22"/>
          <w:szCs w:val="22"/>
        </w:rPr>
        <w:t>Порядок оценки заявок по критериям оценки заявок</w:t>
      </w:r>
      <w:bookmarkEnd w:id="7"/>
    </w:p>
    <w:p w:rsidR="004B7113" w:rsidRPr="00D10A96" w:rsidRDefault="004B7113" w:rsidP="004B7113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 xml:space="preserve">Сумма величин значимости </w:t>
      </w:r>
      <w:proofErr w:type="gramStart"/>
      <w:r w:rsidRPr="00D10A96">
        <w:rPr>
          <w:sz w:val="22"/>
          <w:szCs w:val="22"/>
        </w:rPr>
        <w:t>критериев оценки, применяемых заказчиком составляет</w:t>
      </w:r>
      <w:proofErr w:type="gramEnd"/>
      <w:r w:rsidRPr="00D10A96">
        <w:rPr>
          <w:sz w:val="22"/>
          <w:szCs w:val="22"/>
        </w:rPr>
        <w:t xml:space="preserve"> 100 процентов.</w:t>
      </w:r>
    </w:p>
    <w:p w:rsidR="004B7113" w:rsidRPr="00D10A96" w:rsidRDefault="004B7113" w:rsidP="004B7113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4B7113" w:rsidRPr="00D10A96" w:rsidRDefault="004B7113" w:rsidP="004B7113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4B7113" w:rsidRPr="00D10A96" w:rsidRDefault="004B7113" w:rsidP="004B7113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60E3D" w:rsidRDefault="00A60E3D"/>
    <w:sectPr w:rsidR="00A60E3D" w:rsidSect="00A6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113"/>
    <w:rsid w:val="000B2565"/>
    <w:rsid w:val="004B7113"/>
    <w:rsid w:val="0085101D"/>
    <w:rsid w:val="00A6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11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B71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7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71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4B7113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1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4B7113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4B711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4B7113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4B7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4B7113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4B711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4B711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4B7113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4B7113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B7113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B7113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B71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B7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4B7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4B7113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4B7113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4B7113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4B7113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4B7113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4B7113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4B7113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4B7113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7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 Юнус Муратович</dc:creator>
  <cp:lastModifiedBy>Намитоков Юнус Муратович</cp:lastModifiedBy>
  <cp:revision>2</cp:revision>
  <dcterms:created xsi:type="dcterms:W3CDTF">2021-06-29T14:07:00Z</dcterms:created>
  <dcterms:modified xsi:type="dcterms:W3CDTF">2021-06-29T14:07:00Z</dcterms:modified>
</cp:coreProperties>
</file>