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D" w:rsidRDefault="00F1771D" w:rsidP="00F1771D">
      <w:pPr>
        <w:tabs>
          <w:tab w:val="left" w:pos="6870"/>
        </w:tabs>
        <w:rPr>
          <w:b/>
          <w:caps/>
        </w:rPr>
      </w:pPr>
      <w:r>
        <w:rPr>
          <w:b/>
          <w:caps/>
        </w:rPr>
        <w:tab/>
        <w:t>Приложение №1</w:t>
      </w:r>
    </w:p>
    <w:p w:rsidR="00F1771D" w:rsidRDefault="00F1771D" w:rsidP="00F1771D">
      <w:pPr>
        <w:tabs>
          <w:tab w:val="left" w:pos="6870"/>
        </w:tabs>
        <w:rPr>
          <w:b/>
          <w:caps/>
        </w:rPr>
      </w:pPr>
    </w:p>
    <w:p w:rsidR="006E6A57" w:rsidRPr="00376C5C" w:rsidRDefault="00707553" w:rsidP="00495F91">
      <w:pPr>
        <w:jc w:val="center"/>
        <w:rPr>
          <w:b/>
          <w:caps/>
        </w:rPr>
      </w:pPr>
      <w:r>
        <w:rPr>
          <w:b/>
          <w:caps/>
        </w:rPr>
        <w:t>Описание объекта закупки</w:t>
      </w:r>
    </w:p>
    <w:p w:rsidR="00495F91" w:rsidRPr="00376C5C" w:rsidRDefault="00495F91" w:rsidP="00495F91">
      <w:pPr>
        <w:jc w:val="both"/>
        <w:rPr>
          <w:b/>
          <w:sz w:val="26"/>
          <w:szCs w:val="26"/>
        </w:rPr>
      </w:pPr>
    </w:p>
    <w:p w:rsidR="001375CC" w:rsidRPr="00376C5C" w:rsidRDefault="00C37AE6" w:rsidP="00495F91">
      <w:pPr>
        <w:jc w:val="both"/>
        <w:rPr>
          <w:kern w:val="2"/>
          <w:sz w:val="26"/>
          <w:szCs w:val="26"/>
        </w:rPr>
      </w:pPr>
      <w:r w:rsidRPr="00376C5C">
        <w:rPr>
          <w:b/>
          <w:sz w:val="26"/>
          <w:szCs w:val="26"/>
        </w:rPr>
        <w:t>Предмет Закупки</w:t>
      </w:r>
      <w:r w:rsidRPr="00376C5C">
        <w:rPr>
          <w:sz w:val="26"/>
          <w:szCs w:val="26"/>
        </w:rPr>
        <w:t xml:space="preserve">: </w:t>
      </w:r>
      <w:r w:rsidR="001375CC" w:rsidRPr="00376C5C">
        <w:rPr>
          <w:sz w:val="26"/>
          <w:szCs w:val="26"/>
        </w:rPr>
        <w:t xml:space="preserve">Оказание услуг по уборке </w:t>
      </w:r>
    </w:p>
    <w:p w:rsidR="001375CC" w:rsidRPr="00376C5C" w:rsidRDefault="001375CC" w:rsidP="00495F91"/>
    <w:p w:rsidR="001375CC" w:rsidRPr="00376C5C" w:rsidRDefault="001375CC" w:rsidP="00495F91">
      <w:pPr>
        <w:jc w:val="both"/>
        <w:rPr>
          <w:caps/>
        </w:rPr>
      </w:pPr>
    </w:p>
    <w:p w:rsidR="00C37AE6" w:rsidRPr="00376C5C" w:rsidRDefault="00C37AE6" w:rsidP="00495F91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76C5C">
        <w:rPr>
          <w:b/>
          <w:sz w:val="26"/>
          <w:szCs w:val="26"/>
          <w:lang w:eastAsia="en-US"/>
        </w:rPr>
        <w:t>Место оказания услуг</w:t>
      </w:r>
      <w:r w:rsidRPr="00376C5C">
        <w:rPr>
          <w:sz w:val="26"/>
          <w:szCs w:val="26"/>
          <w:lang w:eastAsia="en-US"/>
        </w:rPr>
        <w:t>: Российская Федерация, Республика Крым, филиалы Государственного учреждения – регионального отделения Фонда социального страхования Российской Федерации по Республике Крым.</w:t>
      </w:r>
    </w:p>
    <w:p w:rsidR="001375CC" w:rsidRPr="00376C5C" w:rsidRDefault="001375CC" w:rsidP="00495F91">
      <w:pPr>
        <w:jc w:val="both"/>
        <w:rPr>
          <w:b/>
          <w:sz w:val="26"/>
          <w:szCs w:val="26"/>
          <w:lang w:eastAsia="en-US"/>
        </w:rPr>
      </w:pPr>
    </w:p>
    <w:p w:rsidR="001375CC" w:rsidRDefault="001375CC" w:rsidP="003A4CF9">
      <w:pPr>
        <w:jc w:val="both"/>
        <w:rPr>
          <w:sz w:val="26"/>
          <w:szCs w:val="26"/>
          <w:lang w:eastAsia="en-US"/>
        </w:rPr>
      </w:pPr>
      <w:r w:rsidRPr="00376C5C">
        <w:rPr>
          <w:b/>
          <w:sz w:val="26"/>
          <w:szCs w:val="26"/>
          <w:lang w:eastAsia="en-US"/>
        </w:rPr>
        <w:t>Срок оказания услуг</w:t>
      </w:r>
      <w:r w:rsidRPr="00376C5C">
        <w:rPr>
          <w:color w:val="000000" w:themeColor="text1"/>
          <w:sz w:val="26"/>
          <w:szCs w:val="26"/>
          <w:lang w:eastAsia="en-US"/>
        </w:rPr>
        <w:t xml:space="preserve">: с </w:t>
      </w:r>
      <w:r w:rsidR="00A378E6" w:rsidRPr="00376C5C">
        <w:rPr>
          <w:color w:val="000000" w:themeColor="text1"/>
          <w:sz w:val="26"/>
          <w:szCs w:val="26"/>
          <w:lang w:eastAsia="en-US"/>
        </w:rPr>
        <w:t>09</w:t>
      </w:r>
      <w:r w:rsidRPr="00376C5C">
        <w:rPr>
          <w:color w:val="000000" w:themeColor="text1"/>
          <w:sz w:val="26"/>
          <w:szCs w:val="26"/>
          <w:lang w:eastAsia="en-US"/>
        </w:rPr>
        <w:t>.01.202</w:t>
      </w:r>
      <w:r w:rsidR="00A378E6" w:rsidRPr="00376C5C">
        <w:rPr>
          <w:color w:val="000000" w:themeColor="text1"/>
          <w:sz w:val="26"/>
          <w:szCs w:val="26"/>
          <w:lang w:eastAsia="en-US"/>
        </w:rPr>
        <w:t>3</w:t>
      </w:r>
      <w:r w:rsidRPr="00376C5C">
        <w:rPr>
          <w:color w:val="000000" w:themeColor="text1"/>
          <w:sz w:val="26"/>
          <w:szCs w:val="26"/>
          <w:lang w:eastAsia="en-US"/>
        </w:rPr>
        <w:t xml:space="preserve"> по </w:t>
      </w:r>
      <w:r w:rsidR="00BC2892" w:rsidRPr="00376C5C">
        <w:rPr>
          <w:color w:val="000000" w:themeColor="text1"/>
          <w:sz w:val="26"/>
          <w:szCs w:val="26"/>
          <w:lang w:eastAsia="en-US"/>
        </w:rPr>
        <w:t>29</w:t>
      </w:r>
      <w:r w:rsidRPr="00376C5C">
        <w:rPr>
          <w:color w:val="000000" w:themeColor="text1"/>
          <w:sz w:val="26"/>
          <w:szCs w:val="26"/>
          <w:lang w:eastAsia="en-US"/>
        </w:rPr>
        <w:t>.12.202</w:t>
      </w:r>
      <w:r w:rsidR="00A378E6" w:rsidRPr="00376C5C">
        <w:rPr>
          <w:color w:val="000000" w:themeColor="text1"/>
          <w:sz w:val="26"/>
          <w:szCs w:val="26"/>
          <w:lang w:eastAsia="en-US"/>
        </w:rPr>
        <w:t>3</w:t>
      </w:r>
      <w:r w:rsidRPr="00376C5C">
        <w:rPr>
          <w:color w:val="000000" w:themeColor="text1"/>
          <w:sz w:val="26"/>
          <w:szCs w:val="26"/>
          <w:lang w:eastAsia="en-US"/>
        </w:rPr>
        <w:t xml:space="preserve"> (по </w:t>
      </w:r>
      <w:r w:rsidRPr="00376C5C">
        <w:rPr>
          <w:sz w:val="26"/>
          <w:szCs w:val="26"/>
          <w:lang w:eastAsia="en-US"/>
        </w:rPr>
        <w:t xml:space="preserve">графику). Услуги </w:t>
      </w:r>
      <w:r w:rsidR="004A5A9C" w:rsidRPr="00376C5C">
        <w:rPr>
          <w:sz w:val="26"/>
          <w:szCs w:val="26"/>
          <w:lang w:eastAsia="en-US"/>
        </w:rPr>
        <w:t xml:space="preserve">оказываются </w:t>
      </w:r>
      <w:proofErr w:type="spellStart"/>
      <w:r w:rsidRPr="00376C5C">
        <w:rPr>
          <w:sz w:val="26"/>
          <w:szCs w:val="26"/>
          <w:lang w:eastAsia="en-US"/>
        </w:rPr>
        <w:t>пообъектно</w:t>
      </w:r>
      <w:proofErr w:type="spellEnd"/>
      <w:r w:rsidRPr="00376C5C">
        <w:rPr>
          <w:sz w:val="26"/>
          <w:szCs w:val="26"/>
          <w:lang w:eastAsia="en-US"/>
        </w:rPr>
        <w:t>.</w:t>
      </w:r>
      <w:r w:rsidR="003A4CF9">
        <w:rPr>
          <w:sz w:val="26"/>
          <w:szCs w:val="26"/>
          <w:lang w:eastAsia="en-US"/>
        </w:rPr>
        <w:t xml:space="preserve"> Расчетный период: ежемесячно (каждый полный календарный месяц).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том числе по этапам: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этап: с 0</w:t>
      </w:r>
      <w:r w:rsidR="00415884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.01.2023 года по 20.02.2023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 этап: с 01.02.2023 года по 20.03.2023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 этап: с 01.03.2023 года по 20.04.2023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 этап: с 0</w:t>
      </w:r>
      <w:r w:rsidR="00CD3C3E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.04.2023 года по 2</w:t>
      </w:r>
      <w:r w:rsidR="00CD3C3E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.05.2023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 этап: с 0</w:t>
      </w:r>
      <w:r w:rsidR="00CD3C3E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.05.2023 года по 20.06.2023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 этап: с 01.06.2023 года по 20.07.2023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 этап: с 0</w:t>
      </w:r>
      <w:r w:rsidR="00CD3C3E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.07.2023 года по 2</w:t>
      </w:r>
      <w:r w:rsidR="00CD3C3E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.08.2023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 этап: с 01.08.2023 года по 20.09.2023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 этап: с 01.09.2023 года по 20.10.2023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 этап: с 0</w:t>
      </w:r>
      <w:r w:rsidR="00CD3C3E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.10.2023 года по 20.11.2023 года</w:t>
      </w:r>
    </w:p>
    <w:p w:rsidR="00FE0651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 этап: с 01.11.2023 года по 20.12.2023 года</w:t>
      </w:r>
    </w:p>
    <w:p w:rsidR="00FE0651" w:rsidRPr="00376C5C" w:rsidRDefault="00FE0651" w:rsidP="00FE065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12 этап: с 01.12.2023 года по </w:t>
      </w:r>
      <w:r w:rsidR="00A01255">
        <w:rPr>
          <w:sz w:val="26"/>
          <w:szCs w:val="26"/>
          <w:lang w:eastAsia="en-US"/>
        </w:rPr>
        <w:t>31</w:t>
      </w:r>
      <w:r>
        <w:rPr>
          <w:sz w:val="26"/>
          <w:szCs w:val="26"/>
          <w:lang w:eastAsia="en-US"/>
        </w:rPr>
        <w:t>.</w:t>
      </w:r>
      <w:r w:rsidR="00A01255">
        <w:rPr>
          <w:sz w:val="26"/>
          <w:szCs w:val="26"/>
          <w:lang w:eastAsia="en-US"/>
        </w:rPr>
        <w:t>12</w:t>
      </w:r>
      <w:r>
        <w:rPr>
          <w:sz w:val="26"/>
          <w:szCs w:val="26"/>
          <w:lang w:eastAsia="en-US"/>
        </w:rPr>
        <w:t>.202</w:t>
      </w:r>
      <w:r w:rsidR="00A01255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года</w:t>
      </w:r>
    </w:p>
    <w:p w:rsidR="006E6A57" w:rsidRPr="00376C5C" w:rsidRDefault="00C37AE6" w:rsidP="00495F91">
      <w:pPr>
        <w:pStyle w:val="2"/>
        <w:shd w:val="clear" w:color="auto" w:fill="FFFFFF"/>
        <w:spacing w:before="0" w:after="0" w:line="480" w:lineRule="atLeast"/>
        <w:textAlignment w:val="baseline"/>
        <w:rPr>
          <w:rFonts w:ascii="Times New Roman" w:hAnsi="Times New Roman" w:cs="Times New Roman"/>
          <w:b w:val="0"/>
          <w:i w:val="0"/>
          <w:caps/>
        </w:rPr>
      </w:pPr>
      <w:r w:rsidRPr="00376C5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  <w:t>Характеристики товара, работы, услуги по КТРУ (</w:t>
      </w:r>
      <w:r w:rsidRPr="00376C5C"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>81.21.10.000-00000006)</w:t>
      </w:r>
    </w:p>
    <w:tbl>
      <w:tblPr>
        <w:tblW w:w="5309" w:type="pct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25"/>
        <w:gridCol w:w="5225"/>
      </w:tblGrid>
      <w:tr w:rsidR="00C37AE6" w:rsidRPr="00376C5C" w:rsidTr="00C37AE6">
        <w:trPr>
          <w:trHeight w:val="687"/>
          <w:tblCellSpacing w:w="15" w:type="dxa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AE6" w:rsidRPr="00376C5C" w:rsidRDefault="00C37AE6" w:rsidP="00C37AE6">
            <w:pPr>
              <w:spacing w:after="200" w:line="276" w:lineRule="auto"/>
              <w:jc w:val="center"/>
              <w:rPr>
                <w:b/>
                <w:caps/>
              </w:rPr>
            </w:pPr>
            <w:r w:rsidRPr="00376C5C">
              <w:rPr>
                <w:b/>
                <w:color w:val="000000" w:themeColor="text1"/>
                <w:shd w:val="clear" w:color="auto" w:fill="FFFFFF"/>
              </w:rPr>
              <w:t>Наименование товара, работы, услуги</w:t>
            </w:r>
          </w:p>
        </w:tc>
        <w:tc>
          <w:tcPr>
            <w:tcW w:w="1139" w:type="pct"/>
          </w:tcPr>
          <w:p w:rsidR="00C37AE6" w:rsidRPr="00376C5C" w:rsidRDefault="00C37AE6" w:rsidP="0089626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6C5C">
              <w:rPr>
                <w:b/>
                <w:caps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НАИМЕНОВАНИЕ ХАРАКТЕРИСТИКИ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AE6" w:rsidRPr="00376C5C" w:rsidRDefault="00C37AE6" w:rsidP="00CC60DF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6C5C">
              <w:rPr>
                <w:b/>
                <w:caps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  <w:t>ЗНАЧЕНИЕ ХАРАКТЕРИСТИКИ</w:t>
            </w:r>
          </w:p>
        </w:tc>
      </w:tr>
      <w:tr w:rsidR="004B232F" w:rsidRPr="00376C5C" w:rsidTr="00C37AE6">
        <w:trPr>
          <w:trHeight w:val="687"/>
          <w:tblCellSpacing w:w="15" w:type="dxa"/>
        </w:trPr>
        <w:tc>
          <w:tcPr>
            <w:tcW w:w="12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32F" w:rsidRPr="00376C5C" w:rsidRDefault="004B232F" w:rsidP="0077069F">
            <w:pPr>
              <w:spacing w:after="200"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376C5C">
              <w:rPr>
                <w:b/>
                <w:caps/>
              </w:rPr>
              <w:t xml:space="preserve">Услуги по уборке </w:t>
            </w:r>
          </w:p>
        </w:tc>
        <w:tc>
          <w:tcPr>
            <w:tcW w:w="1139" w:type="pct"/>
          </w:tcPr>
          <w:p w:rsidR="004B232F" w:rsidRPr="00376C5C" w:rsidRDefault="004B232F" w:rsidP="00896268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376C5C">
              <w:t>Наличие профессионального ухода за поверхностям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 xml:space="preserve">Нет </w:t>
            </w:r>
          </w:p>
        </w:tc>
      </w:tr>
      <w:tr w:rsidR="004B232F" w:rsidRPr="00376C5C" w:rsidTr="00C37AE6">
        <w:trPr>
          <w:tblCellSpacing w:w="15" w:type="dxa"/>
        </w:trPr>
        <w:tc>
          <w:tcPr>
            <w:tcW w:w="12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32F" w:rsidRPr="00376C5C" w:rsidRDefault="004B232F" w:rsidP="00CC60DF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139" w:type="pct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t>Способ уборки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>Ручная</w:t>
            </w:r>
          </w:p>
        </w:tc>
      </w:tr>
      <w:tr w:rsidR="004B232F" w:rsidRPr="00376C5C" w:rsidTr="00C37AE6">
        <w:trPr>
          <w:trHeight w:val="265"/>
          <w:tblCellSpacing w:w="15" w:type="dxa"/>
        </w:trPr>
        <w:tc>
          <w:tcPr>
            <w:tcW w:w="12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jc w:val="center"/>
            </w:pPr>
          </w:p>
        </w:tc>
        <w:tc>
          <w:tcPr>
            <w:tcW w:w="1139" w:type="pct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>Тип объекта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>Помещение</w:t>
            </w:r>
          </w:p>
        </w:tc>
      </w:tr>
      <w:tr w:rsidR="004B232F" w:rsidRPr="00376C5C" w:rsidTr="004B232F">
        <w:trPr>
          <w:trHeight w:val="428"/>
          <w:tblCellSpacing w:w="15" w:type="dxa"/>
        </w:trPr>
        <w:tc>
          <w:tcPr>
            <w:tcW w:w="12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139" w:type="pct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>Тип уборки помещения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  <w:r w:rsidRPr="00376C5C">
              <w:rPr>
                <w:szCs w:val="26"/>
                <w:lang w:eastAsia="en-US"/>
              </w:rPr>
              <w:t>Ежедневная основная</w:t>
            </w:r>
          </w:p>
        </w:tc>
      </w:tr>
      <w:tr w:rsidR="004B232F" w:rsidRPr="00376C5C" w:rsidTr="004B232F">
        <w:trPr>
          <w:trHeight w:val="427"/>
          <w:tblCellSpacing w:w="15" w:type="dxa"/>
        </w:trPr>
        <w:tc>
          <w:tcPr>
            <w:tcW w:w="123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376C5C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139" w:type="pct"/>
          </w:tcPr>
          <w:p w:rsidR="004B232F" w:rsidRPr="004B232F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232F">
              <w:rPr>
                <w:color w:val="333333"/>
                <w:shd w:val="clear" w:color="auto" w:fill="FFFFFF"/>
              </w:rPr>
              <w:t>Сфера оказания услуг</w:t>
            </w:r>
          </w:p>
        </w:tc>
        <w:tc>
          <w:tcPr>
            <w:tcW w:w="2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32F" w:rsidRPr="004B232F" w:rsidRDefault="004B232F" w:rsidP="00CC60D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B232F">
              <w:rPr>
                <w:color w:val="333333"/>
                <w:shd w:val="clear" w:color="auto" w:fill="FFFFFF"/>
              </w:rPr>
              <w:t>Общественная</w:t>
            </w:r>
          </w:p>
        </w:tc>
      </w:tr>
    </w:tbl>
    <w:p w:rsidR="006E6A57" w:rsidRPr="00376C5C" w:rsidRDefault="006E6A57" w:rsidP="006E6A57">
      <w:pPr>
        <w:jc w:val="center"/>
        <w:rPr>
          <w:b/>
          <w:caps/>
        </w:rPr>
      </w:pPr>
    </w:p>
    <w:p w:rsidR="006E6A57" w:rsidRPr="00376C5C" w:rsidRDefault="006E6A57" w:rsidP="006E6A5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6C5C">
        <w:rPr>
          <w:sz w:val="26"/>
          <w:szCs w:val="26"/>
          <w:lang w:eastAsia="en-US"/>
        </w:rPr>
        <w:t>Исполнитель должен обеспечивать качественное оказание услуг, в объеме, сроке и периодичности, предусмотренные Контрактом.</w:t>
      </w:r>
    </w:p>
    <w:p w:rsidR="006E6A57" w:rsidRPr="00376C5C" w:rsidRDefault="006E6A57" w:rsidP="006E6A5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6C5C">
        <w:rPr>
          <w:sz w:val="26"/>
          <w:szCs w:val="26"/>
          <w:lang w:eastAsia="en-US"/>
        </w:rPr>
        <w:t xml:space="preserve">Исполнитель должен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 </w:t>
      </w:r>
    </w:p>
    <w:p w:rsidR="006E6A57" w:rsidRPr="00376C5C" w:rsidRDefault="006E6A57" w:rsidP="006E6A57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page9"/>
      <w:bookmarkEnd w:id="0"/>
      <w:r w:rsidRPr="00376C5C">
        <w:rPr>
          <w:sz w:val="26"/>
          <w:szCs w:val="26"/>
          <w:lang w:eastAsia="en-US"/>
        </w:rPr>
        <w:t>Исполнитель должен предоставлят</w:t>
      </w:r>
      <w:r w:rsidR="00275AE1" w:rsidRPr="00376C5C">
        <w:rPr>
          <w:sz w:val="26"/>
          <w:szCs w:val="26"/>
          <w:lang w:eastAsia="en-US"/>
        </w:rPr>
        <w:t>ь</w:t>
      </w:r>
      <w:r w:rsidRPr="00376C5C">
        <w:rPr>
          <w:sz w:val="26"/>
          <w:szCs w:val="26"/>
          <w:lang w:eastAsia="en-US"/>
        </w:rPr>
        <w:t xml:space="preserve">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:rsidR="006E6A57" w:rsidRPr="00376C5C" w:rsidRDefault="006E6A57" w:rsidP="00976D5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6C5C">
        <w:rPr>
          <w:sz w:val="26"/>
          <w:szCs w:val="26"/>
          <w:lang w:eastAsia="en-US"/>
        </w:rPr>
        <w:t xml:space="preserve">Исполнитель должен самостоятельно приобретать </w:t>
      </w:r>
      <w:r w:rsidR="00976D56">
        <w:rPr>
          <w:sz w:val="26"/>
          <w:szCs w:val="26"/>
          <w:lang w:eastAsia="en-US"/>
        </w:rPr>
        <w:t xml:space="preserve">и </w:t>
      </w:r>
      <w:r w:rsidR="002D4C82">
        <w:rPr>
          <w:sz w:val="26"/>
          <w:szCs w:val="26"/>
          <w:lang w:eastAsia="en-US"/>
        </w:rPr>
        <w:t>развезти</w:t>
      </w:r>
      <w:r w:rsidR="00976D56">
        <w:rPr>
          <w:sz w:val="26"/>
          <w:szCs w:val="26"/>
          <w:lang w:eastAsia="en-US"/>
        </w:rPr>
        <w:t xml:space="preserve"> </w:t>
      </w:r>
      <w:r w:rsidR="00CC3E8F">
        <w:rPr>
          <w:sz w:val="26"/>
          <w:szCs w:val="26"/>
          <w:lang w:eastAsia="en-US"/>
        </w:rPr>
        <w:t>в течение двух месяцев</w:t>
      </w:r>
      <w:r w:rsidR="002D4C82">
        <w:rPr>
          <w:sz w:val="26"/>
          <w:szCs w:val="26"/>
          <w:lang w:eastAsia="en-US"/>
        </w:rPr>
        <w:t xml:space="preserve"> после заключения контракта</w:t>
      </w:r>
      <w:r w:rsidR="00CC3E8F">
        <w:rPr>
          <w:sz w:val="26"/>
          <w:szCs w:val="26"/>
          <w:lang w:eastAsia="en-US"/>
        </w:rPr>
        <w:t xml:space="preserve"> </w:t>
      </w:r>
      <w:r w:rsidR="00976D56">
        <w:rPr>
          <w:sz w:val="26"/>
          <w:szCs w:val="26"/>
          <w:lang w:eastAsia="en-US"/>
        </w:rPr>
        <w:t xml:space="preserve">по объектам </w:t>
      </w:r>
      <w:r w:rsidRPr="00376C5C">
        <w:rPr>
          <w:sz w:val="26"/>
          <w:szCs w:val="26"/>
          <w:lang w:eastAsia="en-US"/>
        </w:rPr>
        <w:t>материалы (бытовую химию), инвентарь, спецодежду, необходим</w:t>
      </w:r>
      <w:r w:rsidR="00976D56">
        <w:rPr>
          <w:sz w:val="26"/>
          <w:szCs w:val="26"/>
          <w:lang w:eastAsia="en-US"/>
        </w:rPr>
        <w:t>ые</w:t>
      </w:r>
      <w:r w:rsidRPr="00376C5C">
        <w:rPr>
          <w:sz w:val="26"/>
          <w:szCs w:val="26"/>
          <w:lang w:eastAsia="en-US"/>
        </w:rPr>
        <w:t xml:space="preserve"> для оказания услуг, а также за свой счет обслуживать и ремонтировать инвентарь.</w:t>
      </w:r>
    </w:p>
    <w:p w:rsidR="006E6A57" w:rsidRPr="00376C5C" w:rsidRDefault="006E6A57" w:rsidP="006E6A57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6C5C">
        <w:rPr>
          <w:sz w:val="26"/>
          <w:szCs w:val="26"/>
          <w:lang w:eastAsia="en-US"/>
        </w:rPr>
        <w:lastRenderedPageBreak/>
        <w:t>Исполнитель гарантирует полное возмещение ущерба, связанное с порчей имущества Заказчика, нанесенного во время оказания услуг по вине работников Исполнителя.</w:t>
      </w:r>
    </w:p>
    <w:p w:rsidR="001D5FB9" w:rsidRPr="00376C5C" w:rsidRDefault="001D5FB9" w:rsidP="00495F91">
      <w:pPr>
        <w:ind w:firstLine="709"/>
        <w:jc w:val="both"/>
        <w:rPr>
          <w:sz w:val="26"/>
          <w:szCs w:val="26"/>
        </w:rPr>
      </w:pPr>
      <w:r w:rsidRPr="00376C5C">
        <w:rPr>
          <w:sz w:val="26"/>
          <w:szCs w:val="26"/>
        </w:rPr>
        <w:t xml:space="preserve">При оказании услуг по </w:t>
      </w:r>
      <w:r w:rsidR="00275AE1" w:rsidRPr="00376C5C">
        <w:rPr>
          <w:sz w:val="26"/>
          <w:szCs w:val="26"/>
        </w:rPr>
        <w:t>общей</w:t>
      </w:r>
      <w:r w:rsidRPr="00376C5C">
        <w:rPr>
          <w:sz w:val="26"/>
          <w:szCs w:val="26"/>
        </w:rPr>
        <w:t xml:space="preserve"> уборке зданий Исполнитель должен соблюдать требования следующих нормативных документов:</w:t>
      </w:r>
    </w:p>
    <w:p w:rsidR="001D5FB9" w:rsidRPr="00376C5C" w:rsidRDefault="001D5FB9" w:rsidP="00495F91">
      <w:pPr>
        <w:ind w:firstLine="709"/>
        <w:jc w:val="both"/>
        <w:rPr>
          <w:bCs/>
          <w:sz w:val="26"/>
          <w:szCs w:val="26"/>
        </w:rPr>
      </w:pPr>
      <w:r w:rsidRPr="00376C5C">
        <w:rPr>
          <w:color w:val="000000"/>
          <w:sz w:val="26"/>
          <w:szCs w:val="26"/>
          <w:shd w:val="clear" w:color="auto" w:fill="FFFFFF"/>
        </w:rPr>
        <w:t>- Федерального закона от 30.03.1999 № 52-ФЗ «О санитарно-эпидемиологическом благополучии населения»</w:t>
      </w:r>
      <w:r w:rsidRPr="00376C5C">
        <w:rPr>
          <w:sz w:val="26"/>
          <w:szCs w:val="26"/>
        </w:rPr>
        <w:t>;</w:t>
      </w:r>
    </w:p>
    <w:p w:rsidR="001D5FB9" w:rsidRPr="00376C5C" w:rsidRDefault="001D5FB9" w:rsidP="00495F91">
      <w:pPr>
        <w:ind w:firstLine="709"/>
        <w:jc w:val="both"/>
        <w:rPr>
          <w:sz w:val="24"/>
          <w:szCs w:val="24"/>
        </w:rPr>
      </w:pPr>
      <w:r w:rsidRPr="00376C5C">
        <w:rPr>
          <w:sz w:val="26"/>
          <w:szCs w:val="26"/>
        </w:rPr>
        <w:t>- ГОСТ Р 51870-2014 «Услуги профессиональной уборки - клининговые услуги. Общие технические условия»</w:t>
      </w:r>
      <w:r w:rsidR="00AF35F5" w:rsidRPr="00376C5C">
        <w:rPr>
          <w:sz w:val="26"/>
          <w:szCs w:val="26"/>
        </w:rPr>
        <w:t>.</w:t>
      </w:r>
    </w:p>
    <w:p w:rsidR="006E6A57" w:rsidRPr="00376C5C" w:rsidRDefault="006E6A57" w:rsidP="00495F91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6C5C">
        <w:rPr>
          <w:sz w:val="26"/>
          <w:szCs w:val="26"/>
          <w:lang w:eastAsia="en-US"/>
        </w:rPr>
        <w:t>Исполнитель должен оказывать услуги по уборке зданий и помещений филиалов Государственного учреждения-регионального отделения Фонда социального страхования Российской Федерации по Республике Крым в соответствии с перечнем и периодичностью оказания услуг.</w:t>
      </w:r>
    </w:p>
    <w:p w:rsidR="006E6A57" w:rsidRDefault="006E6A57" w:rsidP="00495F91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  <w:proofErr w:type="gramStart"/>
      <w:r w:rsidRPr="00376C5C">
        <w:rPr>
          <w:b/>
          <w:sz w:val="26"/>
          <w:szCs w:val="26"/>
          <w:lang w:eastAsia="en-US"/>
        </w:rPr>
        <w:t xml:space="preserve">Перечень </w:t>
      </w:r>
      <w:r w:rsidR="00495F91" w:rsidRPr="00376C5C">
        <w:rPr>
          <w:b/>
          <w:sz w:val="26"/>
          <w:szCs w:val="26"/>
          <w:lang w:eastAsia="en-US"/>
        </w:rPr>
        <w:t> </w:t>
      </w:r>
      <w:r w:rsidRPr="00376C5C">
        <w:rPr>
          <w:b/>
          <w:sz w:val="26"/>
          <w:szCs w:val="26"/>
          <w:lang w:eastAsia="en-US"/>
        </w:rPr>
        <w:t>и</w:t>
      </w:r>
      <w:proofErr w:type="gramEnd"/>
      <w:r w:rsidRPr="00376C5C">
        <w:rPr>
          <w:b/>
          <w:sz w:val="26"/>
          <w:szCs w:val="26"/>
          <w:lang w:eastAsia="en-US"/>
        </w:rPr>
        <w:t xml:space="preserve"> </w:t>
      </w:r>
      <w:r w:rsidR="00495F91" w:rsidRPr="00376C5C">
        <w:rPr>
          <w:b/>
          <w:sz w:val="26"/>
          <w:szCs w:val="26"/>
          <w:lang w:eastAsia="en-US"/>
        </w:rPr>
        <w:t> </w:t>
      </w:r>
      <w:r w:rsidRPr="00376C5C">
        <w:rPr>
          <w:b/>
          <w:sz w:val="26"/>
          <w:szCs w:val="26"/>
          <w:lang w:eastAsia="en-US"/>
        </w:rPr>
        <w:t xml:space="preserve">периодичность </w:t>
      </w:r>
      <w:r w:rsidR="00495F91" w:rsidRPr="00376C5C">
        <w:rPr>
          <w:b/>
          <w:sz w:val="26"/>
          <w:szCs w:val="26"/>
          <w:lang w:eastAsia="en-US"/>
        </w:rPr>
        <w:t> </w:t>
      </w:r>
      <w:r w:rsidRPr="00376C5C">
        <w:rPr>
          <w:b/>
          <w:sz w:val="26"/>
          <w:szCs w:val="26"/>
          <w:lang w:eastAsia="en-US"/>
        </w:rPr>
        <w:t xml:space="preserve">оказания </w:t>
      </w:r>
      <w:r w:rsidR="00495F91" w:rsidRPr="00376C5C">
        <w:rPr>
          <w:b/>
          <w:sz w:val="26"/>
          <w:szCs w:val="26"/>
          <w:lang w:eastAsia="en-US"/>
        </w:rPr>
        <w:t> </w:t>
      </w:r>
      <w:r w:rsidRPr="00376C5C">
        <w:rPr>
          <w:b/>
          <w:sz w:val="26"/>
          <w:szCs w:val="26"/>
          <w:lang w:eastAsia="en-US"/>
        </w:rPr>
        <w:t>услуг.</w:t>
      </w:r>
    </w:p>
    <w:p w:rsidR="000119F0" w:rsidRPr="00376C5C" w:rsidRDefault="000119F0" w:rsidP="00495F91">
      <w:pPr>
        <w:widowControl w:val="0"/>
        <w:overflowPunct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798"/>
        <w:gridCol w:w="1701"/>
      </w:tblGrid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0" w:rsidRPr="000119F0" w:rsidRDefault="000119F0" w:rsidP="00EF276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 w:rsidRPr="000119F0">
              <w:rPr>
                <w:b/>
                <w:lang w:eastAsia="en-US"/>
              </w:rPr>
              <w:t>№п/п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0" w:rsidRPr="000119F0" w:rsidRDefault="000119F0" w:rsidP="00EF276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0119F0">
              <w:rPr>
                <w:b/>
                <w:lang w:eastAsia="en-US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0" w:rsidRPr="000119F0" w:rsidRDefault="000119F0" w:rsidP="00EF276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 w:rsidRPr="000119F0">
              <w:rPr>
                <w:b/>
                <w:lang w:eastAsia="en-US"/>
              </w:rPr>
              <w:t>Периодичность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Влажная уборка твердых полов, с использованием дезинфицирующих средств для мытья полов (приобретенные за средства Исполнителя). Удаление пыли с подоконников.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Удаление локальных пятен с внутренней стороны окон, стеклянных поверхностей, зеркал.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Мойка окон, при помощи специализированных средств для мытья окон.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Раз в квартал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Влажная уборка офисной мебели (открытая поверхность столов, тумбочек; картинные рамы, элементы декора), при помощи полиролей (приобретенные за средства Исполнителя).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Удаление локальных пятен с офисной мебели, с использованием чистящих средств Исполнителя.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По мере необходимости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 xml:space="preserve">Уход за дверными ручками, дверьми, </w:t>
            </w:r>
            <w:proofErr w:type="spellStart"/>
            <w:r w:rsidRPr="000119F0">
              <w:rPr>
                <w:lang w:eastAsia="en-US"/>
              </w:rPr>
              <w:t>жалюзями</w:t>
            </w:r>
            <w:proofErr w:type="spellEnd"/>
            <w:r w:rsidRPr="000119F0">
              <w:rPr>
                <w:lang w:eastAsia="en-US"/>
              </w:rPr>
              <w:t>, оргтехникой, холодильниками</w:t>
            </w:r>
            <w:bookmarkStart w:id="1" w:name="_GoBack"/>
            <w:bookmarkEnd w:id="1"/>
            <w:r w:rsidRPr="000119F0">
              <w:rPr>
                <w:lang w:eastAsia="en-US"/>
              </w:rPr>
              <w:t xml:space="preserve"> (очистка, дезинфекция)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Раз в неделю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Замена в мусорных корзинах полиэтиленовых пакетов, приобретенные за средства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Сбор мусора из корзин и вынос его в отведенные специализированные места для сбора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Уборка дверных блоков и рам, грязезащитных ковриков;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Чистка зеркал и стеклянных поверхностей, при помощи чистящих средств, приобретенных за средства Исполнителя;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Влажная уборка кафельных стен, плинтуса, рабочих кресел, ножек кресел, радиаторов при помощи моющих средств, приобретенных за средства Исполнителя;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Чистка и дезинфекция унитазов, раковин (чистящими и дезинфицирующими средствами, приобретенными за средства 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 xml:space="preserve">Заправка диспенсеров туалетной бумагой, приобретенных за средства Заказчика;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Дезинфекция (чистящие и дезинфицирующие средства, приобретенных за счет Исполнителя) мусорных корзин в санитарной комнате и вставка полиэтиленовых пакетов, приобретенных за средства Заказчика;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Ежедневно</w:t>
            </w:r>
          </w:p>
        </w:tc>
      </w:tr>
      <w:tr w:rsidR="000119F0" w:rsidRPr="000119F0" w:rsidTr="00011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EF276C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119F0">
              <w:rPr>
                <w:lang w:eastAsia="en-US"/>
              </w:rPr>
              <w:t>Заправка диспенсеров мылом, приобретенное за средства Заказчика;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0" w:rsidRPr="000119F0" w:rsidRDefault="000119F0" w:rsidP="000119F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119F0">
              <w:rPr>
                <w:lang w:eastAsia="en-US"/>
              </w:rPr>
              <w:t>По мере опустошения</w:t>
            </w:r>
          </w:p>
        </w:tc>
      </w:tr>
    </w:tbl>
    <w:p w:rsidR="0036165D" w:rsidRDefault="0036165D" w:rsidP="0050237B">
      <w:pPr>
        <w:tabs>
          <w:tab w:val="num" w:pos="1276"/>
        </w:tabs>
        <w:overflowPunct w:val="0"/>
        <w:ind w:firstLine="709"/>
        <w:jc w:val="both"/>
        <w:rPr>
          <w:b/>
          <w:sz w:val="16"/>
          <w:szCs w:val="16"/>
        </w:rPr>
      </w:pPr>
    </w:p>
    <w:p w:rsidR="0050237B" w:rsidRPr="009543AA" w:rsidRDefault="0050237B" w:rsidP="0050237B">
      <w:pPr>
        <w:tabs>
          <w:tab w:val="num" w:pos="1276"/>
        </w:tabs>
        <w:overflowPunct w:val="0"/>
        <w:ind w:firstLine="709"/>
        <w:jc w:val="both"/>
        <w:rPr>
          <w:sz w:val="16"/>
          <w:szCs w:val="16"/>
        </w:rPr>
      </w:pPr>
      <w:r w:rsidRPr="009543AA">
        <w:rPr>
          <w:b/>
          <w:sz w:val="16"/>
          <w:szCs w:val="16"/>
        </w:rPr>
        <w:t xml:space="preserve">* </w:t>
      </w:r>
      <w:r w:rsidRPr="009543AA">
        <w:rPr>
          <w:sz w:val="16"/>
          <w:szCs w:val="16"/>
        </w:rPr>
        <w:t xml:space="preserve">Дополнительные требования обусловлены объективной потребностью Заказчика, исходя из общих технических условий к предоставлению услуг профессиональной уборки – </w:t>
      </w:r>
      <w:proofErr w:type="spellStart"/>
      <w:r w:rsidRPr="009543AA">
        <w:rPr>
          <w:sz w:val="16"/>
          <w:szCs w:val="16"/>
        </w:rPr>
        <w:t>клининговых</w:t>
      </w:r>
      <w:proofErr w:type="spellEnd"/>
      <w:r w:rsidRPr="009543AA">
        <w:rPr>
          <w:sz w:val="16"/>
          <w:szCs w:val="16"/>
        </w:rPr>
        <w:t xml:space="preserve"> услуг на объектах недвижимости, а также требований безопасности </w:t>
      </w:r>
      <w:proofErr w:type="spellStart"/>
      <w:r w:rsidRPr="009543AA">
        <w:rPr>
          <w:sz w:val="16"/>
          <w:szCs w:val="16"/>
        </w:rPr>
        <w:t>клининговых</w:t>
      </w:r>
      <w:proofErr w:type="spellEnd"/>
      <w:r w:rsidRPr="009543AA">
        <w:rPr>
          <w:sz w:val="16"/>
          <w:szCs w:val="16"/>
        </w:rPr>
        <w:t xml:space="preserve"> услуг для жизни и здоровья потребителей, сохранности их имущества и охраны окружающей среды.</w:t>
      </w:r>
    </w:p>
    <w:p w:rsidR="0050237B" w:rsidRPr="009543AA" w:rsidRDefault="0050237B" w:rsidP="0050237B">
      <w:pPr>
        <w:tabs>
          <w:tab w:val="num" w:pos="1276"/>
        </w:tabs>
        <w:overflowPunct w:val="0"/>
        <w:ind w:firstLine="709"/>
        <w:jc w:val="both"/>
        <w:rPr>
          <w:sz w:val="16"/>
          <w:szCs w:val="16"/>
        </w:rPr>
      </w:pPr>
      <w:r w:rsidRPr="009543AA">
        <w:rPr>
          <w:sz w:val="16"/>
          <w:szCs w:val="16"/>
        </w:rPr>
        <w:t xml:space="preserve">Данный перечень услуг обоснован необходимостью соблюдения дополнительных мер по предотвращению распространения новой </w:t>
      </w:r>
      <w:proofErr w:type="spellStart"/>
      <w:r w:rsidRPr="009543AA">
        <w:rPr>
          <w:sz w:val="16"/>
          <w:szCs w:val="16"/>
        </w:rPr>
        <w:t>коронавирусной</w:t>
      </w:r>
      <w:proofErr w:type="spellEnd"/>
      <w:r w:rsidRPr="009543AA">
        <w:rPr>
          <w:sz w:val="16"/>
          <w:szCs w:val="16"/>
        </w:rPr>
        <w:t xml:space="preserve"> инфекции. Дезинфекционные мероприятия по обеспечению безопасных условий труда, проводятся Исполнителем, согласно постановлению Главного государственного санитарного врача по объектам Управления делами Президента Российской Федерации от 13 марта 2020 г. №1 «О проведении дополнительных санитарно-противоэпидемических (профилактических) мероприятий по распространению и снижению рисков завоза и распространения новой </w:t>
      </w:r>
      <w:proofErr w:type="spellStart"/>
      <w:r w:rsidRPr="009543AA">
        <w:rPr>
          <w:sz w:val="16"/>
          <w:szCs w:val="16"/>
        </w:rPr>
        <w:t>коронавирусной</w:t>
      </w:r>
      <w:proofErr w:type="spellEnd"/>
      <w:r w:rsidRPr="009543AA">
        <w:rPr>
          <w:sz w:val="16"/>
          <w:szCs w:val="16"/>
        </w:rPr>
        <w:t xml:space="preserve"> инфекции».</w:t>
      </w:r>
    </w:p>
    <w:p w:rsidR="0050237B" w:rsidRPr="009543AA" w:rsidRDefault="0050237B" w:rsidP="0050237B">
      <w:pPr>
        <w:tabs>
          <w:tab w:val="num" w:pos="1276"/>
        </w:tabs>
        <w:overflowPunct w:val="0"/>
        <w:ind w:firstLine="709"/>
        <w:jc w:val="both"/>
        <w:rPr>
          <w:sz w:val="16"/>
          <w:szCs w:val="16"/>
        </w:rPr>
      </w:pPr>
      <w:r w:rsidRPr="009543AA">
        <w:rPr>
          <w:sz w:val="16"/>
          <w:szCs w:val="16"/>
        </w:rPr>
        <w:t>Отсутствие, указанных дополнительных характеристик, не позволяет Исполнителю оказать услуги Заказчику должным образом.</w:t>
      </w:r>
    </w:p>
    <w:p w:rsidR="006E6A57" w:rsidRPr="00376C5C" w:rsidRDefault="006E6A57" w:rsidP="006E6A57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6165D" w:rsidRDefault="0036165D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6A57" w:rsidRPr="0036165D" w:rsidRDefault="006E6A57" w:rsidP="001D5FB9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36165D">
        <w:rPr>
          <w:b/>
          <w:sz w:val="24"/>
          <w:szCs w:val="24"/>
        </w:rPr>
        <w:lastRenderedPageBreak/>
        <w:t>Адреса и графики оказания услуг.</w:t>
      </w:r>
    </w:p>
    <w:tbl>
      <w:tblPr>
        <w:tblW w:w="98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66"/>
        <w:gridCol w:w="3801"/>
        <w:gridCol w:w="1195"/>
        <w:gridCol w:w="1313"/>
      </w:tblGrid>
      <w:tr w:rsidR="004A5A9C" w:rsidRPr="00376C5C" w:rsidTr="00B0267A">
        <w:trPr>
          <w:trHeight w:val="43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C0675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Январь 202</w:t>
            </w:r>
            <w:r w:rsidR="00C06757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F2692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A5A9C" w:rsidRPr="00376C5C" w:rsidRDefault="004A5A9C" w:rsidP="00F2692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</w:tcBorders>
          </w:tcPr>
          <w:p w:rsidR="004A5A9C" w:rsidRPr="00376C5C" w:rsidRDefault="004A5A9C" w:rsidP="00F2692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A5A9C" w:rsidRPr="00376C5C" w:rsidTr="00B0267A">
        <w:trPr>
          <w:trHeight w:val="79"/>
        </w:trPr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A9C" w:rsidRPr="00376C5C" w:rsidRDefault="004A5A9C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A9C" w:rsidRPr="00376C5C" w:rsidRDefault="004A5A9C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A9C" w:rsidRPr="00376C5C" w:rsidRDefault="004A5A9C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A9C" w:rsidRPr="00376C5C" w:rsidRDefault="004A5A9C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№1, г. Симферополь, ул. Курортная, 4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5D362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  <w:r w:rsidR="005D362C" w:rsidRPr="00376C5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16297,90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5D362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125B" w:rsidRPr="00376C5C" w:rsidTr="0036165D">
        <w:trPr>
          <w:trHeight w:val="67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B" w:rsidRPr="00376C5C" w:rsidRDefault="00F6125B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B" w:rsidRPr="00376C5C" w:rsidRDefault="00F6125B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  <w:p w:rsidR="00F6125B" w:rsidRPr="00376C5C" w:rsidRDefault="00F6125B" w:rsidP="00B435C2">
            <w:pPr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25B" w:rsidRPr="00376C5C" w:rsidRDefault="00F6125B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125B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2941,00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1749,30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2981,80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1866,60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3107,60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EC077E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1783,30</w:t>
            </w:r>
          </w:p>
        </w:tc>
      </w:tr>
      <w:tr w:rsidR="00B435C2" w:rsidRPr="00376C5C" w:rsidTr="00B0267A">
        <w:trPr>
          <w:trHeight w:val="79"/>
        </w:trPr>
        <w:tc>
          <w:tcPr>
            <w:tcW w:w="3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5C2" w:rsidRPr="00376C5C" w:rsidRDefault="00B435C2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6248B2" w:rsidRPr="00376C5C" w:rsidRDefault="006248B2"/>
    <w:tbl>
      <w:tblPr>
        <w:tblW w:w="98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556"/>
        <w:gridCol w:w="3801"/>
        <w:gridCol w:w="1256"/>
        <w:gridCol w:w="1242"/>
        <w:gridCol w:w="10"/>
      </w:tblGrid>
      <w:tr w:rsidR="00B435C2" w:rsidRPr="00376C5C" w:rsidTr="00B0267A">
        <w:trPr>
          <w:trHeight w:val="7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C2" w:rsidRPr="00376C5C" w:rsidRDefault="00B435C2" w:rsidP="00B435C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C2" w:rsidRPr="00376C5C" w:rsidRDefault="00EC077E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435C2" w:rsidRPr="00376C5C" w:rsidRDefault="00B176D3" w:rsidP="00B176D3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1642,20</w:t>
            </w:r>
          </w:p>
        </w:tc>
      </w:tr>
      <w:tr w:rsidR="00D46CE5" w:rsidRPr="00376C5C" w:rsidTr="00B0267A">
        <w:trPr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CE5" w:rsidRPr="00376C5C" w:rsidRDefault="00D46CE5" w:rsidP="00DE47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CE5" w:rsidRPr="00376C5C" w:rsidRDefault="00D46CE5" w:rsidP="00DE47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trHeight w:val="7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1011,50</w:t>
            </w:r>
          </w:p>
        </w:tc>
      </w:tr>
      <w:tr w:rsidR="00D46CE5" w:rsidRPr="00376C5C" w:rsidTr="00B0267A">
        <w:trPr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243,10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№9, г. Красноперекопск, ул. Мичурина, 73/31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1473,90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945,20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1907,40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1276,70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1186,60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1455,20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1183,20</w:t>
            </w:r>
          </w:p>
        </w:tc>
      </w:tr>
      <w:tr w:rsidR="00D46CE5" w:rsidRPr="00376C5C" w:rsidTr="00B0267A">
        <w:trPr>
          <w:gridAfter w:val="1"/>
          <w:wAfter w:w="10" w:type="dxa"/>
          <w:trHeight w:val="79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36165D" w:rsidRDefault="0036165D">
      <w:r>
        <w:br w:type="page"/>
      </w:r>
    </w:p>
    <w:tbl>
      <w:tblPr>
        <w:tblW w:w="9856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3532"/>
        <w:gridCol w:w="10"/>
        <w:gridCol w:w="12"/>
        <w:gridCol w:w="3785"/>
        <w:gridCol w:w="14"/>
        <w:gridCol w:w="1256"/>
        <w:gridCol w:w="1192"/>
        <w:gridCol w:w="20"/>
        <w:gridCol w:w="35"/>
      </w:tblGrid>
      <w:tr w:rsidR="00D46CE5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9,10, 11,12,13,16,17,18,19,20,23, 24,25,26,27,30,31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CE5" w:rsidRPr="00376C5C" w:rsidRDefault="00D46CE5" w:rsidP="00B537C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CE5" w:rsidRPr="00376C5C" w:rsidRDefault="00B176D3" w:rsidP="00B176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color w:val="000000"/>
                <w:sz w:val="22"/>
                <w:szCs w:val="22"/>
              </w:rPr>
              <w:t>974,10</w:t>
            </w:r>
          </w:p>
        </w:tc>
      </w:tr>
      <w:tr w:rsidR="00D46CE5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CE5" w:rsidRPr="00376C5C" w:rsidRDefault="00D46CE5" w:rsidP="00DE470B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– 17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CE5" w:rsidRPr="00376C5C" w:rsidRDefault="00D46CE5" w:rsidP="00DE47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CE5" w:rsidRPr="00376C5C" w:rsidRDefault="00D46CE5" w:rsidP="00DE47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A5A9C" w:rsidRPr="00376C5C" w:rsidTr="0036165D">
        <w:trPr>
          <w:trHeight w:val="79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A9C" w:rsidRPr="00376C5C" w:rsidRDefault="004A5A9C" w:rsidP="004A5A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январь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A9C" w:rsidRPr="00376C5C" w:rsidRDefault="004A5A9C" w:rsidP="004A5A9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9C" w:rsidRPr="00376C5C" w:rsidRDefault="00763B1F" w:rsidP="00763B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5A9C" w:rsidRPr="00376C5C" w:rsidRDefault="00B176D3" w:rsidP="00B176D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44026,60</w:t>
            </w:r>
          </w:p>
        </w:tc>
      </w:tr>
      <w:tr w:rsidR="004A5A9C" w:rsidRPr="00376C5C" w:rsidTr="0036165D">
        <w:trPr>
          <w:trHeight w:val="79"/>
        </w:trPr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4A5A9C" w:rsidRPr="00376C5C" w:rsidTr="0036165D">
        <w:trPr>
          <w:trHeight w:val="79"/>
        </w:trPr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F23E9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Февраль 202</w:t>
            </w:r>
            <w:r w:rsidR="00F23E9A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454F16" w:rsidRPr="00376C5C" w:rsidTr="0036165D">
        <w:trPr>
          <w:trHeight w:val="79"/>
        </w:trPr>
        <w:tc>
          <w:tcPr>
            <w:tcW w:w="3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A60A94" w:rsidRPr="00376C5C" w:rsidTr="0036165D">
        <w:trPr>
          <w:trHeight w:val="460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1F4DE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№1, г. Симферополь, ул. Курортная, 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A60A94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01,02,03,06,07,08,09,10,13,14,15,16,17,20,21,22,27,28 – 18 рабочих дней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1F4DED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C55F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17256,60</w:t>
            </w:r>
          </w:p>
        </w:tc>
      </w:tr>
      <w:tr w:rsidR="00F6125B" w:rsidRPr="00376C5C" w:rsidTr="0036165D">
        <w:trPr>
          <w:trHeight w:val="670"/>
        </w:trPr>
        <w:tc>
          <w:tcPr>
            <w:tcW w:w="35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B" w:rsidRPr="00376C5C" w:rsidRDefault="00F6125B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B" w:rsidRPr="00376C5C" w:rsidRDefault="00F6125B" w:rsidP="00F6125B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01,02,03,06,07,08,09,10,13,14,15,16,17,20,21,22,27,28 – 18 рабочих дней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25B" w:rsidRPr="00376C5C" w:rsidRDefault="00F6125B" w:rsidP="00F612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125B" w:rsidRPr="00376C5C" w:rsidRDefault="00F6125B" w:rsidP="00F6125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3114,00</w:t>
            </w:r>
          </w:p>
        </w:tc>
      </w:tr>
      <w:tr w:rsidR="00A60A94" w:rsidRPr="00376C5C" w:rsidTr="0036165D">
        <w:trPr>
          <w:trHeight w:val="470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A60A94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01,02,03,06,07,08,09,10,13,14,15,16,17,20,21,22,27,28 – 18 рабочих дней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615AD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1852,20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15AD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3157,20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15AD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1976,40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B0267A" w:rsidP="005573F0">
            <w:pPr>
              <w:suppressAutoHyphens w:val="0"/>
              <w:rPr>
                <w:color w:val="000000"/>
                <w:lang w:eastAsia="ru-RU"/>
              </w:rPr>
            </w:pPr>
            <w:r>
              <w:br w:type="page"/>
            </w:r>
            <w:r w:rsidR="00A60A94"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15AD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3290,40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2F6BB7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0C54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</w:t>
            </w:r>
            <w:r w:rsidR="000C54F3" w:rsidRPr="00376C5C">
              <w:rPr>
                <w:color w:val="000000"/>
              </w:rPr>
              <w:t>888</w:t>
            </w:r>
            <w:r w:rsidRPr="00376C5C">
              <w:rPr>
                <w:color w:val="000000"/>
              </w:rPr>
              <w:t>,</w:t>
            </w:r>
            <w:r w:rsidR="000C54F3" w:rsidRPr="00376C5C">
              <w:rPr>
                <w:color w:val="000000"/>
              </w:rPr>
              <w:t>2</w:t>
            </w:r>
            <w:r w:rsidRPr="00376C5C">
              <w:rPr>
                <w:color w:val="000000"/>
              </w:rPr>
              <w:t>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2F6BB7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0C54F3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1738,80</w:t>
            </w:r>
          </w:p>
        </w:tc>
      </w:tr>
      <w:tr w:rsidR="00A60A94" w:rsidRPr="00376C5C" w:rsidTr="0036165D">
        <w:trPr>
          <w:trHeight w:val="79"/>
        </w:trPr>
        <w:tc>
          <w:tcPr>
            <w:tcW w:w="35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1071,00</w:t>
            </w: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257,40</w:t>
            </w: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1560,60</w:t>
            </w: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1000,80</w:t>
            </w: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2019,60</w:t>
            </w:r>
          </w:p>
        </w:tc>
      </w:tr>
      <w:tr w:rsidR="00A60A94" w:rsidRPr="00376C5C" w:rsidTr="0036165D">
        <w:trPr>
          <w:gridAfter w:val="1"/>
          <w:wAfter w:w="3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1351,80</w:t>
            </w: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1256,40</w:t>
            </w: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1540,80</w:t>
            </w: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1252,80</w:t>
            </w:r>
          </w:p>
        </w:tc>
      </w:tr>
      <w:tr w:rsidR="00A60A94" w:rsidRPr="00376C5C" w:rsidTr="0036165D">
        <w:trPr>
          <w:gridAfter w:val="2"/>
          <w:wAfter w:w="55" w:type="dxa"/>
          <w:trHeight w:val="79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36165D" w:rsidRDefault="0036165D">
      <w:r>
        <w:br w:type="page"/>
      </w:r>
    </w:p>
    <w:tbl>
      <w:tblPr>
        <w:tblW w:w="1034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26"/>
        <w:gridCol w:w="3133"/>
        <w:gridCol w:w="415"/>
        <w:gridCol w:w="3824"/>
        <w:gridCol w:w="314"/>
        <w:gridCol w:w="961"/>
        <w:gridCol w:w="178"/>
        <w:gridCol w:w="1057"/>
        <w:gridCol w:w="40"/>
      </w:tblGrid>
      <w:tr w:rsidR="00A60A94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01,02,03,06,07,08,09,10,13,14,15,16,17,20,21,22,27,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0A94" w:rsidRPr="00376C5C" w:rsidRDefault="00A60A94" w:rsidP="006F1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1031,40</w:t>
            </w:r>
          </w:p>
        </w:tc>
      </w:tr>
      <w:tr w:rsidR="00A60A94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A94" w:rsidRPr="00376C5C" w:rsidRDefault="00A60A94" w:rsidP="005573F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A94" w:rsidRPr="00376C5C" w:rsidRDefault="00A60A94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28 – 18 рабочих дней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A94" w:rsidRPr="00376C5C" w:rsidRDefault="00A60A94" w:rsidP="005573F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4DED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DED" w:rsidRPr="00376C5C" w:rsidRDefault="001F4DED" w:rsidP="001F4DE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февраль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DED" w:rsidRPr="00376C5C" w:rsidRDefault="001F4DE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DED" w:rsidRPr="00376C5C" w:rsidRDefault="000C54F3" w:rsidP="001F4D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DED" w:rsidRPr="00376C5C" w:rsidRDefault="00471122" w:rsidP="004711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46616,40</w:t>
            </w:r>
          </w:p>
        </w:tc>
      </w:tr>
      <w:tr w:rsidR="004A5A9C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CB60F7">
            <w:pPr>
              <w:suppressAutoHyphens w:val="0"/>
              <w:ind w:left="-118" w:right="-98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4A5A9C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F23E9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Март 202</w:t>
            </w:r>
            <w:r w:rsidR="00F23E9A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CB60F7">
            <w:pPr>
              <w:suppressAutoHyphens w:val="0"/>
              <w:ind w:left="-118" w:right="-98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454F16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CB60F7">
            <w:pPr>
              <w:suppressAutoHyphens w:val="0"/>
              <w:ind w:left="-118" w:right="-98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F16" w:rsidRPr="00376C5C" w:rsidRDefault="00454F16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454F16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454F1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№1, г. Симферополь, ул. Курортная, 4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</w:t>
            </w:r>
            <w:r w:rsidR="004B146E" w:rsidRPr="00376C5C">
              <w:rPr>
                <w:color w:val="000000"/>
                <w:lang w:eastAsia="ru-RU"/>
              </w:rPr>
              <w:t>6,07</w:t>
            </w:r>
            <w:r w:rsidRPr="00376C5C">
              <w:rPr>
                <w:color w:val="000000"/>
                <w:lang w:eastAsia="ru-RU"/>
              </w:rPr>
              <w:t>,09,10,</w:t>
            </w:r>
            <w:r w:rsidR="004B146E" w:rsidRPr="00376C5C">
              <w:rPr>
                <w:color w:val="000000"/>
                <w:lang w:eastAsia="ru-RU"/>
              </w:rPr>
              <w:t>13</w:t>
            </w:r>
            <w:r w:rsidRPr="00376C5C">
              <w:rPr>
                <w:color w:val="000000"/>
                <w:lang w:eastAsia="ru-RU"/>
              </w:rPr>
              <w:t>,14,15,16,17,</w:t>
            </w:r>
            <w:r w:rsidR="004B146E" w:rsidRPr="00376C5C">
              <w:rPr>
                <w:color w:val="000000"/>
                <w:lang w:eastAsia="ru-RU"/>
              </w:rPr>
              <w:t>20</w:t>
            </w:r>
            <w:r w:rsidRPr="00376C5C">
              <w:rPr>
                <w:color w:val="000000"/>
                <w:lang w:eastAsia="ru-RU"/>
              </w:rPr>
              <w:t>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F16" w:rsidRPr="00376C5C" w:rsidRDefault="00454F16" w:rsidP="00454F16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4F16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21091,40</w:t>
            </w:r>
          </w:p>
        </w:tc>
      </w:tr>
      <w:tr w:rsidR="00454F16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F16" w:rsidRPr="00376C5C" w:rsidRDefault="00454F16" w:rsidP="00454F1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</w:t>
            </w:r>
            <w:r w:rsidR="004B146E" w:rsidRPr="00376C5C">
              <w:rPr>
                <w:color w:val="000000"/>
                <w:lang w:eastAsia="ru-RU"/>
              </w:rPr>
              <w:t>7</w:t>
            </w:r>
            <w:r w:rsidRPr="00376C5C">
              <w:rPr>
                <w:color w:val="000000"/>
                <w:lang w:eastAsia="ru-RU"/>
              </w:rPr>
              <w:t>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F16" w:rsidRPr="00376C5C" w:rsidRDefault="00454F16" w:rsidP="00454F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4F16" w:rsidRPr="00376C5C" w:rsidRDefault="00454F16" w:rsidP="00454F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3806,00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2263,80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3858,80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2415,60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A97A79" w:rsidP="00A97A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4021,60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66E7A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E7A" w:rsidRPr="00376C5C" w:rsidRDefault="00866E7A" w:rsidP="00866E7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E7A" w:rsidRPr="00376C5C" w:rsidRDefault="00866E7A" w:rsidP="00866E7A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2307,80</w:t>
            </w:r>
          </w:p>
        </w:tc>
      </w:tr>
      <w:tr w:rsidR="00866E7A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E7A" w:rsidRPr="00376C5C" w:rsidRDefault="00866E7A" w:rsidP="00866E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E7A" w:rsidRPr="00376C5C" w:rsidRDefault="00866E7A" w:rsidP="00866E7A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66E7A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E7A" w:rsidRPr="00376C5C" w:rsidRDefault="00866E7A" w:rsidP="00866E7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E7A" w:rsidRPr="00376C5C" w:rsidRDefault="00866E7A" w:rsidP="00866E7A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E7A" w:rsidRPr="00376C5C" w:rsidRDefault="00866E7A" w:rsidP="00866E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2125,20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1309,00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314,60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1907,40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1223,20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2468,40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1652,20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1535,60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1883,20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1531,20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01,02,03,06,07,09,10,13,14,15,16,17,20,21,22,23,24,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46E" w:rsidRPr="00376C5C" w:rsidRDefault="00427FF2" w:rsidP="00427F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1260,60</w:t>
            </w:r>
          </w:p>
        </w:tc>
      </w:tr>
      <w:tr w:rsidR="004B146E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46E" w:rsidRPr="00376C5C" w:rsidRDefault="004B146E" w:rsidP="004B146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46E" w:rsidRPr="00376C5C" w:rsidRDefault="004B146E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27,28,29,30,31– 22 рабочих дня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46E" w:rsidRPr="00376C5C" w:rsidRDefault="004B146E" w:rsidP="004B14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54F16" w:rsidRPr="00376C5C" w:rsidTr="0036165D">
        <w:trPr>
          <w:gridBefore w:val="1"/>
          <w:wBefore w:w="426" w:type="dxa"/>
          <w:trHeight w:val="78"/>
        </w:trPr>
        <w:tc>
          <w:tcPr>
            <w:tcW w:w="3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454F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март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F16" w:rsidRPr="00376C5C" w:rsidRDefault="00454F16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F16" w:rsidRPr="00376C5C" w:rsidRDefault="00866E7A" w:rsidP="00454F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4F16" w:rsidRPr="00376C5C" w:rsidRDefault="005C1828" w:rsidP="005C18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56975,60</w:t>
            </w:r>
          </w:p>
        </w:tc>
      </w:tr>
      <w:tr w:rsidR="004A5A9C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98" w:rsidRPr="00376C5C" w:rsidRDefault="002E5598" w:rsidP="00F23E9A">
            <w:pPr>
              <w:suppressAutoHyphens w:val="0"/>
              <w:rPr>
                <w:color w:val="000000"/>
                <w:lang w:eastAsia="ru-RU"/>
              </w:rPr>
            </w:pPr>
          </w:p>
          <w:p w:rsidR="004A5A9C" w:rsidRPr="00376C5C" w:rsidRDefault="004A5A9C" w:rsidP="00F23E9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Апрель 202</w:t>
            </w:r>
            <w:r w:rsidR="00F23E9A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CB60F7">
            <w:pPr>
              <w:suppressAutoHyphens w:val="0"/>
              <w:ind w:left="-118" w:right="-98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EA7152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52" w:rsidRPr="00376C5C" w:rsidRDefault="00EA7152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CB60F7">
            <w:pPr>
              <w:suppressAutoHyphens w:val="0"/>
              <w:ind w:left="-118" w:right="-98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152" w:rsidRPr="00376C5C" w:rsidRDefault="00EA7152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EA7152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EA715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</w:t>
            </w:r>
            <w:r w:rsidR="002B7BB5" w:rsidRPr="00376C5C">
              <w:rPr>
                <w:color w:val="000000"/>
                <w:lang w:eastAsia="ru-RU"/>
              </w:rPr>
              <w:t>3</w:t>
            </w:r>
            <w:r w:rsidRPr="00376C5C">
              <w:rPr>
                <w:color w:val="000000"/>
                <w:lang w:eastAsia="ru-RU"/>
              </w:rPr>
              <w:t>,04,05,06,07,</w:t>
            </w:r>
            <w:r w:rsidR="002B7BB5" w:rsidRPr="00376C5C">
              <w:rPr>
                <w:color w:val="000000"/>
                <w:lang w:eastAsia="ru-RU"/>
              </w:rPr>
              <w:t>10</w:t>
            </w:r>
            <w:r w:rsidRPr="00376C5C">
              <w:rPr>
                <w:color w:val="000000"/>
                <w:lang w:eastAsia="ru-RU"/>
              </w:rPr>
              <w:t>,11,12,13,14,</w:t>
            </w:r>
            <w:r w:rsidR="002B7BB5" w:rsidRPr="00376C5C">
              <w:rPr>
                <w:color w:val="000000"/>
                <w:lang w:eastAsia="ru-RU"/>
              </w:rPr>
              <w:t>17</w:t>
            </w:r>
            <w:r w:rsidRPr="00376C5C">
              <w:rPr>
                <w:color w:val="000000"/>
                <w:lang w:eastAsia="ru-RU"/>
              </w:rPr>
              <w:t>,18,19,20,21,</w:t>
            </w:r>
            <w:r w:rsidR="002B7BB5" w:rsidRPr="00376C5C">
              <w:rPr>
                <w:color w:val="000000"/>
                <w:lang w:eastAsia="ru-RU"/>
              </w:rPr>
              <w:t>24</w:t>
            </w:r>
            <w:r w:rsidRPr="00376C5C">
              <w:rPr>
                <w:color w:val="000000"/>
                <w:lang w:eastAsia="ru-RU"/>
              </w:rPr>
              <w:t>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152" w:rsidRPr="00376C5C" w:rsidRDefault="00EA7152" w:rsidP="00EA715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152" w:rsidRPr="00376C5C" w:rsidRDefault="009A0F62" w:rsidP="009A0F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19174,00</w:t>
            </w:r>
          </w:p>
        </w:tc>
      </w:tr>
      <w:tr w:rsidR="00EA7152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152" w:rsidRPr="00376C5C" w:rsidRDefault="00EA7152" w:rsidP="00EA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</w:t>
            </w:r>
            <w:r w:rsidR="002B7BB5" w:rsidRPr="00376C5C">
              <w:rPr>
                <w:color w:val="000000"/>
                <w:lang w:eastAsia="ru-RU"/>
              </w:rPr>
              <w:t>0</w:t>
            </w:r>
            <w:r w:rsidRPr="00376C5C">
              <w:rPr>
                <w:color w:val="000000"/>
                <w:lang w:eastAsia="ru-RU"/>
              </w:rPr>
              <w:t xml:space="preserve"> рабочи</w:t>
            </w:r>
            <w:r w:rsidR="002B7BB5" w:rsidRPr="00376C5C">
              <w:rPr>
                <w:color w:val="000000"/>
                <w:lang w:eastAsia="ru-RU"/>
              </w:rPr>
              <w:t>х</w:t>
            </w:r>
            <w:r w:rsidRPr="00376C5C">
              <w:rPr>
                <w:color w:val="000000"/>
                <w:lang w:eastAsia="ru-RU"/>
              </w:rPr>
              <w:t xml:space="preserve"> д</w:t>
            </w:r>
            <w:r w:rsidR="002B7BB5" w:rsidRPr="00376C5C">
              <w:rPr>
                <w:color w:val="000000"/>
                <w:lang w:eastAsia="ru-RU"/>
              </w:rPr>
              <w:t>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152" w:rsidRPr="00376C5C" w:rsidRDefault="00EA7152" w:rsidP="00EA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152" w:rsidRPr="00376C5C" w:rsidRDefault="00EA7152" w:rsidP="00EA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3460,00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2058,00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3508,00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2196,00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3656,00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15656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56" w:rsidRPr="00376C5C" w:rsidRDefault="00D15656" w:rsidP="00D1565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56" w:rsidRPr="00376C5C" w:rsidRDefault="00D15656" w:rsidP="00D15656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2098,00</w:t>
            </w:r>
          </w:p>
        </w:tc>
      </w:tr>
      <w:tr w:rsidR="00D15656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656" w:rsidRPr="00376C5C" w:rsidRDefault="00D15656" w:rsidP="00D156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56" w:rsidRPr="00376C5C" w:rsidRDefault="00D15656" w:rsidP="00D15656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15656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56" w:rsidRPr="00376C5C" w:rsidRDefault="00D15656" w:rsidP="00D1565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656" w:rsidRPr="00376C5C" w:rsidRDefault="00D15656" w:rsidP="00D15656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656" w:rsidRPr="00376C5C" w:rsidRDefault="00D15656" w:rsidP="00D156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1932,00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1190,00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286,00</w:t>
            </w:r>
          </w:p>
        </w:tc>
      </w:tr>
      <w:tr w:rsidR="006E560D" w:rsidRPr="00376C5C" w:rsidTr="0036165D">
        <w:trPr>
          <w:gridAfter w:val="1"/>
          <w:wAfter w:w="40" w:type="dxa"/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1734,00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1112,00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2244,00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1502,00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1396,00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1712,00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1392,00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560D" w:rsidRPr="00376C5C" w:rsidRDefault="006C7400" w:rsidP="006C74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1146,00</w:t>
            </w:r>
          </w:p>
        </w:tc>
      </w:tr>
      <w:tr w:rsidR="006E560D" w:rsidRPr="00376C5C" w:rsidTr="0036165D">
        <w:trPr>
          <w:trHeight w:val="78"/>
        </w:trPr>
        <w:tc>
          <w:tcPr>
            <w:tcW w:w="3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0D" w:rsidRPr="00376C5C" w:rsidRDefault="006E560D" w:rsidP="006E560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0D" w:rsidRPr="00376C5C" w:rsidRDefault="006E560D" w:rsidP="00CB60F7">
            <w:pPr>
              <w:suppressAutoHyphens w:val="0"/>
              <w:ind w:left="-118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 – 20 рабочих дней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560D" w:rsidRPr="00376C5C" w:rsidRDefault="006E560D" w:rsidP="006E560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A7152" w:rsidRPr="00376C5C" w:rsidTr="0036165D">
        <w:trPr>
          <w:trHeight w:val="78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EA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апрель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152" w:rsidRPr="00376C5C" w:rsidRDefault="00EA7152" w:rsidP="00EA715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152" w:rsidRPr="00376C5C" w:rsidRDefault="00F56286" w:rsidP="0036165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152" w:rsidRPr="0036165D" w:rsidRDefault="00D15656" w:rsidP="0036165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6165D">
              <w:rPr>
                <w:b/>
                <w:color w:val="000000"/>
                <w:sz w:val="22"/>
                <w:szCs w:val="22"/>
              </w:rPr>
              <w:t>51796,00</w:t>
            </w:r>
          </w:p>
        </w:tc>
      </w:tr>
    </w:tbl>
    <w:p w:rsidR="002E5598" w:rsidRPr="00376C5C" w:rsidRDefault="002E5598"/>
    <w:tbl>
      <w:tblPr>
        <w:tblW w:w="1022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3395"/>
        <w:gridCol w:w="4534"/>
        <w:gridCol w:w="1156"/>
        <w:gridCol w:w="1144"/>
      </w:tblGrid>
      <w:tr w:rsidR="004A5A9C" w:rsidRPr="00376C5C" w:rsidTr="0036165D">
        <w:trPr>
          <w:trHeight w:val="79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F23E9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Май 202</w:t>
            </w:r>
            <w:r w:rsidR="00F23E9A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2954E8" w:rsidRPr="00376C5C" w:rsidTr="0036165D">
        <w:trPr>
          <w:trHeight w:val="79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4E8" w:rsidRPr="00376C5C" w:rsidRDefault="002954E8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E8" w:rsidRPr="00376C5C" w:rsidRDefault="002954E8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E8" w:rsidRPr="00376C5C" w:rsidRDefault="002954E8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E8" w:rsidRPr="00376C5C" w:rsidRDefault="002954E8" w:rsidP="002E559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8564C4" w:rsidRPr="00376C5C" w:rsidTr="0036165D">
        <w:trPr>
          <w:trHeight w:val="79"/>
        </w:trPr>
        <w:tc>
          <w:tcPr>
            <w:tcW w:w="3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4C4" w:rsidRPr="00376C5C" w:rsidRDefault="008564C4" w:rsidP="008564C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4C4" w:rsidRPr="00376C5C" w:rsidRDefault="008564C4" w:rsidP="008564C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C4" w:rsidRPr="00376C5C" w:rsidRDefault="008564C4" w:rsidP="008564C4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64C4" w:rsidRPr="00376C5C" w:rsidRDefault="008564C4" w:rsidP="008564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16297,90</w:t>
            </w:r>
          </w:p>
        </w:tc>
      </w:tr>
      <w:tr w:rsidR="008564C4" w:rsidRPr="00376C5C" w:rsidTr="0036165D">
        <w:trPr>
          <w:trHeight w:val="79"/>
        </w:trPr>
        <w:tc>
          <w:tcPr>
            <w:tcW w:w="3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4C4" w:rsidRPr="00376C5C" w:rsidRDefault="008564C4" w:rsidP="008564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4C4" w:rsidRPr="00376C5C" w:rsidRDefault="008564C4" w:rsidP="008564C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29,30,31 – </w:t>
            </w:r>
            <w:r w:rsidR="00BA374A" w:rsidRPr="00376C5C">
              <w:rPr>
                <w:color w:val="000000"/>
                <w:lang w:eastAsia="ru-RU"/>
              </w:rPr>
              <w:t>20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4" w:rsidRPr="00376C5C" w:rsidRDefault="008564C4" w:rsidP="008564C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4C4" w:rsidRPr="00376C5C" w:rsidRDefault="008564C4" w:rsidP="008564C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36165D" w:rsidRDefault="0036165D">
      <w:r>
        <w:br w:type="page"/>
      </w:r>
    </w:p>
    <w:tbl>
      <w:tblPr>
        <w:tblW w:w="10239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0"/>
        <w:gridCol w:w="3385"/>
        <w:gridCol w:w="10"/>
        <w:gridCol w:w="4534"/>
        <w:gridCol w:w="1146"/>
        <w:gridCol w:w="10"/>
        <w:gridCol w:w="1134"/>
        <w:gridCol w:w="10"/>
      </w:tblGrid>
      <w:tr w:rsidR="00BA374A" w:rsidRPr="00376C5C" w:rsidTr="0036165D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>Филиал №2, г. Феодосия, Симферопольское шоссе,41а. Пом.1-н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color w:val="000000"/>
              </w:rPr>
              <w:t>2941,00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color w:val="000000"/>
              </w:rPr>
              <w:t>1749,30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color w:val="000000"/>
              </w:rPr>
              <w:t>2981,80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1866,60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</w:rPr>
            </w:pPr>
            <w:r w:rsidRPr="00376C5C">
              <w:rPr>
                <w:color w:val="000000"/>
              </w:rPr>
              <w:t>3107,60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2098,00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1932,00</w:t>
            </w:r>
          </w:p>
        </w:tc>
      </w:tr>
      <w:tr w:rsidR="00BA374A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300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1011,50</w:t>
            </w:r>
          </w:p>
        </w:tc>
      </w:tr>
      <w:tr w:rsidR="004F7C7C" w:rsidRPr="00376C5C" w:rsidTr="00B0267A">
        <w:trPr>
          <w:gridBefore w:val="1"/>
          <w:wBefore w:w="10" w:type="dxa"/>
          <w:trHeight w:val="384"/>
        </w:trPr>
        <w:tc>
          <w:tcPr>
            <w:tcW w:w="3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Красногвардейское,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ул. Чкалова, д.2, пом.25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243,10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Нижнегорский, 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пер. Гагарина, д.4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36,8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1473,90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№9, г. Красноперекопск,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ул. Мичурина, 73/31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459,00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1907,40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1276,70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1186,60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1455,20</w:t>
            </w:r>
          </w:p>
        </w:tc>
      </w:tr>
      <w:tr w:rsidR="004F7C7C" w:rsidRPr="00376C5C" w:rsidTr="00B0267A">
        <w:trPr>
          <w:gridBefore w:val="1"/>
          <w:wBefore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C7C" w:rsidRPr="00376C5C" w:rsidRDefault="004F7C7C" w:rsidP="004F7C7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C7C" w:rsidRPr="00376C5C" w:rsidRDefault="004F7C7C" w:rsidP="004F7C7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1183,20</w:t>
            </w: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974,10</w:t>
            </w: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02,03,04,05,10,11,12,15,16,17,18,19,22,23,24,25,26,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1011,50</w:t>
            </w:r>
          </w:p>
        </w:tc>
      </w:tr>
      <w:tr w:rsidR="00BA374A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74A" w:rsidRPr="00376C5C" w:rsidRDefault="00BA374A" w:rsidP="00BA37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29,30,31 – 20 рабочих дней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74A" w:rsidRPr="00376C5C" w:rsidRDefault="00BA374A" w:rsidP="00BA37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954E8" w:rsidRPr="00376C5C" w:rsidTr="00B0267A">
        <w:trPr>
          <w:gridAfter w:val="1"/>
          <w:wAfter w:w="10" w:type="dxa"/>
          <w:trHeight w:val="79"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E8" w:rsidRPr="00376C5C" w:rsidRDefault="002954E8" w:rsidP="002954E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май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E8" w:rsidRPr="00376C5C" w:rsidRDefault="002954E8" w:rsidP="002954E8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E8" w:rsidRPr="00376C5C" w:rsidRDefault="004F7C7C" w:rsidP="002954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4E8" w:rsidRPr="00376C5C" w:rsidRDefault="009B3FD3" w:rsidP="002954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51796,00</w:t>
            </w:r>
          </w:p>
        </w:tc>
      </w:tr>
    </w:tbl>
    <w:p w:rsidR="008C059C" w:rsidRPr="00376C5C" w:rsidRDefault="008C059C"/>
    <w:tbl>
      <w:tblPr>
        <w:tblW w:w="10209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10"/>
        <w:gridCol w:w="20"/>
        <w:gridCol w:w="3335"/>
        <w:gridCol w:w="50"/>
        <w:gridCol w:w="4466"/>
        <w:gridCol w:w="40"/>
        <w:gridCol w:w="1144"/>
        <w:gridCol w:w="10"/>
        <w:gridCol w:w="10"/>
        <w:gridCol w:w="1114"/>
        <w:gridCol w:w="10"/>
      </w:tblGrid>
      <w:tr w:rsidR="004A5A9C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F210B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Июнь 202</w:t>
            </w:r>
            <w:r w:rsidR="00F210B6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812E22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812E22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</w:t>
            </w:r>
            <w:r w:rsidR="00342614" w:rsidRPr="00376C5C">
              <w:rPr>
                <w:color w:val="000000"/>
                <w:lang w:eastAsia="ru-RU"/>
              </w:rPr>
              <w:t>5</w:t>
            </w:r>
            <w:r w:rsidRPr="00376C5C">
              <w:rPr>
                <w:color w:val="000000"/>
                <w:lang w:eastAsia="ru-RU"/>
              </w:rPr>
              <w:t>,06,07,08,09,</w:t>
            </w:r>
            <w:r w:rsidR="00342614" w:rsidRPr="00376C5C">
              <w:rPr>
                <w:color w:val="000000"/>
                <w:lang w:eastAsia="ru-RU"/>
              </w:rPr>
              <w:t>13</w:t>
            </w:r>
            <w:r w:rsidRPr="00376C5C">
              <w:rPr>
                <w:color w:val="000000"/>
                <w:lang w:eastAsia="ru-RU"/>
              </w:rPr>
              <w:t>,14,15,16,</w:t>
            </w:r>
            <w:r w:rsidR="00342614" w:rsidRPr="00376C5C">
              <w:rPr>
                <w:color w:val="000000"/>
                <w:lang w:eastAsia="ru-RU"/>
              </w:rPr>
              <w:t>19</w:t>
            </w:r>
            <w:r w:rsidRPr="00376C5C">
              <w:rPr>
                <w:color w:val="000000"/>
                <w:lang w:eastAsia="ru-RU"/>
              </w:rPr>
              <w:t>,20,21,22,23,2</w:t>
            </w:r>
            <w:r w:rsidR="00342614" w:rsidRPr="00376C5C">
              <w:rPr>
                <w:color w:val="000000"/>
                <w:lang w:eastAsia="ru-RU"/>
              </w:rPr>
              <w:t>6</w:t>
            </w:r>
            <w:r w:rsidRPr="00376C5C">
              <w:rPr>
                <w:color w:val="000000"/>
                <w:lang w:eastAsia="ru-RU"/>
              </w:rPr>
              <w:t>,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E22" w:rsidRPr="00376C5C" w:rsidRDefault="00812E22" w:rsidP="00812E2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E22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20132,70</w:t>
            </w:r>
          </w:p>
        </w:tc>
      </w:tr>
      <w:tr w:rsidR="00812E22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22" w:rsidRPr="00376C5C" w:rsidRDefault="00812E22" w:rsidP="00812E2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27,28,29,30 – </w:t>
            </w:r>
            <w:r w:rsidR="00342614" w:rsidRPr="00376C5C">
              <w:rPr>
                <w:color w:val="000000"/>
                <w:lang w:eastAsia="ru-RU"/>
              </w:rPr>
              <w:t>21 рабочий день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12E2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E22" w:rsidRPr="00376C5C" w:rsidRDefault="00812E22" w:rsidP="00812E2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450749" w:rsidP="004507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3633,00</w:t>
            </w:r>
          </w:p>
        </w:tc>
      </w:tr>
      <w:tr w:rsidR="00342614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450749" w:rsidP="004507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2160,90</w:t>
            </w:r>
          </w:p>
        </w:tc>
      </w:tr>
      <w:tr w:rsidR="00342614" w:rsidRPr="00376C5C" w:rsidTr="0036165D">
        <w:trPr>
          <w:gridBefore w:val="1"/>
          <w:wBefore w:w="10" w:type="dxa"/>
          <w:trHeight w:val="79"/>
        </w:trPr>
        <w:tc>
          <w:tcPr>
            <w:tcW w:w="33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450749" w:rsidP="004507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3683,40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450749" w:rsidP="004507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2305,80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450749" w:rsidP="004507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3838,80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7688E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2202,90</w:t>
            </w:r>
          </w:p>
        </w:tc>
      </w:tr>
      <w:tr w:rsidR="0047688E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7688E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8E" w:rsidRPr="00376C5C" w:rsidRDefault="0047688E" w:rsidP="0047688E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88E" w:rsidRPr="00376C5C" w:rsidRDefault="0047688E" w:rsidP="004768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2028,60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1249,50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300,30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1820,70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1167,60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2356,20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1577,10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1465,80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1797,60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1461,60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01,02,05,06,07,08,09,13,14,15,16,19,20,21,22,23,26,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614" w:rsidRPr="00376C5C" w:rsidRDefault="00DE7D0A" w:rsidP="00DE7D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1203,30</w:t>
            </w:r>
          </w:p>
        </w:tc>
      </w:tr>
      <w:tr w:rsidR="00342614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614" w:rsidRPr="00376C5C" w:rsidRDefault="00342614" w:rsidP="00342614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27,28,29,30 – 21 рабочий день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614" w:rsidRPr="00376C5C" w:rsidRDefault="00342614" w:rsidP="0034261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12E22" w:rsidRPr="00376C5C" w:rsidTr="0036165D">
        <w:trPr>
          <w:gridAfter w:val="1"/>
          <w:wAfter w:w="10" w:type="dxa"/>
          <w:trHeight w:val="79"/>
        </w:trPr>
        <w:tc>
          <w:tcPr>
            <w:tcW w:w="33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июнь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E22" w:rsidRPr="00376C5C" w:rsidRDefault="0047688E" w:rsidP="00812E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E22" w:rsidRPr="00376C5C" w:rsidRDefault="00A55928" w:rsidP="00A559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54385,80</w:t>
            </w:r>
          </w:p>
        </w:tc>
      </w:tr>
      <w:tr w:rsidR="004A5A9C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5D" w:rsidRDefault="0036165D" w:rsidP="00F210B6">
            <w:pPr>
              <w:suppressAutoHyphens w:val="0"/>
              <w:rPr>
                <w:color w:val="000000"/>
                <w:lang w:eastAsia="ru-RU"/>
              </w:rPr>
            </w:pPr>
          </w:p>
          <w:p w:rsidR="004A5A9C" w:rsidRPr="00376C5C" w:rsidRDefault="004A5A9C" w:rsidP="00F210B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Июль 202</w:t>
            </w:r>
            <w:r w:rsidR="00F210B6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812E22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2E2E16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16" w:rsidRPr="00376C5C" w:rsidRDefault="002E2E16" w:rsidP="002E2E16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16" w:rsidRPr="00376C5C" w:rsidRDefault="002E2E16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</w:t>
            </w:r>
            <w:r w:rsidR="00AC0F69" w:rsidRPr="00376C5C">
              <w:rPr>
                <w:color w:val="000000"/>
                <w:lang w:eastAsia="ru-RU"/>
              </w:rPr>
              <w:t>3</w:t>
            </w:r>
            <w:r w:rsidRPr="00376C5C">
              <w:rPr>
                <w:color w:val="000000"/>
                <w:lang w:eastAsia="ru-RU"/>
              </w:rPr>
              <w:t>,04,05,06,07,</w:t>
            </w:r>
            <w:r w:rsidR="00AC0F69" w:rsidRPr="00376C5C">
              <w:rPr>
                <w:color w:val="000000"/>
                <w:lang w:eastAsia="ru-RU"/>
              </w:rPr>
              <w:t>10</w:t>
            </w:r>
            <w:r w:rsidRPr="00376C5C">
              <w:rPr>
                <w:color w:val="000000"/>
                <w:lang w:eastAsia="ru-RU"/>
              </w:rPr>
              <w:t>,11,12,13,14,</w:t>
            </w:r>
            <w:r w:rsidR="00AC0F69" w:rsidRPr="00376C5C">
              <w:rPr>
                <w:color w:val="000000"/>
                <w:lang w:eastAsia="ru-RU"/>
              </w:rPr>
              <w:t>17,</w:t>
            </w:r>
            <w:r w:rsidRPr="00376C5C">
              <w:rPr>
                <w:color w:val="000000"/>
                <w:lang w:eastAsia="ru-RU"/>
              </w:rPr>
              <w:t>18,19,20,21,2</w:t>
            </w:r>
            <w:r w:rsidR="00AC0F69" w:rsidRPr="00376C5C">
              <w:rPr>
                <w:color w:val="000000"/>
                <w:lang w:eastAsia="ru-RU"/>
              </w:rPr>
              <w:t>4</w:t>
            </w:r>
            <w:r w:rsidRPr="00376C5C">
              <w:rPr>
                <w:color w:val="000000"/>
                <w:lang w:eastAsia="ru-RU"/>
              </w:rPr>
              <w:t>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16" w:rsidRPr="00376C5C" w:rsidRDefault="002E2E16" w:rsidP="002E2E16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E16" w:rsidRPr="00376C5C" w:rsidRDefault="002E2E16" w:rsidP="002E2E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20132,70</w:t>
            </w:r>
          </w:p>
        </w:tc>
      </w:tr>
      <w:tr w:rsidR="002E2E16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E16" w:rsidRPr="00376C5C" w:rsidRDefault="002E2E16" w:rsidP="002E2E1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16" w:rsidRPr="00376C5C" w:rsidRDefault="002E2E16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</w:t>
            </w:r>
            <w:r w:rsidR="00AC0F69" w:rsidRPr="00376C5C">
              <w:rPr>
                <w:color w:val="000000"/>
                <w:lang w:eastAsia="ru-RU"/>
              </w:rPr>
              <w:t>31</w:t>
            </w:r>
            <w:r w:rsidRPr="00376C5C">
              <w:rPr>
                <w:color w:val="000000"/>
                <w:lang w:eastAsia="ru-RU"/>
              </w:rPr>
              <w:t>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16" w:rsidRPr="00376C5C" w:rsidRDefault="002E2E16" w:rsidP="002E2E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E16" w:rsidRPr="00376C5C" w:rsidRDefault="002E2E16" w:rsidP="002E2E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3633,00</w:t>
            </w: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2160,90</w:t>
            </w: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3683,40</w:t>
            </w: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2305,80</w:t>
            </w:r>
          </w:p>
        </w:tc>
      </w:tr>
      <w:tr w:rsidR="00AC0F69" w:rsidRPr="00376C5C" w:rsidTr="0036165D">
        <w:trPr>
          <w:gridBefore w:val="2"/>
          <w:wBefore w:w="30" w:type="dxa"/>
          <w:trHeight w:val="79"/>
        </w:trPr>
        <w:tc>
          <w:tcPr>
            <w:tcW w:w="3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3838,80</w:t>
            </w: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36FB7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2202,90</w:t>
            </w:r>
          </w:p>
        </w:tc>
      </w:tr>
      <w:tr w:rsidR="00C36FB7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36FB7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6FB7" w:rsidRPr="00376C5C" w:rsidRDefault="00C36FB7" w:rsidP="00C36F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2028,60</w:t>
            </w: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1249,50</w:t>
            </w: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300,30</w:t>
            </w:r>
          </w:p>
        </w:tc>
      </w:tr>
      <w:tr w:rsidR="00AC0F69" w:rsidRPr="00376C5C" w:rsidTr="0036165D">
        <w:trPr>
          <w:gridBefore w:val="1"/>
          <w:wBefore w:w="10" w:type="dxa"/>
          <w:trHeight w:val="79"/>
        </w:trPr>
        <w:tc>
          <w:tcPr>
            <w:tcW w:w="34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1820,70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1167,60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2356,20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1577,10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1465,80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1797,60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1461,60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03,04,05,06,07,10,11,12,13,14,17,18,19,20,21,24,25,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1203,30</w:t>
            </w:r>
          </w:p>
        </w:tc>
      </w:tr>
      <w:tr w:rsidR="00AC0F69" w:rsidRPr="00376C5C" w:rsidTr="0036165D">
        <w:trPr>
          <w:trHeight w:val="79"/>
        </w:trPr>
        <w:tc>
          <w:tcPr>
            <w:tcW w:w="34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69" w:rsidRPr="00376C5C" w:rsidRDefault="00AC0F69" w:rsidP="00AC0F69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26,27,28,31– 21 рабочий день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0F69" w:rsidRPr="00376C5C" w:rsidRDefault="00AC0F69" w:rsidP="00AC0F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36FB7" w:rsidRPr="00376C5C" w:rsidTr="0036165D">
        <w:trPr>
          <w:trHeight w:val="79"/>
        </w:trPr>
        <w:tc>
          <w:tcPr>
            <w:tcW w:w="3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июль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B7" w:rsidRPr="00376C5C" w:rsidRDefault="00C36FB7" w:rsidP="00C36FB7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B7" w:rsidRPr="00376C5C" w:rsidRDefault="00C36FB7" w:rsidP="00C36F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6FB7" w:rsidRPr="00376C5C" w:rsidRDefault="00C36FB7" w:rsidP="00C36F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54385,80</w:t>
            </w:r>
          </w:p>
        </w:tc>
      </w:tr>
    </w:tbl>
    <w:p w:rsidR="00B4734F" w:rsidRDefault="00B4734F"/>
    <w:p w:rsidR="00376C5C" w:rsidRPr="00376C5C" w:rsidRDefault="00376C5C"/>
    <w:tbl>
      <w:tblPr>
        <w:tblW w:w="102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134"/>
        <w:gridCol w:w="1152"/>
        <w:gridCol w:w="10"/>
      </w:tblGrid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80533E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Август 202</w:t>
            </w:r>
            <w:r w:rsidR="0000729C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spacing w:before="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spacing w:before="2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spacing w:before="2"/>
              <w:rPr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F00AC">
            <w:pPr>
              <w:suppressAutoHyphens w:val="0"/>
              <w:spacing w:before="2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spacing w:before="2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01,02,03,04,</w:t>
            </w:r>
            <w:r w:rsidR="00397865" w:rsidRPr="00376C5C">
              <w:rPr>
                <w:color w:val="000000"/>
                <w:lang w:eastAsia="ru-RU"/>
              </w:rPr>
              <w:t>07</w:t>
            </w:r>
            <w:r w:rsidRPr="00376C5C">
              <w:rPr>
                <w:color w:val="000000"/>
                <w:lang w:eastAsia="ru-RU"/>
              </w:rPr>
              <w:t>,08,09,10,11,1</w:t>
            </w:r>
            <w:r w:rsidR="00397865" w:rsidRPr="00376C5C">
              <w:rPr>
                <w:color w:val="000000"/>
                <w:lang w:eastAsia="ru-RU"/>
              </w:rPr>
              <w:t>4</w:t>
            </w:r>
            <w:r w:rsidRPr="00376C5C">
              <w:rPr>
                <w:color w:val="000000"/>
                <w:lang w:eastAsia="ru-RU"/>
              </w:rPr>
              <w:t>,15,16,17,18,</w:t>
            </w:r>
            <w:r w:rsidR="00397865" w:rsidRPr="00376C5C">
              <w:rPr>
                <w:color w:val="000000"/>
                <w:lang w:eastAsia="ru-RU"/>
              </w:rPr>
              <w:t>21</w:t>
            </w:r>
            <w:r w:rsidRPr="00376C5C">
              <w:rPr>
                <w:color w:val="000000"/>
                <w:lang w:eastAsia="ru-RU"/>
              </w:rPr>
              <w:t>,22,23,24, 25,2</w:t>
            </w:r>
            <w:r w:rsidR="00397865" w:rsidRPr="00376C5C">
              <w:rPr>
                <w:color w:val="000000"/>
                <w:lang w:eastAsia="ru-RU"/>
              </w:rPr>
              <w:t>8</w:t>
            </w:r>
            <w:r w:rsidRPr="00376C5C">
              <w:rPr>
                <w:color w:val="000000"/>
                <w:lang w:eastAsia="ru-RU"/>
              </w:rPr>
              <w:t>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E22" w:rsidRPr="00376C5C" w:rsidRDefault="00812E22" w:rsidP="00812E2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E22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22050,10</w:t>
            </w:r>
          </w:p>
        </w:tc>
      </w:tr>
      <w:tr w:rsidR="00B4734F" w:rsidRPr="00376C5C" w:rsidTr="00CD0E17">
        <w:trPr>
          <w:gridAfter w:val="1"/>
          <w:wAfter w:w="10" w:type="dxa"/>
          <w:trHeight w:val="43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22" w:rsidRPr="00376C5C" w:rsidRDefault="00812E22" w:rsidP="00812E22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E22" w:rsidRPr="00376C5C" w:rsidRDefault="00812E22" w:rsidP="00812E22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12E2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E22" w:rsidRPr="00376C5C" w:rsidRDefault="00812E22" w:rsidP="00812E22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3979,00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2366,70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237B12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4034,20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2525,40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4204,40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237B12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12" w:rsidRPr="00376C5C" w:rsidRDefault="00237B12" w:rsidP="00237B12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B12" w:rsidRPr="00376C5C" w:rsidRDefault="00237B12" w:rsidP="00237B12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B12" w:rsidRPr="00376C5C" w:rsidRDefault="00237B12" w:rsidP="00237B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7B12" w:rsidRPr="00376C5C" w:rsidRDefault="00237B12" w:rsidP="00237B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2412,70</w:t>
            </w:r>
          </w:p>
        </w:tc>
      </w:tr>
      <w:tr w:rsidR="00237B12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B12" w:rsidRPr="00376C5C" w:rsidRDefault="00237B12" w:rsidP="00237B12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B12" w:rsidRPr="00376C5C" w:rsidRDefault="00237B12" w:rsidP="00237B1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B12" w:rsidRPr="00376C5C" w:rsidRDefault="00237B12" w:rsidP="00237B1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7B12" w:rsidRPr="00376C5C" w:rsidRDefault="00237B12" w:rsidP="00237B12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237B12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12" w:rsidRPr="00376C5C" w:rsidRDefault="00237B12" w:rsidP="00237B12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B12" w:rsidRPr="00376C5C" w:rsidRDefault="00237B12" w:rsidP="00237B12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B12" w:rsidRPr="00376C5C" w:rsidRDefault="00237B12" w:rsidP="00237B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7B12" w:rsidRPr="00376C5C" w:rsidRDefault="00237B12" w:rsidP="00237B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2221,80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1368,50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328,90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№9, г. Красноперекопск,</w:t>
            </w:r>
          </w:p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ул. Мичурина, 73/31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EB7362" w:rsidP="00EB73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1994,10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1278,80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2580,60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1727,30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1605,40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36165D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>Филиал №14, г. Белогорск, ул. Садовая, 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1968,80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1600,80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>
            <w:r w:rsidRPr="00376C5C">
              <w:rPr>
                <w:color w:val="000000"/>
                <w:lang w:eastAsia="ru-RU"/>
              </w:rPr>
              <w:t>01,02,03,04,07,08,09,10,11,14,15,16,17,18,21,22,23,24, 25,28,29,30,31– 23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865" w:rsidRPr="00376C5C" w:rsidRDefault="004C1F2A" w:rsidP="004C1F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1317,90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865" w:rsidRPr="00376C5C" w:rsidRDefault="00397865" w:rsidP="00397865">
            <w:pPr>
              <w:suppressAutoHyphens w:val="0"/>
              <w:spacing w:before="2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865" w:rsidRPr="00376C5C" w:rsidRDefault="00397865" w:rsidP="0039786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865" w:rsidRPr="00376C5C" w:rsidRDefault="00397865" w:rsidP="0039786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865" w:rsidRPr="00376C5C" w:rsidRDefault="00397865" w:rsidP="00397865">
            <w:pPr>
              <w:suppressAutoHyphens w:val="0"/>
              <w:spacing w:before="2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spacing w:before="2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август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12E22">
            <w:pPr>
              <w:suppressAutoHyphens w:val="0"/>
              <w:spacing w:before="2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E22" w:rsidRPr="00376C5C" w:rsidRDefault="00237B12" w:rsidP="00812E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E22" w:rsidRPr="00376C5C" w:rsidRDefault="00473354" w:rsidP="0047335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59565,40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spacing w:before="2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spacing w:before="2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spacing w:before="2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spacing w:before="2"/>
              <w:rPr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00729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Сентябрь 202</w:t>
            </w:r>
            <w:r w:rsidR="0000729C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E22" w:rsidRPr="00376C5C" w:rsidRDefault="00812E22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16F" w:rsidRPr="00376C5C" w:rsidRDefault="00F8616F" w:rsidP="00F8616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№1, г. Симферополь, ул. Курортная, 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16F" w:rsidRPr="00376C5C" w:rsidRDefault="00F8616F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</w:t>
            </w:r>
            <w:r w:rsidR="00B036D1" w:rsidRPr="00376C5C">
              <w:rPr>
                <w:color w:val="000000"/>
                <w:lang w:eastAsia="ru-RU"/>
              </w:rPr>
              <w:t>4</w:t>
            </w:r>
            <w:r w:rsidRPr="00376C5C">
              <w:rPr>
                <w:color w:val="000000"/>
                <w:lang w:eastAsia="ru-RU"/>
              </w:rPr>
              <w:t>,05,06,07,08,</w:t>
            </w:r>
            <w:r w:rsidR="00B036D1" w:rsidRPr="00376C5C">
              <w:rPr>
                <w:color w:val="000000"/>
                <w:lang w:eastAsia="ru-RU"/>
              </w:rPr>
              <w:t>11</w:t>
            </w:r>
            <w:r w:rsidRPr="00376C5C">
              <w:rPr>
                <w:color w:val="000000"/>
                <w:lang w:eastAsia="ru-RU"/>
              </w:rPr>
              <w:t>,12,13,14,15,</w:t>
            </w:r>
            <w:r w:rsidR="00B036D1" w:rsidRPr="00376C5C">
              <w:rPr>
                <w:color w:val="000000"/>
                <w:lang w:eastAsia="ru-RU"/>
              </w:rPr>
              <w:t>18</w:t>
            </w:r>
            <w:r w:rsidRPr="00376C5C">
              <w:rPr>
                <w:color w:val="000000"/>
                <w:lang w:eastAsia="ru-RU"/>
              </w:rPr>
              <w:t>,19,20,21,22,2</w:t>
            </w:r>
            <w:r w:rsidR="00B036D1" w:rsidRPr="00376C5C">
              <w:rPr>
                <w:color w:val="000000"/>
                <w:lang w:eastAsia="ru-RU"/>
              </w:rPr>
              <w:t>5</w:t>
            </w:r>
            <w:r w:rsidRPr="00376C5C">
              <w:rPr>
                <w:color w:val="00000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16F" w:rsidRPr="00376C5C" w:rsidRDefault="00F8616F" w:rsidP="00F8616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616F" w:rsidRPr="00376C5C" w:rsidRDefault="00F8616F" w:rsidP="00F861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20132,70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16F" w:rsidRPr="00376C5C" w:rsidRDefault="00F8616F" w:rsidP="00F861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16F" w:rsidRPr="00376C5C" w:rsidRDefault="00F8616F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</w:t>
            </w:r>
            <w:r w:rsidR="00B036D1" w:rsidRPr="00376C5C">
              <w:rPr>
                <w:color w:val="000000"/>
                <w:lang w:eastAsia="ru-RU"/>
              </w:rPr>
              <w:t>1</w:t>
            </w:r>
            <w:r w:rsidRPr="00376C5C">
              <w:rPr>
                <w:color w:val="000000"/>
                <w:lang w:eastAsia="ru-RU"/>
              </w:rPr>
              <w:t xml:space="preserve"> рабочи</w:t>
            </w:r>
            <w:r w:rsidR="00B036D1" w:rsidRPr="00376C5C">
              <w:rPr>
                <w:color w:val="000000"/>
                <w:lang w:eastAsia="ru-RU"/>
              </w:rPr>
              <w:t>й</w:t>
            </w:r>
            <w:r w:rsidRPr="00376C5C">
              <w:rPr>
                <w:color w:val="000000"/>
                <w:lang w:eastAsia="ru-RU"/>
              </w:rPr>
              <w:t xml:space="preserve"> </w:t>
            </w:r>
            <w:r w:rsidR="00B036D1" w:rsidRPr="00376C5C">
              <w:rPr>
                <w:color w:val="000000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16F" w:rsidRPr="00376C5C" w:rsidRDefault="00F8616F" w:rsidP="00F8616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616F" w:rsidRPr="00376C5C" w:rsidRDefault="00F8616F" w:rsidP="00F8616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3633,00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2160,90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3683,40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6D6A0C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2305,80</w:t>
            </w:r>
          </w:p>
        </w:tc>
      </w:tr>
      <w:tr w:rsidR="00B4734F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3838,80</w:t>
            </w:r>
          </w:p>
        </w:tc>
      </w:tr>
      <w:tr w:rsidR="00B036D1" w:rsidRPr="00376C5C" w:rsidTr="00CD0E17">
        <w:trPr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D6A0C" w:rsidRPr="00376C5C" w:rsidTr="00CD0E17">
        <w:trPr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A0C" w:rsidRPr="00376C5C" w:rsidRDefault="006D6A0C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6A0C" w:rsidRPr="00376C5C" w:rsidRDefault="004835BA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2202,90</w:t>
            </w:r>
          </w:p>
        </w:tc>
      </w:tr>
      <w:tr w:rsidR="006D6A0C" w:rsidRPr="00376C5C" w:rsidTr="00CD0E17">
        <w:trPr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A0C" w:rsidRPr="00376C5C" w:rsidRDefault="006D6A0C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6A0C" w:rsidRPr="00376C5C" w:rsidRDefault="006D6A0C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D6A0C" w:rsidRPr="00376C5C" w:rsidTr="00CD0E17">
        <w:trPr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A0C" w:rsidRPr="00376C5C" w:rsidRDefault="006D6A0C" w:rsidP="006D6A0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A0C" w:rsidRPr="00376C5C" w:rsidRDefault="006D6A0C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6A0C" w:rsidRPr="00376C5C" w:rsidRDefault="004835BA" w:rsidP="006D6A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2028,60</w:t>
            </w:r>
          </w:p>
        </w:tc>
      </w:tr>
      <w:tr w:rsidR="00B036D1" w:rsidRPr="00376C5C" w:rsidTr="00CD0E17">
        <w:trPr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Красногвардейское,</w:t>
            </w:r>
          </w:p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ул. Фрунзе д. 26, кв.22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1249,50</w:t>
            </w:r>
          </w:p>
        </w:tc>
      </w:tr>
      <w:tr w:rsidR="00B036D1" w:rsidRPr="00376C5C" w:rsidTr="00CD0E17">
        <w:trPr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300,30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1820,70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1167,60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2356,20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1577,10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1465,80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1797,60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1461,60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1203,30</w:t>
            </w: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B036D1" w:rsidP="00B036D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6D1" w:rsidRPr="00376C5C" w:rsidTr="00CD0E17">
        <w:trPr>
          <w:gridAfter w:val="1"/>
          <w:wAfter w:w="10" w:type="dxa"/>
          <w:trHeight w:val="7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6D1" w:rsidRPr="00376C5C" w:rsidRDefault="00B036D1" w:rsidP="00B036D1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6D1" w:rsidRPr="00376C5C" w:rsidRDefault="00147B9F" w:rsidP="00B0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6D1" w:rsidRPr="00376C5C" w:rsidRDefault="004835BA" w:rsidP="004835B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54385,80</w:t>
            </w:r>
          </w:p>
        </w:tc>
      </w:tr>
    </w:tbl>
    <w:p w:rsidR="0036165D" w:rsidRDefault="0036165D"/>
    <w:p w:rsidR="0036165D" w:rsidRDefault="0036165D">
      <w:pPr>
        <w:suppressAutoHyphens w:val="0"/>
        <w:spacing w:after="160" w:line="259" w:lineRule="auto"/>
      </w:pPr>
      <w:r>
        <w:br w:type="page"/>
      </w:r>
    </w:p>
    <w:p w:rsidR="00B4734F" w:rsidRPr="00376C5C" w:rsidRDefault="00B4734F"/>
    <w:tbl>
      <w:tblPr>
        <w:tblW w:w="10005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109"/>
        <w:gridCol w:w="4608"/>
        <w:gridCol w:w="1144"/>
        <w:gridCol w:w="1144"/>
      </w:tblGrid>
      <w:tr w:rsidR="00B4734F" w:rsidRPr="00376C5C" w:rsidTr="0091604A">
        <w:trPr>
          <w:trHeight w:val="7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00729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Октябрь 202</w:t>
            </w:r>
            <w:r w:rsidR="0000729C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3B030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80533E" w:rsidP="005C47F0">
            <w:pPr>
              <w:suppressAutoHyphens w:val="0"/>
              <w:ind w:left="-46" w:right="-98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02,</w:t>
            </w:r>
            <w:r w:rsidR="003B0300" w:rsidRPr="00376C5C">
              <w:rPr>
                <w:color w:val="000000"/>
                <w:lang w:eastAsia="ru-RU"/>
              </w:rPr>
              <w:t>03,04,05,06,</w:t>
            </w:r>
            <w:r w:rsidRPr="00376C5C">
              <w:rPr>
                <w:color w:val="000000"/>
                <w:lang w:eastAsia="ru-RU"/>
              </w:rPr>
              <w:t>09</w:t>
            </w:r>
            <w:r w:rsidR="003B0300" w:rsidRPr="00376C5C">
              <w:rPr>
                <w:color w:val="000000"/>
                <w:lang w:eastAsia="ru-RU"/>
              </w:rPr>
              <w:t>,10,11,12,13,</w:t>
            </w:r>
            <w:r w:rsidRPr="00376C5C">
              <w:rPr>
                <w:color w:val="000000"/>
                <w:lang w:eastAsia="ru-RU"/>
              </w:rPr>
              <w:t>16</w:t>
            </w:r>
            <w:r w:rsidR="003B0300" w:rsidRPr="00376C5C">
              <w:rPr>
                <w:color w:val="000000"/>
                <w:lang w:eastAsia="ru-RU"/>
              </w:rPr>
              <w:t>,17,18,19,20,2</w:t>
            </w:r>
            <w:r w:rsidRPr="00376C5C">
              <w:rPr>
                <w:color w:val="000000"/>
                <w:lang w:eastAsia="ru-RU"/>
              </w:rPr>
              <w:t>3,24,25,</w:t>
            </w:r>
            <w:r w:rsidR="00EB1882" w:rsidRPr="00376C5C">
              <w:rPr>
                <w:color w:val="000000"/>
                <w:lang w:eastAsia="ru-RU"/>
              </w:rPr>
              <w:t>26,27,30,31</w:t>
            </w:r>
            <w:proofErr w:type="gramStart"/>
            <w:r w:rsidR="00EB1882" w:rsidRPr="00376C5C">
              <w:rPr>
                <w:color w:val="000000"/>
                <w:lang w:eastAsia="ru-RU"/>
              </w:rPr>
              <w:t xml:space="preserve">– </w:t>
            </w:r>
            <w:r w:rsidRPr="00376C5C">
              <w:rPr>
                <w:color w:val="000000"/>
                <w:lang w:eastAsia="ru-RU"/>
              </w:rPr>
              <w:t xml:space="preserve"> </w:t>
            </w:r>
            <w:r w:rsidR="00EB1882" w:rsidRPr="00376C5C">
              <w:rPr>
                <w:color w:val="000000"/>
                <w:lang w:eastAsia="ru-RU"/>
              </w:rPr>
              <w:t>22</w:t>
            </w:r>
            <w:proofErr w:type="gramEnd"/>
            <w:r w:rsidR="00EB1882"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00" w:rsidRPr="00376C5C" w:rsidRDefault="003B0300" w:rsidP="003B0300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300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21091,40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300" w:rsidRPr="00376C5C" w:rsidRDefault="003B0300" w:rsidP="003B03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5C47F0">
            <w:pPr>
              <w:suppressAutoHyphens w:val="0"/>
              <w:ind w:left="-46" w:right="-98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00" w:rsidRPr="00376C5C" w:rsidRDefault="003B0300" w:rsidP="003B03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300" w:rsidRPr="00376C5C" w:rsidRDefault="003B0300" w:rsidP="003B03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3806,00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2263,80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3858,80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2415,60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5C6AE7" w:rsidP="005C6A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4021,60</w:t>
            </w:r>
          </w:p>
        </w:tc>
      </w:tr>
      <w:tr w:rsidR="00B4734F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1604A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04A" w:rsidRPr="00376C5C" w:rsidRDefault="0091604A" w:rsidP="009160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04A" w:rsidRPr="00376C5C" w:rsidRDefault="0091604A" w:rsidP="0091604A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2307,80</w:t>
            </w:r>
          </w:p>
        </w:tc>
      </w:tr>
      <w:tr w:rsidR="0091604A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04A" w:rsidRPr="00376C5C" w:rsidRDefault="0091604A" w:rsidP="0091604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04A" w:rsidRPr="00376C5C" w:rsidRDefault="0091604A" w:rsidP="0091604A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1604A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04A" w:rsidRPr="00376C5C" w:rsidRDefault="0091604A" w:rsidP="0091604A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04A" w:rsidRPr="00376C5C" w:rsidRDefault="0091604A" w:rsidP="0091604A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04A" w:rsidRPr="00376C5C" w:rsidRDefault="0091604A" w:rsidP="009160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2125,20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Красногвардейское,</w:t>
            </w:r>
          </w:p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1309,00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314,60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1907,40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1223,20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2468,40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1652,20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1535,60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1883,20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1531,20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882" w:rsidRPr="00376C5C" w:rsidRDefault="00EB1882" w:rsidP="005C47F0">
            <w:pPr>
              <w:ind w:left="-46" w:right="-98"/>
            </w:pPr>
            <w:r w:rsidRPr="00376C5C">
              <w:rPr>
                <w:color w:val="000000"/>
                <w:lang w:eastAsia="ru-RU"/>
              </w:rPr>
              <w:t>02,03,04,05,06,09,10,11,12,13,16,17,18,19,20,23,24,25,26,27,30,31</w:t>
            </w:r>
            <w:proofErr w:type="gramStart"/>
            <w:r w:rsidRPr="00376C5C">
              <w:rPr>
                <w:color w:val="000000"/>
                <w:lang w:eastAsia="ru-RU"/>
              </w:rPr>
              <w:t>–  22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рабочих дня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882" w:rsidRPr="00376C5C" w:rsidRDefault="00B91BD7" w:rsidP="00B91B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1260,60</w:t>
            </w:r>
          </w:p>
        </w:tc>
      </w:tr>
      <w:tr w:rsidR="00EB1882" w:rsidRPr="00376C5C" w:rsidTr="0091604A">
        <w:trPr>
          <w:trHeight w:val="7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882" w:rsidRPr="00376C5C" w:rsidRDefault="00EB1882" w:rsidP="00EB188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882" w:rsidRPr="00376C5C" w:rsidRDefault="00EB1882" w:rsidP="00EB1882"/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882" w:rsidRPr="00376C5C" w:rsidRDefault="00EB1882" w:rsidP="00EB188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0300" w:rsidRPr="00376C5C" w:rsidTr="0091604A">
        <w:trPr>
          <w:trHeight w:val="7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3B03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октябрь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3B030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00" w:rsidRPr="00376C5C" w:rsidRDefault="0091604A" w:rsidP="003B030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300" w:rsidRPr="00376C5C" w:rsidRDefault="0091604A" w:rsidP="009160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56975,60</w:t>
            </w:r>
          </w:p>
        </w:tc>
      </w:tr>
    </w:tbl>
    <w:p w:rsidR="0000729C" w:rsidRPr="00376C5C" w:rsidRDefault="0000729C"/>
    <w:tbl>
      <w:tblPr>
        <w:tblW w:w="1004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3061"/>
        <w:gridCol w:w="10"/>
        <w:gridCol w:w="4638"/>
        <w:gridCol w:w="1114"/>
        <w:gridCol w:w="1183"/>
        <w:gridCol w:w="10"/>
        <w:gridCol w:w="10"/>
      </w:tblGrid>
      <w:tr w:rsidR="004A5A9C" w:rsidRPr="00376C5C" w:rsidTr="005364B3">
        <w:trPr>
          <w:gridBefore w:val="2"/>
          <w:wBefore w:w="20" w:type="dxa"/>
          <w:trHeight w:val="315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00729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Ноябрь 202</w:t>
            </w:r>
            <w:r w:rsidR="0000729C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3B0300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20132,70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Симферопольское шоссе,41а. Пом.1-н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3633,00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2160,90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3683,40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2305,80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3838,80</w:t>
            </w:r>
          </w:p>
        </w:tc>
      </w:tr>
      <w:tr w:rsidR="003B7FEF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364B3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104,9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2202,90</w:t>
            </w:r>
          </w:p>
        </w:tc>
      </w:tr>
      <w:tr w:rsidR="005364B3" w:rsidRPr="00376C5C" w:rsidTr="005364B3">
        <w:trPr>
          <w:gridBefore w:val="2"/>
          <w:wBefore w:w="2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364B3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B3" w:rsidRPr="00376C5C" w:rsidRDefault="005364B3" w:rsidP="005364B3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96,6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64B3" w:rsidRPr="00376C5C" w:rsidRDefault="005364B3" w:rsidP="00536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2028,60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1249,50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300,30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№9, г. Красноперекопск,</w:t>
            </w:r>
          </w:p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 ул. Мичурина, 73/31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1820,70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1167,60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2356,20</w:t>
            </w:r>
          </w:p>
        </w:tc>
      </w:tr>
      <w:tr w:rsidR="003B7FEF" w:rsidRPr="00376C5C" w:rsidTr="005364B3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1577,10</w:t>
            </w: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1465,80</w:t>
            </w: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1797,60</w:t>
            </w: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1461,60</w:t>
            </w: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01,02,03,07,08,09,10,13,14,15,16,17,20,21,22,23,24,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1203,30</w:t>
            </w: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25,28,29, 30 – 21 рабочий день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3B7FEF" w:rsidP="003B7FE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B7FEF" w:rsidRPr="00376C5C" w:rsidTr="005364B3">
        <w:trPr>
          <w:gridAfter w:val="2"/>
          <w:wAfter w:w="20" w:type="dxa"/>
          <w:trHeight w:val="79"/>
        </w:trPr>
        <w:tc>
          <w:tcPr>
            <w:tcW w:w="3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ноябрь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EF" w:rsidRPr="00376C5C" w:rsidRDefault="003B7FEF" w:rsidP="003B7FE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EF" w:rsidRPr="00376C5C" w:rsidRDefault="00C33F1F" w:rsidP="003B7F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FEF" w:rsidRPr="00376C5C" w:rsidRDefault="00C33F1F" w:rsidP="00C33F1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54385,80</w:t>
            </w:r>
          </w:p>
        </w:tc>
      </w:tr>
    </w:tbl>
    <w:p w:rsidR="00AF687F" w:rsidRPr="00376C5C" w:rsidRDefault="00AF687F"/>
    <w:tbl>
      <w:tblPr>
        <w:tblW w:w="1002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061"/>
        <w:gridCol w:w="4618"/>
        <w:gridCol w:w="972"/>
        <w:gridCol w:w="1375"/>
      </w:tblGrid>
      <w:tr w:rsidR="004A5A9C" w:rsidRPr="00376C5C" w:rsidTr="0036165D">
        <w:trPr>
          <w:trHeight w:val="79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00729C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Декабрь 202</w:t>
            </w:r>
            <w:r w:rsidR="0000729C" w:rsidRPr="00376C5C">
              <w:rPr>
                <w:color w:val="000000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4A5A9C" w:rsidRPr="00376C5C" w:rsidRDefault="004A5A9C" w:rsidP="004A5A9C">
            <w:pPr>
              <w:suppressAutoHyphens w:val="0"/>
              <w:rPr>
                <w:lang w:eastAsia="ru-RU"/>
              </w:rPr>
            </w:pPr>
          </w:p>
        </w:tc>
      </w:tr>
      <w:tr w:rsidR="003B0300" w:rsidRPr="00376C5C" w:rsidTr="0036165D">
        <w:trPr>
          <w:trHeight w:val="79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График оказания услуг и количество рабочих дней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1 раб. д)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300" w:rsidRPr="00376C5C" w:rsidRDefault="003B0300" w:rsidP="008F00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Площадь помещений в м</w:t>
            </w:r>
            <w:r w:rsidRPr="00376C5C">
              <w:rPr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376C5C">
              <w:rPr>
                <w:b/>
                <w:bCs/>
                <w:color w:val="000000"/>
                <w:lang w:eastAsia="ru-RU"/>
              </w:rPr>
              <w:t>, (за месяц)</w:t>
            </w:r>
          </w:p>
        </w:tc>
      </w:tr>
      <w:tr w:rsidR="00AF687F" w:rsidRPr="00376C5C" w:rsidTr="0036165D">
        <w:trPr>
          <w:trHeight w:val="79"/>
        </w:trPr>
        <w:tc>
          <w:tcPr>
            <w:tcW w:w="3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</w:t>
            </w:r>
            <w:proofErr w:type="gramStart"/>
            <w:r w:rsidRPr="00376C5C">
              <w:rPr>
                <w:color w:val="000000"/>
                <w:lang w:eastAsia="ru-RU"/>
              </w:rPr>
              <w:t>1,г.</w:t>
            </w:r>
            <w:proofErr w:type="gramEnd"/>
            <w:r w:rsidRPr="00376C5C">
              <w:rPr>
                <w:color w:val="000000"/>
                <w:lang w:eastAsia="ru-RU"/>
              </w:rPr>
              <w:t xml:space="preserve"> Симферополь, ул. Курортная, 4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376C5C">
              <w:rPr>
                <w:color w:val="000000" w:themeColor="text1"/>
                <w:lang w:eastAsia="ru-RU"/>
              </w:rPr>
              <w:t>958,7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20132,70</w:t>
            </w:r>
          </w:p>
        </w:tc>
      </w:tr>
      <w:tr w:rsidR="00AF687F" w:rsidRPr="00376C5C" w:rsidTr="0036165D">
        <w:trPr>
          <w:trHeight w:val="79"/>
        </w:trPr>
        <w:tc>
          <w:tcPr>
            <w:tcW w:w="3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36165D" w:rsidRDefault="0036165D">
      <w:r>
        <w:br w:type="page"/>
      </w:r>
    </w:p>
    <w:tbl>
      <w:tblPr>
        <w:tblW w:w="1004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3051"/>
        <w:gridCol w:w="10"/>
        <w:gridCol w:w="4618"/>
        <w:gridCol w:w="972"/>
        <w:gridCol w:w="1355"/>
        <w:gridCol w:w="10"/>
        <w:gridCol w:w="10"/>
      </w:tblGrid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lastRenderedPageBreak/>
              <w:t>Филиал №2, г. Феодосия, Симферопольское шоссе,41а. Пом.1-н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3633,00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№2, г. Феодосия, ул. Украинская д.44 пом-2н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102,9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2160,90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№3, г. Евпатория, ул. Горького 16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175,4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3683,40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№4, г. Ялта, Набережная им. Ленина, 21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109,8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2305,80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№6, г. Керчь, ул. Театральная, 36а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182,8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3838,80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№7, г. Алушта, ул. Школьная, 19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106,5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2236,50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№7, г. Алушта, ул. Школьная, 19, </w:t>
            </w:r>
            <w:proofErr w:type="gramStart"/>
            <w:r w:rsidRPr="00376C5C">
              <w:rPr>
                <w:color w:val="000000"/>
                <w:lang w:eastAsia="ru-RU"/>
              </w:rPr>
              <w:t>блок  Б</w:t>
            </w:r>
            <w:proofErr w:type="gramEnd"/>
            <w:r w:rsidRPr="00376C5C">
              <w:rPr>
                <w:color w:val="000000"/>
                <w:lang w:eastAsia="ru-RU"/>
              </w:rPr>
              <w:t>-1, пом. 3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98,5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2068,50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Красногвардейское,</w:t>
            </w:r>
          </w:p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Фрунзе д. 26, кв.22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59,5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1249,50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№8,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Красногвардейское, </w:t>
            </w:r>
          </w:p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Чкалова, д.2, пом.25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14,3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300,30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№9, г. Красноперекопск, </w:t>
            </w:r>
          </w:p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Мичурина, 73/31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86,7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1820,70</w:t>
            </w:r>
          </w:p>
        </w:tc>
      </w:tr>
      <w:tr w:rsidR="00AF687F" w:rsidRPr="00376C5C" w:rsidTr="00AF424E">
        <w:trPr>
          <w:gridBefore w:val="2"/>
          <w:wBefore w:w="2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№10, г. Джанкой, ул. Ленина, 20/4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55,6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1167,60</w:t>
            </w: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№11,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Кировское, </w:t>
            </w:r>
          </w:p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Дзержинского, д. 6 п.1н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112,2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2356,20</w:t>
            </w: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№12,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 xml:space="preserve">. Черноморское, </w:t>
            </w:r>
          </w:p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ул. Димитрова, д.15 кв.42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75,1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1577,10</w:t>
            </w: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№13,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Ленино, ул. Пушкина, д.61 кв.1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1465,80</w:t>
            </w: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№14, г. Белогорск, ул. Садовая, 16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85,6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1797,60</w:t>
            </w:r>
          </w:p>
        </w:tc>
      </w:tr>
      <w:tr w:rsidR="00AF687F" w:rsidRPr="00376C5C" w:rsidTr="00AF424E">
        <w:trPr>
          <w:gridBefore w:val="1"/>
          <w:gridAfter w:val="1"/>
          <w:wBefore w:w="10" w:type="dxa"/>
          <w:wAfter w:w="10" w:type="dxa"/>
          <w:trHeight w:val="79"/>
        </w:trPr>
        <w:tc>
          <w:tcPr>
            <w:tcW w:w="3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Филиал №15, г. Бахчисарай, ул. Крымская, д.10, кв.11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69,6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1461,60</w:t>
            </w:r>
          </w:p>
        </w:tc>
      </w:tr>
      <w:tr w:rsidR="00AF687F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 xml:space="preserve">Филиал №16, </w:t>
            </w:r>
            <w:proofErr w:type="spellStart"/>
            <w:r w:rsidRPr="00376C5C">
              <w:rPr>
                <w:color w:val="000000"/>
                <w:lang w:eastAsia="ru-RU"/>
              </w:rPr>
              <w:t>пгт</w:t>
            </w:r>
            <w:proofErr w:type="spellEnd"/>
            <w:r w:rsidRPr="00376C5C">
              <w:rPr>
                <w:color w:val="000000"/>
                <w:lang w:eastAsia="ru-RU"/>
              </w:rPr>
              <w:t>. Раздольное, ул. Ленина, д.14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01,04,05,06,07,08,11,12,13,14,15,18,19,20,21,22,25,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57,3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6C5C">
              <w:rPr>
                <w:color w:val="000000"/>
              </w:rPr>
              <w:t>1203,30</w:t>
            </w:r>
          </w:p>
        </w:tc>
      </w:tr>
      <w:tr w:rsidR="00AF687F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26,27,28,29– 21 рабочий 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AF687F" w:rsidP="00AF687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F687F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87F" w:rsidRPr="00376C5C" w:rsidRDefault="00AF687F" w:rsidP="00AF687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>Итого за декабрь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87F" w:rsidRPr="00376C5C" w:rsidRDefault="00AF687F" w:rsidP="00AF687F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87F" w:rsidRPr="00376C5C" w:rsidRDefault="00376C5C" w:rsidP="00AF687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color w:val="000000"/>
                <w:sz w:val="22"/>
                <w:szCs w:val="22"/>
              </w:rPr>
              <w:t>2589,80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87F" w:rsidRPr="00376C5C" w:rsidRDefault="00376C5C" w:rsidP="00376C5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54385,80</w:t>
            </w:r>
          </w:p>
        </w:tc>
      </w:tr>
      <w:tr w:rsidR="003B0300" w:rsidRPr="00376C5C" w:rsidTr="00AF424E">
        <w:trPr>
          <w:gridAfter w:val="2"/>
          <w:wAfter w:w="20" w:type="dxa"/>
          <w:trHeight w:val="79"/>
        </w:trPr>
        <w:tc>
          <w:tcPr>
            <w:tcW w:w="3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1C570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76C5C">
              <w:rPr>
                <w:b/>
                <w:bCs/>
                <w:color w:val="000000"/>
                <w:lang w:eastAsia="ru-RU"/>
              </w:rPr>
              <w:t xml:space="preserve">Итого за </w:t>
            </w:r>
            <w:r w:rsidR="001C570F" w:rsidRPr="00376C5C">
              <w:rPr>
                <w:b/>
                <w:bCs/>
                <w:color w:val="000000"/>
                <w:lang w:eastAsia="ru-RU"/>
              </w:rPr>
              <w:t>весь период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00" w:rsidRPr="00376C5C" w:rsidRDefault="003B0300" w:rsidP="003B0300">
            <w:pPr>
              <w:suppressAutoHyphens w:val="0"/>
              <w:rPr>
                <w:color w:val="000000"/>
                <w:lang w:eastAsia="ru-RU"/>
              </w:rPr>
            </w:pPr>
            <w:r w:rsidRPr="00376C5C">
              <w:rPr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00" w:rsidRPr="00376C5C" w:rsidRDefault="003B0300" w:rsidP="003B030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300" w:rsidRPr="00AF424E" w:rsidRDefault="00AF424E" w:rsidP="00D22C2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2B97">
              <w:rPr>
                <w:b/>
                <w:bCs/>
                <w:color w:val="000000"/>
                <w:sz w:val="22"/>
                <w:szCs w:val="22"/>
                <w:lang w:eastAsia="ru-RU"/>
              </w:rPr>
              <w:t>639 </w:t>
            </w:r>
            <w:r w:rsidR="00D22C20" w:rsidRPr="00402B97">
              <w:rPr>
                <w:b/>
                <w:bCs/>
                <w:color w:val="000000"/>
                <w:sz w:val="22"/>
                <w:szCs w:val="22"/>
                <w:lang w:eastAsia="ru-RU"/>
              </w:rPr>
              <w:t>680</w:t>
            </w:r>
            <w:r w:rsidRPr="00402B97">
              <w:rPr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D22C20" w:rsidRPr="00402B9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402B97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547774" w:rsidRPr="00376C5C" w:rsidRDefault="00547774" w:rsidP="006E6A57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B4734F" w:rsidRPr="00376C5C" w:rsidRDefault="00B4734F" w:rsidP="006E6A57">
      <w:pPr>
        <w:contextualSpacing/>
        <w:rPr>
          <w:rFonts w:eastAsia="Lucida Sans Unicode"/>
          <w:bCs/>
          <w:kern w:val="2"/>
          <w:sz w:val="26"/>
          <w:szCs w:val="26"/>
          <w:lang w:eastAsia="ru-RU"/>
        </w:rPr>
      </w:pPr>
    </w:p>
    <w:p w:rsidR="006E6A57" w:rsidRPr="00B4734F" w:rsidRDefault="001375CC" w:rsidP="006E6A57">
      <w:pPr>
        <w:contextualSpacing/>
        <w:rPr>
          <w:b/>
          <w:sz w:val="26"/>
          <w:szCs w:val="26"/>
          <w:lang w:eastAsia="en-US"/>
        </w:rPr>
      </w:pPr>
      <w:r w:rsidRPr="00376C5C">
        <w:rPr>
          <w:rFonts w:eastAsia="Lucida Sans Unicode"/>
          <w:bCs/>
          <w:kern w:val="2"/>
          <w:sz w:val="26"/>
          <w:szCs w:val="26"/>
          <w:lang w:eastAsia="ru-RU"/>
        </w:rPr>
        <w:t xml:space="preserve">Объем оказываемых услуг: </w:t>
      </w:r>
      <w:r w:rsidR="001C570F" w:rsidRPr="00402B97">
        <w:rPr>
          <w:b/>
          <w:bCs/>
          <w:color w:val="000000"/>
          <w:sz w:val="26"/>
          <w:szCs w:val="26"/>
          <w:lang w:eastAsia="ru-RU"/>
        </w:rPr>
        <w:t>6</w:t>
      </w:r>
      <w:r w:rsidR="006A3133" w:rsidRPr="00402B97">
        <w:rPr>
          <w:b/>
          <w:bCs/>
          <w:color w:val="000000"/>
          <w:sz w:val="26"/>
          <w:szCs w:val="26"/>
          <w:lang w:eastAsia="ru-RU"/>
        </w:rPr>
        <w:t>39</w:t>
      </w:r>
      <w:r w:rsidR="001C570F" w:rsidRPr="00402B97">
        <w:rPr>
          <w:b/>
          <w:bCs/>
          <w:color w:val="000000"/>
          <w:sz w:val="26"/>
          <w:szCs w:val="26"/>
          <w:lang w:eastAsia="ru-RU"/>
        </w:rPr>
        <w:t> </w:t>
      </w:r>
      <w:r w:rsidR="00D22C20" w:rsidRPr="00402B97">
        <w:rPr>
          <w:b/>
          <w:bCs/>
          <w:color w:val="000000"/>
          <w:sz w:val="26"/>
          <w:szCs w:val="26"/>
          <w:lang w:eastAsia="ru-RU"/>
        </w:rPr>
        <w:t>680</w:t>
      </w:r>
      <w:r w:rsidR="001C570F" w:rsidRPr="00402B97">
        <w:rPr>
          <w:b/>
          <w:bCs/>
          <w:color w:val="000000"/>
          <w:sz w:val="26"/>
          <w:szCs w:val="26"/>
          <w:lang w:eastAsia="ru-RU"/>
        </w:rPr>
        <w:t>,</w:t>
      </w:r>
      <w:r w:rsidR="00D22C20" w:rsidRPr="00402B97">
        <w:rPr>
          <w:b/>
          <w:bCs/>
          <w:color w:val="000000"/>
          <w:sz w:val="26"/>
          <w:szCs w:val="26"/>
          <w:lang w:eastAsia="ru-RU"/>
        </w:rPr>
        <w:t>6</w:t>
      </w:r>
      <w:r w:rsidR="001C570F" w:rsidRPr="00402B97">
        <w:rPr>
          <w:b/>
          <w:bCs/>
          <w:color w:val="000000"/>
          <w:sz w:val="26"/>
          <w:szCs w:val="26"/>
          <w:lang w:eastAsia="ru-RU"/>
        </w:rPr>
        <w:t>0</w:t>
      </w:r>
      <w:r w:rsidR="006E6A57" w:rsidRPr="00376C5C">
        <w:rPr>
          <w:b/>
          <w:sz w:val="26"/>
          <w:szCs w:val="26"/>
          <w:lang w:eastAsia="en-US"/>
        </w:rPr>
        <w:t xml:space="preserve"> м</w:t>
      </w:r>
      <w:r w:rsidR="006E6A57" w:rsidRPr="00376C5C">
        <w:rPr>
          <w:b/>
          <w:sz w:val="26"/>
          <w:szCs w:val="26"/>
          <w:vertAlign w:val="superscript"/>
          <w:lang w:eastAsia="en-US"/>
        </w:rPr>
        <w:t>2</w:t>
      </w:r>
      <w:r w:rsidRPr="00376C5C">
        <w:rPr>
          <w:b/>
          <w:sz w:val="26"/>
          <w:szCs w:val="26"/>
          <w:vertAlign w:val="superscript"/>
          <w:lang w:eastAsia="en-US"/>
        </w:rPr>
        <w:t xml:space="preserve"> </w:t>
      </w:r>
      <w:r w:rsidRPr="00376C5C">
        <w:rPr>
          <w:rFonts w:eastAsia="Lucida Sans Unicode"/>
          <w:bCs/>
          <w:kern w:val="2"/>
          <w:sz w:val="26"/>
          <w:szCs w:val="26"/>
          <w:lang w:eastAsia="ru-RU"/>
        </w:rPr>
        <w:t>общей площади.</w:t>
      </w:r>
    </w:p>
    <w:p w:rsidR="00B4734F" w:rsidRDefault="00B4734F" w:rsidP="00562270">
      <w:pPr>
        <w:contextualSpacing/>
        <w:jc w:val="center"/>
        <w:rPr>
          <w:sz w:val="26"/>
          <w:szCs w:val="26"/>
          <w:lang w:eastAsia="en-US"/>
        </w:rPr>
      </w:pPr>
    </w:p>
    <w:sectPr w:rsidR="00B4734F" w:rsidSect="00495F91">
      <w:headerReference w:type="even" r:id="rId8"/>
      <w:headerReference w:type="default" r:id="rId9"/>
      <w:footnotePr>
        <w:pos w:val="beneathText"/>
      </w:footnotePr>
      <w:pgSz w:w="11905" w:h="16837"/>
      <w:pgMar w:top="709" w:right="990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4B" w:rsidRDefault="00C0484B">
      <w:r>
        <w:separator/>
      </w:r>
    </w:p>
  </w:endnote>
  <w:endnote w:type="continuationSeparator" w:id="0">
    <w:p w:rsidR="00C0484B" w:rsidRDefault="00C0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4B" w:rsidRDefault="00C0484B">
      <w:r>
        <w:separator/>
      </w:r>
    </w:p>
  </w:footnote>
  <w:footnote w:type="continuationSeparator" w:id="0">
    <w:p w:rsidR="00C0484B" w:rsidRDefault="00C0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20" w:rsidRDefault="00D22C20" w:rsidP="00CC60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D22C20" w:rsidRDefault="00D22C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20" w:rsidRDefault="00D22C20" w:rsidP="00CC60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FCF">
      <w:rPr>
        <w:rStyle w:val="ab"/>
        <w:noProof/>
      </w:rPr>
      <w:t>3</w:t>
    </w:r>
    <w:r>
      <w:rPr>
        <w:rStyle w:val="ab"/>
      </w:rPr>
      <w:fldChar w:fldCharType="end"/>
    </w:r>
  </w:p>
  <w:p w:rsidR="00D22C20" w:rsidRDefault="00D22C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5E5374"/>
    <w:multiLevelType w:val="hybridMultilevel"/>
    <w:tmpl w:val="8B5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2D02699F"/>
    <w:multiLevelType w:val="hybridMultilevel"/>
    <w:tmpl w:val="1D14ED9A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57"/>
    <w:rsid w:val="0000013B"/>
    <w:rsid w:val="000002C5"/>
    <w:rsid w:val="00000362"/>
    <w:rsid w:val="0000041E"/>
    <w:rsid w:val="00001128"/>
    <w:rsid w:val="00001201"/>
    <w:rsid w:val="000012A4"/>
    <w:rsid w:val="0000174D"/>
    <w:rsid w:val="00001B95"/>
    <w:rsid w:val="00001FC5"/>
    <w:rsid w:val="00002397"/>
    <w:rsid w:val="000025F2"/>
    <w:rsid w:val="00002E25"/>
    <w:rsid w:val="00002F20"/>
    <w:rsid w:val="0000327F"/>
    <w:rsid w:val="00003B67"/>
    <w:rsid w:val="00003B87"/>
    <w:rsid w:val="00003DA5"/>
    <w:rsid w:val="00003E58"/>
    <w:rsid w:val="00004079"/>
    <w:rsid w:val="00004638"/>
    <w:rsid w:val="00004718"/>
    <w:rsid w:val="00004771"/>
    <w:rsid w:val="0000481E"/>
    <w:rsid w:val="0000487A"/>
    <w:rsid w:val="0000498A"/>
    <w:rsid w:val="00004AB5"/>
    <w:rsid w:val="00004B3B"/>
    <w:rsid w:val="00004CA7"/>
    <w:rsid w:val="00004D49"/>
    <w:rsid w:val="00004EF7"/>
    <w:rsid w:val="00005325"/>
    <w:rsid w:val="0000556B"/>
    <w:rsid w:val="00005750"/>
    <w:rsid w:val="00005997"/>
    <w:rsid w:val="00005D33"/>
    <w:rsid w:val="00006537"/>
    <w:rsid w:val="00006D61"/>
    <w:rsid w:val="0000729C"/>
    <w:rsid w:val="000073CA"/>
    <w:rsid w:val="00007567"/>
    <w:rsid w:val="0000772F"/>
    <w:rsid w:val="00007A19"/>
    <w:rsid w:val="00007DD1"/>
    <w:rsid w:val="00007EA4"/>
    <w:rsid w:val="00007EC5"/>
    <w:rsid w:val="000102F0"/>
    <w:rsid w:val="00010467"/>
    <w:rsid w:val="00010619"/>
    <w:rsid w:val="00010CE3"/>
    <w:rsid w:val="0001119F"/>
    <w:rsid w:val="000115FE"/>
    <w:rsid w:val="00011711"/>
    <w:rsid w:val="00011919"/>
    <w:rsid w:val="000119F0"/>
    <w:rsid w:val="00011A0E"/>
    <w:rsid w:val="00011BDD"/>
    <w:rsid w:val="00011E20"/>
    <w:rsid w:val="00011FFD"/>
    <w:rsid w:val="00012358"/>
    <w:rsid w:val="000124BE"/>
    <w:rsid w:val="000128EA"/>
    <w:rsid w:val="00012DB1"/>
    <w:rsid w:val="000130A2"/>
    <w:rsid w:val="000130DD"/>
    <w:rsid w:val="00013140"/>
    <w:rsid w:val="00013231"/>
    <w:rsid w:val="00013555"/>
    <w:rsid w:val="00013F70"/>
    <w:rsid w:val="00013FB0"/>
    <w:rsid w:val="00014178"/>
    <w:rsid w:val="00014210"/>
    <w:rsid w:val="00014310"/>
    <w:rsid w:val="00014A02"/>
    <w:rsid w:val="00014A78"/>
    <w:rsid w:val="000155BE"/>
    <w:rsid w:val="00015718"/>
    <w:rsid w:val="00015BB0"/>
    <w:rsid w:val="00015C7F"/>
    <w:rsid w:val="00016169"/>
    <w:rsid w:val="00016E9E"/>
    <w:rsid w:val="000172DB"/>
    <w:rsid w:val="00017849"/>
    <w:rsid w:val="0001798F"/>
    <w:rsid w:val="000179B6"/>
    <w:rsid w:val="00017A16"/>
    <w:rsid w:val="00017D66"/>
    <w:rsid w:val="000202F2"/>
    <w:rsid w:val="00020338"/>
    <w:rsid w:val="00020606"/>
    <w:rsid w:val="0002084E"/>
    <w:rsid w:val="00020D10"/>
    <w:rsid w:val="00021182"/>
    <w:rsid w:val="000218DB"/>
    <w:rsid w:val="0002197E"/>
    <w:rsid w:val="00021B6D"/>
    <w:rsid w:val="000223C4"/>
    <w:rsid w:val="00022FEC"/>
    <w:rsid w:val="0002302D"/>
    <w:rsid w:val="00023035"/>
    <w:rsid w:val="0002321A"/>
    <w:rsid w:val="0002351D"/>
    <w:rsid w:val="000236E9"/>
    <w:rsid w:val="000237DF"/>
    <w:rsid w:val="0002395E"/>
    <w:rsid w:val="00023BDB"/>
    <w:rsid w:val="00023C4A"/>
    <w:rsid w:val="000240B9"/>
    <w:rsid w:val="00024D6F"/>
    <w:rsid w:val="000253C6"/>
    <w:rsid w:val="00025D48"/>
    <w:rsid w:val="00025EF1"/>
    <w:rsid w:val="0002636D"/>
    <w:rsid w:val="0002640D"/>
    <w:rsid w:val="0002649D"/>
    <w:rsid w:val="00026FFB"/>
    <w:rsid w:val="000271A2"/>
    <w:rsid w:val="000272B1"/>
    <w:rsid w:val="000273A6"/>
    <w:rsid w:val="000278BF"/>
    <w:rsid w:val="00030120"/>
    <w:rsid w:val="00030397"/>
    <w:rsid w:val="00030868"/>
    <w:rsid w:val="00030A0F"/>
    <w:rsid w:val="00030D0A"/>
    <w:rsid w:val="00030D2D"/>
    <w:rsid w:val="00030FA7"/>
    <w:rsid w:val="00031623"/>
    <w:rsid w:val="00031896"/>
    <w:rsid w:val="000319B4"/>
    <w:rsid w:val="00031E0B"/>
    <w:rsid w:val="00031FF3"/>
    <w:rsid w:val="00032527"/>
    <w:rsid w:val="00032648"/>
    <w:rsid w:val="0003292A"/>
    <w:rsid w:val="00032A50"/>
    <w:rsid w:val="0003301A"/>
    <w:rsid w:val="0003366E"/>
    <w:rsid w:val="00033812"/>
    <w:rsid w:val="00033EED"/>
    <w:rsid w:val="0003404D"/>
    <w:rsid w:val="000345D4"/>
    <w:rsid w:val="0003474C"/>
    <w:rsid w:val="00034FC3"/>
    <w:rsid w:val="00035B9B"/>
    <w:rsid w:val="0003624D"/>
    <w:rsid w:val="00036451"/>
    <w:rsid w:val="00036938"/>
    <w:rsid w:val="00036B88"/>
    <w:rsid w:val="00036CE2"/>
    <w:rsid w:val="00036F8A"/>
    <w:rsid w:val="00037397"/>
    <w:rsid w:val="00037657"/>
    <w:rsid w:val="000376AB"/>
    <w:rsid w:val="00037A0B"/>
    <w:rsid w:val="00037A59"/>
    <w:rsid w:val="00037A9D"/>
    <w:rsid w:val="00037C5B"/>
    <w:rsid w:val="00040188"/>
    <w:rsid w:val="0004058A"/>
    <w:rsid w:val="00040737"/>
    <w:rsid w:val="000407C7"/>
    <w:rsid w:val="00040832"/>
    <w:rsid w:val="00040A73"/>
    <w:rsid w:val="00040F2A"/>
    <w:rsid w:val="00041247"/>
    <w:rsid w:val="00041257"/>
    <w:rsid w:val="00041350"/>
    <w:rsid w:val="000416D4"/>
    <w:rsid w:val="000417CC"/>
    <w:rsid w:val="00041F5D"/>
    <w:rsid w:val="0004260A"/>
    <w:rsid w:val="00042A58"/>
    <w:rsid w:val="00042B84"/>
    <w:rsid w:val="00043148"/>
    <w:rsid w:val="000439C5"/>
    <w:rsid w:val="00043B5B"/>
    <w:rsid w:val="00043C08"/>
    <w:rsid w:val="0004413A"/>
    <w:rsid w:val="000441BC"/>
    <w:rsid w:val="000445D6"/>
    <w:rsid w:val="000449DD"/>
    <w:rsid w:val="00044AF8"/>
    <w:rsid w:val="00044B66"/>
    <w:rsid w:val="00044FD7"/>
    <w:rsid w:val="00045161"/>
    <w:rsid w:val="000451AD"/>
    <w:rsid w:val="00045B65"/>
    <w:rsid w:val="00045E23"/>
    <w:rsid w:val="000464CA"/>
    <w:rsid w:val="000468E0"/>
    <w:rsid w:val="000468F9"/>
    <w:rsid w:val="000469C7"/>
    <w:rsid w:val="00046A8E"/>
    <w:rsid w:val="00046AA6"/>
    <w:rsid w:val="00046B41"/>
    <w:rsid w:val="00046C3A"/>
    <w:rsid w:val="00047870"/>
    <w:rsid w:val="00047A0E"/>
    <w:rsid w:val="00047BE5"/>
    <w:rsid w:val="00047CCA"/>
    <w:rsid w:val="00047F6A"/>
    <w:rsid w:val="000500B4"/>
    <w:rsid w:val="000501C5"/>
    <w:rsid w:val="000501EF"/>
    <w:rsid w:val="0005033A"/>
    <w:rsid w:val="000506B0"/>
    <w:rsid w:val="00050928"/>
    <w:rsid w:val="0005117C"/>
    <w:rsid w:val="000511F4"/>
    <w:rsid w:val="00051244"/>
    <w:rsid w:val="000518BA"/>
    <w:rsid w:val="000519A1"/>
    <w:rsid w:val="00051BDE"/>
    <w:rsid w:val="00051DD9"/>
    <w:rsid w:val="00051FA6"/>
    <w:rsid w:val="00052129"/>
    <w:rsid w:val="00052343"/>
    <w:rsid w:val="00052C9C"/>
    <w:rsid w:val="00052EF5"/>
    <w:rsid w:val="0005306E"/>
    <w:rsid w:val="000533A9"/>
    <w:rsid w:val="000539BB"/>
    <w:rsid w:val="0005489F"/>
    <w:rsid w:val="000548FC"/>
    <w:rsid w:val="0005492A"/>
    <w:rsid w:val="000549B0"/>
    <w:rsid w:val="00054AD6"/>
    <w:rsid w:val="00055336"/>
    <w:rsid w:val="00055471"/>
    <w:rsid w:val="00055818"/>
    <w:rsid w:val="00055921"/>
    <w:rsid w:val="00055B56"/>
    <w:rsid w:val="00055C56"/>
    <w:rsid w:val="00055CD0"/>
    <w:rsid w:val="000563BF"/>
    <w:rsid w:val="0005652A"/>
    <w:rsid w:val="000569A7"/>
    <w:rsid w:val="000570A8"/>
    <w:rsid w:val="0005714B"/>
    <w:rsid w:val="000575B6"/>
    <w:rsid w:val="00057785"/>
    <w:rsid w:val="00057CB3"/>
    <w:rsid w:val="00060327"/>
    <w:rsid w:val="0006048F"/>
    <w:rsid w:val="00060645"/>
    <w:rsid w:val="00060746"/>
    <w:rsid w:val="00060B51"/>
    <w:rsid w:val="00060DD5"/>
    <w:rsid w:val="000613B5"/>
    <w:rsid w:val="00061464"/>
    <w:rsid w:val="000614D9"/>
    <w:rsid w:val="00061602"/>
    <w:rsid w:val="000617D5"/>
    <w:rsid w:val="000618FB"/>
    <w:rsid w:val="00061AE7"/>
    <w:rsid w:val="00061EDC"/>
    <w:rsid w:val="0006216A"/>
    <w:rsid w:val="0006254A"/>
    <w:rsid w:val="0006264F"/>
    <w:rsid w:val="000629DE"/>
    <w:rsid w:val="00062AAA"/>
    <w:rsid w:val="00062FEE"/>
    <w:rsid w:val="00063115"/>
    <w:rsid w:val="00063439"/>
    <w:rsid w:val="00063610"/>
    <w:rsid w:val="00063625"/>
    <w:rsid w:val="00063657"/>
    <w:rsid w:val="000636E7"/>
    <w:rsid w:val="000637C4"/>
    <w:rsid w:val="00063E37"/>
    <w:rsid w:val="000640B4"/>
    <w:rsid w:val="000640D1"/>
    <w:rsid w:val="0006449B"/>
    <w:rsid w:val="00064686"/>
    <w:rsid w:val="000649A4"/>
    <w:rsid w:val="00065095"/>
    <w:rsid w:val="000650A2"/>
    <w:rsid w:val="00065141"/>
    <w:rsid w:val="00065190"/>
    <w:rsid w:val="0006562B"/>
    <w:rsid w:val="00065959"/>
    <w:rsid w:val="00065C9D"/>
    <w:rsid w:val="000663F1"/>
    <w:rsid w:val="000672B6"/>
    <w:rsid w:val="00067D7F"/>
    <w:rsid w:val="00067DA5"/>
    <w:rsid w:val="00067DE4"/>
    <w:rsid w:val="00067F77"/>
    <w:rsid w:val="0007004D"/>
    <w:rsid w:val="00070187"/>
    <w:rsid w:val="000704B7"/>
    <w:rsid w:val="00070749"/>
    <w:rsid w:val="00070815"/>
    <w:rsid w:val="0007099E"/>
    <w:rsid w:val="00070A93"/>
    <w:rsid w:val="00070E6E"/>
    <w:rsid w:val="00070F94"/>
    <w:rsid w:val="0007135E"/>
    <w:rsid w:val="00071831"/>
    <w:rsid w:val="00071A1E"/>
    <w:rsid w:val="00071DD7"/>
    <w:rsid w:val="000720E3"/>
    <w:rsid w:val="0007212C"/>
    <w:rsid w:val="000723DE"/>
    <w:rsid w:val="000725F4"/>
    <w:rsid w:val="00072A20"/>
    <w:rsid w:val="0007301A"/>
    <w:rsid w:val="00073051"/>
    <w:rsid w:val="00073483"/>
    <w:rsid w:val="000737C1"/>
    <w:rsid w:val="00074344"/>
    <w:rsid w:val="00074574"/>
    <w:rsid w:val="000747A3"/>
    <w:rsid w:val="00074DFC"/>
    <w:rsid w:val="00075170"/>
    <w:rsid w:val="00075185"/>
    <w:rsid w:val="00075203"/>
    <w:rsid w:val="000754D6"/>
    <w:rsid w:val="0007572C"/>
    <w:rsid w:val="000758F0"/>
    <w:rsid w:val="00075A0D"/>
    <w:rsid w:val="00075A4E"/>
    <w:rsid w:val="00075AFB"/>
    <w:rsid w:val="000761CA"/>
    <w:rsid w:val="000761E4"/>
    <w:rsid w:val="0007640B"/>
    <w:rsid w:val="00076625"/>
    <w:rsid w:val="000768F9"/>
    <w:rsid w:val="00076A03"/>
    <w:rsid w:val="00076AF1"/>
    <w:rsid w:val="00076BC1"/>
    <w:rsid w:val="00076ECF"/>
    <w:rsid w:val="00076EE2"/>
    <w:rsid w:val="00077669"/>
    <w:rsid w:val="0007790C"/>
    <w:rsid w:val="00077D0F"/>
    <w:rsid w:val="00077EBD"/>
    <w:rsid w:val="000802EE"/>
    <w:rsid w:val="000802FB"/>
    <w:rsid w:val="000803FB"/>
    <w:rsid w:val="000805F0"/>
    <w:rsid w:val="000808B8"/>
    <w:rsid w:val="00080A2B"/>
    <w:rsid w:val="00080CC1"/>
    <w:rsid w:val="000810EE"/>
    <w:rsid w:val="0008111A"/>
    <w:rsid w:val="00081828"/>
    <w:rsid w:val="00081F8D"/>
    <w:rsid w:val="000822CA"/>
    <w:rsid w:val="0008238A"/>
    <w:rsid w:val="000824CA"/>
    <w:rsid w:val="00082F2A"/>
    <w:rsid w:val="00083F2E"/>
    <w:rsid w:val="00084726"/>
    <w:rsid w:val="00084896"/>
    <w:rsid w:val="00084933"/>
    <w:rsid w:val="00085010"/>
    <w:rsid w:val="00085582"/>
    <w:rsid w:val="0008598B"/>
    <w:rsid w:val="00085A15"/>
    <w:rsid w:val="00085A8A"/>
    <w:rsid w:val="000861F6"/>
    <w:rsid w:val="00086525"/>
    <w:rsid w:val="000866ED"/>
    <w:rsid w:val="0008690F"/>
    <w:rsid w:val="00086E40"/>
    <w:rsid w:val="00086F28"/>
    <w:rsid w:val="0008710D"/>
    <w:rsid w:val="00087C2E"/>
    <w:rsid w:val="00087C4F"/>
    <w:rsid w:val="000900DB"/>
    <w:rsid w:val="000901FF"/>
    <w:rsid w:val="000903E0"/>
    <w:rsid w:val="0009065E"/>
    <w:rsid w:val="0009092B"/>
    <w:rsid w:val="0009094E"/>
    <w:rsid w:val="00090961"/>
    <w:rsid w:val="00090ADA"/>
    <w:rsid w:val="00090B71"/>
    <w:rsid w:val="00090B91"/>
    <w:rsid w:val="00090D62"/>
    <w:rsid w:val="00091200"/>
    <w:rsid w:val="000917EC"/>
    <w:rsid w:val="00091C85"/>
    <w:rsid w:val="00091CA6"/>
    <w:rsid w:val="00091CC1"/>
    <w:rsid w:val="00092566"/>
    <w:rsid w:val="00092D72"/>
    <w:rsid w:val="00092E33"/>
    <w:rsid w:val="00092EF4"/>
    <w:rsid w:val="00093045"/>
    <w:rsid w:val="0009343F"/>
    <w:rsid w:val="00093B17"/>
    <w:rsid w:val="00093B7D"/>
    <w:rsid w:val="00093D0B"/>
    <w:rsid w:val="00093E4D"/>
    <w:rsid w:val="00093E68"/>
    <w:rsid w:val="00093FA6"/>
    <w:rsid w:val="0009400C"/>
    <w:rsid w:val="0009469E"/>
    <w:rsid w:val="000952CC"/>
    <w:rsid w:val="000955DE"/>
    <w:rsid w:val="00095738"/>
    <w:rsid w:val="00095998"/>
    <w:rsid w:val="00096361"/>
    <w:rsid w:val="000965DA"/>
    <w:rsid w:val="00096C1F"/>
    <w:rsid w:val="00096E63"/>
    <w:rsid w:val="00097773"/>
    <w:rsid w:val="0009778A"/>
    <w:rsid w:val="000977DA"/>
    <w:rsid w:val="000977EF"/>
    <w:rsid w:val="00097D42"/>
    <w:rsid w:val="00097F71"/>
    <w:rsid w:val="000A02C8"/>
    <w:rsid w:val="000A054B"/>
    <w:rsid w:val="000A06B6"/>
    <w:rsid w:val="000A07D8"/>
    <w:rsid w:val="000A0912"/>
    <w:rsid w:val="000A0925"/>
    <w:rsid w:val="000A0A11"/>
    <w:rsid w:val="000A0C66"/>
    <w:rsid w:val="000A14AA"/>
    <w:rsid w:val="000A1945"/>
    <w:rsid w:val="000A211A"/>
    <w:rsid w:val="000A2381"/>
    <w:rsid w:val="000A245B"/>
    <w:rsid w:val="000A2514"/>
    <w:rsid w:val="000A2876"/>
    <w:rsid w:val="000A2994"/>
    <w:rsid w:val="000A2C50"/>
    <w:rsid w:val="000A32C1"/>
    <w:rsid w:val="000A3C10"/>
    <w:rsid w:val="000A3E0D"/>
    <w:rsid w:val="000A40D6"/>
    <w:rsid w:val="000A45FB"/>
    <w:rsid w:val="000A495D"/>
    <w:rsid w:val="000A4984"/>
    <w:rsid w:val="000A49E2"/>
    <w:rsid w:val="000A571A"/>
    <w:rsid w:val="000A58FE"/>
    <w:rsid w:val="000A597E"/>
    <w:rsid w:val="000A59A6"/>
    <w:rsid w:val="000A5BE9"/>
    <w:rsid w:val="000A5C3A"/>
    <w:rsid w:val="000A62C7"/>
    <w:rsid w:val="000A6915"/>
    <w:rsid w:val="000A6A7E"/>
    <w:rsid w:val="000A6DE4"/>
    <w:rsid w:val="000A70F8"/>
    <w:rsid w:val="000A7132"/>
    <w:rsid w:val="000A7682"/>
    <w:rsid w:val="000A7F07"/>
    <w:rsid w:val="000A7F2E"/>
    <w:rsid w:val="000B06F0"/>
    <w:rsid w:val="000B07BF"/>
    <w:rsid w:val="000B07C0"/>
    <w:rsid w:val="000B07FC"/>
    <w:rsid w:val="000B08C6"/>
    <w:rsid w:val="000B0E83"/>
    <w:rsid w:val="000B15F4"/>
    <w:rsid w:val="000B1727"/>
    <w:rsid w:val="000B1AF2"/>
    <w:rsid w:val="000B1B9C"/>
    <w:rsid w:val="000B29BE"/>
    <w:rsid w:val="000B2AF9"/>
    <w:rsid w:val="000B2B6D"/>
    <w:rsid w:val="000B2C93"/>
    <w:rsid w:val="000B2FE1"/>
    <w:rsid w:val="000B307A"/>
    <w:rsid w:val="000B3135"/>
    <w:rsid w:val="000B3175"/>
    <w:rsid w:val="000B3A63"/>
    <w:rsid w:val="000B3DCA"/>
    <w:rsid w:val="000B4042"/>
    <w:rsid w:val="000B40FB"/>
    <w:rsid w:val="000B42A8"/>
    <w:rsid w:val="000B4562"/>
    <w:rsid w:val="000B4569"/>
    <w:rsid w:val="000B4649"/>
    <w:rsid w:val="000B4989"/>
    <w:rsid w:val="000B4A02"/>
    <w:rsid w:val="000B4D73"/>
    <w:rsid w:val="000B4F29"/>
    <w:rsid w:val="000B50B9"/>
    <w:rsid w:val="000B547D"/>
    <w:rsid w:val="000B5680"/>
    <w:rsid w:val="000B57AB"/>
    <w:rsid w:val="000B6002"/>
    <w:rsid w:val="000B6191"/>
    <w:rsid w:val="000B64DB"/>
    <w:rsid w:val="000B7696"/>
    <w:rsid w:val="000B7CBA"/>
    <w:rsid w:val="000C007B"/>
    <w:rsid w:val="000C01AA"/>
    <w:rsid w:val="000C01DE"/>
    <w:rsid w:val="000C0359"/>
    <w:rsid w:val="000C0502"/>
    <w:rsid w:val="000C0AE5"/>
    <w:rsid w:val="000C0B3F"/>
    <w:rsid w:val="000C0B95"/>
    <w:rsid w:val="000C0EFD"/>
    <w:rsid w:val="000C1502"/>
    <w:rsid w:val="000C1559"/>
    <w:rsid w:val="000C1909"/>
    <w:rsid w:val="000C1929"/>
    <w:rsid w:val="000C1DD6"/>
    <w:rsid w:val="000C20CC"/>
    <w:rsid w:val="000C2589"/>
    <w:rsid w:val="000C2A24"/>
    <w:rsid w:val="000C2B0D"/>
    <w:rsid w:val="000C2F47"/>
    <w:rsid w:val="000C3614"/>
    <w:rsid w:val="000C37E8"/>
    <w:rsid w:val="000C3A51"/>
    <w:rsid w:val="000C3ABE"/>
    <w:rsid w:val="000C3B69"/>
    <w:rsid w:val="000C3C34"/>
    <w:rsid w:val="000C3D50"/>
    <w:rsid w:val="000C3F24"/>
    <w:rsid w:val="000C43E1"/>
    <w:rsid w:val="000C4432"/>
    <w:rsid w:val="000C4576"/>
    <w:rsid w:val="000C45A2"/>
    <w:rsid w:val="000C4705"/>
    <w:rsid w:val="000C4E1B"/>
    <w:rsid w:val="000C5106"/>
    <w:rsid w:val="000C54A3"/>
    <w:rsid w:val="000C54F3"/>
    <w:rsid w:val="000C555A"/>
    <w:rsid w:val="000C5861"/>
    <w:rsid w:val="000C6268"/>
    <w:rsid w:val="000C6382"/>
    <w:rsid w:val="000C6C6A"/>
    <w:rsid w:val="000C6C7B"/>
    <w:rsid w:val="000C757F"/>
    <w:rsid w:val="000C75F1"/>
    <w:rsid w:val="000C7AFC"/>
    <w:rsid w:val="000C7BC1"/>
    <w:rsid w:val="000C7DFF"/>
    <w:rsid w:val="000D016E"/>
    <w:rsid w:val="000D0382"/>
    <w:rsid w:val="000D0413"/>
    <w:rsid w:val="000D053B"/>
    <w:rsid w:val="000D053D"/>
    <w:rsid w:val="000D06BE"/>
    <w:rsid w:val="000D0B2E"/>
    <w:rsid w:val="000D100D"/>
    <w:rsid w:val="000D11B0"/>
    <w:rsid w:val="000D14B0"/>
    <w:rsid w:val="000D1543"/>
    <w:rsid w:val="000D1659"/>
    <w:rsid w:val="000D1697"/>
    <w:rsid w:val="000D1885"/>
    <w:rsid w:val="000D1BC3"/>
    <w:rsid w:val="000D1CEF"/>
    <w:rsid w:val="000D2188"/>
    <w:rsid w:val="000D27FD"/>
    <w:rsid w:val="000D314D"/>
    <w:rsid w:val="000D33AB"/>
    <w:rsid w:val="000D33EC"/>
    <w:rsid w:val="000D35D4"/>
    <w:rsid w:val="000D42DE"/>
    <w:rsid w:val="000D438A"/>
    <w:rsid w:val="000D43A9"/>
    <w:rsid w:val="000D4AA7"/>
    <w:rsid w:val="000D4B2F"/>
    <w:rsid w:val="000D4D1D"/>
    <w:rsid w:val="000D4D91"/>
    <w:rsid w:val="000D4E17"/>
    <w:rsid w:val="000D54C6"/>
    <w:rsid w:val="000D5524"/>
    <w:rsid w:val="000D5646"/>
    <w:rsid w:val="000D5735"/>
    <w:rsid w:val="000D5833"/>
    <w:rsid w:val="000D5B07"/>
    <w:rsid w:val="000D5EC7"/>
    <w:rsid w:val="000D6113"/>
    <w:rsid w:val="000D6287"/>
    <w:rsid w:val="000D62EE"/>
    <w:rsid w:val="000D674A"/>
    <w:rsid w:val="000D6A21"/>
    <w:rsid w:val="000D6D97"/>
    <w:rsid w:val="000D7BC7"/>
    <w:rsid w:val="000D7D8F"/>
    <w:rsid w:val="000D7DD2"/>
    <w:rsid w:val="000D7E5F"/>
    <w:rsid w:val="000D7F0A"/>
    <w:rsid w:val="000E0342"/>
    <w:rsid w:val="000E0598"/>
    <w:rsid w:val="000E0A75"/>
    <w:rsid w:val="000E0EB1"/>
    <w:rsid w:val="000E1438"/>
    <w:rsid w:val="000E1464"/>
    <w:rsid w:val="000E1730"/>
    <w:rsid w:val="000E1751"/>
    <w:rsid w:val="000E1B4F"/>
    <w:rsid w:val="000E1B8E"/>
    <w:rsid w:val="000E1CD5"/>
    <w:rsid w:val="000E1D51"/>
    <w:rsid w:val="000E1D63"/>
    <w:rsid w:val="000E2784"/>
    <w:rsid w:val="000E2F1B"/>
    <w:rsid w:val="000E3149"/>
    <w:rsid w:val="000E3544"/>
    <w:rsid w:val="000E3632"/>
    <w:rsid w:val="000E37CD"/>
    <w:rsid w:val="000E39F4"/>
    <w:rsid w:val="000E3E00"/>
    <w:rsid w:val="000E3E78"/>
    <w:rsid w:val="000E4821"/>
    <w:rsid w:val="000E48B2"/>
    <w:rsid w:val="000E4DC5"/>
    <w:rsid w:val="000E4F5A"/>
    <w:rsid w:val="000E57D4"/>
    <w:rsid w:val="000E5A8C"/>
    <w:rsid w:val="000E5D7F"/>
    <w:rsid w:val="000E635A"/>
    <w:rsid w:val="000E669E"/>
    <w:rsid w:val="000E693B"/>
    <w:rsid w:val="000E6C2A"/>
    <w:rsid w:val="000E6CE2"/>
    <w:rsid w:val="000E70AE"/>
    <w:rsid w:val="000E74BD"/>
    <w:rsid w:val="000E7CFC"/>
    <w:rsid w:val="000E7DC3"/>
    <w:rsid w:val="000E7FE7"/>
    <w:rsid w:val="000F02F4"/>
    <w:rsid w:val="000F0D48"/>
    <w:rsid w:val="000F0E25"/>
    <w:rsid w:val="000F1003"/>
    <w:rsid w:val="000F16A4"/>
    <w:rsid w:val="000F18FB"/>
    <w:rsid w:val="000F1B8C"/>
    <w:rsid w:val="000F1C58"/>
    <w:rsid w:val="000F2002"/>
    <w:rsid w:val="000F217D"/>
    <w:rsid w:val="000F2461"/>
    <w:rsid w:val="000F26D8"/>
    <w:rsid w:val="000F2878"/>
    <w:rsid w:val="000F2947"/>
    <w:rsid w:val="000F29D6"/>
    <w:rsid w:val="000F30C3"/>
    <w:rsid w:val="000F333B"/>
    <w:rsid w:val="000F38D2"/>
    <w:rsid w:val="000F3945"/>
    <w:rsid w:val="000F39CD"/>
    <w:rsid w:val="000F3B2F"/>
    <w:rsid w:val="000F3E60"/>
    <w:rsid w:val="000F4137"/>
    <w:rsid w:val="000F4608"/>
    <w:rsid w:val="000F46EA"/>
    <w:rsid w:val="000F474C"/>
    <w:rsid w:val="000F480C"/>
    <w:rsid w:val="000F48A9"/>
    <w:rsid w:val="000F4A72"/>
    <w:rsid w:val="000F4AE2"/>
    <w:rsid w:val="000F4B00"/>
    <w:rsid w:val="000F4DF8"/>
    <w:rsid w:val="000F4E0B"/>
    <w:rsid w:val="000F5C8B"/>
    <w:rsid w:val="000F5D54"/>
    <w:rsid w:val="000F61E4"/>
    <w:rsid w:val="000F6316"/>
    <w:rsid w:val="000F667A"/>
    <w:rsid w:val="000F6744"/>
    <w:rsid w:val="000F6B51"/>
    <w:rsid w:val="000F6F74"/>
    <w:rsid w:val="000F751D"/>
    <w:rsid w:val="000F7753"/>
    <w:rsid w:val="000F7DA1"/>
    <w:rsid w:val="000F7E0F"/>
    <w:rsid w:val="000F7E5C"/>
    <w:rsid w:val="00100042"/>
    <w:rsid w:val="001007BB"/>
    <w:rsid w:val="001012DB"/>
    <w:rsid w:val="001013A4"/>
    <w:rsid w:val="00101B3E"/>
    <w:rsid w:val="00102152"/>
    <w:rsid w:val="001021B1"/>
    <w:rsid w:val="00102651"/>
    <w:rsid w:val="0010290E"/>
    <w:rsid w:val="0010291A"/>
    <w:rsid w:val="001029EB"/>
    <w:rsid w:val="00102AB9"/>
    <w:rsid w:val="0010342B"/>
    <w:rsid w:val="001035AC"/>
    <w:rsid w:val="00103779"/>
    <w:rsid w:val="001039CE"/>
    <w:rsid w:val="00103D8D"/>
    <w:rsid w:val="00103DD4"/>
    <w:rsid w:val="00104056"/>
    <w:rsid w:val="0010415B"/>
    <w:rsid w:val="00104864"/>
    <w:rsid w:val="00104A1A"/>
    <w:rsid w:val="00104D8C"/>
    <w:rsid w:val="00104E7E"/>
    <w:rsid w:val="001051E8"/>
    <w:rsid w:val="00105538"/>
    <w:rsid w:val="0010567F"/>
    <w:rsid w:val="00105831"/>
    <w:rsid w:val="00105844"/>
    <w:rsid w:val="0010605A"/>
    <w:rsid w:val="001060E1"/>
    <w:rsid w:val="001065E2"/>
    <w:rsid w:val="00106775"/>
    <w:rsid w:val="0010678B"/>
    <w:rsid w:val="001069D2"/>
    <w:rsid w:val="00106DAF"/>
    <w:rsid w:val="0010733B"/>
    <w:rsid w:val="00107463"/>
    <w:rsid w:val="001074D4"/>
    <w:rsid w:val="001075E8"/>
    <w:rsid w:val="0010792F"/>
    <w:rsid w:val="00107E4A"/>
    <w:rsid w:val="00107EC5"/>
    <w:rsid w:val="00107EDB"/>
    <w:rsid w:val="001100EF"/>
    <w:rsid w:val="00110D74"/>
    <w:rsid w:val="00110FEF"/>
    <w:rsid w:val="00111157"/>
    <w:rsid w:val="00111228"/>
    <w:rsid w:val="001113E7"/>
    <w:rsid w:val="0011146D"/>
    <w:rsid w:val="00111B5A"/>
    <w:rsid w:val="0011222A"/>
    <w:rsid w:val="0011246E"/>
    <w:rsid w:val="0011295F"/>
    <w:rsid w:val="00112C2E"/>
    <w:rsid w:val="00113CE5"/>
    <w:rsid w:val="001140D8"/>
    <w:rsid w:val="001141F4"/>
    <w:rsid w:val="001142E2"/>
    <w:rsid w:val="0011449E"/>
    <w:rsid w:val="0011455C"/>
    <w:rsid w:val="00114892"/>
    <w:rsid w:val="001148FF"/>
    <w:rsid w:val="00114FE0"/>
    <w:rsid w:val="0011500F"/>
    <w:rsid w:val="001151C3"/>
    <w:rsid w:val="00115521"/>
    <w:rsid w:val="001156C1"/>
    <w:rsid w:val="0011570A"/>
    <w:rsid w:val="00115BB0"/>
    <w:rsid w:val="00116020"/>
    <w:rsid w:val="00116050"/>
    <w:rsid w:val="001163DC"/>
    <w:rsid w:val="001164BA"/>
    <w:rsid w:val="001164F9"/>
    <w:rsid w:val="00116750"/>
    <w:rsid w:val="001167FD"/>
    <w:rsid w:val="00116967"/>
    <w:rsid w:val="00116AE7"/>
    <w:rsid w:val="00116C5A"/>
    <w:rsid w:val="00117108"/>
    <w:rsid w:val="0011759A"/>
    <w:rsid w:val="001178F0"/>
    <w:rsid w:val="00117B63"/>
    <w:rsid w:val="00117C97"/>
    <w:rsid w:val="00117D83"/>
    <w:rsid w:val="00117EA6"/>
    <w:rsid w:val="00117F22"/>
    <w:rsid w:val="001202F7"/>
    <w:rsid w:val="00120369"/>
    <w:rsid w:val="00120480"/>
    <w:rsid w:val="00120591"/>
    <w:rsid w:val="001207D3"/>
    <w:rsid w:val="00120AED"/>
    <w:rsid w:val="00120CB7"/>
    <w:rsid w:val="00120D57"/>
    <w:rsid w:val="001211A4"/>
    <w:rsid w:val="001211C6"/>
    <w:rsid w:val="00121200"/>
    <w:rsid w:val="00121309"/>
    <w:rsid w:val="00121384"/>
    <w:rsid w:val="001214DF"/>
    <w:rsid w:val="001216D6"/>
    <w:rsid w:val="001218D8"/>
    <w:rsid w:val="00121C96"/>
    <w:rsid w:val="001225AA"/>
    <w:rsid w:val="00122A80"/>
    <w:rsid w:val="00122BD9"/>
    <w:rsid w:val="001230A6"/>
    <w:rsid w:val="00123A07"/>
    <w:rsid w:val="00123A5E"/>
    <w:rsid w:val="00124626"/>
    <w:rsid w:val="001246A6"/>
    <w:rsid w:val="00124759"/>
    <w:rsid w:val="0012482D"/>
    <w:rsid w:val="001251FA"/>
    <w:rsid w:val="00125904"/>
    <w:rsid w:val="00125C0D"/>
    <w:rsid w:val="00125CBD"/>
    <w:rsid w:val="00125F16"/>
    <w:rsid w:val="00126080"/>
    <w:rsid w:val="00126A18"/>
    <w:rsid w:val="00126ABB"/>
    <w:rsid w:val="00126CDC"/>
    <w:rsid w:val="001273F7"/>
    <w:rsid w:val="00127EEF"/>
    <w:rsid w:val="00127F8D"/>
    <w:rsid w:val="00130132"/>
    <w:rsid w:val="001302D4"/>
    <w:rsid w:val="001307B9"/>
    <w:rsid w:val="00130893"/>
    <w:rsid w:val="00130913"/>
    <w:rsid w:val="00130932"/>
    <w:rsid w:val="001309F1"/>
    <w:rsid w:val="00130D85"/>
    <w:rsid w:val="001311AD"/>
    <w:rsid w:val="0013122A"/>
    <w:rsid w:val="001314A7"/>
    <w:rsid w:val="001315C0"/>
    <w:rsid w:val="00131619"/>
    <w:rsid w:val="00131798"/>
    <w:rsid w:val="001317B3"/>
    <w:rsid w:val="00131891"/>
    <w:rsid w:val="001319F4"/>
    <w:rsid w:val="00131BA1"/>
    <w:rsid w:val="00132498"/>
    <w:rsid w:val="00132758"/>
    <w:rsid w:val="00132954"/>
    <w:rsid w:val="00132A6F"/>
    <w:rsid w:val="00132C77"/>
    <w:rsid w:val="00132D4B"/>
    <w:rsid w:val="001330C9"/>
    <w:rsid w:val="001337A6"/>
    <w:rsid w:val="00133AB4"/>
    <w:rsid w:val="00134209"/>
    <w:rsid w:val="00134225"/>
    <w:rsid w:val="001342EB"/>
    <w:rsid w:val="001345FF"/>
    <w:rsid w:val="00134854"/>
    <w:rsid w:val="00134A26"/>
    <w:rsid w:val="00134B51"/>
    <w:rsid w:val="00134CC9"/>
    <w:rsid w:val="00134DA8"/>
    <w:rsid w:val="00134FEC"/>
    <w:rsid w:val="00135215"/>
    <w:rsid w:val="0013534A"/>
    <w:rsid w:val="00135EE3"/>
    <w:rsid w:val="00136240"/>
    <w:rsid w:val="001366ED"/>
    <w:rsid w:val="0013671C"/>
    <w:rsid w:val="001368EB"/>
    <w:rsid w:val="001369A5"/>
    <w:rsid w:val="0013703F"/>
    <w:rsid w:val="00137209"/>
    <w:rsid w:val="00137349"/>
    <w:rsid w:val="001373CE"/>
    <w:rsid w:val="001375CC"/>
    <w:rsid w:val="0013760B"/>
    <w:rsid w:val="00137C68"/>
    <w:rsid w:val="00137CBE"/>
    <w:rsid w:val="00140573"/>
    <w:rsid w:val="0014084C"/>
    <w:rsid w:val="00140916"/>
    <w:rsid w:val="00141092"/>
    <w:rsid w:val="00141656"/>
    <w:rsid w:val="0014166D"/>
    <w:rsid w:val="0014185F"/>
    <w:rsid w:val="00141A39"/>
    <w:rsid w:val="00141C08"/>
    <w:rsid w:val="0014217B"/>
    <w:rsid w:val="00142750"/>
    <w:rsid w:val="00142886"/>
    <w:rsid w:val="00142C74"/>
    <w:rsid w:val="001431AD"/>
    <w:rsid w:val="0014373C"/>
    <w:rsid w:val="00143799"/>
    <w:rsid w:val="001437F6"/>
    <w:rsid w:val="00143AA7"/>
    <w:rsid w:val="00143FD9"/>
    <w:rsid w:val="00144313"/>
    <w:rsid w:val="00144749"/>
    <w:rsid w:val="00144759"/>
    <w:rsid w:val="001448FC"/>
    <w:rsid w:val="00144A01"/>
    <w:rsid w:val="00144ABE"/>
    <w:rsid w:val="00144C21"/>
    <w:rsid w:val="00144D4D"/>
    <w:rsid w:val="001451E1"/>
    <w:rsid w:val="00145403"/>
    <w:rsid w:val="0014553C"/>
    <w:rsid w:val="00145820"/>
    <w:rsid w:val="0014589B"/>
    <w:rsid w:val="00145FFC"/>
    <w:rsid w:val="001462DD"/>
    <w:rsid w:val="00146343"/>
    <w:rsid w:val="001463DF"/>
    <w:rsid w:val="00146649"/>
    <w:rsid w:val="00146680"/>
    <w:rsid w:val="00146744"/>
    <w:rsid w:val="00146925"/>
    <w:rsid w:val="00146B35"/>
    <w:rsid w:val="001472A4"/>
    <w:rsid w:val="001473E1"/>
    <w:rsid w:val="00147661"/>
    <w:rsid w:val="0014768C"/>
    <w:rsid w:val="00147977"/>
    <w:rsid w:val="00147B9F"/>
    <w:rsid w:val="00147D3C"/>
    <w:rsid w:val="00147F8E"/>
    <w:rsid w:val="00150086"/>
    <w:rsid w:val="00150118"/>
    <w:rsid w:val="00150226"/>
    <w:rsid w:val="00150492"/>
    <w:rsid w:val="001509C2"/>
    <w:rsid w:val="00150AAA"/>
    <w:rsid w:val="00150BFE"/>
    <w:rsid w:val="00150DB7"/>
    <w:rsid w:val="00150DCF"/>
    <w:rsid w:val="00150ECA"/>
    <w:rsid w:val="00150FB7"/>
    <w:rsid w:val="0015103B"/>
    <w:rsid w:val="0015107A"/>
    <w:rsid w:val="00151127"/>
    <w:rsid w:val="0015149D"/>
    <w:rsid w:val="001514D7"/>
    <w:rsid w:val="001519E9"/>
    <w:rsid w:val="00151D29"/>
    <w:rsid w:val="00151DE8"/>
    <w:rsid w:val="00151FBB"/>
    <w:rsid w:val="00152277"/>
    <w:rsid w:val="0015229E"/>
    <w:rsid w:val="001522A5"/>
    <w:rsid w:val="001524FD"/>
    <w:rsid w:val="00152651"/>
    <w:rsid w:val="00152AF0"/>
    <w:rsid w:val="00152E9A"/>
    <w:rsid w:val="00153606"/>
    <w:rsid w:val="00153766"/>
    <w:rsid w:val="0015379E"/>
    <w:rsid w:val="00154229"/>
    <w:rsid w:val="00154AD5"/>
    <w:rsid w:val="00154FA8"/>
    <w:rsid w:val="00155357"/>
    <w:rsid w:val="00155A23"/>
    <w:rsid w:val="00155B16"/>
    <w:rsid w:val="00156117"/>
    <w:rsid w:val="00156321"/>
    <w:rsid w:val="001563ED"/>
    <w:rsid w:val="00156411"/>
    <w:rsid w:val="00156A69"/>
    <w:rsid w:val="00156F8C"/>
    <w:rsid w:val="00157020"/>
    <w:rsid w:val="00157221"/>
    <w:rsid w:val="001573DB"/>
    <w:rsid w:val="00157586"/>
    <w:rsid w:val="0015784B"/>
    <w:rsid w:val="001579BD"/>
    <w:rsid w:val="00160555"/>
    <w:rsid w:val="001607CB"/>
    <w:rsid w:val="00161172"/>
    <w:rsid w:val="00161380"/>
    <w:rsid w:val="00161818"/>
    <w:rsid w:val="00161D6E"/>
    <w:rsid w:val="00162243"/>
    <w:rsid w:val="001622AB"/>
    <w:rsid w:val="001624BC"/>
    <w:rsid w:val="001626F1"/>
    <w:rsid w:val="0016272B"/>
    <w:rsid w:val="00162890"/>
    <w:rsid w:val="00162B6A"/>
    <w:rsid w:val="00162BF7"/>
    <w:rsid w:val="00162E2D"/>
    <w:rsid w:val="00163036"/>
    <w:rsid w:val="0016314F"/>
    <w:rsid w:val="00163163"/>
    <w:rsid w:val="001634CD"/>
    <w:rsid w:val="001636A1"/>
    <w:rsid w:val="001637D9"/>
    <w:rsid w:val="00163F05"/>
    <w:rsid w:val="00163F21"/>
    <w:rsid w:val="001640BA"/>
    <w:rsid w:val="0016411C"/>
    <w:rsid w:val="001642A5"/>
    <w:rsid w:val="00164B68"/>
    <w:rsid w:val="00164E99"/>
    <w:rsid w:val="0016506B"/>
    <w:rsid w:val="00165352"/>
    <w:rsid w:val="001655AB"/>
    <w:rsid w:val="00165DEC"/>
    <w:rsid w:val="00165E50"/>
    <w:rsid w:val="00166378"/>
    <w:rsid w:val="00166633"/>
    <w:rsid w:val="00166952"/>
    <w:rsid w:val="00166967"/>
    <w:rsid w:val="00166AE7"/>
    <w:rsid w:val="00167097"/>
    <w:rsid w:val="001675E2"/>
    <w:rsid w:val="0016766E"/>
    <w:rsid w:val="001678B9"/>
    <w:rsid w:val="00167E88"/>
    <w:rsid w:val="00170342"/>
    <w:rsid w:val="001704B6"/>
    <w:rsid w:val="001705E6"/>
    <w:rsid w:val="0017061E"/>
    <w:rsid w:val="00170829"/>
    <w:rsid w:val="001708EB"/>
    <w:rsid w:val="00170B2E"/>
    <w:rsid w:val="001710C5"/>
    <w:rsid w:val="001711B8"/>
    <w:rsid w:val="001712AE"/>
    <w:rsid w:val="0017133D"/>
    <w:rsid w:val="001714E4"/>
    <w:rsid w:val="001714EB"/>
    <w:rsid w:val="0017165F"/>
    <w:rsid w:val="00171733"/>
    <w:rsid w:val="00171DF6"/>
    <w:rsid w:val="00171FB2"/>
    <w:rsid w:val="00172914"/>
    <w:rsid w:val="00172F7B"/>
    <w:rsid w:val="001731E0"/>
    <w:rsid w:val="00173413"/>
    <w:rsid w:val="001734D1"/>
    <w:rsid w:val="00173569"/>
    <w:rsid w:val="00173590"/>
    <w:rsid w:val="00173F30"/>
    <w:rsid w:val="001742FA"/>
    <w:rsid w:val="00174663"/>
    <w:rsid w:val="00174768"/>
    <w:rsid w:val="00174B43"/>
    <w:rsid w:val="00174D17"/>
    <w:rsid w:val="001750ED"/>
    <w:rsid w:val="00175182"/>
    <w:rsid w:val="00175903"/>
    <w:rsid w:val="00175916"/>
    <w:rsid w:val="00175B05"/>
    <w:rsid w:val="00175FA5"/>
    <w:rsid w:val="001764A6"/>
    <w:rsid w:val="00176626"/>
    <w:rsid w:val="001769E5"/>
    <w:rsid w:val="00176A6A"/>
    <w:rsid w:val="00176C40"/>
    <w:rsid w:val="00176F5F"/>
    <w:rsid w:val="00176F84"/>
    <w:rsid w:val="00177377"/>
    <w:rsid w:val="00177578"/>
    <w:rsid w:val="00177740"/>
    <w:rsid w:val="00177909"/>
    <w:rsid w:val="00180006"/>
    <w:rsid w:val="0018011B"/>
    <w:rsid w:val="0018029A"/>
    <w:rsid w:val="00180367"/>
    <w:rsid w:val="001803D2"/>
    <w:rsid w:val="00180738"/>
    <w:rsid w:val="00180A9D"/>
    <w:rsid w:val="00180B07"/>
    <w:rsid w:val="00180B73"/>
    <w:rsid w:val="00180FDC"/>
    <w:rsid w:val="00181074"/>
    <w:rsid w:val="001810A4"/>
    <w:rsid w:val="00181220"/>
    <w:rsid w:val="00181364"/>
    <w:rsid w:val="0018139F"/>
    <w:rsid w:val="001813AD"/>
    <w:rsid w:val="0018149E"/>
    <w:rsid w:val="00181C1C"/>
    <w:rsid w:val="00181E39"/>
    <w:rsid w:val="00182006"/>
    <w:rsid w:val="0018228A"/>
    <w:rsid w:val="001829B2"/>
    <w:rsid w:val="00182A41"/>
    <w:rsid w:val="00182BC6"/>
    <w:rsid w:val="00182DF8"/>
    <w:rsid w:val="00182F42"/>
    <w:rsid w:val="00183214"/>
    <w:rsid w:val="00183581"/>
    <w:rsid w:val="00183BD1"/>
    <w:rsid w:val="00183D68"/>
    <w:rsid w:val="001842F9"/>
    <w:rsid w:val="00184400"/>
    <w:rsid w:val="0018472E"/>
    <w:rsid w:val="00184A29"/>
    <w:rsid w:val="00184A99"/>
    <w:rsid w:val="00184AF4"/>
    <w:rsid w:val="00184C50"/>
    <w:rsid w:val="00184FBF"/>
    <w:rsid w:val="00184FCC"/>
    <w:rsid w:val="00185303"/>
    <w:rsid w:val="001859A9"/>
    <w:rsid w:val="001859AB"/>
    <w:rsid w:val="00185BCF"/>
    <w:rsid w:val="00185BF6"/>
    <w:rsid w:val="00185D6C"/>
    <w:rsid w:val="00185F87"/>
    <w:rsid w:val="0018640F"/>
    <w:rsid w:val="00186609"/>
    <w:rsid w:val="001866CF"/>
    <w:rsid w:val="001866D5"/>
    <w:rsid w:val="00186BCC"/>
    <w:rsid w:val="00186E59"/>
    <w:rsid w:val="00187185"/>
    <w:rsid w:val="00187282"/>
    <w:rsid w:val="00187366"/>
    <w:rsid w:val="0018747C"/>
    <w:rsid w:val="0018755F"/>
    <w:rsid w:val="0018794E"/>
    <w:rsid w:val="00187FF4"/>
    <w:rsid w:val="001900F7"/>
    <w:rsid w:val="0019031E"/>
    <w:rsid w:val="00190632"/>
    <w:rsid w:val="0019071D"/>
    <w:rsid w:val="0019075B"/>
    <w:rsid w:val="00190A65"/>
    <w:rsid w:val="00190B44"/>
    <w:rsid w:val="00191173"/>
    <w:rsid w:val="00191190"/>
    <w:rsid w:val="001915A1"/>
    <w:rsid w:val="001918FE"/>
    <w:rsid w:val="00191EB1"/>
    <w:rsid w:val="00191F2B"/>
    <w:rsid w:val="00191F68"/>
    <w:rsid w:val="00191F7B"/>
    <w:rsid w:val="0019223C"/>
    <w:rsid w:val="001925F4"/>
    <w:rsid w:val="0019279A"/>
    <w:rsid w:val="00192956"/>
    <w:rsid w:val="00192A24"/>
    <w:rsid w:val="00192A89"/>
    <w:rsid w:val="00192EA7"/>
    <w:rsid w:val="00192ED9"/>
    <w:rsid w:val="0019377D"/>
    <w:rsid w:val="00193820"/>
    <w:rsid w:val="00193A6A"/>
    <w:rsid w:val="00193ACF"/>
    <w:rsid w:val="0019441B"/>
    <w:rsid w:val="0019469A"/>
    <w:rsid w:val="001946B8"/>
    <w:rsid w:val="00194B23"/>
    <w:rsid w:val="00194DDC"/>
    <w:rsid w:val="00194FB9"/>
    <w:rsid w:val="00195043"/>
    <w:rsid w:val="0019510A"/>
    <w:rsid w:val="00195270"/>
    <w:rsid w:val="001954BF"/>
    <w:rsid w:val="001955E3"/>
    <w:rsid w:val="00195767"/>
    <w:rsid w:val="0019588B"/>
    <w:rsid w:val="001959FD"/>
    <w:rsid w:val="00196063"/>
    <w:rsid w:val="00196A42"/>
    <w:rsid w:val="00196F2F"/>
    <w:rsid w:val="00197163"/>
    <w:rsid w:val="00197B67"/>
    <w:rsid w:val="00197BBD"/>
    <w:rsid w:val="001A0753"/>
    <w:rsid w:val="001A076B"/>
    <w:rsid w:val="001A0ADE"/>
    <w:rsid w:val="001A0CB5"/>
    <w:rsid w:val="001A14D7"/>
    <w:rsid w:val="001A183D"/>
    <w:rsid w:val="001A20DA"/>
    <w:rsid w:val="001A2312"/>
    <w:rsid w:val="001A28CD"/>
    <w:rsid w:val="001A29AA"/>
    <w:rsid w:val="001A29D9"/>
    <w:rsid w:val="001A29FD"/>
    <w:rsid w:val="001A31DE"/>
    <w:rsid w:val="001A32B4"/>
    <w:rsid w:val="001A37B5"/>
    <w:rsid w:val="001A3B8D"/>
    <w:rsid w:val="001A3C54"/>
    <w:rsid w:val="001A406C"/>
    <w:rsid w:val="001A41CC"/>
    <w:rsid w:val="001A45BC"/>
    <w:rsid w:val="001A4B99"/>
    <w:rsid w:val="001A4C4C"/>
    <w:rsid w:val="001A4CC3"/>
    <w:rsid w:val="001A4DEF"/>
    <w:rsid w:val="001A509F"/>
    <w:rsid w:val="001A53C3"/>
    <w:rsid w:val="001A54A5"/>
    <w:rsid w:val="001A5645"/>
    <w:rsid w:val="001A57D9"/>
    <w:rsid w:val="001A66D5"/>
    <w:rsid w:val="001A6996"/>
    <w:rsid w:val="001A6B97"/>
    <w:rsid w:val="001A743B"/>
    <w:rsid w:val="001A74C8"/>
    <w:rsid w:val="001A76F1"/>
    <w:rsid w:val="001B00C6"/>
    <w:rsid w:val="001B02D3"/>
    <w:rsid w:val="001B04B5"/>
    <w:rsid w:val="001B05F1"/>
    <w:rsid w:val="001B0928"/>
    <w:rsid w:val="001B0B35"/>
    <w:rsid w:val="001B0CD1"/>
    <w:rsid w:val="001B12F2"/>
    <w:rsid w:val="001B15CB"/>
    <w:rsid w:val="001B18F8"/>
    <w:rsid w:val="001B19C2"/>
    <w:rsid w:val="001B1B43"/>
    <w:rsid w:val="001B1E20"/>
    <w:rsid w:val="001B1E75"/>
    <w:rsid w:val="001B200C"/>
    <w:rsid w:val="001B2244"/>
    <w:rsid w:val="001B2498"/>
    <w:rsid w:val="001B259B"/>
    <w:rsid w:val="001B25C3"/>
    <w:rsid w:val="001B2D1F"/>
    <w:rsid w:val="001B2DEF"/>
    <w:rsid w:val="001B3032"/>
    <w:rsid w:val="001B350D"/>
    <w:rsid w:val="001B3AB2"/>
    <w:rsid w:val="001B3CDC"/>
    <w:rsid w:val="001B42BD"/>
    <w:rsid w:val="001B4424"/>
    <w:rsid w:val="001B4506"/>
    <w:rsid w:val="001B4571"/>
    <w:rsid w:val="001B45AC"/>
    <w:rsid w:val="001B4889"/>
    <w:rsid w:val="001B4C96"/>
    <w:rsid w:val="001B539C"/>
    <w:rsid w:val="001B55BF"/>
    <w:rsid w:val="001B581D"/>
    <w:rsid w:val="001B5887"/>
    <w:rsid w:val="001B59EA"/>
    <w:rsid w:val="001B5F28"/>
    <w:rsid w:val="001B63FF"/>
    <w:rsid w:val="001B6A6E"/>
    <w:rsid w:val="001B6C54"/>
    <w:rsid w:val="001B7150"/>
    <w:rsid w:val="001B740F"/>
    <w:rsid w:val="001B7676"/>
    <w:rsid w:val="001B7868"/>
    <w:rsid w:val="001B7CFD"/>
    <w:rsid w:val="001B7E93"/>
    <w:rsid w:val="001C01E9"/>
    <w:rsid w:val="001C030B"/>
    <w:rsid w:val="001C0425"/>
    <w:rsid w:val="001C043E"/>
    <w:rsid w:val="001C0497"/>
    <w:rsid w:val="001C0595"/>
    <w:rsid w:val="001C0657"/>
    <w:rsid w:val="001C09C1"/>
    <w:rsid w:val="001C09DC"/>
    <w:rsid w:val="001C0A0F"/>
    <w:rsid w:val="001C0C1C"/>
    <w:rsid w:val="001C0EF0"/>
    <w:rsid w:val="001C10EA"/>
    <w:rsid w:val="001C11F9"/>
    <w:rsid w:val="001C1394"/>
    <w:rsid w:val="001C1EBC"/>
    <w:rsid w:val="001C29ED"/>
    <w:rsid w:val="001C2B7C"/>
    <w:rsid w:val="001C2D58"/>
    <w:rsid w:val="001C2DC1"/>
    <w:rsid w:val="001C2EAE"/>
    <w:rsid w:val="001C3E88"/>
    <w:rsid w:val="001C40DD"/>
    <w:rsid w:val="001C40FD"/>
    <w:rsid w:val="001C41FA"/>
    <w:rsid w:val="001C44F7"/>
    <w:rsid w:val="001C4B1E"/>
    <w:rsid w:val="001C521D"/>
    <w:rsid w:val="001C54B1"/>
    <w:rsid w:val="001C570F"/>
    <w:rsid w:val="001C5B6E"/>
    <w:rsid w:val="001C60D6"/>
    <w:rsid w:val="001C630B"/>
    <w:rsid w:val="001C6F50"/>
    <w:rsid w:val="001C6FF7"/>
    <w:rsid w:val="001C72CF"/>
    <w:rsid w:val="001C7300"/>
    <w:rsid w:val="001C7465"/>
    <w:rsid w:val="001C7699"/>
    <w:rsid w:val="001C7751"/>
    <w:rsid w:val="001C7899"/>
    <w:rsid w:val="001C7A43"/>
    <w:rsid w:val="001C7E16"/>
    <w:rsid w:val="001C7E6F"/>
    <w:rsid w:val="001C7E82"/>
    <w:rsid w:val="001C7EA7"/>
    <w:rsid w:val="001D01CA"/>
    <w:rsid w:val="001D0329"/>
    <w:rsid w:val="001D05FC"/>
    <w:rsid w:val="001D0812"/>
    <w:rsid w:val="001D08E7"/>
    <w:rsid w:val="001D0C27"/>
    <w:rsid w:val="001D0F90"/>
    <w:rsid w:val="001D1115"/>
    <w:rsid w:val="001D1581"/>
    <w:rsid w:val="001D1FAA"/>
    <w:rsid w:val="001D2259"/>
    <w:rsid w:val="001D24AE"/>
    <w:rsid w:val="001D2724"/>
    <w:rsid w:val="001D2758"/>
    <w:rsid w:val="001D2964"/>
    <w:rsid w:val="001D2C64"/>
    <w:rsid w:val="001D2EC1"/>
    <w:rsid w:val="001D2F18"/>
    <w:rsid w:val="001D2F59"/>
    <w:rsid w:val="001D3093"/>
    <w:rsid w:val="001D316C"/>
    <w:rsid w:val="001D373A"/>
    <w:rsid w:val="001D384F"/>
    <w:rsid w:val="001D3DEB"/>
    <w:rsid w:val="001D4119"/>
    <w:rsid w:val="001D4763"/>
    <w:rsid w:val="001D4A09"/>
    <w:rsid w:val="001D4D6D"/>
    <w:rsid w:val="001D4DE0"/>
    <w:rsid w:val="001D4DFA"/>
    <w:rsid w:val="001D5326"/>
    <w:rsid w:val="001D5736"/>
    <w:rsid w:val="001D5DCB"/>
    <w:rsid w:val="001D5E4D"/>
    <w:rsid w:val="001D5FB9"/>
    <w:rsid w:val="001D63D3"/>
    <w:rsid w:val="001D65C7"/>
    <w:rsid w:val="001D67B5"/>
    <w:rsid w:val="001D6B23"/>
    <w:rsid w:val="001D6BCE"/>
    <w:rsid w:val="001D6D79"/>
    <w:rsid w:val="001D72AB"/>
    <w:rsid w:val="001D755B"/>
    <w:rsid w:val="001D7601"/>
    <w:rsid w:val="001D76B2"/>
    <w:rsid w:val="001D78E8"/>
    <w:rsid w:val="001D7B38"/>
    <w:rsid w:val="001D7D28"/>
    <w:rsid w:val="001D7E1F"/>
    <w:rsid w:val="001D7FD9"/>
    <w:rsid w:val="001E00DD"/>
    <w:rsid w:val="001E0222"/>
    <w:rsid w:val="001E0330"/>
    <w:rsid w:val="001E088B"/>
    <w:rsid w:val="001E0ABC"/>
    <w:rsid w:val="001E0C14"/>
    <w:rsid w:val="001E0D1D"/>
    <w:rsid w:val="001E1275"/>
    <w:rsid w:val="001E12ED"/>
    <w:rsid w:val="001E144D"/>
    <w:rsid w:val="001E192E"/>
    <w:rsid w:val="001E198F"/>
    <w:rsid w:val="001E1F0B"/>
    <w:rsid w:val="001E20C3"/>
    <w:rsid w:val="001E25F1"/>
    <w:rsid w:val="001E2754"/>
    <w:rsid w:val="001E27AC"/>
    <w:rsid w:val="001E2867"/>
    <w:rsid w:val="001E2E36"/>
    <w:rsid w:val="001E2E95"/>
    <w:rsid w:val="001E3003"/>
    <w:rsid w:val="001E32EC"/>
    <w:rsid w:val="001E32F6"/>
    <w:rsid w:val="001E3544"/>
    <w:rsid w:val="001E3576"/>
    <w:rsid w:val="001E35CE"/>
    <w:rsid w:val="001E36F2"/>
    <w:rsid w:val="001E408A"/>
    <w:rsid w:val="001E44E7"/>
    <w:rsid w:val="001E461B"/>
    <w:rsid w:val="001E467B"/>
    <w:rsid w:val="001E497D"/>
    <w:rsid w:val="001E4BF5"/>
    <w:rsid w:val="001E4EF9"/>
    <w:rsid w:val="001E4FF3"/>
    <w:rsid w:val="001E500B"/>
    <w:rsid w:val="001E500D"/>
    <w:rsid w:val="001E50D9"/>
    <w:rsid w:val="001E5177"/>
    <w:rsid w:val="001E54A2"/>
    <w:rsid w:val="001E566F"/>
    <w:rsid w:val="001E57E1"/>
    <w:rsid w:val="001E5822"/>
    <w:rsid w:val="001E5B81"/>
    <w:rsid w:val="001E5E92"/>
    <w:rsid w:val="001E6237"/>
    <w:rsid w:val="001E6A4A"/>
    <w:rsid w:val="001E6ABC"/>
    <w:rsid w:val="001E6D72"/>
    <w:rsid w:val="001E6E1C"/>
    <w:rsid w:val="001E70FF"/>
    <w:rsid w:val="001E792F"/>
    <w:rsid w:val="001E7D38"/>
    <w:rsid w:val="001F01B4"/>
    <w:rsid w:val="001F0681"/>
    <w:rsid w:val="001F095E"/>
    <w:rsid w:val="001F1088"/>
    <w:rsid w:val="001F141B"/>
    <w:rsid w:val="001F1479"/>
    <w:rsid w:val="001F1792"/>
    <w:rsid w:val="001F19C0"/>
    <w:rsid w:val="001F1AA2"/>
    <w:rsid w:val="001F1F2E"/>
    <w:rsid w:val="001F1F9E"/>
    <w:rsid w:val="001F20AF"/>
    <w:rsid w:val="001F2523"/>
    <w:rsid w:val="001F277F"/>
    <w:rsid w:val="001F27A2"/>
    <w:rsid w:val="001F2850"/>
    <w:rsid w:val="001F2B88"/>
    <w:rsid w:val="001F30EE"/>
    <w:rsid w:val="001F3406"/>
    <w:rsid w:val="001F3592"/>
    <w:rsid w:val="001F3699"/>
    <w:rsid w:val="001F37BD"/>
    <w:rsid w:val="001F37EE"/>
    <w:rsid w:val="001F395D"/>
    <w:rsid w:val="001F3981"/>
    <w:rsid w:val="001F3A86"/>
    <w:rsid w:val="001F3C0F"/>
    <w:rsid w:val="001F409C"/>
    <w:rsid w:val="001F4516"/>
    <w:rsid w:val="001F4727"/>
    <w:rsid w:val="001F4DED"/>
    <w:rsid w:val="001F4E7F"/>
    <w:rsid w:val="001F4FD8"/>
    <w:rsid w:val="001F5344"/>
    <w:rsid w:val="001F5355"/>
    <w:rsid w:val="001F54EA"/>
    <w:rsid w:val="001F5718"/>
    <w:rsid w:val="001F582B"/>
    <w:rsid w:val="001F584E"/>
    <w:rsid w:val="001F58A9"/>
    <w:rsid w:val="001F5C94"/>
    <w:rsid w:val="001F5C9A"/>
    <w:rsid w:val="001F5CCD"/>
    <w:rsid w:val="001F5D49"/>
    <w:rsid w:val="001F5F78"/>
    <w:rsid w:val="001F5FCB"/>
    <w:rsid w:val="001F6037"/>
    <w:rsid w:val="001F608A"/>
    <w:rsid w:val="001F632C"/>
    <w:rsid w:val="001F6563"/>
    <w:rsid w:val="001F670F"/>
    <w:rsid w:val="001F674B"/>
    <w:rsid w:val="001F683A"/>
    <w:rsid w:val="001F6B4C"/>
    <w:rsid w:val="001F6D6C"/>
    <w:rsid w:val="001F7008"/>
    <w:rsid w:val="001F7CA7"/>
    <w:rsid w:val="001F7E70"/>
    <w:rsid w:val="001F7E9C"/>
    <w:rsid w:val="002001BA"/>
    <w:rsid w:val="00200247"/>
    <w:rsid w:val="0020053A"/>
    <w:rsid w:val="00200701"/>
    <w:rsid w:val="002008A6"/>
    <w:rsid w:val="002008CE"/>
    <w:rsid w:val="00200AE7"/>
    <w:rsid w:val="00200B5A"/>
    <w:rsid w:val="00200B6B"/>
    <w:rsid w:val="00200CE1"/>
    <w:rsid w:val="002010A0"/>
    <w:rsid w:val="00201686"/>
    <w:rsid w:val="002017E4"/>
    <w:rsid w:val="00201A14"/>
    <w:rsid w:val="00201B62"/>
    <w:rsid w:val="00201D25"/>
    <w:rsid w:val="00201EC4"/>
    <w:rsid w:val="00201EDD"/>
    <w:rsid w:val="002023B6"/>
    <w:rsid w:val="0020289F"/>
    <w:rsid w:val="00202E37"/>
    <w:rsid w:val="0020335C"/>
    <w:rsid w:val="00203734"/>
    <w:rsid w:val="00203794"/>
    <w:rsid w:val="00203CA7"/>
    <w:rsid w:val="00204073"/>
    <w:rsid w:val="00204C93"/>
    <w:rsid w:val="00204CCD"/>
    <w:rsid w:val="0020506E"/>
    <w:rsid w:val="002052A8"/>
    <w:rsid w:val="002058D5"/>
    <w:rsid w:val="00205E41"/>
    <w:rsid w:val="00206230"/>
    <w:rsid w:val="0020630D"/>
    <w:rsid w:val="0020641C"/>
    <w:rsid w:val="00206668"/>
    <w:rsid w:val="002067C7"/>
    <w:rsid w:val="002067F6"/>
    <w:rsid w:val="002068B6"/>
    <w:rsid w:val="002069A0"/>
    <w:rsid w:val="00206A52"/>
    <w:rsid w:val="00206A6C"/>
    <w:rsid w:val="00207007"/>
    <w:rsid w:val="0020707C"/>
    <w:rsid w:val="00207459"/>
    <w:rsid w:val="00207607"/>
    <w:rsid w:val="0020769B"/>
    <w:rsid w:val="002103F1"/>
    <w:rsid w:val="00210458"/>
    <w:rsid w:val="00210CAA"/>
    <w:rsid w:val="00210E4C"/>
    <w:rsid w:val="0021107B"/>
    <w:rsid w:val="00211347"/>
    <w:rsid w:val="002115CF"/>
    <w:rsid w:val="00211642"/>
    <w:rsid w:val="00211D4F"/>
    <w:rsid w:val="002123BD"/>
    <w:rsid w:val="00212B52"/>
    <w:rsid w:val="00212E7F"/>
    <w:rsid w:val="00212EE1"/>
    <w:rsid w:val="00212FFB"/>
    <w:rsid w:val="00213252"/>
    <w:rsid w:val="002134D3"/>
    <w:rsid w:val="00213C63"/>
    <w:rsid w:val="00213CFC"/>
    <w:rsid w:val="00213EFD"/>
    <w:rsid w:val="0021439A"/>
    <w:rsid w:val="00214EFD"/>
    <w:rsid w:val="00215193"/>
    <w:rsid w:val="002156AE"/>
    <w:rsid w:val="002156D4"/>
    <w:rsid w:val="00215B5A"/>
    <w:rsid w:val="002160F1"/>
    <w:rsid w:val="0021639F"/>
    <w:rsid w:val="00216568"/>
    <w:rsid w:val="0021666E"/>
    <w:rsid w:val="00216742"/>
    <w:rsid w:val="0021685D"/>
    <w:rsid w:val="00216F09"/>
    <w:rsid w:val="00217241"/>
    <w:rsid w:val="00220242"/>
    <w:rsid w:val="0022098C"/>
    <w:rsid w:val="00220B62"/>
    <w:rsid w:val="00220F1A"/>
    <w:rsid w:val="00220FA8"/>
    <w:rsid w:val="00221D35"/>
    <w:rsid w:val="0022275D"/>
    <w:rsid w:val="00222CB5"/>
    <w:rsid w:val="00222F36"/>
    <w:rsid w:val="00223843"/>
    <w:rsid w:val="00223881"/>
    <w:rsid w:val="00223EA5"/>
    <w:rsid w:val="00223EB0"/>
    <w:rsid w:val="002240F0"/>
    <w:rsid w:val="00224911"/>
    <w:rsid w:val="00224C7D"/>
    <w:rsid w:val="00224D74"/>
    <w:rsid w:val="00224D83"/>
    <w:rsid w:val="00224FA5"/>
    <w:rsid w:val="0022501A"/>
    <w:rsid w:val="00225146"/>
    <w:rsid w:val="00225200"/>
    <w:rsid w:val="0022524F"/>
    <w:rsid w:val="002252CD"/>
    <w:rsid w:val="002253C1"/>
    <w:rsid w:val="002254FB"/>
    <w:rsid w:val="00225899"/>
    <w:rsid w:val="0022633A"/>
    <w:rsid w:val="0022636A"/>
    <w:rsid w:val="002263FE"/>
    <w:rsid w:val="002264CA"/>
    <w:rsid w:val="00226896"/>
    <w:rsid w:val="002269D6"/>
    <w:rsid w:val="00226E98"/>
    <w:rsid w:val="002271A4"/>
    <w:rsid w:val="002271D2"/>
    <w:rsid w:val="00227273"/>
    <w:rsid w:val="00227310"/>
    <w:rsid w:val="0022738D"/>
    <w:rsid w:val="00227645"/>
    <w:rsid w:val="00227666"/>
    <w:rsid w:val="00227CDD"/>
    <w:rsid w:val="00227CE0"/>
    <w:rsid w:val="00227D9C"/>
    <w:rsid w:val="002308E1"/>
    <w:rsid w:val="00230B2E"/>
    <w:rsid w:val="0023101E"/>
    <w:rsid w:val="0023134A"/>
    <w:rsid w:val="00231686"/>
    <w:rsid w:val="00231702"/>
    <w:rsid w:val="00231B4D"/>
    <w:rsid w:val="00231FD4"/>
    <w:rsid w:val="002320C1"/>
    <w:rsid w:val="0023258A"/>
    <w:rsid w:val="00232D11"/>
    <w:rsid w:val="0023301A"/>
    <w:rsid w:val="0023343B"/>
    <w:rsid w:val="002336A7"/>
    <w:rsid w:val="00233712"/>
    <w:rsid w:val="002337C1"/>
    <w:rsid w:val="0023387A"/>
    <w:rsid w:val="00233FE6"/>
    <w:rsid w:val="00234151"/>
    <w:rsid w:val="00234466"/>
    <w:rsid w:val="002347F9"/>
    <w:rsid w:val="0023491A"/>
    <w:rsid w:val="002349C8"/>
    <w:rsid w:val="00234C7C"/>
    <w:rsid w:val="00234FC6"/>
    <w:rsid w:val="00235337"/>
    <w:rsid w:val="0023554B"/>
    <w:rsid w:val="00235573"/>
    <w:rsid w:val="002357D1"/>
    <w:rsid w:val="00235922"/>
    <w:rsid w:val="00235BA0"/>
    <w:rsid w:val="00235E63"/>
    <w:rsid w:val="00236204"/>
    <w:rsid w:val="00236745"/>
    <w:rsid w:val="0023689B"/>
    <w:rsid w:val="002370E9"/>
    <w:rsid w:val="002372FD"/>
    <w:rsid w:val="0023735A"/>
    <w:rsid w:val="00237410"/>
    <w:rsid w:val="002375F0"/>
    <w:rsid w:val="00237A10"/>
    <w:rsid w:val="00237B12"/>
    <w:rsid w:val="00237D5B"/>
    <w:rsid w:val="00237E6D"/>
    <w:rsid w:val="00240389"/>
    <w:rsid w:val="00240545"/>
    <w:rsid w:val="002405F1"/>
    <w:rsid w:val="00240639"/>
    <w:rsid w:val="00240664"/>
    <w:rsid w:val="0024077F"/>
    <w:rsid w:val="002409A8"/>
    <w:rsid w:val="00240B57"/>
    <w:rsid w:val="00240BC9"/>
    <w:rsid w:val="00240C40"/>
    <w:rsid w:val="00240CE2"/>
    <w:rsid w:val="00241204"/>
    <w:rsid w:val="00241640"/>
    <w:rsid w:val="00241CB7"/>
    <w:rsid w:val="00242245"/>
    <w:rsid w:val="00242413"/>
    <w:rsid w:val="0024245A"/>
    <w:rsid w:val="00242663"/>
    <w:rsid w:val="00242C03"/>
    <w:rsid w:val="00242FBD"/>
    <w:rsid w:val="0024389F"/>
    <w:rsid w:val="00243A17"/>
    <w:rsid w:val="00243B24"/>
    <w:rsid w:val="00243B61"/>
    <w:rsid w:val="00243BDC"/>
    <w:rsid w:val="00243E8D"/>
    <w:rsid w:val="002440B3"/>
    <w:rsid w:val="00244E67"/>
    <w:rsid w:val="00244F47"/>
    <w:rsid w:val="00244FA7"/>
    <w:rsid w:val="00244FB5"/>
    <w:rsid w:val="002451AC"/>
    <w:rsid w:val="00245495"/>
    <w:rsid w:val="00245518"/>
    <w:rsid w:val="002455E4"/>
    <w:rsid w:val="00245B1E"/>
    <w:rsid w:val="00245EDC"/>
    <w:rsid w:val="0024651D"/>
    <w:rsid w:val="002465BC"/>
    <w:rsid w:val="00246918"/>
    <w:rsid w:val="00246A22"/>
    <w:rsid w:val="00247070"/>
    <w:rsid w:val="002473F5"/>
    <w:rsid w:val="00247407"/>
    <w:rsid w:val="0024795B"/>
    <w:rsid w:val="00247DA1"/>
    <w:rsid w:val="00247E5F"/>
    <w:rsid w:val="00247FEF"/>
    <w:rsid w:val="00250112"/>
    <w:rsid w:val="00250310"/>
    <w:rsid w:val="00250481"/>
    <w:rsid w:val="0025051D"/>
    <w:rsid w:val="00250E5F"/>
    <w:rsid w:val="00250F43"/>
    <w:rsid w:val="00251096"/>
    <w:rsid w:val="0025134D"/>
    <w:rsid w:val="00251678"/>
    <w:rsid w:val="0025177D"/>
    <w:rsid w:val="00251794"/>
    <w:rsid w:val="002519B2"/>
    <w:rsid w:val="00251A72"/>
    <w:rsid w:val="0025281C"/>
    <w:rsid w:val="0025287B"/>
    <w:rsid w:val="002529BF"/>
    <w:rsid w:val="00252C4E"/>
    <w:rsid w:val="00253171"/>
    <w:rsid w:val="00253E64"/>
    <w:rsid w:val="00254018"/>
    <w:rsid w:val="002541B8"/>
    <w:rsid w:val="002546A7"/>
    <w:rsid w:val="002549DF"/>
    <w:rsid w:val="00254BDA"/>
    <w:rsid w:val="00254D4E"/>
    <w:rsid w:val="002550D8"/>
    <w:rsid w:val="002557BE"/>
    <w:rsid w:val="00255829"/>
    <w:rsid w:val="00255ACA"/>
    <w:rsid w:val="00255B35"/>
    <w:rsid w:val="00256195"/>
    <w:rsid w:val="002566CA"/>
    <w:rsid w:val="002568E8"/>
    <w:rsid w:val="00256C35"/>
    <w:rsid w:val="00257686"/>
    <w:rsid w:val="0025794B"/>
    <w:rsid w:val="00257A18"/>
    <w:rsid w:val="00257D3F"/>
    <w:rsid w:val="0026027F"/>
    <w:rsid w:val="0026065F"/>
    <w:rsid w:val="00260A61"/>
    <w:rsid w:val="00260D84"/>
    <w:rsid w:val="00261443"/>
    <w:rsid w:val="00261843"/>
    <w:rsid w:val="00261CF5"/>
    <w:rsid w:val="00261F25"/>
    <w:rsid w:val="00262153"/>
    <w:rsid w:val="0026222F"/>
    <w:rsid w:val="00262260"/>
    <w:rsid w:val="00262860"/>
    <w:rsid w:val="00262AA8"/>
    <w:rsid w:val="00262F61"/>
    <w:rsid w:val="0026337C"/>
    <w:rsid w:val="00263998"/>
    <w:rsid w:val="00263A00"/>
    <w:rsid w:val="00263CC4"/>
    <w:rsid w:val="00263E5F"/>
    <w:rsid w:val="00264110"/>
    <w:rsid w:val="00264185"/>
    <w:rsid w:val="00264E40"/>
    <w:rsid w:val="00264EC0"/>
    <w:rsid w:val="00264F36"/>
    <w:rsid w:val="00265247"/>
    <w:rsid w:val="00265529"/>
    <w:rsid w:val="00265CEE"/>
    <w:rsid w:val="00266233"/>
    <w:rsid w:val="00266548"/>
    <w:rsid w:val="00266569"/>
    <w:rsid w:val="00266709"/>
    <w:rsid w:val="00266A5D"/>
    <w:rsid w:val="00266B70"/>
    <w:rsid w:val="00266C31"/>
    <w:rsid w:val="00266E27"/>
    <w:rsid w:val="0026748F"/>
    <w:rsid w:val="00267829"/>
    <w:rsid w:val="0026782E"/>
    <w:rsid w:val="00267B52"/>
    <w:rsid w:val="00267F5D"/>
    <w:rsid w:val="002704B5"/>
    <w:rsid w:val="00270998"/>
    <w:rsid w:val="00270A77"/>
    <w:rsid w:val="00270CDA"/>
    <w:rsid w:val="00270DBF"/>
    <w:rsid w:val="00270EAF"/>
    <w:rsid w:val="00270ED8"/>
    <w:rsid w:val="002713C4"/>
    <w:rsid w:val="00271CAC"/>
    <w:rsid w:val="00271FEF"/>
    <w:rsid w:val="00272015"/>
    <w:rsid w:val="002721B5"/>
    <w:rsid w:val="002722D7"/>
    <w:rsid w:val="002726B2"/>
    <w:rsid w:val="00272BE6"/>
    <w:rsid w:val="0027309D"/>
    <w:rsid w:val="00273149"/>
    <w:rsid w:val="002732C8"/>
    <w:rsid w:val="0027365F"/>
    <w:rsid w:val="002739CD"/>
    <w:rsid w:val="00273B0E"/>
    <w:rsid w:val="002743C1"/>
    <w:rsid w:val="002745FB"/>
    <w:rsid w:val="0027469C"/>
    <w:rsid w:val="00274BF3"/>
    <w:rsid w:val="00274D0B"/>
    <w:rsid w:val="00274E63"/>
    <w:rsid w:val="002752D5"/>
    <w:rsid w:val="002757C5"/>
    <w:rsid w:val="00275AE1"/>
    <w:rsid w:val="00275AFA"/>
    <w:rsid w:val="00275B24"/>
    <w:rsid w:val="002762EB"/>
    <w:rsid w:val="002765B9"/>
    <w:rsid w:val="002766E7"/>
    <w:rsid w:val="002768AF"/>
    <w:rsid w:val="00276975"/>
    <w:rsid w:val="00276987"/>
    <w:rsid w:val="00276B88"/>
    <w:rsid w:val="00277174"/>
    <w:rsid w:val="002774D4"/>
    <w:rsid w:val="00277943"/>
    <w:rsid w:val="00277B9D"/>
    <w:rsid w:val="00277C97"/>
    <w:rsid w:val="00277FDD"/>
    <w:rsid w:val="00280188"/>
    <w:rsid w:val="00280393"/>
    <w:rsid w:val="002803EC"/>
    <w:rsid w:val="00280984"/>
    <w:rsid w:val="00280A38"/>
    <w:rsid w:val="00280EE4"/>
    <w:rsid w:val="00281252"/>
    <w:rsid w:val="00281427"/>
    <w:rsid w:val="00281760"/>
    <w:rsid w:val="0028197C"/>
    <w:rsid w:val="0028199F"/>
    <w:rsid w:val="002819CF"/>
    <w:rsid w:val="00281B83"/>
    <w:rsid w:val="0028222B"/>
    <w:rsid w:val="00282356"/>
    <w:rsid w:val="00282572"/>
    <w:rsid w:val="002827F0"/>
    <w:rsid w:val="0028280D"/>
    <w:rsid w:val="00282863"/>
    <w:rsid w:val="002829D5"/>
    <w:rsid w:val="00282B83"/>
    <w:rsid w:val="00282CD5"/>
    <w:rsid w:val="00282F31"/>
    <w:rsid w:val="00283337"/>
    <w:rsid w:val="0028346F"/>
    <w:rsid w:val="00283655"/>
    <w:rsid w:val="002836B1"/>
    <w:rsid w:val="0028395E"/>
    <w:rsid w:val="00283B99"/>
    <w:rsid w:val="00283C90"/>
    <w:rsid w:val="00283F33"/>
    <w:rsid w:val="0028416D"/>
    <w:rsid w:val="002842C8"/>
    <w:rsid w:val="0028469A"/>
    <w:rsid w:val="002848FA"/>
    <w:rsid w:val="00284E4D"/>
    <w:rsid w:val="00285216"/>
    <w:rsid w:val="00285466"/>
    <w:rsid w:val="0028567A"/>
    <w:rsid w:val="00285949"/>
    <w:rsid w:val="00286417"/>
    <w:rsid w:val="00286627"/>
    <w:rsid w:val="0028686A"/>
    <w:rsid w:val="00286951"/>
    <w:rsid w:val="0028699B"/>
    <w:rsid w:val="00286AD8"/>
    <w:rsid w:val="00286D41"/>
    <w:rsid w:val="00286D7E"/>
    <w:rsid w:val="0028721B"/>
    <w:rsid w:val="002873CD"/>
    <w:rsid w:val="002876CC"/>
    <w:rsid w:val="0028783F"/>
    <w:rsid w:val="00287DEF"/>
    <w:rsid w:val="00290706"/>
    <w:rsid w:val="0029097F"/>
    <w:rsid w:val="00290EE1"/>
    <w:rsid w:val="00291359"/>
    <w:rsid w:val="002918F5"/>
    <w:rsid w:val="00291B92"/>
    <w:rsid w:val="00292062"/>
    <w:rsid w:val="00292109"/>
    <w:rsid w:val="0029217B"/>
    <w:rsid w:val="002921B4"/>
    <w:rsid w:val="00292393"/>
    <w:rsid w:val="002926DC"/>
    <w:rsid w:val="00292C41"/>
    <w:rsid w:val="00293143"/>
    <w:rsid w:val="0029316F"/>
    <w:rsid w:val="00293766"/>
    <w:rsid w:val="0029376A"/>
    <w:rsid w:val="00293A7A"/>
    <w:rsid w:val="00293A96"/>
    <w:rsid w:val="00294155"/>
    <w:rsid w:val="00294206"/>
    <w:rsid w:val="00294517"/>
    <w:rsid w:val="00294531"/>
    <w:rsid w:val="00294687"/>
    <w:rsid w:val="00294738"/>
    <w:rsid w:val="00294C72"/>
    <w:rsid w:val="00294D3A"/>
    <w:rsid w:val="00294E45"/>
    <w:rsid w:val="00295111"/>
    <w:rsid w:val="002954E8"/>
    <w:rsid w:val="00295748"/>
    <w:rsid w:val="002957BB"/>
    <w:rsid w:val="002958EB"/>
    <w:rsid w:val="002959AD"/>
    <w:rsid w:val="00295AA0"/>
    <w:rsid w:val="00295BAE"/>
    <w:rsid w:val="00295FE3"/>
    <w:rsid w:val="0029619F"/>
    <w:rsid w:val="00296594"/>
    <w:rsid w:val="00296AC3"/>
    <w:rsid w:val="00296B4E"/>
    <w:rsid w:val="00296DF9"/>
    <w:rsid w:val="00297090"/>
    <w:rsid w:val="00297379"/>
    <w:rsid w:val="00297740"/>
    <w:rsid w:val="002A008E"/>
    <w:rsid w:val="002A0931"/>
    <w:rsid w:val="002A0BB8"/>
    <w:rsid w:val="002A0C37"/>
    <w:rsid w:val="002A0C4D"/>
    <w:rsid w:val="002A0D4B"/>
    <w:rsid w:val="002A0FCD"/>
    <w:rsid w:val="002A102E"/>
    <w:rsid w:val="002A1B94"/>
    <w:rsid w:val="002A24A5"/>
    <w:rsid w:val="002A26FE"/>
    <w:rsid w:val="002A279B"/>
    <w:rsid w:val="002A2948"/>
    <w:rsid w:val="002A2D42"/>
    <w:rsid w:val="002A2DCF"/>
    <w:rsid w:val="002A32B8"/>
    <w:rsid w:val="002A3F27"/>
    <w:rsid w:val="002A40E8"/>
    <w:rsid w:val="002A4A75"/>
    <w:rsid w:val="002A4B0D"/>
    <w:rsid w:val="002A4EAD"/>
    <w:rsid w:val="002A4FE2"/>
    <w:rsid w:val="002A54AD"/>
    <w:rsid w:val="002A559A"/>
    <w:rsid w:val="002A5939"/>
    <w:rsid w:val="002A5CA2"/>
    <w:rsid w:val="002A5DFC"/>
    <w:rsid w:val="002A5EA8"/>
    <w:rsid w:val="002A6271"/>
    <w:rsid w:val="002A64E0"/>
    <w:rsid w:val="002A679A"/>
    <w:rsid w:val="002A67CF"/>
    <w:rsid w:val="002A690A"/>
    <w:rsid w:val="002A69D9"/>
    <w:rsid w:val="002A7B03"/>
    <w:rsid w:val="002A7CE7"/>
    <w:rsid w:val="002A7DD1"/>
    <w:rsid w:val="002A7E31"/>
    <w:rsid w:val="002B0123"/>
    <w:rsid w:val="002B0C56"/>
    <w:rsid w:val="002B11BB"/>
    <w:rsid w:val="002B2344"/>
    <w:rsid w:val="002B2439"/>
    <w:rsid w:val="002B2A09"/>
    <w:rsid w:val="002B2B33"/>
    <w:rsid w:val="002B2B9C"/>
    <w:rsid w:val="002B2ED2"/>
    <w:rsid w:val="002B300B"/>
    <w:rsid w:val="002B3042"/>
    <w:rsid w:val="002B30B6"/>
    <w:rsid w:val="002B3283"/>
    <w:rsid w:val="002B3954"/>
    <w:rsid w:val="002B3A9E"/>
    <w:rsid w:val="002B3EEE"/>
    <w:rsid w:val="002B3F43"/>
    <w:rsid w:val="002B406F"/>
    <w:rsid w:val="002B424F"/>
    <w:rsid w:val="002B42D6"/>
    <w:rsid w:val="002B43BE"/>
    <w:rsid w:val="002B47AF"/>
    <w:rsid w:val="002B4A92"/>
    <w:rsid w:val="002B4D6E"/>
    <w:rsid w:val="002B53CD"/>
    <w:rsid w:val="002B56AB"/>
    <w:rsid w:val="002B5AA3"/>
    <w:rsid w:val="002B5C21"/>
    <w:rsid w:val="002B5E40"/>
    <w:rsid w:val="002B5F42"/>
    <w:rsid w:val="002B5FAB"/>
    <w:rsid w:val="002B6080"/>
    <w:rsid w:val="002B60CF"/>
    <w:rsid w:val="002B62BA"/>
    <w:rsid w:val="002B66BC"/>
    <w:rsid w:val="002B671A"/>
    <w:rsid w:val="002B69F7"/>
    <w:rsid w:val="002B7393"/>
    <w:rsid w:val="002B7553"/>
    <w:rsid w:val="002B7558"/>
    <w:rsid w:val="002B7658"/>
    <w:rsid w:val="002B771D"/>
    <w:rsid w:val="002B7811"/>
    <w:rsid w:val="002B78B6"/>
    <w:rsid w:val="002B79FE"/>
    <w:rsid w:val="002B7BB5"/>
    <w:rsid w:val="002B7D9E"/>
    <w:rsid w:val="002B7E7C"/>
    <w:rsid w:val="002C034C"/>
    <w:rsid w:val="002C0453"/>
    <w:rsid w:val="002C062F"/>
    <w:rsid w:val="002C0881"/>
    <w:rsid w:val="002C0B0D"/>
    <w:rsid w:val="002C0BD7"/>
    <w:rsid w:val="002C0DE3"/>
    <w:rsid w:val="002C0F4E"/>
    <w:rsid w:val="002C1390"/>
    <w:rsid w:val="002C14EC"/>
    <w:rsid w:val="002C1A58"/>
    <w:rsid w:val="002C1C7B"/>
    <w:rsid w:val="002C1D66"/>
    <w:rsid w:val="002C20B4"/>
    <w:rsid w:val="002C2258"/>
    <w:rsid w:val="002C24BB"/>
    <w:rsid w:val="002C281A"/>
    <w:rsid w:val="002C29B5"/>
    <w:rsid w:val="002C29DD"/>
    <w:rsid w:val="002C2C19"/>
    <w:rsid w:val="002C2E35"/>
    <w:rsid w:val="002C2E3E"/>
    <w:rsid w:val="002C2EA7"/>
    <w:rsid w:val="002C3106"/>
    <w:rsid w:val="002C342C"/>
    <w:rsid w:val="002C3485"/>
    <w:rsid w:val="002C37DB"/>
    <w:rsid w:val="002C381C"/>
    <w:rsid w:val="002C3AD2"/>
    <w:rsid w:val="002C3DE3"/>
    <w:rsid w:val="002C40E6"/>
    <w:rsid w:val="002C42F5"/>
    <w:rsid w:val="002C4EC2"/>
    <w:rsid w:val="002C529B"/>
    <w:rsid w:val="002C5387"/>
    <w:rsid w:val="002C55AD"/>
    <w:rsid w:val="002C55FA"/>
    <w:rsid w:val="002C5B03"/>
    <w:rsid w:val="002C5BC9"/>
    <w:rsid w:val="002C5C36"/>
    <w:rsid w:val="002C657B"/>
    <w:rsid w:val="002C68AB"/>
    <w:rsid w:val="002C699B"/>
    <w:rsid w:val="002C74E1"/>
    <w:rsid w:val="002C759E"/>
    <w:rsid w:val="002C763E"/>
    <w:rsid w:val="002C79C6"/>
    <w:rsid w:val="002C79D2"/>
    <w:rsid w:val="002C7D4D"/>
    <w:rsid w:val="002C7DB9"/>
    <w:rsid w:val="002D0263"/>
    <w:rsid w:val="002D02D3"/>
    <w:rsid w:val="002D044D"/>
    <w:rsid w:val="002D0847"/>
    <w:rsid w:val="002D08A5"/>
    <w:rsid w:val="002D0BD5"/>
    <w:rsid w:val="002D1795"/>
    <w:rsid w:val="002D1C8E"/>
    <w:rsid w:val="002D1D70"/>
    <w:rsid w:val="002D2133"/>
    <w:rsid w:val="002D2160"/>
    <w:rsid w:val="002D23AC"/>
    <w:rsid w:val="002D23C3"/>
    <w:rsid w:val="002D262D"/>
    <w:rsid w:val="002D292D"/>
    <w:rsid w:val="002D299F"/>
    <w:rsid w:val="002D2F07"/>
    <w:rsid w:val="002D33B8"/>
    <w:rsid w:val="002D3D7B"/>
    <w:rsid w:val="002D41F0"/>
    <w:rsid w:val="002D497E"/>
    <w:rsid w:val="002D4AB5"/>
    <w:rsid w:val="002D4B30"/>
    <w:rsid w:val="002D4C82"/>
    <w:rsid w:val="002D4D93"/>
    <w:rsid w:val="002D50F7"/>
    <w:rsid w:val="002D5423"/>
    <w:rsid w:val="002D54CF"/>
    <w:rsid w:val="002D5D27"/>
    <w:rsid w:val="002D5DD4"/>
    <w:rsid w:val="002D6079"/>
    <w:rsid w:val="002D6747"/>
    <w:rsid w:val="002D6C8F"/>
    <w:rsid w:val="002D6CC8"/>
    <w:rsid w:val="002D6ED9"/>
    <w:rsid w:val="002D6F8B"/>
    <w:rsid w:val="002D76B9"/>
    <w:rsid w:val="002D773A"/>
    <w:rsid w:val="002D77F6"/>
    <w:rsid w:val="002D7DA6"/>
    <w:rsid w:val="002D7E44"/>
    <w:rsid w:val="002D7EC7"/>
    <w:rsid w:val="002E009A"/>
    <w:rsid w:val="002E1587"/>
    <w:rsid w:val="002E15C0"/>
    <w:rsid w:val="002E17A6"/>
    <w:rsid w:val="002E1BC8"/>
    <w:rsid w:val="002E1CFF"/>
    <w:rsid w:val="002E21FE"/>
    <w:rsid w:val="002E22DA"/>
    <w:rsid w:val="002E2575"/>
    <w:rsid w:val="002E2910"/>
    <w:rsid w:val="002E2C15"/>
    <w:rsid w:val="002E2E16"/>
    <w:rsid w:val="002E393E"/>
    <w:rsid w:val="002E3956"/>
    <w:rsid w:val="002E395F"/>
    <w:rsid w:val="002E3B70"/>
    <w:rsid w:val="002E4001"/>
    <w:rsid w:val="002E46F3"/>
    <w:rsid w:val="002E47AB"/>
    <w:rsid w:val="002E4872"/>
    <w:rsid w:val="002E4CE2"/>
    <w:rsid w:val="002E5280"/>
    <w:rsid w:val="002E53B6"/>
    <w:rsid w:val="002E53E3"/>
    <w:rsid w:val="002E54BF"/>
    <w:rsid w:val="002E5598"/>
    <w:rsid w:val="002E55DA"/>
    <w:rsid w:val="002E57BE"/>
    <w:rsid w:val="002E5997"/>
    <w:rsid w:val="002E5C02"/>
    <w:rsid w:val="002E5C70"/>
    <w:rsid w:val="002E5FE6"/>
    <w:rsid w:val="002E60D8"/>
    <w:rsid w:val="002E6124"/>
    <w:rsid w:val="002E613E"/>
    <w:rsid w:val="002E61ED"/>
    <w:rsid w:val="002E62CB"/>
    <w:rsid w:val="002E6C34"/>
    <w:rsid w:val="002E6C4A"/>
    <w:rsid w:val="002E6C77"/>
    <w:rsid w:val="002E6DCD"/>
    <w:rsid w:val="002E6ECD"/>
    <w:rsid w:val="002E73B0"/>
    <w:rsid w:val="002E760A"/>
    <w:rsid w:val="002E7EA4"/>
    <w:rsid w:val="002F0116"/>
    <w:rsid w:val="002F0271"/>
    <w:rsid w:val="002F06BD"/>
    <w:rsid w:val="002F06F9"/>
    <w:rsid w:val="002F0A8D"/>
    <w:rsid w:val="002F0C70"/>
    <w:rsid w:val="002F0DD3"/>
    <w:rsid w:val="002F0F74"/>
    <w:rsid w:val="002F10FD"/>
    <w:rsid w:val="002F1134"/>
    <w:rsid w:val="002F13E5"/>
    <w:rsid w:val="002F16AF"/>
    <w:rsid w:val="002F1C80"/>
    <w:rsid w:val="002F1DF7"/>
    <w:rsid w:val="002F23E5"/>
    <w:rsid w:val="002F24DD"/>
    <w:rsid w:val="002F29D9"/>
    <w:rsid w:val="002F2DD7"/>
    <w:rsid w:val="002F2DED"/>
    <w:rsid w:val="002F3096"/>
    <w:rsid w:val="002F3245"/>
    <w:rsid w:val="002F3511"/>
    <w:rsid w:val="002F3741"/>
    <w:rsid w:val="002F3757"/>
    <w:rsid w:val="002F3FD4"/>
    <w:rsid w:val="002F44C5"/>
    <w:rsid w:val="002F475F"/>
    <w:rsid w:val="002F5192"/>
    <w:rsid w:val="002F52F0"/>
    <w:rsid w:val="002F59A3"/>
    <w:rsid w:val="002F5C70"/>
    <w:rsid w:val="002F5E4C"/>
    <w:rsid w:val="002F6A5E"/>
    <w:rsid w:val="002F6A6F"/>
    <w:rsid w:val="002F6BB7"/>
    <w:rsid w:val="002F7404"/>
    <w:rsid w:val="002F7639"/>
    <w:rsid w:val="002F7904"/>
    <w:rsid w:val="002F7E40"/>
    <w:rsid w:val="0030077F"/>
    <w:rsid w:val="003007A4"/>
    <w:rsid w:val="003009B7"/>
    <w:rsid w:val="00300BC8"/>
    <w:rsid w:val="00301337"/>
    <w:rsid w:val="00301897"/>
    <w:rsid w:val="00301989"/>
    <w:rsid w:val="00301E6C"/>
    <w:rsid w:val="00301F7A"/>
    <w:rsid w:val="003024C9"/>
    <w:rsid w:val="003027AF"/>
    <w:rsid w:val="003027CC"/>
    <w:rsid w:val="00302849"/>
    <w:rsid w:val="00302C3C"/>
    <w:rsid w:val="0030302C"/>
    <w:rsid w:val="00303248"/>
    <w:rsid w:val="0030338C"/>
    <w:rsid w:val="00303607"/>
    <w:rsid w:val="00303974"/>
    <w:rsid w:val="00303A16"/>
    <w:rsid w:val="00304020"/>
    <w:rsid w:val="00304038"/>
    <w:rsid w:val="003042D2"/>
    <w:rsid w:val="0030501C"/>
    <w:rsid w:val="003050D3"/>
    <w:rsid w:val="003050DC"/>
    <w:rsid w:val="0030516A"/>
    <w:rsid w:val="00305185"/>
    <w:rsid w:val="00305816"/>
    <w:rsid w:val="0030584D"/>
    <w:rsid w:val="00305C7F"/>
    <w:rsid w:val="00305E69"/>
    <w:rsid w:val="0030616E"/>
    <w:rsid w:val="003062D4"/>
    <w:rsid w:val="0030651D"/>
    <w:rsid w:val="0030680E"/>
    <w:rsid w:val="00306C83"/>
    <w:rsid w:val="00307227"/>
    <w:rsid w:val="0030757C"/>
    <w:rsid w:val="00307795"/>
    <w:rsid w:val="003077AB"/>
    <w:rsid w:val="00307B40"/>
    <w:rsid w:val="003111B2"/>
    <w:rsid w:val="00311678"/>
    <w:rsid w:val="0031178C"/>
    <w:rsid w:val="00311A8C"/>
    <w:rsid w:val="0031240B"/>
    <w:rsid w:val="00312612"/>
    <w:rsid w:val="0031268D"/>
    <w:rsid w:val="003128A3"/>
    <w:rsid w:val="00312B9D"/>
    <w:rsid w:val="00312C1F"/>
    <w:rsid w:val="00312E73"/>
    <w:rsid w:val="00312ED3"/>
    <w:rsid w:val="00313148"/>
    <w:rsid w:val="003134B7"/>
    <w:rsid w:val="0031355D"/>
    <w:rsid w:val="003136CF"/>
    <w:rsid w:val="00313A8A"/>
    <w:rsid w:val="00313CA1"/>
    <w:rsid w:val="00313CA9"/>
    <w:rsid w:val="00313D3D"/>
    <w:rsid w:val="0031401C"/>
    <w:rsid w:val="00314122"/>
    <w:rsid w:val="003142A1"/>
    <w:rsid w:val="003146C9"/>
    <w:rsid w:val="003146DD"/>
    <w:rsid w:val="00314AA1"/>
    <w:rsid w:val="00314EAC"/>
    <w:rsid w:val="00314ECF"/>
    <w:rsid w:val="00315178"/>
    <w:rsid w:val="0031578B"/>
    <w:rsid w:val="00315876"/>
    <w:rsid w:val="00315B99"/>
    <w:rsid w:val="00315BDB"/>
    <w:rsid w:val="00315DA7"/>
    <w:rsid w:val="00316483"/>
    <w:rsid w:val="00316505"/>
    <w:rsid w:val="003169AC"/>
    <w:rsid w:val="00316C5E"/>
    <w:rsid w:val="00316C68"/>
    <w:rsid w:val="00316E80"/>
    <w:rsid w:val="003172C0"/>
    <w:rsid w:val="003175EB"/>
    <w:rsid w:val="00317775"/>
    <w:rsid w:val="003179B2"/>
    <w:rsid w:val="003201F4"/>
    <w:rsid w:val="0032049F"/>
    <w:rsid w:val="003207E7"/>
    <w:rsid w:val="0032087F"/>
    <w:rsid w:val="00320A6B"/>
    <w:rsid w:val="00320A85"/>
    <w:rsid w:val="003214F0"/>
    <w:rsid w:val="00321550"/>
    <w:rsid w:val="003215A1"/>
    <w:rsid w:val="00321A05"/>
    <w:rsid w:val="00321E41"/>
    <w:rsid w:val="00322072"/>
    <w:rsid w:val="003221E8"/>
    <w:rsid w:val="0032231F"/>
    <w:rsid w:val="00322660"/>
    <w:rsid w:val="003226A4"/>
    <w:rsid w:val="0032285F"/>
    <w:rsid w:val="003229D5"/>
    <w:rsid w:val="00322C65"/>
    <w:rsid w:val="00322C6D"/>
    <w:rsid w:val="0032356C"/>
    <w:rsid w:val="00323DB2"/>
    <w:rsid w:val="00323E39"/>
    <w:rsid w:val="00323E46"/>
    <w:rsid w:val="00323E4C"/>
    <w:rsid w:val="00323F22"/>
    <w:rsid w:val="003240B6"/>
    <w:rsid w:val="003244B4"/>
    <w:rsid w:val="00324525"/>
    <w:rsid w:val="00324742"/>
    <w:rsid w:val="00324EA8"/>
    <w:rsid w:val="00325444"/>
    <w:rsid w:val="00325AF4"/>
    <w:rsid w:val="00325B6B"/>
    <w:rsid w:val="00325BFB"/>
    <w:rsid w:val="00325C01"/>
    <w:rsid w:val="00325D5F"/>
    <w:rsid w:val="00325E49"/>
    <w:rsid w:val="00325F19"/>
    <w:rsid w:val="003262FD"/>
    <w:rsid w:val="0032639A"/>
    <w:rsid w:val="0032649B"/>
    <w:rsid w:val="00326708"/>
    <w:rsid w:val="00326B07"/>
    <w:rsid w:val="00326C4D"/>
    <w:rsid w:val="003272D2"/>
    <w:rsid w:val="00327A27"/>
    <w:rsid w:val="00327BDD"/>
    <w:rsid w:val="00327DF4"/>
    <w:rsid w:val="00330041"/>
    <w:rsid w:val="003303C2"/>
    <w:rsid w:val="00330CEF"/>
    <w:rsid w:val="00331677"/>
    <w:rsid w:val="003316B1"/>
    <w:rsid w:val="003318AD"/>
    <w:rsid w:val="00331956"/>
    <w:rsid w:val="00331B3D"/>
    <w:rsid w:val="00331D15"/>
    <w:rsid w:val="00332171"/>
    <w:rsid w:val="003322F0"/>
    <w:rsid w:val="00332ACE"/>
    <w:rsid w:val="00332D40"/>
    <w:rsid w:val="00332F18"/>
    <w:rsid w:val="0033331C"/>
    <w:rsid w:val="00333760"/>
    <w:rsid w:val="003337DD"/>
    <w:rsid w:val="00333AB1"/>
    <w:rsid w:val="00333C66"/>
    <w:rsid w:val="0033449A"/>
    <w:rsid w:val="003346AB"/>
    <w:rsid w:val="00334817"/>
    <w:rsid w:val="00334884"/>
    <w:rsid w:val="00334B7A"/>
    <w:rsid w:val="00334CC1"/>
    <w:rsid w:val="00335051"/>
    <w:rsid w:val="003352CF"/>
    <w:rsid w:val="00335A4B"/>
    <w:rsid w:val="003361C9"/>
    <w:rsid w:val="00336704"/>
    <w:rsid w:val="00336924"/>
    <w:rsid w:val="00336BA1"/>
    <w:rsid w:val="00336E47"/>
    <w:rsid w:val="00337014"/>
    <w:rsid w:val="00337024"/>
    <w:rsid w:val="003375B5"/>
    <w:rsid w:val="00337666"/>
    <w:rsid w:val="00337DBB"/>
    <w:rsid w:val="0034088D"/>
    <w:rsid w:val="00340ADC"/>
    <w:rsid w:val="00340B0B"/>
    <w:rsid w:val="00340B36"/>
    <w:rsid w:val="00340F3C"/>
    <w:rsid w:val="0034109B"/>
    <w:rsid w:val="00341528"/>
    <w:rsid w:val="003416E8"/>
    <w:rsid w:val="00341A8E"/>
    <w:rsid w:val="00341AFD"/>
    <w:rsid w:val="00341B3E"/>
    <w:rsid w:val="00341D61"/>
    <w:rsid w:val="00342114"/>
    <w:rsid w:val="00342529"/>
    <w:rsid w:val="003425A2"/>
    <w:rsid w:val="00342614"/>
    <w:rsid w:val="003427F5"/>
    <w:rsid w:val="00342C9B"/>
    <w:rsid w:val="00342F35"/>
    <w:rsid w:val="00342FEB"/>
    <w:rsid w:val="00343004"/>
    <w:rsid w:val="003431C0"/>
    <w:rsid w:val="00343AB6"/>
    <w:rsid w:val="00343C0E"/>
    <w:rsid w:val="00343FDA"/>
    <w:rsid w:val="003443AE"/>
    <w:rsid w:val="00344AD5"/>
    <w:rsid w:val="00344B56"/>
    <w:rsid w:val="00344F27"/>
    <w:rsid w:val="0034513E"/>
    <w:rsid w:val="003451E8"/>
    <w:rsid w:val="003455F8"/>
    <w:rsid w:val="00345B45"/>
    <w:rsid w:val="00345DC4"/>
    <w:rsid w:val="003464C0"/>
    <w:rsid w:val="00346746"/>
    <w:rsid w:val="003468A5"/>
    <w:rsid w:val="00346A82"/>
    <w:rsid w:val="00346E17"/>
    <w:rsid w:val="003470A4"/>
    <w:rsid w:val="00347247"/>
    <w:rsid w:val="00347A85"/>
    <w:rsid w:val="003502D6"/>
    <w:rsid w:val="00350601"/>
    <w:rsid w:val="00350643"/>
    <w:rsid w:val="00350CD8"/>
    <w:rsid w:val="00351604"/>
    <w:rsid w:val="00351C49"/>
    <w:rsid w:val="00351DA1"/>
    <w:rsid w:val="00351DEE"/>
    <w:rsid w:val="00351F48"/>
    <w:rsid w:val="0035243B"/>
    <w:rsid w:val="00352647"/>
    <w:rsid w:val="00352AE8"/>
    <w:rsid w:val="00352C60"/>
    <w:rsid w:val="00352CDC"/>
    <w:rsid w:val="00353079"/>
    <w:rsid w:val="003531B4"/>
    <w:rsid w:val="003535D6"/>
    <w:rsid w:val="003539F2"/>
    <w:rsid w:val="00353B4D"/>
    <w:rsid w:val="00353DC1"/>
    <w:rsid w:val="00353F54"/>
    <w:rsid w:val="0035426C"/>
    <w:rsid w:val="00354528"/>
    <w:rsid w:val="00354A16"/>
    <w:rsid w:val="00354E1B"/>
    <w:rsid w:val="00354E61"/>
    <w:rsid w:val="00354E97"/>
    <w:rsid w:val="00354F1C"/>
    <w:rsid w:val="003554B7"/>
    <w:rsid w:val="0035572D"/>
    <w:rsid w:val="0035588C"/>
    <w:rsid w:val="00355B1C"/>
    <w:rsid w:val="00355DA2"/>
    <w:rsid w:val="00355E99"/>
    <w:rsid w:val="00356366"/>
    <w:rsid w:val="003565BB"/>
    <w:rsid w:val="0035673D"/>
    <w:rsid w:val="00356C91"/>
    <w:rsid w:val="00356D30"/>
    <w:rsid w:val="003572C9"/>
    <w:rsid w:val="00357803"/>
    <w:rsid w:val="0035788C"/>
    <w:rsid w:val="003579D2"/>
    <w:rsid w:val="00357C43"/>
    <w:rsid w:val="00357C75"/>
    <w:rsid w:val="00357D96"/>
    <w:rsid w:val="00357E2B"/>
    <w:rsid w:val="00360316"/>
    <w:rsid w:val="003603C7"/>
    <w:rsid w:val="00360CA8"/>
    <w:rsid w:val="0036165D"/>
    <w:rsid w:val="0036168E"/>
    <w:rsid w:val="003617C0"/>
    <w:rsid w:val="003618AF"/>
    <w:rsid w:val="003621B3"/>
    <w:rsid w:val="00362911"/>
    <w:rsid w:val="00362CC9"/>
    <w:rsid w:val="00362DCE"/>
    <w:rsid w:val="0036303C"/>
    <w:rsid w:val="003630BF"/>
    <w:rsid w:val="00363596"/>
    <w:rsid w:val="003635EA"/>
    <w:rsid w:val="003638B8"/>
    <w:rsid w:val="00363988"/>
    <w:rsid w:val="00363BB2"/>
    <w:rsid w:val="00363BC0"/>
    <w:rsid w:val="00363C6A"/>
    <w:rsid w:val="00363FD5"/>
    <w:rsid w:val="0036420F"/>
    <w:rsid w:val="00364A97"/>
    <w:rsid w:val="00364ABD"/>
    <w:rsid w:val="00364B09"/>
    <w:rsid w:val="003650A0"/>
    <w:rsid w:val="003655B8"/>
    <w:rsid w:val="003658CE"/>
    <w:rsid w:val="00365FB9"/>
    <w:rsid w:val="00366453"/>
    <w:rsid w:val="00366A9C"/>
    <w:rsid w:val="00366B57"/>
    <w:rsid w:val="00366C4E"/>
    <w:rsid w:val="00366F07"/>
    <w:rsid w:val="0036749D"/>
    <w:rsid w:val="00367586"/>
    <w:rsid w:val="00367694"/>
    <w:rsid w:val="003677A4"/>
    <w:rsid w:val="00367E01"/>
    <w:rsid w:val="00370227"/>
    <w:rsid w:val="0037076E"/>
    <w:rsid w:val="00370C6D"/>
    <w:rsid w:val="00370CCB"/>
    <w:rsid w:val="00370E6D"/>
    <w:rsid w:val="00370EAE"/>
    <w:rsid w:val="0037140E"/>
    <w:rsid w:val="0037163A"/>
    <w:rsid w:val="003717E8"/>
    <w:rsid w:val="00371AA2"/>
    <w:rsid w:val="00371B43"/>
    <w:rsid w:val="00372145"/>
    <w:rsid w:val="00372A1D"/>
    <w:rsid w:val="00372B9C"/>
    <w:rsid w:val="00372E36"/>
    <w:rsid w:val="003730F3"/>
    <w:rsid w:val="003733FA"/>
    <w:rsid w:val="00373604"/>
    <w:rsid w:val="00373BC6"/>
    <w:rsid w:val="00374167"/>
    <w:rsid w:val="003743F5"/>
    <w:rsid w:val="00374A57"/>
    <w:rsid w:val="00374B8B"/>
    <w:rsid w:val="00374E32"/>
    <w:rsid w:val="00374F4D"/>
    <w:rsid w:val="00375303"/>
    <w:rsid w:val="00375311"/>
    <w:rsid w:val="00375498"/>
    <w:rsid w:val="00375597"/>
    <w:rsid w:val="003755B7"/>
    <w:rsid w:val="00375A6F"/>
    <w:rsid w:val="00375B73"/>
    <w:rsid w:val="00375DFE"/>
    <w:rsid w:val="00375F9B"/>
    <w:rsid w:val="00375FCF"/>
    <w:rsid w:val="0037606A"/>
    <w:rsid w:val="0037626C"/>
    <w:rsid w:val="00376BEC"/>
    <w:rsid w:val="00376C5C"/>
    <w:rsid w:val="00376C66"/>
    <w:rsid w:val="00376E25"/>
    <w:rsid w:val="00376ED6"/>
    <w:rsid w:val="00377564"/>
    <w:rsid w:val="00377730"/>
    <w:rsid w:val="003777D8"/>
    <w:rsid w:val="00377826"/>
    <w:rsid w:val="00377972"/>
    <w:rsid w:val="00377992"/>
    <w:rsid w:val="00377C48"/>
    <w:rsid w:val="00377D19"/>
    <w:rsid w:val="003802CE"/>
    <w:rsid w:val="00380690"/>
    <w:rsid w:val="00380894"/>
    <w:rsid w:val="003808FE"/>
    <w:rsid w:val="00380E6F"/>
    <w:rsid w:val="003810E1"/>
    <w:rsid w:val="0038118D"/>
    <w:rsid w:val="00381361"/>
    <w:rsid w:val="00381FA4"/>
    <w:rsid w:val="00382038"/>
    <w:rsid w:val="0038220C"/>
    <w:rsid w:val="0038283F"/>
    <w:rsid w:val="003829DB"/>
    <w:rsid w:val="00382A11"/>
    <w:rsid w:val="00382C29"/>
    <w:rsid w:val="00382F14"/>
    <w:rsid w:val="003831A5"/>
    <w:rsid w:val="0038337C"/>
    <w:rsid w:val="00383CFC"/>
    <w:rsid w:val="0038419F"/>
    <w:rsid w:val="00384988"/>
    <w:rsid w:val="0038556C"/>
    <w:rsid w:val="00385728"/>
    <w:rsid w:val="00385780"/>
    <w:rsid w:val="003858EB"/>
    <w:rsid w:val="00386039"/>
    <w:rsid w:val="003865F8"/>
    <w:rsid w:val="00386630"/>
    <w:rsid w:val="00386733"/>
    <w:rsid w:val="00386743"/>
    <w:rsid w:val="003869BC"/>
    <w:rsid w:val="00386BF2"/>
    <w:rsid w:val="003870DB"/>
    <w:rsid w:val="003874DE"/>
    <w:rsid w:val="0038753B"/>
    <w:rsid w:val="00387649"/>
    <w:rsid w:val="0038790E"/>
    <w:rsid w:val="00387ED5"/>
    <w:rsid w:val="00387F65"/>
    <w:rsid w:val="003901F0"/>
    <w:rsid w:val="00390286"/>
    <w:rsid w:val="003903FA"/>
    <w:rsid w:val="00390695"/>
    <w:rsid w:val="003907FD"/>
    <w:rsid w:val="00390BB7"/>
    <w:rsid w:val="00390EE6"/>
    <w:rsid w:val="0039125B"/>
    <w:rsid w:val="003913EB"/>
    <w:rsid w:val="003919AB"/>
    <w:rsid w:val="00391A64"/>
    <w:rsid w:val="00391B1D"/>
    <w:rsid w:val="00391B80"/>
    <w:rsid w:val="00391FEC"/>
    <w:rsid w:val="00392409"/>
    <w:rsid w:val="0039262E"/>
    <w:rsid w:val="003926B3"/>
    <w:rsid w:val="00392762"/>
    <w:rsid w:val="00392B5C"/>
    <w:rsid w:val="00392CFE"/>
    <w:rsid w:val="00392E16"/>
    <w:rsid w:val="00392EB9"/>
    <w:rsid w:val="003933A4"/>
    <w:rsid w:val="00393473"/>
    <w:rsid w:val="00393778"/>
    <w:rsid w:val="003937DB"/>
    <w:rsid w:val="003939D5"/>
    <w:rsid w:val="00393AF4"/>
    <w:rsid w:val="00393C17"/>
    <w:rsid w:val="00393C50"/>
    <w:rsid w:val="00394042"/>
    <w:rsid w:val="00394131"/>
    <w:rsid w:val="003941E8"/>
    <w:rsid w:val="0039425D"/>
    <w:rsid w:val="00394390"/>
    <w:rsid w:val="003943C2"/>
    <w:rsid w:val="00394829"/>
    <w:rsid w:val="00394A74"/>
    <w:rsid w:val="00394C2B"/>
    <w:rsid w:val="00394E92"/>
    <w:rsid w:val="00395485"/>
    <w:rsid w:val="00395713"/>
    <w:rsid w:val="00395835"/>
    <w:rsid w:val="0039585B"/>
    <w:rsid w:val="0039589E"/>
    <w:rsid w:val="00395CA9"/>
    <w:rsid w:val="00395E07"/>
    <w:rsid w:val="00396300"/>
    <w:rsid w:val="00396366"/>
    <w:rsid w:val="00396385"/>
    <w:rsid w:val="0039700D"/>
    <w:rsid w:val="003971A2"/>
    <w:rsid w:val="00397217"/>
    <w:rsid w:val="003973CC"/>
    <w:rsid w:val="003973F3"/>
    <w:rsid w:val="00397781"/>
    <w:rsid w:val="00397865"/>
    <w:rsid w:val="00397A5D"/>
    <w:rsid w:val="00397C52"/>
    <w:rsid w:val="00397CB6"/>
    <w:rsid w:val="003A006F"/>
    <w:rsid w:val="003A0071"/>
    <w:rsid w:val="003A072C"/>
    <w:rsid w:val="003A07D2"/>
    <w:rsid w:val="003A09B6"/>
    <w:rsid w:val="003A1510"/>
    <w:rsid w:val="003A1709"/>
    <w:rsid w:val="003A1C75"/>
    <w:rsid w:val="003A1DFF"/>
    <w:rsid w:val="003A2039"/>
    <w:rsid w:val="003A20E9"/>
    <w:rsid w:val="003A27A1"/>
    <w:rsid w:val="003A2F2B"/>
    <w:rsid w:val="003A30E6"/>
    <w:rsid w:val="003A310A"/>
    <w:rsid w:val="003A3485"/>
    <w:rsid w:val="003A34C7"/>
    <w:rsid w:val="003A35EA"/>
    <w:rsid w:val="003A35FA"/>
    <w:rsid w:val="003A3668"/>
    <w:rsid w:val="003A3AC2"/>
    <w:rsid w:val="003A3B9F"/>
    <w:rsid w:val="003A3CCF"/>
    <w:rsid w:val="003A426D"/>
    <w:rsid w:val="003A44F4"/>
    <w:rsid w:val="003A44FD"/>
    <w:rsid w:val="003A4549"/>
    <w:rsid w:val="003A4CF9"/>
    <w:rsid w:val="003A4EFB"/>
    <w:rsid w:val="003A537A"/>
    <w:rsid w:val="003A53CB"/>
    <w:rsid w:val="003A553B"/>
    <w:rsid w:val="003A560A"/>
    <w:rsid w:val="003A58EA"/>
    <w:rsid w:val="003A5E08"/>
    <w:rsid w:val="003A5F4C"/>
    <w:rsid w:val="003A6853"/>
    <w:rsid w:val="003A6881"/>
    <w:rsid w:val="003A6910"/>
    <w:rsid w:val="003A6B5C"/>
    <w:rsid w:val="003A6C4A"/>
    <w:rsid w:val="003A6CDA"/>
    <w:rsid w:val="003A770C"/>
    <w:rsid w:val="003A77D9"/>
    <w:rsid w:val="003A7CCC"/>
    <w:rsid w:val="003A7D28"/>
    <w:rsid w:val="003B0300"/>
    <w:rsid w:val="003B04F2"/>
    <w:rsid w:val="003B053F"/>
    <w:rsid w:val="003B058D"/>
    <w:rsid w:val="003B0791"/>
    <w:rsid w:val="003B0CDD"/>
    <w:rsid w:val="003B0D33"/>
    <w:rsid w:val="003B190E"/>
    <w:rsid w:val="003B1A4B"/>
    <w:rsid w:val="003B1AE3"/>
    <w:rsid w:val="003B1D57"/>
    <w:rsid w:val="003B1E99"/>
    <w:rsid w:val="003B255C"/>
    <w:rsid w:val="003B2899"/>
    <w:rsid w:val="003B2BF4"/>
    <w:rsid w:val="003B2E04"/>
    <w:rsid w:val="003B35F1"/>
    <w:rsid w:val="003B3862"/>
    <w:rsid w:val="003B4211"/>
    <w:rsid w:val="003B47AA"/>
    <w:rsid w:val="003B4D5D"/>
    <w:rsid w:val="003B4DA9"/>
    <w:rsid w:val="003B5094"/>
    <w:rsid w:val="003B530B"/>
    <w:rsid w:val="003B585F"/>
    <w:rsid w:val="003B5915"/>
    <w:rsid w:val="003B5F6D"/>
    <w:rsid w:val="003B6173"/>
    <w:rsid w:val="003B63B3"/>
    <w:rsid w:val="003B6C24"/>
    <w:rsid w:val="003B6D98"/>
    <w:rsid w:val="003B6E4F"/>
    <w:rsid w:val="003B6F18"/>
    <w:rsid w:val="003B6FDF"/>
    <w:rsid w:val="003B7352"/>
    <w:rsid w:val="003B7686"/>
    <w:rsid w:val="003B7710"/>
    <w:rsid w:val="003B77D4"/>
    <w:rsid w:val="003B798B"/>
    <w:rsid w:val="003B7DF4"/>
    <w:rsid w:val="003B7FEF"/>
    <w:rsid w:val="003C000F"/>
    <w:rsid w:val="003C06BB"/>
    <w:rsid w:val="003C0701"/>
    <w:rsid w:val="003C08AD"/>
    <w:rsid w:val="003C08DA"/>
    <w:rsid w:val="003C0BFA"/>
    <w:rsid w:val="003C0C93"/>
    <w:rsid w:val="003C0DD5"/>
    <w:rsid w:val="003C0E92"/>
    <w:rsid w:val="003C1057"/>
    <w:rsid w:val="003C1362"/>
    <w:rsid w:val="003C159E"/>
    <w:rsid w:val="003C15E8"/>
    <w:rsid w:val="003C1A49"/>
    <w:rsid w:val="003C1C9E"/>
    <w:rsid w:val="003C209A"/>
    <w:rsid w:val="003C2127"/>
    <w:rsid w:val="003C2688"/>
    <w:rsid w:val="003C2696"/>
    <w:rsid w:val="003C29C9"/>
    <w:rsid w:val="003C2AB3"/>
    <w:rsid w:val="003C3048"/>
    <w:rsid w:val="003C3123"/>
    <w:rsid w:val="003C360E"/>
    <w:rsid w:val="003C39FF"/>
    <w:rsid w:val="003C3C70"/>
    <w:rsid w:val="003C3F15"/>
    <w:rsid w:val="003C43B6"/>
    <w:rsid w:val="003C462E"/>
    <w:rsid w:val="003C48B6"/>
    <w:rsid w:val="003C4CC7"/>
    <w:rsid w:val="003C4CED"/>
    <w:rsid w:val="003C4DF5"/>
    <w:rsid w:val="003C4E90"/>
    <w:rsid w:val="003C4ED6"/>
    <w:rsid w:val="003C5943"/>
    <w:rsid w:val="003C5A92"/>
    <w:rsid w:val="003C60DE"/>
    <w:rsid w:val="003C60E2"/>
    <w:rsid w:val="003C60F4"/>
    <w:rsid w:val="003C6288"/>
    <w:rsid w:val="003C64ED"/>
    <w:rsid w:val="003C65B9"/>
    <w:rsid w:val="003C67B9"/>
    <w:rsid w:val="003C6C2B"/>
    <w:rsid w:val="003C73CF"/>
    <w:rsid w:val="003C76B3"/>
    <w:rsid w:val="003C76BC"/>
    <w:rsid w:val="003C7A68"/>
    <w:rsid w:val="003C7AAE"/>
    <w:rsid w:val="003D035F"/>
    <w:rsid w:val="003D04F4"/>
    <w:rsid w:val="003D0AD2"/>
    <w:rsid w:val="003D0C43"/>
    <w:rsid w:val="003D0F87"/>
    <w:rsid w:val="003D0F8D"/>
    <w:rsid w:val="003D10FE"/>
    <w:rsid w:val="003D1198"/>
    <w:rsid w:val="003D122C"/>
    <w:rsid w:val="003D1297"/>
    <w:rsid w:val="003D17D4"/>
    <w:rsid w:val="003D193C"/>
    <w:rsid w:val="003D19AD"/>
    <w:rsid w:val="003D1A47"/>
    <w:rsid w:val="003D1FB6"/>
    <w:rsid w:val="003D1FE1"/>
    <w:rsid w:val="003D22A0"/>
    <w:rsid w:val="003D2325"/>
    <w:rsid w:val="003D2565"/>
    <w:rsid w:val="003D26FC"/>
    <w:rsid w:val="003D27B1"/>
    <w:rsid w:val="003D2F01"/>
    <w:rsid w:val="003D3377"/>
    <w:rsid w:val="003D33BE"/>
    <w:rsid w:val="003D34EE"/>
    <w:rsid w:val="003D3549"/>
    <w:rsid w:val="003D3646"/>
    <w:rsid w:val="003D3811"/>
    <w:rsid w:val="003D3C30"/>
    <w:rsid w:val="003D3E7B"/>
    <w:rsid w:val="003D42B3"/>
    <w:rsid w:val="003D42E0"/>
    <w:rsid w:val="003D4459"/>
    <w:rsid w:val="003D488D"/>
    <w:rsid w:val="003D4917"/>
    <w:rsid w:val="003D4B27"/>
    <w:rsid w:val="003D4BDE"/>
    <w:rsid w:val="003D4FE2"/>
    <w:rsid w:val="003D50BF"/>
    <w:rsid w:val="003D5221"/>
    <w:rsid w:val="003D52AE"/>
    <w:rsid w:val="003D56CA"/>
    <w:rsid w:val="003D5732"/>
    <w:rsid w:val="003D57D6"/>
    <w:rsid w:val="003D593F"/>
    <w:rsid w:val="003D5EC5"/>
    <w:rsid w:val="003D5F33"/>
    <w:rsid w:val="003D623A"/>
    <w:rsid w:val="003D6428"/>
    <w:rsid w:val="003D6508"/>
    <w:rsid w:val="003D66E1"/>
    <w:rsid w:val="003D6901"/>
    <w:rsid w:val="003D692C"/>
    <w:rsid w:val="003D6C5F"/>
    <w:rsid w:val="003D6D17"/>
    <w:rsid w:val="003D71D6"/>
    <w:rsid w:val="003D72FF"/>
    <w:rsid w:val="003D7336"/>
    <w:rsid w:val="003D74DB"/>
    <w:rsid w:val="003D78A3"/>
    <w:rsid w:val="003D7D84"/>
    <w:rsid w:val="003E043D"/>
    <w:rsid w:val="003E07D8"/>
    <w:rsid w:val="003E0990"/>
    <w:rsid w:val="003E09F2"/>
    <w:rsid w:val="003E0C62"/>
    <w:rsid w:val="003E1223"/>
    <w:rsid w:val="003E1C84"/>
    <w:rsid w:val="003E1F53"/>
    <w:rsid w:val="003E242F"/>
    <w:rsid w:val="003E26AE"/>
    <w:rsid w:val="003E2C78"/>
    <w:rsid w:val="003E3007"/>
    <w:rsid w:val="003E38F4"/>
    <w:rsid w:val="003E3B0D"/>
    <w:rsid w:val="003E3BDB"/>
    <w:rsid w:val="003E3CF9"/>
    <w:rsid w:val="003E3E59"/>
    <w:rsid w:val="003E4567"/>
    <w:rsid w:val="003E47A5"/>
    <w:rsid w:val="003E49F6"/>
    <w:rsid w:val="003E4B82"/>
    <w:rsid w:val="003E530C"/>
    <w:rsid w:val="003E56CB"/>
    <w:rsid w:val="003E56E1"/>
    <w:rsid w:val="003E577F"/>
    <w:rsid w:val="003E59CA"/>
    <w:rsid w:val="003E5D0D"/>
    <w:rsid w:val="003E637F"/>
    <w:rsid w:val="003E638D"/>
    <w:rsid w:val="003E63BB"/>
    <w:rsid w:val="003E6EEC"/>
    <w:rsid w:val="003E76B9"/>
    <w:rsid w:val="003E7BEA"/>
    <w:rsid w:val="003E7CC6"/>
    <w:rsid w:val="003E7DB0"/>
    <w:rsid w:val="003E7E96"/>
    <w:rsid w:val="003E7F8F"/>
    <w:rsid w:val="003F084E"/>
    <w:rsid w:val="003F0896"/>
    <w:rsid w:val="003F0B83"/>
    <w:rsid w:val="003F0E53"/>
    <w:rsid w:val="003F1008"/>
    <w:rsid w:val="003F1163"/>
    <w:rsid w:val="003F194E"/>
    <w:rsid w:val="003F1A13"/>
    <w:rsid w:val="003F1A83"/>
    <w:rsid w:val="003F1B31"/>
    <w:rsid w:val="003F2212"/>
    <w:rsid w:val="003F2307"/>
    <w:rsid w:val="003F2457"/>
    <w:rsid w:val="003F25AF"/>
    <w:rsid w:val="003F28E8"/>
    <w:rsid w:val="003F2BB6"/>
    <w:rsid w:val="003F31A3"/>
    <w:rsid w:val="003F3356"/>
    <w:rsid w:val="003F34AA"/>
    <w:rsid w:val="003F3699"/>
    <w:rsid w:val="003F3F1B"/>
    <w:rsid w:val="003F430A"/>
    <w:rsid w:val="003F43E0"/>
    <w:rsid w:val="003F462E"/>
    <w:rsid w:val="003F470F"/>
    <w:rsid w:val="003F47E0"/>
    <w:rsid w:val="003F4CA3"/>
    <w:rsid w:val="003F4D37"/>
    <w:rsid w:val="003F6318"/>
    <w:rsid w:val="003F63C8"/>
    <w:rsid w:val="003F65EC"/>
    <w:rsid w:val="003F673B"/>
    <w:rsid w:val="003F68E4"/>
    <w:rsid w:val="003F6E95"/>
    <w:rsid w:val="003F6F5C"/>
    <w:rsid w:val="003F7496"/>
    <w:rsid w:val="003F7575"/>
    <w:rsid w:val="003F7693"/>
    <w:rsid w:val="003F77FB"/>
    <w:rsid w:val="003F7957"/>
    <w:rsid w:val="003F7AC0"/>
    <w:rsid w:val="003F7BDE"/>
    <w:rsid w:val="00400146"/>
    <w:rsid w:val="00400943"/>
    <w:rsid w:val="00400C0A"/>
    <w:rsid w:val="00400FAA"/>
    <w:rsid w:val="00401DEE"/>
    <w:rsid w:val="00401EAA"/>
    <w:rsid w:val="00401FA2"/>
    <w:rsid w:val="004024EE"/>
    <w:rsid w:val="004027DD"/>
    <w:rsid w:val="00402B97"/>
    <w:rsid w:val="00402BCF"/>
    <w:rsid w:val="00402DCD"/>
    <w:rsid w:val="004035CD"/>
    <w:rsid w:val="0040369B"/>
    <w:rsid w:val="004037AA"/>
    <w:rsid w:val="00403856"/>
    <w:rsid w:val="004038A5"/>
    <w:rsid w:val="00403927"/>
    <w:rsid w:val="0040398E"/>
    <w:rsid w:val="004039F3"/>
    <w:rsid w:val="00403B81"/>
    <w:rsid w:val="00403C3B"/>
    <w:rsid w:val="00403E2E"/>
    <w:rsid w:val="00403EA3"/>
    <w:rsid w:val="0040407C"/>
    <w:rsid w:val="0040411D"/>
    <w:rsid w:val="00404347"/>
    <w:rsid w:val="004043A3"/>
    <w:rsid w:val="00404517"/>
    <w:rsid w:val="00404756"/>
    <w:rsid w:val="00404995"/>
    <w:rsid w:val="004049CE"/>
    <w:rsid w:val="00404AD9"/>
    <w:rsid w:val="00404ADD"/>
    <w:rsid w:val="00404C30"/>
    <w:rsid w:val="00404C66"/>
    <w:rsid w:val="00404E18"/>
    <w:rsid w:val="00405292"/>
    <w:rsid w:val="00405461"/>
    <w:rsid w:val="004056E4"/>
    <w:rsid w:val="00405BBC"/>
    <w:rsid w:val="00405BC6"/>
    <w:rsid w:val="004061E8"/>
    <w:rsid w:val="0040651F"/>
    <w:rsid w:val="00406671"/>
    <w:rsid w:val="00406F71"/>
    <w:rsid w:val="004071F4"/>
    <w:rsid w:val="004073D4"/>
    <w:rsid w:val="004078AC"/>
    <w:rsid w:val="00407B02"/>
    <w:rsid w:val="00407C0A"/>
    <w:rsid w:val="004104E1"/>
    <w:rsid w:val="00410A66"/>
    <w:rsid w:val="00410FBE"/>
    <w:rsid w:val="00411371"/>
    <w:rsid w:val="0041157E"/>
    <w:rsid w:val="00411604"/>
    <w:rsid w:val="00411EE2"/>
    <w:rsid w:val="00412C82"/>
    <w:rsid w:val="00412CE5"/>
    <w:rsid w:val="00412FB2"/>
    <w:rsid w:val="004133CE"/>
    <w:rsid w:val="004134C8"/>
    <w:rsid w:val="00413660"/>
    <w:rsid w:val="0041397D"/>
    <w:rsid w:val="00413DA3"/>
    <w:rsid w:val="00413F9C"/>
    <w:rsid w:val="004141C6"/>
    <w:rsid w:val="0041492B"/>
    <w:rsid w:val="00414989"/>
    <w:rsid w:val="00414AFA"/>
    <w:rsid w:val="00414E4E"/>
    <w:rsid w:val="00414F48"/>
    <w:rsid w:val="0041505F"/>
    <w:rsid w:val="00415102"/>
    <w:rsid w:val="00415884"/>
    <w:rsid w:val="004159E6"/>
    <w:rsid w:val="00415A33"/>
    <w:rsid w:val="00415E81"/>
    <w:rsid w:val="0041621B"/>
    <w:rsid w:val="004162CD"/>
    <w:rsid w:val="004164F6"/>
    <w:rsid w:val="00416B4B"/>
    <w:rsid w:val="00416B89"/>
    <w:rsid w:val="00416C8B"/>
    <w:rsid w:val="0041721B"/>
    <w:rsid w:val="0041737E"/>
    <w:rsid w:val="0041748C"/>
    <w:rsid w:val="0041748E"/>
    <w:rsid w:val="00417A7A"/>
    <w:rsid w:val="004201A5"/>
    <w:rsid w:val="0042050F"/>
    <w:rsid w:val="004208C0"/>
    <w:rsid w:val="0042093E"/>
    <w:rsid w:val="00420A8E"/>
    <w:rsid w:val="00421075"/>
    <w:rsid w:val="00421083"/>
    <w:rsid w:val="00421621"/>
    <w:rsid w:val="00421670"/>
    <w:rsid w:val="004216A5"/>
    <w:rsid w:val="0042196A"/>
    <w:rsid w:val="004219DD"/>
    <w:rsid w:val="00421B92"/>
    <w:rsid w:val="00421D45"/>
    <w:rsid w:val="00421EE7"/>
    <w:rsid w:val="00421F3A"/>
    <w:rsid w:val="00421FFA"/>
    <w:rsid w:val="00422A36"/>
    <w:rsid w:val="00422B19"/>
    <w:rsid w:val="00423510"/>
    <w:rsid w:val="00423E15"/>
    <w:rsid w:val="00423E6C"/>
    <w:rsid w:val="00423EE4"/>
    <w:rsid w:val="004240F1"/>
    <w:rsid w:val="004241BA"/>
    <w:rsid w:val="00424269"/>
    <w:rsid w:val="00424326"/>
    <w:rsid w:val="0042469C"/>
    <w:rsid w:val="0042484D"/>
    <w:rsid w:val="00424BD9"/>
    <w:rsid w:val="00424E39"/>
    <w:rsid w:val="004256C9"/>
    <w:rsid w:val="00425A4F"/>
    <w:rsid w:val="00425AAD"/>
    <w:rsid w:val="0042624F"/>
    <w:rsid w:val="004263E9"/>
    <w:rsid w:val="004263F3"/>
    <w:rsid w:val="00426804"/>
    <w:rsid w:val="00426DE8"/>
    <w:rsid w:val="00427152"/>
    <w:rsid w:val="00427166"/>
    <w:rsid w:val="00427352"/>
    <w:rsid w:val="004274BC"/>
    <w:rsid w:val="0042771C"/>
    <w:rsid w:val="0042774D"/>
    <w:rsid w:val="00427F97"/>
    <w:rsid w:val="00427FF2"/>
    <w:rsid w:val="0043028F"/>
    <w:rsid w:val="004302DC"/>
    <w:rsid w:val="004302E8"/>
    <w:rsid w:val="00430B66"/>
    <w:rsid w:val="00430C3F"/>
    <w:rsid w:val="00430CA6"/>
    <w:rsid w:val="00430E6E"/>
    <w:rsid w:val="00430F44"/>
    <w:rsid w:val="0043129A"/>
    <w:rsid w:val="0043155C"/>
    <w:rsid w:val="00431670"/>
    <w:rsid w:val="0043167A"/>
    <w:rsid w:val="00431902"/>
    <w:rsid w:val="00431B4E"/>
    <w:rsid w:val="00431B79"/>
    <w:rsid w:val="00431B8D"/>
    <w:rsid w:val="00431CC6"/>
    <w:rsid w:val="00431E1C"/>
    <w:rsid w:val="00432100"/>
    <w:rsid w:val="00432211"/>
    <w:rsid w:val="00432309"/>
    <w:rsid w:val="00432454"/>
    <w:rsid w:val="00432908"/>
    <w:rsid w:val="00432BD7"/>
    <w:rsid w:val="00433562"/>
    <w:rsid w:val="004336AC"/>
    <w:rsid w:val="00433826"/>
    <w:rsid w:val="00433AD9"/>
    <w:rsid w:val="0043414D"/>
    <w:rsid w:val="00434205"/>
    <w:rsid w:val="00434551"/>
    <w:rsid w:val="004347A2"/>
    <w:rsid w:val="00434844"/>
    <w:rsid w:val="00434ACD"/>
    <w:rsid w:val="00434C3C"/>
    <w:rsid w:val="0043500B"/>
    <w:rsid w:val="00435569"/>
    <w:rsid w:val="004358DD"/>
    <w:rsid w:val="0043595E"/>
    <w:rsid w:val="004361DA"/>
    <w:rsid w:val="004362A1"/>
    <w:rsid w:val="004365C9"/>
    <w:rsid w:val="004369B0"/>
    <w:rsid w:val="00436DD4"/>
    <w:rsid w:val="00436E4C"/>
    <w:rsid w:val="00437184"/>
    <w:rsid w:val="00437288"/>
    <w:rsid w:val="004375BE"/>
    <w:rsid w:val="004376E4"/>
    <w:rsid w:val="004377F6"/>
    <w:rsid w:val="004378B0"/>
    <w:rsid w:val="00437F90"/>
    <w:rsid w:val="0044035E"/>
    <w:rsid w:val="004404A4"/>
    <w:rsid w:val="004404BF"/>
    <w:rsid w:val="00440850"/>
    <w:rsid w:val="00440B57"/>
    <w:rsid w:val="004415E5"/>
    <w:rsid w:val="004418DA"/>
    <w:rsid w:val="00441C20"/>
    <w:rsid w:val="00441D36"/>
    <w:rsid w:val="00441F2D"/>
    <w:rsid w:val="0044220D"/>
    <w:rsid w:val="004425C8"/>
    <w:rsid w:val="004425F0"/>
    <w:rsid w:val="00442936"/>
    <w:rsid w:val="00442D83"/>
    <w:rsid w:val="0044342B"/>
    <w:rsid w:val="0044348C"/>
    <w:rsid w:val="004437DA"/>
    <w:rsid w:val="00443962"/>
    <w:rsid w:val="00443C63"/>
    <w:rsid w:val="00443D5A"/>
    <w:rsid w:val="00443EF2"/>
    <w:rsid w:val="00443F3B"/>
    <w:rsid w:val="00443FCA"/>
    <w:rsid w:val="00444BAB"/>
    <w:rsid w:val="00444BFC"/>
    <w:rsid w:val="00444C85"/>
    <w:rsid w:val="00444CF2"/>
    <w:rsid w:val="00444D35"/>
    <w:rsid w:val="0044532D"/>
    <w:rsid w:val="00445C98"/>
    <w:rsid w:val="00445D87"/>
    <w:rsid w:val="004462B6"/>
    <w:rsid w:val="004462D0"/>
    <w:rsid w:val="004464AF"/>
    <w:rsid w:val="004466C5"/>
    <w:rsid w:val="00446BEC"/>
    <w:rsid w:val="00446C6B"/>
    <w:rsid w:val="00446C89"/>
    <w:rsid w:val="00446E06"/>
    <w:rsid w:val="00447393"/>
    <w:rsid w:val="00447395"/>
    <w:rsid w:val="00447891"/>
    <w:rsid w:val="004478E5"/>
    <w:rsid w:val="00447C7F"/>
    <w:rsid w:val="00450273"/>
    <w:rsid w:val="004505A6"/>
    <w:rsid w:val="00450749"/>
    <w:rsid w:val="004507C1"/>
    <w:rsid w:val="004512D4"/>
    <w:rsid w:val="0045140A"/>
    <w:rsid w:val="00451629"/>
    <w:rsid w:val="004518CF"/>
    <w:rsid w:val="004519F4"/>
    <w:rsid w:val="00451B01"/>
    <w:rsid w:val="00451D15"/>
    <w:rsid w:val="00452355"/>
    <w:rsid w:val="004524F0"/>
    <w:rsid w:val="00452A85"/>
    <w:rsid w:val="00452F2D"/>
    <w:rsid w:val="00453186"/>
    <w:rsid w:val="00453233"/>
    <w:rsid w:val="004532CE"/>
    <w:rsid w:val="00453494"/>
    <w:rsid w:val="00453707"/>
    <w:rsid w:val="00453C0B"/>
    <w:rsid w:val="00454102"/>
    <w:rsid w:val="00454158"/>
    <w:rsid w:val="00454233"/>
    <w:rsid w:val="00454705"/>
    <w:rsid w:val="00454974"/>
    <w:rsid w:val="00454A25"/>
    <w:rsid w:val="00454A51"/>
    <w:rsid w:val="00454CA7"/>
    <w:rsid w:val="00454F16"/>
    <w:rsid w:val="004558DD"/>
    <w:rsid w:val="004559C2"/>
    <w:rsid w:val="00455A10"/>
    <w:rsid w:val="00455E4D"/>
    <w:rsid w:val="0045602D"/>
    <w:rsid w:val="0045612A"/>
    <w:rsid w:val="004565C6"/>
    <w:rsid w:val="004566BE"/>
    <w:rsid w:val="004567F4"/>
    <w:rsid w:val="00456909"/>
    <w:rsid w:val="0045692E"/>
    <w:rsid w:val="00456FD5"/>
    <w:rsid w:val="004571AA"/>
    <w:rsid w:val="004573EB"/>
    <w:rsid w:val="00457A8A"/>
    <w:rsid w:val="00457BD2"/>
    <w:rsid w:val="00457F49"/>
    <w:rsid w:val="004601B4"/>
    <w:rsid w:val="004603AA"/>
    <w:rsid w:val="00460CCE"/>
    <w:rsid w:val="00460D89"/>
    <w:rsid w:val="0046110D"/>
    <w:rsid w:val="004614E7"/>
    <w:rsid w:val="004615C1"/>
    <w:rsid w:val="00461659"/>
    <w:rsid w:val="0046165D"/>
    <w:rsid w:val="00461A6D"/>
    <w:rsid w:val="00461BBD"/>
    <w:rsid w:val="0046206F"/>
    <w:rsid w:val="004621B7"/>
    <w:rsid w:val="004625CF"/>
    <w:rsid w:val="00462853"/>
    <w:rsid w:val="00462921"/>
    <w:rsid w:val="00462A23"/>
    <w:rsid w:val="00462AEB"/>
    <w:rsid w:val="00462D70"/>
    <w:rsid w:val="00462DAD"/>
    <w:rsid w:val="00462E67"/>
    <w:rsid w:val="00462E79"/>
    <w:rsid w:val="00462F03"/>
    <w:rsid w:val="004635BC"/>
    <w:rsid w:val="004638A3"/>
    <w:rsid w:val="00463A14"/>
    <w:rsid w:val="00463AEF"/>
    <w:rsid w:val="00464359"/>
    <w:rsid w:val="00464394"/>
    <w:rsid w:val="004643CB"/>
    <w:rsid w:val="004643E8"/>
    <w:rsid w:val="00464594"/>
    <w:rsid w:val="004646CD"/>
    <w:rsid w:val="0046486C"/>
    <w:rsid w:val="004649BB"/>
    <w:rsid w:val="00464B81"/>
    <w:rsid w:val="00465011"/>
    <w:rsid w:val="00465311"/>
    <w:rsid w:val="00465365"/>
    <w:rsid w:val="00465797"/>
    <w:rsid w:val="0046591A"/>
    <w:rsid w:val="00465B5E"/>
    <w:rsid w:val="00466005"/>
    <w:rsid w:val="004660F4"/>
    <w:rsid w:val="00466111"/>
    <w:rsid w:val="004661F5"/>
    <w:rsid w:val="00466317"/>
    <w:rsid w:val="004664AF"/>
    <w:rsid w:val="004664CB"/>
    <w:rsid w:val="00466597"/>
    <w:rsid w:val="00466BD1"/>
    <w:rsid w:val="00466F55"/>
    <w:rsid w:val="00467066"/>
    <w:rsid w:val="004678BA"/>
    <w:rsid w:val="0046796F"/>
    <w:rsid w:val="00467C09"/>
    <w:rsid w:val="00467C0F"/>
    <w:rsid w:val="00467E02"/>
    <w:rsid w:val="00467EA3"/>
    <w:rsid w:val="00470342"/>
    <w:rsid w:val="00470992"/>
    <w:rsid w:val="00470D51"/>
    <w:rsid w:val="00470EB1"/>
    <w:rsid w:val="00471122"/>
    <w:rsid w:val="0047131C"/>
    <w:rsid w:val="0047145A"/>
    <w:rsid w:val="0047174B"/>
    <w:rsid w:val="00471DFD"/>
    <w:rsid w:val="0047210D"/>
    <w:rsid w:val="00472135"/>
    <w:rsid w:val="00472322"/>
    <w:rsid w:val="0047275A"/>
    <w:rsid w:val="00472852"/>
    <w:rsid w:val="00472A9E"/>
    <w:rsid w:val="00472AB4"/>
    <w:rsid w:val="00472D81"/>
    <w:rsid w:val="00472D83"/>
    <w:rsid w:val="00472E01"/>
    <w:rsid w:val="00472F98"/>
    <w:rsid w:val="00472FB5"/>
    <w:rsid w:val="0047325C"/>
    <w:rsid w:val="00473354"/>
    <w:rsid w:val="00473431"/>
    <w:rsid w:val="0047369D"/>
    <w:rsid w:val="00473A9F"/>
    <w:rsid w:val="00473AC7"/>
    <w:rsid w:val="00473FF6"/>
    <w:rsid w:val="00474025"/>
    <w:rsid w:val="0047413F"/>
    <w:rsid w:val="00474175"/>
    <w:rsid w:val="0047425C"/>
    <w:rsid w:val="004743F0"/>
    <w:rsid w:val="004744AD"/>
    <w:rsid w:val="004745D9"/>
    <w:rsid w:val="00474681"/>
    <w:rsid w:val="00474914"/>
    <w:rsid w:val="00474931"/>
    <w:rsid w:val="00474B23"/>
    <w:rsid w:val="00474CAB"/>
    <w:rsid w:val="00474DEC"/>
    <w:rsid w:val="00475014"/>
    <w:rsid w:val="00475385"/>
    <w:rsid w:val="00475650"/>
    <w:rsid w:val="004756D1"/>
    <w:rsid w:val="004759D3"/>
    <w:rsid w:val="00475CB4"/>
    <w:rsid w:val="00476176"/>
    <w:rsid w:val="0047655B"/>
    <w:rsid w:val="0047688E"/>
    <w:rsid w:val="00476B67"/>
    <w:rsid w:val="00476D64"/>
    <w:rsid w:val="00477037"/>
    <w:rsid w:val="004772C0"/>
    <w:rsid w:val="00477596"/>
    <w:rsid w:val="004775E6"/>
    <w:rsid w:val="004778AB"/>
    <w:rsid w:val="00477B72"/>
    <w:rsid w:val="00477B8D"/>
    <w:rsid w:val="00477D6B"/>
    <w:rsid w:val="004801FE"/>
    <w:rsid w:val="00480635"/>
    <w:rsid w:val="004809E6"/>
    <w:rsid w:val="00480BED"/>
    <w:rsid w:val="00480D84"/>
    <w:rsid w:val="00480EBC"/>
    <w:rsid w:val="00481045"/>
    <w:rsid w:val="00481278"/>
    <w:rsid w:val="004816F3"/>
    <w:rsid w:val="00481935"/>
    <w:rsid w:val="00481B7A"/>
    <w:rsid w:val="00481C2D"/>
    <w:rsid w:val="00481C9A"/>
    <w:rsid w:val="00481E86"/>
    <w:rsid w:val="004825A5"/>
    <w:rsid w:val="00482784"/>
    <w:rsid w:val="00482B81"/>
    <w:rsid w:val="00482DA0"/>
    <w:rsid w:val="004830A6"/>
    <w:rsid w:val="00483326"/>
    <w:rsid w:val="0048334B"/>
    <w:rsid w:val="0048339D"/>
    <w:rsid w:val="00483413"/>
    <w:rsid w:val="004835BA"/>
    <w:rsid w:val="0048363F"/>
    <w:rsid w:val="004837D0"/>
    <w:rsid w:val="00483820"/>
    <w:rsid w:val="004843FD"/>
    <w:rsid w:val="00484618"/>
    <w:rsid w:val="0048463D"/>
    <w:rsid w:val="004846CC"/>
    <w:rsid w:val="00484762"/>
    <w:rsid w:val="00484CD4"/>
    <w:rsid w:val="00484E32"/>
    <w:rsid w:val="0048503A"/>
    <w:rsid w:val="00485226"/>
    <w:rsid w:val="0048533E"/>
    <w:rsid w:val="004857C4"/>
    <w:rsid w:val="00485AFE"/>
    <w:rsid w:val="00485D72"/>
    <w:rsid w:val="00485E92"/>
    <w:rsid w:val="00485FE1"/>
    <w:rsid w:val="004860F2"/>
    <w:rsid w:val="00486176"/>
    <w:rsid w:val="00486365"/>
    <w:rsid w:val="0048664E"/>
    <w:rsid w:val="004868B8"/>
    <w:rsid w:val="00486904"/>
    <w:rsid w:val="0048694A"/>
    <w:rsid w:val="00486BE7"/>
    <w:rsid w:val="00486CF2"/>
    <w:rsid w:val="0048724B"/>
    <w:rsid w:val="0048724C"/>
    <w:rsid w:val="004872CE"/>
    <w:rsid w:val="004873F3"/>
    <w:rsid w:val="00487546"/>
    <w:rsid w:val="004875D8"/>
    <w:rsid w:val="0049008F"/>
    <w:rsid w:val="004904B1"/>
    <w:rsid w:val="004904F0"/>
    <w:rsid w:val="004904FC"/>
    <w:rsid w:val="00490701"/>
    <w:rsid w:val="004908D7"/>
    <w:rsid w:val="00490A35"/>
    <w:rsid w:val="00490B29"/>
    <w:rsid w:val="0049132C"/>
    <w:rsid w:val="004914D9"/>
    <w:rsid w:val="004916BE"/>
    <w:rsid w:val="00491D93"/>
    <w:rsid w:val="00492187"/>
    <w:rsid w:val="00492937"/>
    <w:rsid w:val="00492B58"/>
    <w:rsid w:val="00492D9C"/>
    <w:rsid w:val="00492ECE"/>
    <w:rsid w:val="00492FC4"/>
    <w:rsid w:val="0049329F"/>
    <w:rsid w:val="00493656"/>
    <w:rsid w:val="00493686"/>
    <w:rsid w:val="00493BFB"/>
    <w:rsid w:val="00493FDE"/>
    <w:rsid w:val="0049469F"/>
    <w:rsid w:val="00494B7E"/>
    <w:rsid w:val="0049540D"/>
    <w:rsid w:val="00495A0F"/>
    <w:rsid w:val="00495D50"/>
    <w:rsid w:val="00495F84"/>
    <w:rsid w:val="00495F91"/>
    <w:rsid w:val="00495FC8"/>
    <w:rsid w:val="00496096"/>
    <w:rsid w:val="004961AA"/>
    <w:rsid w:val="0049629D"/>
    <w:rsid w:val="0049637E"/>
    <w:rsid w:val="004965EE"/>
    <w:rsid w:val="0049668F"/>
    <w:rsid w:val="004968A7"/>
    <w:rsid w:val="00496B8C"/>
    <w:rsid w:val="00496C2C"/>
    <w:rsid w:val="00496EE7"/>
    <w:rsid w:val="0049719A"/>
    <w:rsid w:val="00497242"/>
    <w:rsid w:val="004978EE"/>
    <w:rsid w:val="004979DD"/>
    <w:rsid w:val="00497D9B"/>
    <w:rsid w:val="00497E2E"/>
    <w:rsid w:val="004A0030"/>
    <w:rsid w:val="004A0032"/>
    <w:rsid w:val="004A069E"/>
    <w:rsid w:val="004A0787"/>
    <w:rsid w:val="004A0A1E"/>
    <w:rsid w:val="004A0D75"/>
    <w:rsid w:val="004A0F67"/>
    <w:rsid w:val="004A108D"/>
    <w:rsid w:val="004A134E"/>
    <w:rsid w:val="004A141A"/>
    <w:rsid w:val="004A1458"/>
    <w:rsid w:val="004A18EB"/>
    <w:rsid w:val="004A194A"/>
    <w:rsid w:val="004A199D"/>
    <w:rsid w:val="004A1B9E"/>
    <w:rsid w:val="004A1C60"/>
    <w:rsid w:val="004A1D81"/>
    <w:rsid w:val="004A1E8B"/>
    <w:rsid w:val="004A214A"/>
    <w:rsid w:val="004A23B8"/>
    <w:rsid w:val="004A251C"/>
    <w:rsid w:val="004A2776"/>
    <w:rsid w:val="004A28B7"/>
    <w:rsid w:val="004A2F6B"/>
    <w:rsid w:val="004A31DB"/>
    <w:rsid w:val="004A332D"/>
    <w:rsid w:val="004A33A3"/>
    <w:rsid w:val="004A34F4"/>
    <w:rsid w:val="004A3680"/>
    <w:rsid w:val="004A37F5"/>
    <w:rsid w:val="004A39A5"/>
    <w:rsid w:val="004A3DE9"/>
    <w:rsid w:val="004A3E44"/>
    <w:rsid w:val="004A4161"/>
    <w:rsid w:val="004A48A8"/>
    <w:rsid w:val="004A4BB3"/>
    <w:rsid w:val="004A4DB5"/>
    <w:rsid w:val="004A4FE6"/>
    <w:rsid w:val="004A520A"/>
    <w:rsid w:val="004A52A8"/>
    <w:rsid w:val="004A54D4"/>
    <w:rsid w:val="004A5522"/>
    <w:rsid w:val="004A5735"/>
    <w:rsid w:val="004A5A9C"/>
    <w:rsid w:val="004A5CCC"/>
    <w:rsid w:val="004A5D02"/>
    <w:rsid w:val="004A5E38"/>
    <w:rsid w:val="004A654E"/>
    <w:rsid w:val="004A6927"/>
    <w:rsid w:val="004A6F26"/>
    <w:rsid w:val="004A7222"/>
    <w:rsid w:val="004A751F"/>
    <w:rsid w:val="004A7642"/>
    <w:rsid w:val="004A779B"/>
    <w:rsid w:val="004A780C"/>
    <w:rsid w:val="004A7842"/>
    <w:rsid w:val="004A7958"/>
    <w:rsid w:val="004A7AC3"/>
    <w:rsid w:val="004A7BF4"/>
    <w:rsid w:val="004A7E75"/>
    <w:rsid w:val="004B0558"/>
    <w:rsid w:val="004B05CD"/>
    <w:rsid w:val="004B0963"/>
    <w:rsid w:val="004B0C83"/>
    <w:rsid w:val="004B0F01"/>
    <w:rsid w:val="004B123A"/>
    <w:rsid w:val="004B146E"/>
    <w:rsid w:val="004B17E7"/>
    <w:rsid w:val="004B18B6"/>
    <w:rsid w:val="004B1FB1"/>
    <w:rsid w:val="004B1FC3"/>
    <w:rsid w:val="004B2192"/>
    <w:rsid w:val="004B232F"/>
    <w:rsid w:val="004B28CA"/>
    <w:rsid w:val="004B2A67"/>
    <w:rsid w:val="004B2EB8"/>
    <w:rsid w:val="004B3040"/>
    <w:rsid w:val="004B306B"/>
    <w:rsid w:val="004B3187"/>
    <w:rsid w:val="004B31B0"/>
    <w:rsid w:val="004B32C2"/>
    <w:rsid w:val="004B36B5"/>
    <w:rsid w:val="004B37D5"/>
    <w:rsid w:val="004B3B6C"/>
    <w:rsid w:val="004B3D4F"/>
    <w:rsid w:val="004B4D54"/>
    <w:rsid w:val="004B4F72"/>
    <w:rsid w:val="004B5166"/>
    <w:rsid w:val="004B52D0"/>
    <w:rsid w:val="004B5613"/>
    <w:rsid w:val="004B577E"/>
    <w:rsid w:val="004B59F1"/>
    <w:rsid w:val="004B5A13"/>
    <w:rsid w:val="004B5A69"/>
    <w:rsid w:val="004B62F3"/>
    <w:rsid w:val="004B657C"/>
    <w:rsid w:val="004B66C7"/>
    <w:rsid w:val="004B677D"/>
    <w:rsid w:val="004B691D"/>
    <w:rsid w:val="004B6A21"/>
    <w:rsid w:val="004B6B24"/>
    <w:rsid w:val="004B6CCD"/>
    <w:rsid w:val="004B6E61"/>
    <w:rsid w:val="004B6EB1"/>
    <w:rsid w:val="004B74F3"/>
    <w:rsid w:val="004B7838"/>
    <w:rsid w:val="004B78A3"/>
    <w:rsid w:val="004B7AB2"/>
    <w:rsid w:val="004C00F1"/>
    <w:rsid w:val="004C0257"/>
    <w:rsid w:val="004C067C"/>
    <w:rsid w:val="004C0862"/>
    <w:rsid w:val="004C0B18"/>
    <w:rsid w:val="004C0C60"/>
    <w:rsid w:val="004C15FE"/>
    <w:rsid w:val="004C1821"/>
    <w:rsid w:val="004C198E"/>
    <w:rsid w:val="004C1AB9"/>
    <w:rsid w:val="004C1F2A"/>
    <w:rsid w:val="004C21C7"/>
    <w:rsid w:val="004C289D"/>
    <w:rsid w:val="004C3017"/>
    <w:rsid w:val="004C3390"/>
    <w:rsid w:val="004C342B"/>
    <w:rsid w:val="004C3506"/>
    <w:rsid w:val="004C3714"/>
    <w:rsid w:val="004C381A"/>
    <w:rsid w:val="004C3949"/>
    <w:rsid w:val="004C3C77"/>
    <w:rsid w:val="004C4157"/>
    <w:rsid w:val="004C4392"/>
    <w:rsid w:val="004C45DE"/>
    <w:rsid w:val="004C47BB"/>
    <w:rsid w:val="004C47C2"/>
    <w:rsid w:val="004C489E"/>
    <w:rsid w:val="004C4970"/>
    <w:rsid w:val="004C4A0B"/>
    <w:rsid w:val="004C4A9B"/>
    <w:rsid w:val="004C4ADD"/>
    <w:rsid w:val="004C505C"/>
    <w:rsid w:val="004C58AF"/>
    <w:rsid w:val="004C5C59"/>
    <w:rsid w:val="004C66D4"/>
    <w:rsid w:val="004C67C4"/>
    <w:rsid w:val="004C6A46"/>
    <w:rsid w:val="004C6C79"/>
    <w:rsid w:val="004C6C7A"/>
    <w:rsid w:val="004C6EF7"/>
    <w:rsid w:val="004C72CE"/>
    <w:rsid w:val="004C73EA"/>
    <w:rsid w:val="004C7428"/>
    <w:rsid w:val="004C7B1C"/>
    <w:rsid w:val="004C7BF3"/>
    <w:rsid w:val="004C7E99"/>
    <w:rsid w:val="004C7F00"/>
    <w:rsid w:val="004C7FCA"/>
    <w:rsid w:val="004D0328"/>
    <w:rsid w:val="004D0331"/>
    <w:rsid w:val="004D0401"/>
    <w:rsid w:val="004D05C1"/>
    <w:rsid w:val="004D06CC"/>
    <w:rsid w:val="004D07B3"/>
    <w:rsid w:val="004D0835"/>
    <w:rsid w:val="004D0A7B"/>
    <w:rsid w:val="004D0B14"/>
    <w:rsid w:val="004D0CFE"/>
    <w:rsid w:val="004D0DBB"/>
    <w:rsid w:val="004D0F33"/>
    <w:rsid w:val="004D1125"/>
    <w:rsid w:val="004D1555"/>
    <w:rsid w:val="004D17A4"/>
    <w:rsid w:val="004D192E"/>
    <w:rsid w:val="004D19A0"/>
    <w:rsid w:val="004D1D71"/>
    <w:rsid w:val="004D25A5"/>
    <w:rsid w:val="004D2848"/>
    <w:rsid w:val="004D2957"/>
    <w:rsid w:val="004D2B45"/>
    <w:rsid w:val="004D2F5B"/>
    <w:rsid w:val="004D316E"/>
    <w:rsid w:val="004D342B"/>
    <w:rsid w:val="004D3451"/>
    <w:rsid w:val="004D365B"/>
    <w:rsid w:val="004D398A"/>
    <w:rsid w:val="004D42CA"/>
    <w:rsid w:val="004D4580"/>
    <w:rsid w:val="004D471B"/>
    <w:rsid w:val="004D57C2"/>
    <w:rsid w:val="004D584F"/>
    <w:rsid w:val="004D5CD9"/>
    <w:rsid w:val="004D608D"/>
    <w:rsid w:val="004D654A"/>
    <w:rsid w:val="004D65F8"/>
    <w:rsid w:val="004D696B"/>
    <w:rsid w:val="004D6EBC"/>
    <w:rsid w:val="004D728D"/>
    <w:rsid w:val="004D745E"/>
    <w:rsid w:val="004D7587"/>
    <w:rsid w:val="004D7727"/>
    <w:rsid w:val="004D78BA"/>
    <w:rsid w:val="004D798E"/>
    <w:rsid w:val="004D7EDB"/>
    <w:rsid w:val="004E0448"/>
    <w:rsid w:val="004E0955"/>
    <w:rsid w:val="004E1041"/>
    <w:rsid w:val="004E1050"/>
    <w:rsid w:val="004E13C5"/>
    <w:rsid w:val="004E16DC"/>
    <w:rsid w:val="004E1AA5"/>
    <w:rsid w:val="004E2006"/>
    <w:rsid w:val="004E205F"/>
    <w:rsid w:val="004E2480"/>
    <w:rsid w:val="004E2707"/>
    <w:rsid w:val="004E2C9D"/>
    <w:rsid w:val="004E3258"/>
    <w:rsid w:val="004E32B6"/>
    <w:rsid w:val="004E3B46"/>
    <w:rsid w:val="004E3C42"/>
    <w:rsid w:val="004E3FEA"/>
    <w:rsid w:val="004E4127"/>
    <w:rsid w:val="004E4427"/>
    <w:rsid w:val="004E444B"/>
    <w:rsid w:val="004E48DC"/>
    <w:rsid w:val="004E492F"/>
    <w:rsid w:val="004E4B57"/>
    <w:rsid w:val="004E58E0"/>
    <w:rsid w:val="004E59CF"/>
    <w:rsid w:val="004E5B7B"/>
    <w:rsid w:val="004E5E9E"/>
    <w:rsid w:val="004E5F50"/>
    <w:rsid w:val="004E6322"/>
    <w:rsid w:val="004E672D"/>
    <w:rsid w:val="004E6954"/>
    <w:rsid w:val="004E69D2"/>
    <w:rsid w:val="004E6AF9"/>
    <w:rsid w:val="004E6E2A"/>
    <w:rsid w:val="004E73E9"/>
    <w:rsid w:val="004E74D3"/>
    <w:rsid w:val="004E761E"/>
    <w:rsid w:val="004E79DC"/>
    <w:rsid w:val="004E7B0E"/>
    <w:rsid w:val="004E7B14"/>
    <w:rsid w:val="004E7CBB"/>
    <w:rsid w:val="004E7E77"/>
    <w:rsid w:val="004F0077"/>
    <w:rsid w:val="004F0396"/>
    <w:rsid w:val="004F07A6"/>
    <w:rsid w:val="004F07F5"/>
    <w:rsid w:val="004F07FA"/>
    <w:rsid w:val="004F08EE"/>
    <w:rsid w:val="004F0A5C"/>
    <w:rsid w:val="004F0AFC"/>
    <w:rsid w:val="004F0B4C"/>
    <w:rsid w:val="004F0DD8"/>
    <w:rsid w:val="004F0FEF"/>
    <w:rsid w:val="004F124E"/>
    <w:rsid w:val="004F17AD"/>
    <w:rsid w:val="004F1D1D"/>
    <w:rsid w:val="004F20A7"/>
    <w:rsid w:val="004F2188"/>
    <w:rsid w:val="004F266B"/>
    <w:rsid w:val="004F28DF"/>
    <w:rsid w:val="004F297D"/>
    <w:rsid w:val="004F2F0B"/>
    <w:rsid w:val="004F3100"/>
    <w:rsid w:val="004F31F7"/>
    <w:rsid w:val="004F3254"/>
    <w:rsid w:val="004F332D"/>
    <w:rsid w:val="004F3619"/>
    <w:rsid w:val="004F37EB"/>
    <w:rsid w:val="004F3A28"/>
    <w:rsid w:val="004F3CBE"/>
    <w:rsid w:val="004F3E2F"/>
    <w:rsid w:val="004F4600"/>
    <w:rsid w:val="004F476C"/>
    <w:rsid w:val="004F481C"/>
    <w:rsid w:val="004F49C6"/>
    <w:rsid w:val="004F4B87"/>
    <w:rsid w:val="004F516C"/>
    <w:rsid w:val="004F5299"/>
    <w:rsid w:val="004F552E"/>
    <w:rsid w:val="004F562C"/>
    <w:rsid w:val="004F60C7"/>
    <w:rsid w:val="004F614E"/>
    <w:rsid w:val="004F6447"/>
    <w:rsid w:val="004F64AF"/>
    <w:rsid w:val="004F657F"/>
    <w:rsid w:val="004F6BCF"/>
    <w:rsid w:val="004F6F6A"/>
    <w:rsid w:val="004F6FBE"/>
    <w:rsid w:val="004F72D1"/>
    <w:rsid w:val="004F740A"/>
    <w:rsid w:val="004F7793"/>
    <w:rsid w:val="004F780D"/>
    <w:rsid w:val="004F7C7C"/>
    <w:rsid w:val="004F7CB5"/>
    <w:rsid w:val="00500129"/>
    <w:rsid w:val="00500534"/>
    <w:rsid w:val="00500780"/>
    <w:rsid w:val="005007E8"/>
    <w:rsid w:val="00500E7A"/>
    <w:rsid w:val="00501279"/>
    <w:rsid w:val="00501304"/>
    <w:rsid w:val="005013C3"/>
    <w:rsid w:val="005014A6"/>
    <w:rsid w:val="0050151E"/>
    <w:rsid w:val="00501B48"/>
    <w:rsid w:val="00501C36"/>
    <w:rsid w:val="0050237B"/>
    <w:rsid w:val="005023FF"/>
    <w:rsid w:val="005025BE"/>
    <w:rsid w:val="00502633"/>
    <w:rsid w:val="00502723"/>
    <w:rsid w:val="00502C84"/>
    <w:rsid w:val="00503903"/>
    <w:rsid w:val="00503A09"/>
    <w:rsid w:val="00503A37"/>
    <w:rsid w:val="00503BDD"/>
    <w:rsid w:val="00503C46"/>
    <w:rsid w:val="00503C5B"/>
    <w:rsid w:val="00503F0D"/>
    <w:rsid w:val="00504102"/>
    <w:rsid w:val="0050450E"/>
    <w:rsid w:val="005045A5"/>
    <w:rsid w:val="005049F1"/>
    <w:rsid w:val="005050F9"/>
    <w:rsid w:val="005053CD"/>
    <w:rsid w:val="00505561"/>
    <w:rsid w:val="0050557B"/>
    <w:rsid w:val="005058B0"/>
    <w:rsid w:val="00505946"/>
    <w:rsid w:val="00505BF6"/>
    <w:rsid w:val="00505C1F"/>
    <w:rsid w:val="00505D98"/>
    <w:rsid w:val="005065E9"/>
    <w:rsid w:val="00506816"/>
    <w:rsid w:val="00506996"/>
    <w:rsid w:val="00506BFA"/>
    <w:rsid w:val="00506C96"/>
    <w:rsid w:val="00506F4B"/>
    <w:rsid w:val="00506FC7"/>
    <w:rsid w:val="00507C2F"/>
    <w:rsid w:val="00507CFA"/>
    <w:rsid w:val="00507DDE"/>
    <w:rsid w:val="00510046"/>
    <w:rsid w:val="0051046B"/>
    <w:rsid w:val="00510C35"/>
    <w:rsid w:val="00510D0B"/>
    <w:rsid w:val="0051122D"/>
    <w:rsid w:val="00511B49"/>
    <w:rsid w:val="00511BC8"/>
    <w:rsid w:val="00511BFE"/>
    <w:rsid w:val="00511D7A"/>
    <w:rsid w:val="00511ED7"/>
    <w:rsid w:val="0051237D"/>
    <w:rsid w:val="005129BD"/>
    <w:rsid w:val="00512BC0"/>
    <w:rsid w:val="00512E5C"/>
    <w:rsid w:val="00512F17"/>
    <w:rsid w:val="00513335"/>
    <w:rsid w:val="005133F0"/>
    <w:rsid w:val="0051361B"/>
    <w:rsid w:val="00513696"/>
    <w:rsid w:val="005138F3"/>
    <w:rsid w:val="00513DCE"/>
    <w:rsid w:val="00513FD0"/>
    <w:rsid w:val="00514377"/>
    <w:rsid w:val="00514486"/>
    <w:rsid w:val="00514864"/>
    <w:rsid w:val="00514A40"/>
    <w:rsid w:val="00514D54"/>
    <w:rsid w:val="00514F07"/>
    <w:rsid w:val="005153BD"/>
    <w:rsid w:val="005153ED"/>
    <w:rsid w:val="00515465"/>
    <w:rsid w:val="00515559"/>
    <w:rsid w:val="0051596B"/>
    <w:rsid w:val="00515C98"/>
    <w:rsid w:val="00515D61"/>
    <w:rsid w:val="00515E81"/>
    <w:rsid w:val="00515F1F"/>
    <w:rsid w:val="00515F23"/>
    <w:rsid w:val="00515F82"/>
    <w:rsid w:val="005160F7"/>
    <w:rsid w:val="00516219"/>
    <w:rsid w:val="005163FF"/>
    <w:rsid w:val="005165C2"/>
    <w:rsid w:val="00517912"/>
    <w:rsid w:val="00517BA5"/>
    <w:rsid w:val="00517E2A"/>
    <w:rsid w:val="0052034C"/>
    <w:rsid w:val="0052087D"/>
    <w:rsid w:val="005208D1"/>
    <w:rsid w:val="005209C3"/>
    <w:rsid w:val="00520A51"/>
    <w:rsid w:val="00520A54"/>
    <w:rsid w:val="00520C6E"/>
    <w:rsid w:val="005212E9"/>
    <w:rsid w:val="005216A4"/>
    <w:rsid w:val="005217B2"/>
    <w:rsid w:val="005219FA"/>
    <w:rsid w:val="005220DB"/>
    <w:rsid w:val="0052286B"/>
    <w:rsid w:val="005228DE"/>
    <w:rsid w:val="00522DB5"/>
    <w:rsid w:val="0052300D"/>
    <w:rsid w:val="00523014"/>
    <w:rsid w:val="00523B11"/>
    <w:rsid w:val="00523B69"/>
    <w:rsid w:val="00523EC3"/>
    <w:rsid w:val="0052413F"/>
    <w:rsid w:val="005241EC"/>
    <w:rsid w:val="005243E8"/>
    <w:rsid w:val="005243F6"/>
    <w:rsid w:val="00524E38"/>
    <w:rsid w:val="00524F8D"/>
    <w:rsid w:val="0052511A"/>
    <w:rsid w:val="005253FB"/>
    <w:rsid w:val="005256E5"/>
    <w:rsid w:val="00525D9B"/>
    <w:rsid w:val="005260E2"/>
    <w:rsid w:val="00526120"/>
    <w:rsid w:val="00526723"/>
    <w:rsid w:val="0052672B"/>
    <w:rsid w:val="0052678D"/>
    <w:rsid w:val="00526A9C"/>
    <w:rsid w:val="00526BAC"/>
    <w:rsid w:val="00526F7A"/>
    <w:rsid w:val="00527208"/>
    <w:rsid w:val="0052744D"/>
    <w:rsid w:val="00527782"/>
    <w:rsid w:val="005277A9"/>
    <w:rsid w:val="00527D11"/>
    <w:rsid w:val="00527D57"/>
    <w:rsid w:val="00527E18"/>
    <w:rsid w:val="005300EC"/>
    <w:rsid w:val="00530962"/>
    <w:rsid w:val="00530ECB"/>
    <w:rsid w:val="0053128F"/>
    <w:rsid w:val="00531673"/>
    <w:rsid w:val="00531808"/>
    <w:rsid w:val="00531BAD"/>
    <w:rsid w:val="00531D2C"/>
    <w:rsid w:val="00531D37"/>
    <w:rsid w:val="00531E2D"/>
    <w:rsid w:val="00531F50"/>
    <w:rsid w:val="00531F5B"/>
    <w:rsid w:val="0053271D"/>
    <w:rsid w:val="00532901"/>
    <w:rsid w:val="00532CDA"/>
    <w:rsid w:val="00533032"/>
    <w:rsid w:val="00533745"/>
    <w:rsid w:val="00533924"/>
    <w:rsid w:val="005339F4"/>
    <w:rsid w:val="00533B39"/>
    <w:rsid w:val="00533DE5"/>
    <w:rsid w:val="00534058"/>
    <w:rsid w:val="005340A7"/>
    <w:rsid w:val="005340DE"/>
    <w:rsid w:val="00534355"/>
    <w:rsid w:val="00534705"/>
    <w:rsid w:val="0053477D"/>
    <w:rsid w:val="00534823"/>
    <w:rsid w:val="00534F38"/>
    <w:rsid w:val="005353C8"/>
    <w:rsid w:val="005358BC"/>
    <w:rsid w:val="00535A56"/>
    <w:rsid w:val="00535A5B"/>
    <w:rsid w:val="00536261"/>
    <w:rsid w:val="00536491"/>
    <w:rsid w:val="00536496"/>
    <w:rsid w:val="005364B3"/>
    <w:rsid w:val="00536902"/>
    <w:rsid w:val="00536B27"/>
    <w:rsid w:val="00536C10"/>
    <w:rsid w:val="00536F1D"/>
    <w:rsid w:val="00536F90"/>
    <w:rsid w:val="00537455"/>
    <w:rsid w:val="005374A5"/>
    <w:rsid w:val="005374C7"/>
    <w:rsid w:val="005378AE"/>
    <w:rsid w:val="00537BC6"/>
    <w:rsid w:val="00537EF3"/>
    <w:rsid w:val="00540166"/>
    <w:rsid w:val="00540348"/>
    <w:rsid w:val="0054042C"/>
    <w:rsid w:val="0054054C"/>
    <w:rsid w:val="00540A25"/>
    <w:rsid w:val="00540C44"/>
    <w:rsid w:val="0054141D"/>
    <w:rsid w:val="00541444"/>
    <w:rsid w:val="00541CC0"/>
    <w:rsid w:val="00541D3B"/>
    <w:rsid w:val="00541D6A"/>
    <w:rsid w:val="005421A5"/>
    <w:rsid w:val="00542325"/>
    <w:rsid w:val="00542461"/>
    <w:rsid w:val="00542567"/>
    <w:rsid w:val="005425DC"/>
    <w:rsid w:val="00542F59"/>
    <w:rsid w:val="00542FC6"/>
    <w:rsid w:val="00542FF8"/>
    <w:rsid w:val="005430CD"/>
    <w:rsid w:val="00543209"/>
    <w:rsid w:val="00543570"/>
    <w:rsid w:val="0054371D"/>
    <w:rsid w:val="00543796"/>
    <w:rsid w:val="005437B5"/>
    <w:rsid w:val="005441A3"/>
    <w:rsid w:val="00544261"/>
    <w:rsid w:val="005442C0"/>
    <w:rsid w:val="005444B4"/>
    <w:rsid w:val="00544F6F"/>
    <w:rsid w:val="005450AF"/>
    <w:rsid w:val="005450E9"/>
    <w:rsid w:val="005457AA"/>
    <w:rsid w:val="00545AB3"/>
    <w:rsid w:val="00545B1F"/>
    <w:rsid w:val="00545B84"/>
    <w:rsid w:val="00545B9D"/>
    <w:rsid w:val="00545CA0"/>
    <w:rsid w:val="00546458"/>
    <w:rsid w:val="0054695E"/>
    <w:rsid w:val="00546AE9"/>
    <w:rsid w:val="0054704A"/>
    <w:rsid w:val="005470BB"/>
    <w:rsid w:val="00547261"/>
    <w:rsid w:val="00547573"/>
    <w:rsid w:val="00547774"/>
    <w:rsid w:val="00547BD1"/>
    <w:rsid w:val="00547EB0"/>
    <w:rsid w:val="00550008"/>
    <w:rsid w:val="005500FA"/>
    <w:rsid w:val="005506CD"/>
    <w:rsid w:val="00550D74"/>
    <w:rsid w:val="00550D96"/>
    <w:rsid w:val="005512D1"/>
    <w:rsid w:val="00551404"/>
    <w:rsid w:val="005514A3"/>
    <w:rsid w:val="005515FD"/>
    <w:rsid w:val="0055162F"/>
    <w:rsid w:val="005521B4"/>
    <w:rsid w:val="005522B3"/>
    <w:rsid w:val="005527AD"/>
    <w:rsid w:val="00552A72"/>
    <w:rsid w:val="00553964"/>
    <w:rsid w:val="00553BDB"/>
    <w:rsid w:val="00553BE1"/>
    <w:rsid w:val="00553FEF"/>
    <w:rsid w:val="005545AA"/>
    <w:rsid w:val="00554F25"/>
    <w:rsid w:val="0055512A"/>
    <w:rsid w:val="0055544C"/>
    <w:rsid w:val="005554DC"/>
    <w:rsid w:val="005559E7"/>
    <w:rsid w:val="00555A93"/>
    <w:rsid w:val="00555C78"/>
    <w:rsid w:val="0055617A"/>
    <w:rsid w:val="00556701"/>
    <w:rsid w:val="005567CB"/>
    <w:rsid w:val="00556C20"/>
    <w:rsid w:val="0055712A"/>
    <w:rsid w:val="005573F0"/>
    <w:rsid w:val="005576E8"/>
    <w:rsid w:val="00557B5A"/>
    <w:rsid w:val="00557BA2"/>
    <w:rsid w:val="00557D14"/>
    <w:rsid w:val="005604AF"/>
    <w:rsid w:val="00560C4F"/>
    <w:rsid w:val="00560D96"/>
    <w:rsid w:val="00561658"/>
    <w:rsid w:val="00561761"/>
    <w:rsid w:val="00561E9E"/>
    <w:rsid w:val="00562270"/>
    <w:rsid w:val="00562502"/>
    <w:rsid w:val="0056297F"/>
    <w:rsid w:val="00562B3D"/>
    <w:rsid w:val="00562CEE"/>
    <w:rsid w:val="00562EC0"/>
    <w:rsid w:val="00563305"/>
    <w:rsid w:val="00563635"/>
    <w:rsid w:val="00563A1B"/>
    <w:rsid w:val="00563A5F"/>
    <w:rsid w:val="00563B00"/>
    <w:rsid w:val="00563F11"/>
    <w:rsid w:val="00564183"/>
    <w:rsid w:val="00564B22"/>
    <w:rsid w:val="00564E50"/>
    <w:rsid w:val="00564E87"/>
    <w:rsid w:val="0056504F"/>
    <w:rsid w:val="005653ED"/>
    <w:rsid w:val="0056582F"/>
    <w:rsid w:val="00565B77"/>
    <w:rsid w:val="00566074"/>
    <w:rsid w:val="005662F8"/>
    <w:rsid w:val="00566394"/>
    <w:rsid w:val="00566855"/>
    <w:rsid w:val="00566A09"/>
    <w:rsid w:val="00566B33"/>
    <w:rsid w:val="00566CCD"/>
    <w:rsid w:val="0056754F"/>
    <w:rsid w:val="00567B15"/>
    <w:rsid w:val="00567E57"/>
    <w:rsid w:val="00570290"/>
    <w:rsid w:val="00570839"/>
    <w:rsid w:val="00570B0F"/>
    <w:rsid w:val="0057102B"/>
    <w:rsid w:val="005710E3"/>
    <w:rsid w:val="00571559"/>
    <w:rsid w:val="00571B6A"/>
    <w:rsid w:val="00571B99"/>
    <w:rsid w:val="005726E9"/>
    <w:rsid w:val="005727DD"/>
    <w:rsid w:val="0057281D"/>
    <w:rsid w:val="0057289F"/>
    <w:rsid w:val="0057298E"/>
    <w:rsid w:val="005729FC"/>
    <w:rsid w:val="00572D62"/>
    <w:rsid w:val="00572E35"/>
    <w:rsid w:val="00572FAC"/>
    <w:rsid w:val="005735D3"/>
    <w:rsid w:val="005739B0"/>
    <w:rsid w:val="00574EE5"/>
    <w:rsid w:val="00575121"/>
    <w:rsid w:val="00575281"/>
    <w:rsid w:val="00575F93"/>
    <w:rsid w:val="0057626E"/>
    <w:rsid w:val="00576304"/>
    <w:rsid w:val="005763BA"/>
    <w:rsid w:val="005765CB"/>
    <w:rsid w:val="00576982"/>
    <w:rsid w:val="00577485"/>
    <w:rsid w:val="0057784A"/>
    <w:rsid w:val="005778F8"/>
    <w:rsid w:val="005779E7"/>
    <w:rsid w:val="00577CDB"/>
    <w:rsid w:val="00577DAE"/>
    <w:rsid w:val="0058076B"/>
    <w:rsid w:val="005809BD"/>
    <w:rsid w:val="0058111A"/>
    <w:rsid w:val="005812AE"/>
    <w:rsid w:val="005814EE"/>
    <w:rsid w:val="00581AA3"/>
    <w:rsid w:val="00581F3E"/>
    <w:rsid w:val="00581FAE"/>
    <w:rsid w:val="00582254"/>
    <w:rsid w:val="00582284"/>
    <w:rsid w:val="00582441"/>
    <w:rsid w:val="005824E9"/>
    <w:rsid w:val="00582834"/>
    <w:rsid w:val="005829FA"/>
    <w:rsid w:val="00582AB4"/>
    <w:rsid w:val="005832BD"/>
    <w:rsid w:val="005835E5"/>
    <w:rsid w:val="00583645"/>
    <w:rsid w:val="005839A0"/>
    <w:rsid w:val="00583AAF"/>
    <w:rsid w:val="00583E0D"/>
    <w:rsid w:val="00583FFA"/>
    <w:rsid w:val="00584141"/>
    <w:rsid w:val="00584144"/>
    <w:rsid w:val="00584261"/>
    <w:rsid w:val="005842A9"/>
    <w:rsid w:val="0058434A"/>
    <w:rsid w:val="00584481"/>
    <w:rsid w:val="0058467D"/>
    <w:rsid w:val="0058468E"/>
    <w:rsid w:val="00584BDA"/>
    <w:rsid w:val="00584C4D"/>
    <w:rsid w:val="00585107"/>
    <w:rsid w:val="00585213"/>
    <w:rsid w:val="00585812"/>
    <w:rsid w:val="0058589A"/>
    <w:rsid w:val="00585910"/>
    <w:rsid w:val="005859F6"/>
    <w:rsid w:val="00585C3B"/>
    <w:rsid w:val="00585C98"/>
    <w:rsid w:val="005862BE"/>
    <w:rsid w:val="005862D5"/>
    <w:rsid w:val="005863C2"/>
    <w:rsid w:val="00586717"/>
    <w:rsid w:val="005867A4"/>
    <w:rsid w:val="00586882"/>
    <w:rsid w:val="00586A42"/>
    <w:rsid w:val="00586C4A"/>
    <w:rsid w:val="00586D59"/>
    <w:rsid w:val="00587302"/>
    <w:rsid w:val="00587436"/>
    <w:rsid w:val="005876A1"/>
    <w:rsid w:val="0058774D"/>
    <w:rsid w:val="00587983"/>
    <w:rsid w:val="00587D2C"/>
    <w:rsid w:val="00587EA1"/>
    <w:rsid w:val="00587F31"/>
    <w:rsid w:val="0059001B"/>
    <w:rsid w:val="0059022D"/>
    <w:rsid w:val="005909BF"/>
    <w:rsid w:val="00590CC2"/>
    <w:rsid w:val="005913D2"/>
    <w:rsid w:val="005916D4"/>
    <w:rsid w:val="00591A11"/>
    <w:rsid w:val="00591D94"/>
    <w:rsid w:val="00591FA6"/>
    <w:rsid w:val="005921A1"/>
    <w:rsid w:val="0059245C"/>
    <w:rsid w:val="005926ED"/>
    <w:rsid w:val="00592BD3"/>
    <w:rsid w:val="00592FDF"/>
    <w:rsid w:val="00593003"/>
    <w:rsid w:val="005939E6"/>
    <w:rsid w:val="00593B29"/>
    <w:rsid w:val="00593EEB"/>
    <w:rsid w:val="00594269"/>
    <w:rsid w:val="0059482E"/>
    <w:rsid w:val="005948A7"/>
    <w:rsid w:val="00594AD3"/>
    <w:rsid w:val="0059520B"/>
    <w:rsid w:val="005953C0"/>
    <w:rsid w:val="0059567F"/>
    <w:rsid w:val="005958FE"/>
    <w:rsid w:val="00595EC4"/>
    <w:rsid w:val="00596130"/>
    <w:rsid w:val="005961DC"/>
    <w:rsid w:val="00596341"/>
    <w:rsid w:val="00596519"/>
    <w:rsid w:val="00596ABE"/>
    <w:rsid w:val="00596B04"/>
    <w:rsid w:val="00596EDB"/>
    <w:rsid w:val="00596F17"/>
    <w:rsid w:val="005970D2"/>
    <w:rsid w:val="005971FD"/>
    <w:rsid w:val="005973AF"/>
    <w:rsid w:val="005974BB"/>
    <w:rsid w:val="0059769B"/>
    <w:rsid w:val="00597E6B"/>
    <w:rsid w:val="00597F2C"/>
    <w:rsid w:val="00597F55"/>
    <w:rsid w:val="00597FBB"/>
    <w:rsid w:val="005A0004"/>
    <w:rsid w:val="005A003E"/>
    <w:rsid w:val="005A02CC"/>
    <w:rsid w:val="005A048A"/>
    <w:rsid w:val="005A05A6"/>
    <w:rsid w:val="005A0B39"/>
    <w:rsid w:val="005A0D40"/>
    <w:rsid w:val="005A0DEE"/>
    <w:rsid w:val="005A0F70"/>
    <w:rsid w:val="005A1056"/>
    <w:rsid w:val="005A1311"/>
    <w:rsid w:val="005A137B"/>
    <w:rsid w:val="005A1470"/>
    <w:rsid w:val="005A15DD"/>
    <w:rsid w:val="005A16E2"/>
    <w:rsid w:val="005A18CD"/>
    <w:rsid w:val="005A1D7D"/>
    <w:rsid w:val="005A1DC3"/>
    <w:rsid w:val="005A1DF0"/>
    <w:rsid w:val="005A218F"/>
    <w:rsid w:val="005A21E5"/>
    <w:rsid w:val="005A2382"/>
    <w:rsid w:val="005A275B"/>
    <w:rsid w:val="005A2770"/>
    <w:rsid w:val="005A29CF"/>
    <w:rsid w:val="005A2A26"/>
    <w:rsid w:val="005A2B9C"/>
    <w:rsid w:val="005A2C53"/>
    <w:rsid w:val="005A2DBA"/>
    <w:rsid w:val="005A31E9"/>
    <w:rsid w:val="005A332C"/>
    <w:rsid w:val="005A341F"/>
    <w:rsid w:val="005A3961"/>
    <w:rsid w:val="005A3BF6"/>
    <w:rsid w:val="005A4197"/>
    <w:rsid w:val="005A4273"/>
    <w:rsid w:val="005A44C2"/>
    <w:rsid w:val="005A4850"/>
    <w:rsid w:val="005A4BCD"/>
    <w:rsid w:val="005A4D12"/>
    <w:rsid w:val="005A4FF5"/>
    <w:rsid w:val="005A547B"/>
    <w:rsid w:val="005A54D3"/>
    <w:rsid w:val="005A5635"/>
    <w:rsid w:val="005A565D"/>
    <w:rsid w:val="005A5832"/>
    <w:rsid w:val="005A5F72"/>
    <w:rsid w:val="005A6048"/>
    <w:rsid w:val="005A60FF"/>
    <w:rsid w:val="005A619C"/>
    <w:rsid w:val="005A63E8"/>
    <w:rsid w:val="005A6EAA"/>
    <w:rsid w:val="005A7239"/>
    <w:rsid w:val="005A738D"/>
    <w:rsid w:val="005A7414"/>
    <w:rsid w:val="005A7F48"/>
    <w:rsid w:val="005B0886"/>
    <w:rsid w:val="005B0E2D"/>
    <w:rsid w:val="005B12EA"/>
    <w:rsid w:val="005B13AD"/>
    <w:rsid w:val="005B15F3"/>
    <w:rsid w:val="005B172F"/>
    <w:rsid w:val="005B1CE4"/>
    <w:rsid w:val="005B1DB6"/>
    <w:rsid w:val="005B204B"/>
    <w:rsid w:val="005B24B5"/>
    <w:rsid w:val="005B256D"/>
    <w:rsid w:val="005B2A61"/>
    <w:rsid w:val="005B2B4B"/>
    <w:rsid w:val="005B2D05"/>
    <w:rsid w:val="005B3415"/>
    <w:rsid w:val="005B35DC"/>
    <w:rsid w:val="005B3B64"/>
    <w:rsid w:val="005B3F57"/>
    <w:rsid w:val="005B40AE"/>
    <w:rsid w:val="005B418A"/>
    <w:rsid w:val="005B43BB"/>
    <w:rsid w:val="005B4690"/>
    <w:rsid w:val="005B4830"/>
    <w:rsid w:val="005B4CAA"/>
    <w:rsid w:val="005B4D8C"/>
    <w:rsid w:val="005B4ECB"/>
    <w:rsid w:val="005B4ED2"/>
    <w:rsid w:val="005B51D1"/>
    <w:rsid w:val="005B5420"/>
    <w:rsid w:val="005B5DA1"/>
    <w:rsid w:val="005B635B"/>
    <w:rsid w:val="005B699B"/>
    <w:rsid w:val="005B6AD5"/>
    <w:rsid w:val="005B6C98"/>
    <w:rsid w:val="005B6E00"/>
    <w:rsid w:val="005B6E22"/>
    <w:rsid w:val="005B6F1F"/>
    <w:rsid w:val="005B7637"/>
    <w:rsid w:val="005B763F"/>
    <w:rsid w:val="005B7648"/>
    <w:rsid w:val="005B7852"/>
    <w:rsid w:val="005B78A4"/>
    <w:rsid w:val="005B7907"/>
    <w:rsid w:val="005B7B8C"/>
    <w:rsid w:val="005B7D88"/>
    <w:rsid w:val="005C1097"/>
    <w:rsid w:val="005C1828"/>
    <w:rsid w:val="005C1E93"/>
    <w:rsid w:val="005C2165"/>
    <w:rsid w:val="005C22A1"/>
    <w:rsid w:val="005C2563"/>
    <w:rsid w:val="005C27D5"/>
    <w:rsid w:val="005C2980"/>
    <w:rsid w:val="005C2B93"/>
    <w:rsid w:val="005C3590"/>
    <w:rsid w:val="005C35E7"/>
    <w:rsid w:val="005C39E3"/>
    <w:rsid w:val="005C3A09"/>
    <w:rsid w:val="005C3C83"/>
    <w:rsid w:val="005C3C9C"/>
    <w:rsid w:val="005C3E9B"/>
    <w:rsid w:val="005C3F88"/>
    <w:rsid w:val="005C40B8"/>
    <w:rsid w:val="005C443A"/>
    <w:rsid w:val="005C44A9"/>
    <w:rsid w:val="005C47CF"/>
    <w:rsid w:val="005C47F0"/>
    <w:rsid w:val="005C4AA5"/>
    <w:rsid w:val="005C4F3C"/>
    <w:rsid w:val="005C50AF"/>
    <w:rsid w:val="005C54D2"/>
    <w:rsid w:val="005C55C2"/>
    <w:rsid w:val="005C575F"/>
    <w:rsid w:val="005C580D"/>
    <w:rsid w:val="005C5CC1"/>
    <w:rsid w:val="005C6411"/>
    <w:rsid w:val="005C6559"/>
    <w:rsid w:val="005C682F"/>
    <w:rsid w:val="005C6990"/>
    <w:rsid w:val="005C6993"/>
    <w:rsid w:val="005C6A01"/>
    <w:rsid w:val="005C6AE7"/>
    <w:rsid w:val="005C7021"/>
    <w:rsid w:val="005C7109"/>
    <w:rsid w:val="005C7167"/>
    <w:rsid w:val="005C7963"/>
    <w:rsid w:val="005C79B4"/>
    <w:rsid w:val="005C7BB5"/>
    <w:rsid w:val="005D03FC"/>
    <w:rsid w:val="005D06AD"/>
    <w:rsid w:val="005D082F"/>
    <w:rsid w:val="005D094C"/>
    <w:rsid w:val="005D0C60"/>
    <w:rsid w:val="005D0DA9"/>
    <w:rsid w:val="005D0E20"/>
    <w:rsid w:val="005D101E"/>
    <w:rsid w:val="005D1075"/>
    <w:rsid w:val="005D1294"/>
    <w:rsid w:val="005D12CA"/>
    <w:rsid w:val="005D1463"/>
    <w:rsid w:val="005D1756"/>
    <w:rsid w:val="005D182B"/>
    <w:rsid w:val="005D1954"/>
    <w:rsid w:val="005D1A2C"/>
    <w:rsid w:val="005D1A62"/>
    <w:rsid w:val="005D1E8B"/>
    <w:rsid w:val="005D1EAB"/>
    <w:rsid w:val="005D1F46"/>
    <w:rsid w:val="005D203C"/>
    <w:rsid w:val="005D2151"/>
    <w:rsid w:val="005D283D"/>
    <w:rsid w:val="005D2D50"/>
    <w:rsid w:val="005D2D70"/>
    <w:rsid w:val="005D3229"/>
    <w:rsid w:val="005D33F0"/>
    <w:rsid w:val="005D34EF"/>
    <w:rsid w:val="005D3540"/>
    <w:rsid w:val="005D362C"/>
    <w:rsid w:val="005D379A"/>
    <w:rsid w:val="005D3B6A"/>
    <w:rsid w:val="005D42BB"/>
    <w:rsid w:val="005D4B8F"/>
    <w:rsid w:val="005D4C1B"/>
    <w:rsid w:val="005D4D2C"/>
    <w:rsid w:val="005D4E7E"/>
    <w:rsid w:val="005D4EA5"/>
    <w:rsid w:val="005D4EF0"/>
    <w:rsid w:val="005D4F81"/>
    <w:rsid w:val="005D53EB"/>
    <w:rsid w:val="005D5716"/>
    <w:rsid w:val="005D5811"/>
    <w:rsid w:val="005D5837"/>
    <w:rsid w:val="005D612B"/>
    <w:rsid w:val="005D67EA"/>
    <w:rsid w:val="005D6CFE"/>
    <w:rsid w:val="005D6F29"/>
    <w:rsid w:val="005D7001"/>
    <w:rsid w:val="005D73B8"/>
    <w:rsid w:val="005D749C"/>
    <w:rsid w:val="005D7644"/>
    <w:rsid w:val="005D7B1F"/>
    <w:rsid w:val="005D7DA6"/>
    <w:rsid w:val="005E003D"/>
    <w:rsid w:val="005E02FE"/>
    <w:rsid w:val="005E0BD9"/>
    <w:rsid w:val="005E0CC5"/>
    <w:rsid w:val="005E0CE1"/>
    <w:rsid w:val="005E0D6F"/>
    <w:rsid w:val="005E150F"/>
    <w:rsid w:val="005E1C37"/>
    <w:rsid w:val="005E28E6"/>
    <w:rsid w:val="005E2C12"/>
    <w:rsid w:val="005E2CD6"/>
    <w:rsid w:val="005E2E49"/>
    <w:rsid w:val="005E2F06"/>
    <w:rsid w:val="005E2F8C"/>
    <w:rsid w:val="005E3141"/>
    <w:rsid w:val="005E3231"/>
    <w:rsid w:val="005E3403"/>
    <w:rsid w:val="005E3B0C"/>
    <w:rsid w:val="005E3C77"/>
    <w:rsid w:val="005E3E1A"/>
    <w:rsid w:val="005E4197"/>
    <w:rsid w:val="005E434E"/>
    <w:rsid w:val="005E47EA"/>
    <w:rsid w:val="005E48E5"/>
    <w:rsid w:val="005E4F7A"/>
    <w:rsid w:val="005E4F7B"/>
    <w:rsid w:val="005E52F5"/>
    <w:rsid w:val="005E540E"/>
    <w:rsid w:val="005E543B"/>
    <w:rsid w:val="005E599A"/>
    <w:rsid w:val="005E5E1A"/>
    <w:rsid w:val="005E5E5A"/>
    <w:rsid w:val="005E62FA"/>
    <w:rsid w:val="005E66A0"/>
    <w:rsid w:val="005E6874"/>
    <w:rsid w:val="005E68B1"/>
    <w:rsid w:val="005E6A5D"/>
    <w:rsid w:val="005E6B86"/>
    <w:rsid w:val="005E6CEC"/>
    <w:rsid w:val="005E6D05"/>
    <w:rsid w:val="005E6E9A"/>
    <w:rsid w:val="005E6F5E"/>
    <w:rsid w:val="005E765D"/>
    <w:rsid w:val="005E7C00"/>
    <w:rsid w:val="005E7C81"/>
    <w:rsid w:val="005E7E9C"/>
    <w:rsid w:val="005F03ED"/>
    <w:rsid w:val="005F081E"/>
    <w:rsid w:val="005F0C6B"/>
    <w:rsid w:val="005F0DF0"/>
    <w:rsid w:val="005F0E99"/>
    <w:rsid w:val="005F12E1"/>
    <w:rsid w:val="005F1409"/>
    <w:rsid w:val="005F17C5"/>
    <w:rsid w:val="005F1F95"/>
    <w:rsid w:val="005F29CB"/>
    <w:rsid w:val="005F2CD4"/>
    <w:rsid w:val="005F2D8E"/>
    <w:rsid w:val="005F2F47"/>
    <w:rsid w:val="005F3203"/>
    <w:rsid w:val="005F32E1"/>
    <w:rsid w:val="005F33AD"/>
    <w:rsid w:val="005F33F4"/>
    <w:rsid w:val="005F3471"/>
    <w:rsid w:val="005F362D"/>
    <w:rsid w:val="005F36BA"/>
    <w:rsid w:val="005F3A4C"/>
    <w:rsid w:val="005F3B9B"/>
    <w:rsid w:val="005F40DD"/>
    <w:rsid w:val="005F4685"/>
    <w:rsid w:val="005F49AA"/>
    <w:rsid w:val="005F4FE0"/>
    <w:rsid w:val="005F5076"/>
    <w:rsid w:val="005F5444"/>
    <w:rsid w:val="005F5457"/>
    <w:rsid w:val="005F5831"/>
    <w:rsid w:val="005F5A0B"/>
    <w:rsid w:val="005F5D29"/>
    <w:rsid w:val="005F60E7"/>
    <w:rsid w:val="005F618D"/>
    <w:rsid w:val="005F626F"/>
    <w:rsid w:val="005F64C8"/>
    <w:rsid w:val="005F68B5"/>
    <w:rsid w:val="005F6B0F"/>
    <w:rsid w:val="005F6CB7"/>
    <w:rsid w:val="005F6D43"/>
    <w:rsid w:val="005F6F8E"/>
    <w:rsid w:val="005F74AA"/>
    <w:rsid w:val="005F78B7"/>
    <w:rsid w:val="005F7969"/>
    <w:rsid w:val="006001F4"/>
    <w:rsid w:val="00600314"/>
    <w:rsid w:val="00600394"/>
    <w:rsid w:val="0060088E"/>
    <w:rsid w:val="00600A19"/>
    <w:rsid w:val="00600A73"/>
    <w:rsid w:val="0060120A"/>
    <w:rsid w:val="00601355"/>
    <w:rsid w:val="00601450"/>
    <w:rsid w:val="0060154A"/>
    <w:rsid w:val="00601858"/>
    <w:rsid w:val="00601989"/>
    <w:rsid w:val="00601D12"/>
    <w:rsid w:val="00601E5F"/>
    <w:rsid w:val="00601EB8"/>
    <w:rsid w:val="006022BF"/>
    <w:rsid w:val="00602365"/>
    <w:rsid w:val="006023D8"/>
    <w:rsid w:val="00602A2D"/>
    <w:rsid w:val="00602F69"/>
    <w:rsid w:val="0060307E"/>
    <w:rsid w:val="00603117"/>
    <w:rsid w:val="006032C5"/>
    <w:rsid w:val="00603517"/>
    <w:rsid w:val="0060383E"/>
    <w:rsid w:val="00603A6E"/>
    <w:rsid w:val="00603B65"/>
    <w:rsid w:val="00604D86"/>
    <w:rsid w:val="006052A6"/>
    <w:rsid w:val="006056D4"/>
    <w:rsid w:val="0060571D"/>
    <w:rsid w:val="0060577F"/>
    <w:rsid w:val="00605D3F"/>
    <w:rsid w:val="00605F17"/>
    <w:rsid w:val="0060607E"/>
    <w:rsid w:val="00606093"/>
    <w:rsid w:val="00606144"/>
    <w:rsid w:val="0060622C"/>
    <w:rsid w:val="00606D6C"/>
    <w:rsid w:val="0060707D"/>
    <w:rsid w:val="006074B4"/>
    <w:rsid w:val="006075F8"/>
    <w:rsid w:val="0060784B"/>
    <w:rsid w:val="0061023D"/>
    <w:rsid w:val="0061055D"/>
    <w:rsid w:val="00610680"/>
    <w:rsid w:val="00610B86"/>
    <w:rsid w:val="00610EF0"/>
    <w:rsid w:val="00610F32"/>
    <w:rsid w:val="00611056"/>
    <w:rsid w:val="006111B0"/>
    <w:rsid w:val="0061143D"/>
    <w:rsid w:val="006114E5"/>
    <w:rsid w:val="006116C7"/>
    <w:rsid w:val="00611A42"/>
    <w:rsid w:val="00612030"/>
    <w:rsid w:val="006121DE"/>
    <w:rsid w:val="00612386"/>
    <w:rsid w:val="006124CB"/>
    <w:rsid w:val="00612958"/>
    <w:rsid w:val="00612B1C"/>
    <w:rsid w:val="00612B9B"/>
    <w:rsid w:val="00612FCA"/>
    <w:rsid w:val="0061330D"/>
    <w:rsid w:val="0061347D"/>
    <w:rsid w:val="00613786"/>
    <w:rsid w:val="00613AD7"/>
    <w:rsid w:val="00613ED9"/>
    <w:rsid w:val="00613F2F"/>
    <w:rsid w:val="00614612"/>
    <w:rsid w:val="0061491B"/>
    <w:rsid w:val="006149C5"/>
    <w:rsid w:val="00614C7C"/>
    <w:rsid w:val="00614CBF"/>
    <w:rsid w:val="00615ADF"/>
    <w:rsid w:val="00615E32"/>
    <w:rsid w:val="00615E46"/>
    <w:rsid w:val="00615EE0"/>
    <w:rsid w:val="00616162"/>
    <w:rsid w:val="006164B0"/>
    <w:rsid w:val="006168E0"/>
    <w:rsid w:val="006169B9"/>
    <w:rsid w:val="00616B6F"/>
    <w:rsid w:val="00617079"/>
    <w:rsid w:val="006174F8"/>
    <w:rsid w:val="00617548"/>
    <w:rsid w:val="006175AC"/>
    <w:rsid w:val="00617AD6"/>
    <w:rsid w:val="00617F49"/>
    <w:rsid w:val="00620018"/>
    <w:rsid w:val="006200ED"/>
    <w:rsid w:val="00620150"/>
    <w:rsid w:val="0062026F"/>
    <w:rsid w:val="006202A0"/>
    <w:rsid w:val="00620BE7"/>
    <w:rsid w:val="00620C8C"/>
    <w:rsid w:val="00620CEF"/>
    <w:rsid w:val="00620F59"/>
    <w:rsid w:val="00620F61"/>
    <w:rsid w:val="006215CD"/>
    <w:rsid w:val="006215D1"/>
    <w:rsid w:val="00621631"/>
    <w:rsid w:val="00621933"/>
    <w:rsid w:val="00621B44"/>
    <w:rsid w:val="00621C89"/>
    <w:rsid w:val="00621D1C"/>
    <w:rsid w:val="006227DF"/>
    <w:rsid w:val="00622F72"/>
    <w:rsid w:val="006232F8"/>
    <w:rsid w:val="0062354F"/>
    <w:rsid w:val="006235D0"/>
    <w:rsid w:val="006237B6"/>
    <w:rsid w:val="006239EE"/>
    <w:rsid w:val="00623C1E"/>
    <w:rsid w:val="00623C4C"/>
    <w:rsid w:val="00623FCB"/>
    <w:rsid w:val="0062421B"/>
    <w:rsid w:val="006246BC"/>
    <w:rsid w:val="0062488A"/>
    <w:rsid w:val="006248B2"/>
    <w:rsid w:val="00624A1F"/>
    <w:rsid w:val="00624B93"/>
    <w:rsid w:val="00624BB1"/>
    <w:rsid w:val="00624BD7"/>
    <w:rsid w:val="00624BFA"/>
    <w:rsid w:val="00625231"/>
    <w:rsid w:val="00625355"/>
    <w:rsid w:val="0062545F"/>
    <w:rsid w:val="0062546C"/>
    <w:rsid w:val="006255AC"/>
    <w:rsid w:val="006255DC"/>
    <w:rsid w:val="006257BB"/>
    <w:rsid w:val="006259EB"/>
    <w:rsid w:val="00626A8B"/>
    <w:rsid w:val="006273CE"/>
    <w:rsid w:val="006276C8"/>
    <w:rsid w:val="0062779A"/>
    <w:rsid w:val="00627A4B"/>
    <w:rsid w:val="00627C9C"/>
    <w:rsid w:val="006302FF"/>
    <w:rsid w:val="00630919"/>
    <w:rsid w:val="00630990"/>
    <w:rsid w:val="00630B1C"/>
    <w:rsid w:val="00630CF0"/>
    <w:rsid w:val="006312E0"/>
    <w:rsid w:val="0063187C"/>
    <w:rsid w:val="00631A80"/>
    <w:rsid w:val="00631F26"/>
    <w:rsid w:val="006320F7"/>
    <w:rsid w:val="006322DE"/>
    <w:rsid w:val="00632343"/>
    <w:rsid w:val="006323FA"/>
    <w:rsid w:val="00632447"/>
    <w:rsid w:val="006324FC"/>
    <w:rsid w:val="006328AA"/>
    <w:rsid w:val="00632BAE"/>
    <w:rsid w:val="00632BCE"/>
    <w:rsid w:val="00632E5A"/>
    <w:rsid w:val="006333AE"/>
    <w:rsid w:val="00633488"/>
    <w:rsid w:val="006334D5"/>
    <w:rsid w:val="006338E9"/>
    <w:rsid w:val="006339FF"/>
    <w:rsid w:val="00633CE2"/>
    <w:rsid w:val="00634045"/>
    <w:rsid w:val="0063414E"/>
    <w:rsid w:val="00634D16"/>
    <w:rsid w:val="00634F12"/>
    <w:rsid w:val="00634F8E"/>
    <w:rsid w:val="00634FC3"/>
    <w:rsid w:val="006352AB"/>
    <w:rsid w:val="006353BB"/>
    <w:rsid w:val="0063612B"/>
    <w:rsid w:val="006361EC"/>
    <w:rsid w:val="00636314"/>
    <w:rsid w:val="006363F2"/>
    <w:rsid w:val="00636CED"/>
    <w:rsid w:val="00636D13"/>
    <w:rsid w:val="00636ED0"/>
    <w:rsid w:val="006373ED"/>
    <w:rsid w:val="00637691"/>
    <w:rsid w:val="00637D74"/>
    <w:rsid w:val="00637E4A"/>
    <w:rsid w:val="00637E67"/>
    <w:rsid w:val="00637E70"/>
    <w:rsid w:val="00640077"/>
    <w:rsid w:val="006402A2"/>
    <w:rsid w:val="00640395"/>
    <w:rsid w:val="00640EF5"/>
    <w:rsid w:val="006419CA"/>
    <w:rsid w:val="00641BF0"/>
    <w:rsid w:val="00641D08"/>
    <w:rsid w:val="00642066"/>
    <w:rsid w:val="006421E1"/>
    <w:rsid w:val="00642375"/>
    <w:rsid w:val="0064247A"/>
    <w:rsid w:val="00642762"/>
    <w:rsid w:val="006427D8"/>
    <w:rsid w:val="00642A1C"/>
    <w:rsid w:val="00642C17"/>
    <w:rsid w:val="00642D1F"/>
    <w:rsid w:val="0064326F"/>
    <w:rsid w:val="006433D9"/>
    <w:rsid w:val="006437D2"/>
    <w:rsid w:val="00643903"/>
    <w:rsid w:val="00643D9C"/>
    <w:rsid w:val="00644144"/>
    <w:rsid w:val="006442F6"/>
    <w:rsid w:val="006444C4"/>
    <w:rsid w:val="0064497B"/>
    <w:rsid w:val="00644A6A"/>
    <w:rsid w:val="00644DF2"/>
    <w:rsid w:val="00644EB3"/>
    <w:rsid w:val="006451D2"/>
    <w:rsid w:val="006454DE"/>
    <w:rsid w:val="00645605"/>
    <w:rsid w:val="0064619C"/>
    <w:rsid w:val="006465ED"/>
    <w:rsid w:val="00646744"/>
    <w:rsid w:val="00646904"/>
    <w:rsid w:val="006471EF"/>
    <w:rsid w:val="006474C6"/>
    <w:rsid w:val="006474CC"/>
    <w:rsid w:val="006474F9"/>
    <w:rsid w:val="00647654"/>
    <w:rsid w:val="00647655"/>
    <w:rsid w:val="00647782"/>
    <w:rsid w:val="00647A86"/>
    <w:rsid w:val="00650307"/>
    <w:rsid w:val="006503AE"/>
    <w:rsid w:val="0065063B"/>
    <w:rsid w:val="00650708"/>
    <w:rsid w:val="006507C4"/>
    <w:rsid w:val="00650834"/>
    <w:rsid w:val="00650965"/>
    <w:rsid w:val="00650C67"/>
    <w:rsid w:val="00650D4C"/>
    <w:rsid w:val="00650EE2"/>
    <w:rsid w:val="00651585"/>
    <w:rsid w:val="00651775"/>
    <w:rsid w:val="00651A6E"/>
    <w:rsid w:val="00651C50"/>
    <w:rsid w:val="00652611"/>
    <w:rsid w:val="00652695"/>
    <w:rsid w:val="006528FB"/>
    <w:rsid w:val="006539A4"/>
    <w:rsid w:val="00653AA0"/>
    <w:rsid w:val="00653BB5"/>
    <w:rsid w:val="00654007"/>
    <w:rsid w:val="006540F4"/>
    <w:rsid w:val="00654C58"/>
    <w:rsid w:val="0065509D"/>
    <w:rsid w:val="00655296"/>
    <w:rsid w:val="0065538D"/>
    <w:rsid w:val="00655436"/>
    <w:rsid w:val="006554F8"/>
    <w:rsid w:val="00655897"/>
    <w:rsid w:val="00655B92"/>
    <w:rsid w:val="00656259"/>
    <w:rsid w:val="00656627"/>
    <w:rsid w:val="0065676A"/>
    <w:rsid w:val="0065755A"/>
    <w:rsid w:val="006577DB"/>
    <w:rsid w:val="00657A90"/>
    <w:rsid w:val="00657C5B"/>
    <w:rsid w:val="00657D48"/>
    <w:rsid w:val="00657DA2"/>
    <w:rsid w:val="00657DC5"/>
    <w:rsid w:val="006600D2"/>
    <w:rsid w:val="00660143"/>
    <w:rsid w:val="006602CF"/>
    <w:rsid w:val="006606FE"/>
    <w:rsid w:val="0066073B"/>
    <w:rsid w:val="006609A7"/>
    <w:rsid w:val="00661035"/>
    <w:rsid w:val="0066143B"/>
    <w:rsid w:val="00661B0C"/>
    <w:rsid w:val="00661D39"/>
    <w:rsid w:val="00662265"/>
    <w:rsid w:val="00662405"/>
    <w:rsid w:val="006625C8"/>
    <w:rsid w:val="0066278B"/>
    <w:rsid w:val="006627DF"/>
    <w:rsid w:val="00662DCA"/>
    <w:rsid w:val="00662FC6"/>
    <w:rsid w:val="00663104"/>
    <w:rsid w:val="0066310E"/>
    <w:rsid w:val="006632EE"/>
    <w:rsid w:val="006635B4"/>
    <w:rsid w:val="0066394C"/>
    <w:rsid w:val="00663C8C"/>
    <w:rsid w:val="00663F79"/>
    <w:rsid w:val="00664557"/>
    <w:rsid w:val="0066460C"/>
    <w:rsid w:val="00664655"/>
    <w:rsid w:val="00664A45"/>
    <w:rsid w:val="006654CF"/>
    <w:rsid w:val="0066570D"/>
    <w:rsid w:val="00665911"/>
    <w:rsid w:val="00665C47"/>
    <w:rsid w:val="00665D5F"/>
    <w:rsid w:val="00665E98"/>
    <w:rsid w:val="00665F61"/>
    <w:rsid w:val="006661A8"/>
    <w:rsid w:val="006661C9"/>
    <w:rsid w:val="00666201"/>
    <w:rsid w:val="006666FF"/>
    <w:rsid w:val="00666893"/>
    <w:rsid w:val="00666ACF"/>
    <w:rsid w:val="00666B05"/>
    <w:rsid w:val="00666BAB"/>
    <w:rsid w:val="00666E35"/>
    <w:rsid w:val="0066725A"/>
    <w:rsid w:val="0066749A"/>
    <w:rsid w:val="00667547"/>
    <w:rsid w:val="0066769B"/>
    <w:rsid w:val="00667946"/>
    <w:rsid w:val="00667B64"/>
    <w:rsid w:val="00667E7C"/>
    <w:rsid w:val="00667F93"/>
    <w:rsid w:val="00670044"/>
    <w:rsid w:val="00670133"/>
    <w:rsid w:val="0067031B"/>
    <w:rsid w:val="006705AE"/>
    <w:rsid w:val="006709A9"/>
    <w:rsid w:val="00670A3F"/>
    <w:rsid w:val="00670B94"/>
    <w:rsid w:val="00670F73"/>
    <w:rsid w:val="0067113E"/>
    <w:rsid w:val="006711AF"/>
    <w:rsid w:val="006714D9"/>
    <w:rsid w:val="006716EA"/>
    <w:rsid w:val="00671CD4"/>
    <w:rsid w:val="00671EAD"/>
    <w:rsid w:val="00672705"/>
    <w:rsid w:val="00672C13"/>
    <w:rsid w:val="00672FA1"/>
    <w:rsid w:val="00672FE1"/>
    <w:rsid w:val="006733A6"/>
    <w:rsid w:val="0067353D"/>
    <w:rsid w:val="00673541"/>
    <w:rsid w:val="006739C3"/>
    <w:rsid w:val="00673E5A"/>
    <w:rsid w:val="00674523"/>
    <w:rsid w:val="00674ABF"/>
    <w:rsid w:val="00674BC3"/>
    <w:rsid w:val="00674FC8"/>
    <w:rsid w:val="006756C8"/>
    <w:rsid w:val="00675E74"/>
    <w:rsid w:val="00675F0C"/>
    <w:rsid w:val="0067608F"/>
    <w:rsid w:val="0067673B"/>
    <w:rsid w:val="00676A02"/>
    <w:rsid w:val="00676D8C"/>
    <w:rsid w:val="00676F51"/>
    <w:rsid w:val="00677189"/>
    <w:rsid w:val="00677325"/>
    <w:rsid w:val="00677441"/>
    <w:rsid w:val="00677A0F"/>
    <w:rsid w:val="00677B87"/>
    <w:rsid w:val="006800B0"/>
    <w:rsid w:val="00680782"/>
    <w:rsid w:val="00680B4D"/>
    <w:rsid w:val="00680C4C"/>
    <w:rsid w:val="00681345"/>
    <w:rsid w:val="006813BB"/>
    <w:rsid w:val="0068144A"/>
    <w:rsid w:val="00681594"/>
    <w:rsid w:val="00681EC3"/>
    <w:rsid w:val="00682188"/>
    <w:rsid w:val="0068248E"/>
    <w:rsid w:val="0068264D"/>
    <w:rsid w:val="006826F5"/>
    <w:rsid w:val="0068272A"/>
    <w:rsid w:val="00682986"/>
    <w:rsid w:val="0068310C"/>
    <w:rsid w:val="006832AA"/>
    <w:rsid w:val="0068331B"/>
    <w:rsid w:val="00683656"/>
    <w:rsid w:val="006836C9"/>
    <w:rsid w:val="00683729"/>
    <w:rsid w:val="00683901"/>
    <w:rsid w:val="0068395E"/>
    <w:rsid w:val="00683E22"/>
    <w:rsid w:val="00683F94"/>
    <w:rsid w:val="00684184"/>
    <w:rsid w:val="00684DE8"/>
    <w:rsid w:val="00684DFC"/>
    <w:rsid w:val="00684ECB"/>
    <w:rsid w:val="00684ED3"/>
    <w:rsid w:val="006856F0"/>
    <w:rsid w:val="0068571A"/>
    <w:rsid w:val="006859AD"/>
    <w:rsid w:val="00685A09"/>
    <w:rsid w:val="00685A60"/>
    <w:rsid w:val="00685C07"/>
    <w:rsid w:val="00685CC7"/>
    <w:rsid w:val="00685FB8"/>
    <w:rsid w:val="006860DC"/>
    <w:rsid w:val="00686255"/>
    <w:rsid w:val="00686388"/>
    <w:rsid w:val="006863F3"/>
    <w:rsid w:val="00686615"/>
    <w:rsid w:val="006868D4"/>
    <w:rsid w:val="00686B20"/>
    <w:rsid w:val="00686BED"/>
    <w:rsid w:val="00686E8B"/>
    <w:rsid w:val="00686F1A"/>
    <w:rsid w:val="0068713F"/>
    <w:rsid w:val="0068733D"/>
    <w:rsid w:val="00687B81"/>
    <w:rsid w:val="00687C31"/>
    <w:rsid w:val="00687E2D"/>
    <w:rsid w:val="0069000A"/>
    <w:rsid w:val="00690136"/>
    <w:rsid w:val="006901A8"/>
    <w:rsid w:val="0069032D"/>
    <w:rsid w:val="006904FF"/>
    <w:rsid w:val="00690D54"/>
    <w:rsid w:val="006910D7"/>
    <w:rsid w:val="00691262"/>
    <w:rsid w:val="006913F4"/>
    <w:rsid w:val="00691B71"/>
    <w:rsid w:val="006921DE"/>
    <w:rsid w:val="00692A57"/>
    <w:rsid w:val="00692A76"/>
    <w:rsid w:val="00692BB2"/>
    <w:rsid w:val="0069322B"/>
    <w:rsid w:val="0069333A"/>
    <w:rsid w:val="00693419"/>
    <w:rsid w:val="00693798"/>
    <w:rsid w:val="00693809"/>
    <w:rsid w:val="0069381D"/>
    <w:rsid w:val="00693914"/>
    <w:rsid w:val="00693A35"/>
    <w:rsid w:val="00693E9E"/>
    <w:rsid w:val="0069430E"/>
    <w:rsid w:val="006943EF"/>
    <w:rsid w:val="00694892"/>
    <w:rsid w:val="006948DC"/>
    <w:rsid w:val="006955E2"/>
    <w:rsid w:val="0069569D"/>
    <w:rsid w:val="006958E1"/>
    <w:rsid w:val="00695B4C"/>
    <w:rsid w:val="00695F28"/>
    <w:rsid w:val="00696442"/>
    <w:rsid w:val="006965CE"/>
    <w:rsid w:val="006967C9"/>
    <w:rsid w:val="00696892"/>
    <w:rsid w:val="0069695C"/>
    <w:rsid w:val="00696B83"/>
    <w:rsid w:val="006972E4"/>
    <w:rsid w:val="006974C3"/>
    <w:rsid w:val="00697964"/>
    <w:rsid w:val="006979F1"/>
    <w:rsid w:val="00697DF6"/>
    <w:rsid w:val="00697F90"/>
    <w:rsid w:val="006A0292"/>
    <w:rsid w:val="006A03CB"/>
    <w:rsid w:val="006A060D"/>
    <w:rsid w:val="006A0E18"/>
    <w:rsid w:val="006A0E6E"/>
    <w:rsid w:val="006A111B"/>
    <w:rsid w:val="006A1977"/>
    <w:rsid w:val="006A19ED"/>
    <w:rsid w:val="006A1AA2"/>
    <w:rsid w:val="006A21D7"/>
    <w:rsid w:val="006A222D"/>
    <w:rsid w:val="006A23A4"/>
    <w:rsid w:val="006A23EE"/>
    <w:rsid w:val="006A26EB"/>
    <w:rsid w:val="006A2FB1"/>
    <w:rsid w:val="006A30A9"/>
    <w:rsid w:val="006A3133"/>
    <w:rsid w:val="006A35DA"/>
    <w:rsid w:val="006A3B7B"/>
    <w:rsid w:val="006A3BD8"/>
    <w:rsid w:val="006A3F0F"/>
    <w:rsid w:val="006A46BF"/>
    <w:rsid w:val="006A4734"/>
    <w:rsid w:val="006A4CA0"/>
    <w:rsid w:val="006A4F0D"/>
    <w:rsid w:val="006A50CD"/>
    <w:rsid w:val="006A53EA"/>
    <w:rsid w:val="006A5468"/>
    <w:rsid w:val="006A5861"/>
    <w:rsid w:val="006A5AB4"/>
    <w:rsid w:val="006A6116"/>
    <w:rsid w:val="006A6408"/>
    <w:rsid w:val="006A651B"/>
    <w:rsid w:val="006A66AF"/>
    <w:rsid w:val="006A6754"/>
    <w:rsid w:val="006A67E0"/>
    <w:rsid w:val="006A68BE"/>
    <w:rsid w:val="006A69EF"/>
    <w:rsid w:val="006A6BBD"/>
    <w:rsid w:val="006A6CCA"/>
    <w:rsid w:val="006A6ED5"/>
    <w:rsid w:val="006A71A6"/>
    <w:rsid w:val="006A7792"/>
    <w:rsid w:val="006A7957"/>
    <w:rsid w:val="006A7D55"/>
    <w:rsid w:val="006A7D6F"/>
    <w:rsid w:val="006A7DA0"/>
    <w:rsid w:val="006B02B0"/>
    <w:rsid w:val="006B0571"/>
    <w:rsid w:val="006B0B31"/>
    <w:rsid w:val="006B0F5C"/>
    <w:rsid w:val="006B1146"/>
    <w:rsid w:val="006B17B8"/>
    <w:rsid w:val="006B19E2"/>
    <w:rsid w:val="006B1C60"/>
    <w:rsid w:val="006B1F52"/>
    <w:rsid w:val="006B254D"/>
    <w:rsid w:val="006B270A"/>
    <w:rsid w:val="006B281A"/>
    <w:rsid w:val="006B2E89"/>
    <w:rsid w:val="006B376A"/>
    <w:rsid w:val="006B3A68"/>
    <w:rsid w:val="006B3E6E"/>
    <w:rsid w:val="006B3F89"/>
    <w:rsid w:val="006B41EA"/>
    <w:rsid w:val="006B447C"/>
    <w:rsid w:val="006B4A3B"/>
    <w:rsid w:val="006B4BC3"/>
    <w:rsid w:val="006B4D3C"/>
    <w:rsid w:val="006B51ED"/>
    <w:rsid w:val="006B5BCA"/>
    <w:rsid w:val="006B5CB1"/>
    <w:rsid w:val="006B5D76"/>
    <w:rsid w:val="006B6047"/>
    <w:rsid w:val="006B6089"/>
    <w:rsid w:val="006B6430"/>
    <w:rsid w:val="006B6505"/>
    <w:rsid w:val="006B6511"/>
    <w:rsid w:val="006B6919"/>
    <w:rsid w:val="006B6930"/>
    <w:rsid w:val="006B6A48"/>
    <w:rsid w:val="006B6A60"/>
    <w:rsid w:val="006B7039"/>
    <w:rsid w:val="006B7284"/>
    <w:rsid w:val="006B778D"/>
    <w:rsid w:val="006B7997"/>
    <w:rsid w:val="006B7AFB"/>
    <w:rsid w:val="006B7C1F"/>
    <w:rsid w:val="006B7EA0"/>
    <w:rsid w:val="006C0098"/>
    <w:rsid w:val="006C0111"/>
    <w:rsid w:val="006C0439"/>
    <w:rsid w:val="006C04A0"/>
    <w:rsid w:val="006C05B2"/>
    <w:rsid w:val="006C12B1"/>
    <w:rsid w:val="006C15BF"/>
    <w:rsid w:val="006C1746"/>
    <w:rsid w:val="006C1885"/>
    <w:rsid w:val="006C2594"/>
    <w:rsid w:val="006C25E4"/>
    <w:rsid w:val="006C2702"/>
    <w:rsid w:val="006C2921"/>
    <w:rsid w:val="006C2C57"/>
    <w:rsid w:val="006C2EE6"/>
    <w:rsid w:val="006C34E7"/>
    <w:rsid w:val="006C3788"/>
    <w:rsid w:val="006C3964"/>
    <w:rsid w:val="006C3969"/>
    <w:rsid w:val="006C3A45"/>
    <w:rsid w:val="006C3BA9"/>
    <w:rsid w:val="006C3C81"/>
    <w:rsid w:val="006C3FD5"/>
    <w:rsid w:val="006C4185"/>
    <w:rsid w:val="006C4220"/>
    <w:rsid w:val="006C4D13"/>
    <w:rsid w:val="006C4E39"/>
    <w:rsid w:val="006C4E50"/>
    <w:rsid w:val="006C51C1"/>
    <w:rsid w:val="006C5470"/>
    <w:rsid w:val="006C56E4"/>
    <w:rsid w:val="006C5A98"/>
    <w:rsid w:val="006C5AE9"/>
    <w:rsid w:val="006C5B2F"/>
    <w:rsid w:val="006C5ECC"/>
    <w:rsid w:val="006C6175"/>
    <w:rsid w:val="006C62B6"/>
    <w:rsid w:val="006C64C6"/>
    <w:rsid w:val="006C664F"/>
    <w:rsid w:val="006C68A0"/>
    <w:rsid w:val="006C6FA9"/>
    <w:rsid w:val="006C7267"/>
    <w:rsid w:val="006C7400"/>
    <w:rsid w:val="006C76C9"/>
    <w:rsid w:val="006C7CAC"/>
    <w:rsid w:val="006C7F25"/>
    <w:rsid w:val="006D0E2F"/>
    <w:rsid w:val="006D1224"/>
    <w:rsid w:val="006D1368"/>
    <w:rsid w:val="006D154D"/>
    <w:rsid w:val="006D218A"/>
    <w:rsid w:val="006D2592"/>
    <w:rsid w:val="006D2885"/>
    <w:rsid w:val="006D2A65"/>
    <w:rsid w:val="006D2B9C"/>
    <w:rsid w:val="006D2BED"/>
    <w:rsid w:val="006D2CBE"/>
    <w:rsid w:val="006D30F5"/>
    <w:rsid w:val="006D314D"/>
    <w:rsid w:val="006D3502"/>
    <w:rsid w:val="006D3857"/>
    <w:rsid w:val="006D4424"/>
    <w:rsid w:val="006D45F4"/>
    <w:rsid w:val="006D4923"/>
    <w:rsid w:val="006D4937"/>
    <w:rsid w:val="006D4BF0"/>
    <w:rsid w:val="006D5073"/>
    <w:rsid w:val="006D50E8"/>
    <w:rsid w:val="006D5736"/>
    <w:rsid w:val="006D610D"/>
    <w:rsid w:val="006D62EE"/>
    <w:rsid w:val="006D64B3"/>
    <w:rsid w:val="006D65EE"/>
    <w:rsid w:val="006D6A0C"/>
    <w:rsid w:val="006D6D0E"/>
    <w:rsid w:val="006D7081"/>
    <w:rsid w:val="006D74C4"/>
    <w:rsid w:val="006D750E"/>
    <w:rsid w:val="006D7657"/>
    <w:rsid w:val="006D76C7"/>
    <w:rsid w:val="006D79E7"/>
    <w:rsid w:val="006D7D55"/>
    <w:rsid w:val="006E05D8"/>
    <w:rsid w:val="006E0B88"/>
    <w:rsid w:val="006E0E43"/>
    <w:rsid w:val="006E1077"/>
    <w:rsid w:val="006E110C"/>
    <w:rsid w:val="006E1147"/>
    <w:rsid w:val="006E1459"/>
    <w:rsid w:val="006E147B"/>
    <w:rsid w:val="006E1607"/>
    <w:rsid w:val="006E1746"/>
    <w:rsid w:val="006E1E1D"/>
    <w:rsid w:val="006E201B"/>
    <w:rsid w:val="006E248D"/>
    <w:rsid w:val="006E27DD"/>
    <w:rsid w:val="006E284D"/>
    <w:rsid w:val="006E2AEC"/>
    <w:rsid w:val="006E2B4F"/>
    <w:rsid w:val="006E2D6D"/>
    <w:rsid w:val="006E2D93"/>
    <w:rsid w:val="006E2FE1"/>
    <w:rsid w:val="006E3ACA"/>
    <w:rsid w:val="006E4032"/>
    <w:rsid w:val="006E4433"/>
    <w:rsid w:val="006E454A"/>
    <w:rsid w:val="006E4F70"/>
    <w:rsid w:val="006E53CF"/>
    <w:rsid w:val="006E55F6"/>
    <w:rsid w:val="006E560D"/>
    <w:rsid w:val="006E5A0C"/>
    <w:rsid w:val="006E5BC5"/>
    <w:rsid w:val="006E63D0"/>
    <w:rsid w:val="006E6624"/>
    <w:rsid w:val="006E67A1"/>
    <w:rsid w:val="006E6987"/>
    <w:rsid w:val="006E6A57"/>
    <w:rsid w:val="006E6DA4"/>
    <w:rsid w:val="006E7189"/>
    <w:rsid w:val="006E74FC"/>
    <w:rsid w:val="006E77BE"/>
    <w:rsid w:val="006E77F4"/>
    <w:rsid w:val="006E79EE"/>
    <w:rsid w:val="006E7A53"/>
    <w:rsid w:val="006E7AFE"/>
    <w:rsid w:val="006E7C3A"/>
    <w:rsid w:val="006E7C6C"/>
    <w:rsid w:val="006F0078"/>
    <w:rsid w:val="006F0815"/>
    <w:rsid w:val="006F0B2B"/>
    <w:rsid w:val="006F0C9D"/>
    <w:rsid w:val="006F0E44"/>
    <w:rsid w:val="006F128D"/>
    <w:rsid w:val="006F1419"/>
    <w:rsid w:val="006F147D"/>
    <w:rsid w:val="006F1488"/>
    <w:rsid w:val="006F186A"/>
    <w:rsid w:val="006F1B07"/>
    <w:rsid w:val="006F1E03"/>
    <w:rsid w:val="006F1F02"/>
    <w:rsid w:val="006F21C3"/>
    <w:rsid w:val="006F23A7"/>
    <w:rsid w:val="006F2493"/>
    <w:rsid w:val="006F29CE"/>
    <w:rsid w:val="006F2AA9"/>
    <w:rsid w:val="006F2BA2"/>
    <w:rsid w:val="006F2BE8"/>
    <w:rsid w:val="006F2CB4"/>
    <w:rsid w:val="006F3475"/>
    <w:rsid w:val="006F395C"/>
    <w:rsid w:val="006F3A95"/>
    <w:rsid w:val="006F3ACB"/>
    <w:rsid w:val="006F3C1B"/>
    <w:rsid w:val="006F3FD3"/>
    <w:rsid w:val="006F42FC"/>
    <w:rsid w:val="006F43E4"/>
    <w:rsid w:val="006F4462"/>
    <w:rsid w:val="006F4569"/>
    <w:rsid w:val="006F47BF"/>
    <w:rsid w:val="006F4A65"/>
    <w:rsid w:val="006F4D79"/>
    <w:rsid w:val="006F5C5E"/>
    <w:rsid w:val="006F5E7C"/>
    <w:rsid w:val="006F6024"/>
    <w:rsid w:val="006F61D8"/>
    <w:rsid w:val="006F640F"/>
    <w:rsid w:val="006F6B95"/>
    <w:rsid w:val="006F6F58"/>
    <w:rsid w:val="006F7140"/>
    <w:rsid w:val="006F7377"/>
    <w:rsid w:val="00700062"/>
    <w:rsid w:val="0070008C"/>
    <w:rsid w:val="007003F2"/>
    <w:rsid w:val="00700479"/>
    <w:rsid w:val="0070066B"/>
    <w:rsid w:val="00700B6E"/>
    <w:rsid w:val="00700CA3"/>
    <w:rsid w:val="00701256"/>
    <w:rsid w:val="0070141C"/>
    <w:rsid w:val="00701582"/>
    <w:rsid w:val="007018D8"/>
    <w:rsid w:val="00701946"/>
    <w:rsid w:val="00701FF3"/>
    <w:rsid w:val="0070248F"/>
    <w:rsid w:val="00702BE6"/>
    <w:rsid w:val="00702C67"/>
    <w:rsid w:val="00702F6F"/>
    <w:rsid w:val="00702F8F"/>
    <w:rsid w:val="007032EE"/>
    <w:rsid w:val="007034A1"/>
    <w:rsid w:val="00703938"/>
    <w:rsid w:val="00703C48"/>
    <w:rsid w:val="00703C60"/>
    <w:rsid w:val="00703E6F"/>
    <w:rsid w:val="00703E75"/>
    <w:rsid w:val="0070432A"/>
    <w:rsid w:val="00704553"/>
    <w:rsid w:val="00704A58"/>
    <w:rsid w:val="00704B02"/>
    <w:rsid w:val="00704C1E"/>
    <w:rsid w:val="00704CE3"/>
    <w:rsid w:val="007051F9"/>
    <w:rsid w:val="0070524D"/>
    <w:rsid w:val="00705353"/>
    <w:rsid w:val="007055F3"/>
    <w:rsid w:val="007057BC"/>
    <w:rsid w:val="00705C32"/>
    <w:rsid w:val="00705C87"/>
    <w:rsid w:val="00705D8D"/>
    <w:rsid w:val="007062FE"/>
    <w:rsid w:val="0070677F"/>
    <w:rsid w:val="007067A9"/>
    <w:rsid w:val="00706946"/>
    <w:rsid w:val="00706DA4"/>
    <w:rsid w:val="00706E66"/>
    <w:rsid w:val="0070705F"/>
    <w:rsid w:val="007071B4"/>
    <w:rsid w:val="00707213"/>
    <w:rsid w:val="00707287"/>
    <w:rsid w:val="00707320"/>
    <w:rsid w:val="0070732D"/>
    <w:rsid w:val="00707553"/>
    <w:rsid w:val="007075FE"/>
    <w:rsid w:val="00707659"/>
    <w:rsid w:val="007076F2"/>
    <w:rsid w:val="0070772A"/>
    <w:rsid w:val="00707845"/>
    <w:rsid w:val="00707942"/>
    <w:rsid w:val="00707AE0"/>
    <w:rsid w:val="00707D24"/>
    <w:rsid w:val="00707E2E"/>
    <w:rsid w:val="0071003A"/>
    <w:rsid w:val="00710635"/>
    <w:rsid w:val="00710B06"/>
    <w:rsid w:val="00710B68"/>
    <w:rsid w:val="00710DDE"/>
    <w:rsid w:val="00710E99"/>
    <w:rsid w:val="0071104B"/>
    <w:rsid w:val="007111C4"/>
    <w:rsid w:val="00711BD9"/>
    <w:rsid w:val="00711CFC"/>
    <w:rsid w:val="00711F6E"/>
    <w:rsid w:val="0071236F"/>
    <w:rsid w:val="00712642"/>
    <w:rsid w:val="00712A73"/>
    <w:rsid w:val="00712BF7"/>
    <w:rsid w:val="00712C74"/>
    <w:rsid w:val="007139A5"/>
    <w:rsid w:val="00713C66"/>
    <w:rsid w:val="00713D8F"/>
    <w:rsid w:val="007144D8"/>
    <w:rsid w:val="007146BA"/>
    <w:rsid w:val="00714F23"/>
    <w:rsid w:val="00714FA2"/>
    <w:rsid w:val="0071525E"/>
    <w:rsid w:val="007152BF"/>
    <w:rsid w:val="007155EB"/>
    <w:rsid w:val="00715B3B"/>
    <w:rsid w:val="00715FA7"/>
    <w:rsid w:val="007163B6"/>
    <w:rsid w:val="007166E0"/>
    <w:rsid w:val="00716911"/>
    <w:rsid w:val="007169BE"/>
    <w:rsid w:val="00716F52"/>
    <w:rsid w:val="00717085"/>
    <w:rsid w:val="0071716A"/>
    <w:rsid w:val="007174C2"/>
    <w:rsid w:val="007179E1"/>
    <w:rsid w:val="00717D04"/>
    <w:rsid w:val="00717D95"/>
    <w:rsid w:val="007203DC"/>
    <w:rsid w:val="007205E1"/>
    <w:rsid w:val="00721134"/>
    <w:rsid w:val="007215F6"/>
    <w:rsid w:val="007216EC"/>
    <w:rsid w:val="0072186C"/>
    <w:rsid w:val="00721996"/>
    <w:rsid w:val="00721C12"/>
    <w:rsid w:val="00721D58"/>
    <w:rsid w:val="0072202F"/>
    <w:rsid w:val="00722C30"/>
    <w:rsid w:val="00722E19"/>
    <w:rsid w:val="00722E8F"/>
    <w:rsid w:val="0072377E"/>
    <w:rsid w:val="0072392A"/>
    <w:rsid w:val="00723C42"/>
    <w:rsid w:val="00723D14"/>
    <w:rsid w:val="0072421D"/>
    <w:rsid w:val="0072444C"/>
    <w:rsid w:val="00724615"/>
    <w:rsid w:val="00724736"/>
    <w:rsid w:val="007247D5"/>
    <w:rsid w:val="00724B84"/>
    <w:rsid w:val="00724CDD"/>
    <w:rsid w:val="00725229"/>
    <w:rsid w:val="0072588D"/>
    <w:rsid w:val="00725AF4"/>
    <w:rsid w:val="00726515"/>
    <w:rsid w:val="007267CD"/>
    <w:rsid w:val="007267E0"/>
    <w:rsid w:val="00726D11"/>
    <w:rsid w:val="00727043"/>
    <w:rsid w:val="00727094"/>
    <w:rsid w:val="007271B3"/>
    <w:rsid w:val="00727437"/>
    <w:rsid w:val="00727504"/>
    <w:rsid w:val="0072786E"/>
    <w:rsid w:val="007307E0"/>
    <w:rsid w:val="007308F8"/>
    <w:rsid w:val="00730F08"/>
    <w:rsid w:val="0073127C"/>
    <w:rsid w:val="007312C3"/>
    <w:rsid w:val="00731498"/>
    <w:rsid w:val="007314D8"/>
    <w:rsid w:val="00731565"/>
    <w:rsid w:val="0073167F"/>
    <w:rsid w:val="00731D18"/>
    <w:rsid w:val="0073215E"/>
    <w:rsid w:val="00732356"/>
    <w:rsid w:val="007325C8"/>
    <w:rsid w:val="00732888"/>
    <w:rsid w:val="00732DB4"/>
    <w:rsid w:val="0073315E"/>
    <w:rsid w:val="00733367"/>
    <w:rsid w:val="007333B3"/>
    <w:rsid w:val="00733411"/>
    <w:rsid w:val="00733701"/>
    <w:rsid w:val="00733948"/>
    <w:rsid w:val="00734A2A"/>
    <w:rsid w:val="00734A35"/>
    <w:rsid w:val="00734AF7"/>
    <w:rsid w:val="00734FAE"/>
    <w:rsid w:val="007353BB"/>
    <w:rsid w:val="007356BC"/>
    <w:rsid w:val="00735863"/>
    <w:rsid w:val="007359C1"/>
    <w:rsid w:val="00735D86"/>
    <w:rsid w:val="00735F47"/>
    <w:rsid w:val="0073601F"/>
    <w:rsid w:val="007362BE"/>
    <w:rsid w:val="00736A25"/>
    <w:rsid w:val="00736B25"/>
    <w:rsid w:val="00736F30"/>
    <w:rsid w:val="00737283"/>
    <w:rsid w:val="007372EC"/>
    <w:rsid w:val="00737744"/>
    <w:rsid w:val="007377A7"/>
    <w:rsid w:val="00737937"/>
    <w:rsid w:val="00737B80"/>
    <w:rsid w:val="0074029B"/>
    <w:rsid w:val="0074049F"/>
    <w:rsid w:val="00740532"/>
    <w:rsid w:val="007405B6"/>
    <w:rsid w:val="0074072B"/>
    <w:rsid w:val="00740A2A"/>
    <w:rsid w:val="00740A95"/>
    <w:rsid w:val="007410E6"/>
    <w:rsid w:val="007410F0"/>
    <w:rsid w:val="00741176"/>
    <w:rsid w:val="007411C6"/>
    <w:rsid w:val="0074141E"/>
    <w:rsid w:val="007418B2"/>
    <w:rsid w:val="00741975"/>
    <w:rsid w:val="0074198C"/>
    <w:rsid w:val="00741AA6"/>
    <w:rsid w:val="00741B18"/>
    <w:rsid w:val="00742710"/>
    <w:rsid w:val="00742961"/>
    <w:rsid w:val="00742A77"/>
    <w:rsid w:val="007433F0"/>
    <w:rsid w:val="007433F6"/>
    <w:rsid w:val="00743473"/>
    <w:rsid w:val="00743505"/>
    <w:rsid w:val="00743663"/>
    <w:rsid w:val="007437A5"/>
    <w:rsid w:val="00743A20"/>
    <w:rsid w:val="00743C8F"/>
    <w:rsid w:val="0074421F"/>
    <w:rsid w:val="0074475E"/>
    <w:rsid w:val="00744972"/>
    <w:rsid w:val="007449EC"/>
    <w:rsid w:val="00744E13"/>
    <w:rsid w:val="00744F39"/>
    <w:rsid w:val="00745060"/>
    <w:rsid w:val="0074514D"/>
    <w:rsid w:val="00745649"/>
    <w:rsid w:val="00745656"/>
    <w:rsid w:val="00745BDF"/>
    <w:rsid w:val="00745C2E"/>
    <w:rsid w:val="00745CC0"/>
    <w:rsid w:val="00746011"/>
    <w:rsid w:val="007460BD"/>
    <w:rsid w:val="0074669C"/>
    <w:rsid w:val="00746F78"/>
    <w:rsid w:val="00747228"/>
    <w:rsid w:val="0074727A"/>
    <w:rsid w:val="007479CE"/>
    <w:rsid w:val="00747CF6"/>
    <w:rsid w:val="00747E3E"/>
    <w:rsid w:val="00747FEE"/>
    <w:rsid w:val="00750056"/>
    <w:rsid w:val="0075018D"/>
    <w:rsid w:val="007505A4"/>
    <w:rsid w:val="00750750"/>
    <w:rsid w:val="0075093B"/>
    <w:rsid w:val="00750C3A"/>
    <w:rsid w:val="00750CD0"/>
    <w:rsid w:val="00750E95"/>
    <w:rsid w:val="007510CF"/>
    <w:rsid w:val="00751263"/>
    <w:rsid w:val="007516F9"/>
    <w:rsid w:val="00751727"/>
    <w:rsid w:val="007519BC"/>
    <w:rsid w:val="00751B22"/>
    <w:rsid w:val="00751B60"/>
    <w:rsid w:val="00751B7F"/>
    <w:rsid w:val="00751C3A"/>
    <w:rsid w:val="00751C73"/>
    <w:rsid w:val="007522DA"/>
    <w:rsid w:val="007527E7"/>
    <w:rsid w:val="00752865"/>
    <w:rsid w:val="007528D8"/>
    <w:rsid w:val="00752B72"/>
    <w:rsid w:val="00752EA9"/>
    <w:rsid w:val="00753220"/>
    <w:rsid w:val="0075342B"/>
    <w:rsid w:val="00753796"/>
    <w:rsid w:val="00753ABB"/>
    <w:rsid w:val="00753B90"/>
    <w:rsid w:val="00753FE8"/>
    <w:rsid w:val="007541F5"/>
    <w:rsid w:val="007542DE"/>
    <w:rsid w:val="007543AB"/>
    <w:rsid w:val="00754748"/>
    <w:rsid w:val="00754A62"/>
    <w:rsid w:val="00754B4D"/>
    <w:rsid w:val="00754D58"/>
    <w:rsid w:val="00755002"/>
    <w:rsid w:val="007550EE"/>
    <w:rsid w:val="007552AC"/>
    <w:rsid w:val="00755923"/>
    <w:rsid w:val="00755B1D"/>
    <w:rsid w:val="00755BCE"/>
    <w:rsid w:val="00755CFA"/>
    <w:rsid w:val="00756216"/>
    <w:rsid w:val="00756366"/>
    <w:rsid w:val="007567A4"/>
    <w:rsid w:val="00756815"/>
    <w:rsid w:val="00756919"/>
    <w:rsid w:val="00756E09"/>
    <w:rsid w:val="00756E43"/>
    <w:rsid w:val="00756F4A"/>
    <w:rsid w:val="007571CA"/>
    <w:rsid w:val="007571FD"/>
    <w:rsid w:val="007576FA"/>
    <w:rsid w:val="00757F11"/>
    <w:rsid w:val="007600EA"/>
    <w:rsid w:val="0076015F"/>
    <w:rsid w:val="0076020A"/>
    <w:rsid w:val="007602F5"/>
    <w:rsid w:val="00760BFE"/>
    <w:rsid w:val="00760D05"/>
    <w:rsid w:val="00760DD4"/>
    <w:rsid w:val="00761024"/>
    <w:rsid w:val="007611E1"/>
    <w:rsid w:val="00761271"/>
    <w:rsid w:val="00761320"/>
    <w:rsid w:val="007616CA"/>
    <w:rsid w:val="007618E8"/>
    <w:rsid w:val="00761952"/>
    <w:rsid w:val="00761B1F"/>
    <w:rsid w:val="00761E7D"/>
    <w:rsid w:val="00761F14"/>
    <w:rsid w:val="00762122"/>
    <w:rsid w:val="007625CF"/>
    <w:rsid w:val="0076294D"/>
    <w:rsid w:val="00762B14"/>
    <w:rsid w:val="00762BEA"/>
    <w:rsid w:val="00762C70"/>
    <w:rsid w:val="00762DF9"/>
    <w:rsid w:val="00762FCF"/>
    <w:rsid w:val="007630BD"/>
    <w:rsid w:val="007635D9"/>
    <w:rsid w:val="0076382C"/>
    <w:rsid w:val="00763B1F"/>
    <w:rsid w:val="00763D83"/>
    <w:rsid w:val="00763D86"/>
    <w:rsid w:val="00763FCB"/>
    <w:rsid w:val="007642DA"/>
    <w:rsid w:val="0076498B"/>
    <w:rsid w:val="00764A6B"/>
    <w:rsid w:val="00764B01"/>
    <w:rsid w:val="00764D37"/>
    <w:rsid w:val="00765139"/>
    <w:rsid w:val="00765523"/>
    <w:rsid w:val="00765557"/>
    <w:rsid w:val="00765CC6"/>
    <w:rsid w:val="0076609C"/>
    <w:rsid w:val="00766277"/>
    <w:rsid w:val="00766330"/>
    <w:rsid w:val="0076654F"/>
    <w:rsid w:val="007666EB"/>
    <w:rsid w:val="007667F0"/>
    <w:rsid w:val="0076681B"/>
    <w:rsid w:val="0076683A"/>
    <w:rsid w:val="00766E72"/>
    <w:rsid w:val="0076747C"/>
    <w:rsid w:val="00767572"/>
    <w:rsid w:val="007677E1"/>
    <w:rsid w:val="00767855"/>
    <w:rsid w:val="007679BA"/>
    <w:rsid w:val="00767A36"/>
    <w:rsid w:val="00767AE6"/>
    <w:rsid w:val="00770269"/>
    <w:rsid w:val="00770398"/>
    <w:rsid w:val="007705FE"/>
    <w:rsid w:val="00770655"/>
    <w:rsid w:val="0077069F"/>
    <w:rsid w:val="007708F9"/>
    <w:rsid w:val="0077091F"/>
    <w:rsid w:val="00770B75"/>
    <w:rsid w:val="00771116"/>
    <w:rsid w:val="007716AD"/>
    <w:rsid w:val="00771AAA"/>
    <w:rsid w:val="00771AE8"/>
    <w:rsid w:val="00771B60"/>
    <w:rsid w:val="00771E09"/>
    <w:rsid w:val="0077218F"/>
    <w:rsid w:val="00773143"/>
    <w:rsid w:val="007739BE"/>
    <w:rsid w:val="007741B6"/>
    <w:rsid w:val="007741F1"/>
    <w:rsid w:val="0077426D"/>
    <w:rsid w:val="00774310"/>
    <w:rsid w:val="00774460"/>
    <w:rsid w:val="0077459F"/>
    <w:rsid w:val="00774A69"/>
    <w:rsid w:val="00774B06"/>
    <w:rsid w:val="007751B5"/>
    <w:rsid w:val="0077531E"/>
    <w:rsid w:val="00775470"/>
    <w:rsid w:val="0077563A"/>
    <w:rsid w:val="007759C2"/>
    <w:rsid w:val="00776397"/>
    <w:rsid w:val="0077639E"/>
    <w:rsid w:val="00776AC5"/>
    <w:rsid w:val="00776C8B"/>
    <w:rsid w:val="007772D4"/>
    <w:rsid w:val="00777379"/>
    <w:rsid w:val="007774C5"/>
    <w:rsid w:val="00777D99"/>
    <w:rsid w:val="00777F6A"/>
    <w:rsid w:val="00780084"/>
    <w:rsid w:val="007800FD"/>
    <w:rsid w:val="0078087C"/>
    <w:rsid w:val="00780A9C"/>
    <w:rsid w:val="00780C0A"/>
    <w:rsid w:val="00780C28"/>
    <w:rsid w:val="00780DF3"/>
    <w:rsid w:val="007813FA"/>
    <w:rsid w:val="00781434"/>
    <w:rsid w:val="00781450"/>
    <w:rsid w:val="007816A2"/>
    <w:rsid w:val="00781853"/>
    <w:rsid w:val="00781AF0"/>
    <w:rsid w:val="00781B4B"/>
    <w:rsid w:val="007828F6"/>
    <w:rsid w:val="0078294D"/>
    <w:rsid w:val="0078309E"/>
    <w:rsid w:val="007830CB"/>
    <w:rsid w:val="007831BD"/>
    <w:rsid w:val="007838DD"/>
    <w:rsid w:val="00783955"/>
    <w:rsid w:val="00783A37"/>
    <w:rsid w:val="00783B3F"/>
    <w:rsid w:val="00783C4C"/>
    <w:rsid w:val="007846CD"/>
    <w:rsid w:val="00784704"/>
    <w:rsid w:val="00784705"/>
    <w:rsid w:val="0078470B"/>
    <w:rsid w:val="007848DF"/>
    <w:rsid w:val="00784B13"/>
    <w:rsid w:val="00784CC7"/>
    <w:rsid w:val="007851AB"/>
    <w:rsid w:val="00785470"/>
    <w:rsid w:val="007855C9"/>
    <w:rsid w:val="00785635"/>
    <w:rsid w:val="00785644"/>
    <w:rsid w:val="00785CEA"/>
    <w:rsid w:val="00785E54"/>
    <w:rsid w:val="00785FBC"/>
    <w:rsid w:val="0078605B"/>
    <w:rsid w:val="0078646A"/>
    <w:rsid w:val="00786481"/>
    <w:rsid w:val="0078648D"/>
    <w:rsid w:val="00786524"/>
    <w:rsid w:val="00786559"/>
    <w:rsid w:val="0078664D"/>
    <w:rsid w:val="007867FD"/>
    <w:rsid w:val="00786BEE"/>
    <w:rsid w:val="0078708E"/>
    <w:rsid w:val="007871EF"/>
    <w:rsid w:val="0078738B"/>
    <w:rsid w:val="007873A2"/>
    <w:rsid w:val="007874D5"/>
    <w:rsid w:val="007878AA"/>
    <w:rsid w:val="00787B9F"/>
    <w:rsid w:val="00787BB1"/>
    <w:rsid w:val="00787D42"/>
    <w:rsid w:val="00787E62"/>
    <w:rsid w:val="00790099"/>
    <w:rsid w:val="00790102"/>
    <w:rsid w:val="0079037E"/>
    <w:rsid w:val="007903FD"/>
    <w:rsid w:val="0079056B"/>
    <w:rsid w:val="00790779"/>
    <w:rsid w:val="0079095D"/>
    <w:rsid w:val="00790EC6"/>
    <w:rsid w:val="00790F0B"/>
    <w:rsid w:val="00791018"/>
    <w:rsid w:val="007920F1"/>
    <w:rsid w:val="007923CD"/>
    <w:rsid w:val="00792616"/>
    <w:rsid w:val="007926B3"/>
    <w:rsid w:val="00792BF3"/>
    <w:rsid w:val="00792DB5"/>
    <w:rsid w:val="007930AA"/>
    <w:rsid w:val="0079348D"/>
    <w:rsid w:val="007934FC"/>
    <w:rsid w:val="0079379F"/>
    <w:rsid w:val="00793A57"/>
    <w:rsid w:val="00793B3B"/>
    <w:rsid w:val="00793C58"/>
    <w:rsid w:val="007941CA"/>
    <w:rsid w:val="007942D9"/>
    <w:rsid w:val="007947E9"/>
    <w:rsid w:val="00794D94"/>
    <w:rsid w:val="00794DE5"/>
    <w:rsid w:val="00794E76"/>
    <w:rsid w:val="00794EED"/>
    <w:rsid w:val="0079522C"/>
    <w:rsid w:val="00795309"/>
    <w:rsid w:val="00795540"/>
    <w:rsid w:val="007956F6"/>
    <w:rsid w:val="007957A7"/>
    <w:rsid w:val="0079582B"/>
    <w:rsid w:val="00795991"/>
    <w:rsid w:val="007959D1"/>
    <w:rsid w:val="00795AD5"/>
    <w:rsid w:val="00795BAB"/>
    <w:rsid w:val="00795BDA"/>
    <w:rsid w:val="00795DF5"/>
    <w:rsid w:val="00795F82"/>
    <w:rsid w:val="00796071"/>
    <w:rsid w:val="0079644B"/>
    <w:rsid w:val="0079652A"/>
    <w:rsid w:val="00796531"/>
    <w:rsid w:val="007965FD"/>
    <w:rsid w:val="007966AF"/>
    <w:rsid w:val="00796A08"/>
    <w:rsid w:val="00796B10"/>
    <w:rsid w:val="00796B81"/>
    <w:rsid w:val="007974D7"/>
    <w:rsid w:val="0079764C"/>
    <w:rsid w:val="00797692"/>
    <w:rsid w:val="00797813"/>
    <w:rsid w:val="00797B14"/>
    <w:rsid w:val="007A05EC"/>
    <w:rsid w:val="007A06E2"/>
    <w:rsid w:val="007A0758"/>
    <w:rsid w:val="007A0ACC"/>
    <w:rsid w:val="007A0D65"/>
    <w:rsid w:val="007A0EB1"/>
    <w:rsid w:val="007A102D"/>
    <w:rsid w:val="007A114D"/>
    <w:rsid w:val="007A120C"/>
    <w:rsid w:val="007A1484"/>
    <w:rsid w:val="007A163D"/>
    <w:rsid w:val="007A1BBB"/>
    <w:rsid w:val="007A1DB2"/>
    <w:rsid w:val="007A1E2D"/>
    <w:rsid w:val="007A1E7A"/>
    <w:rsid w:val="007A1E9C"/>
    <w:rsid w:val="007A2095"/>
    <w:rsid w:val="007A22D5"/>
    <w:rsid w:val="007A22E5"/>
    <w:rsid w:val="007A25EB"/>
    <w:rsid w:val="007A26D5"/>
    <w:rsid w:val="007A2704"/>
    <w:rsid w:val="007A2BC3"/>
    <w:rsid w:val="007A2BF0"/>
    <w:rsid w:val="007A3158"/>
    <w:rsid w:val="007A328B"/>
    <w:rsid w:val="007A3648"/>
    <w:rsid w:val="007A3A59"/>
    <w:rsid w:val="007A3D85"/>
    <w:rsid w:val="007A3F12"/>
    <w:rsid w:val="007A44E8"/>
    <w:rsid w:val="007A4733"/>
    <w:rsid w:val="007A4F0B"/>
    <w:rsid w:val="007A4FED"/>
    <w:rsid w:val="007A54D6"/>
    <w:rsid w:val="007A76B2"/>
    <w:rsid w:val="007A77FF"/>
    <w:rsid w:val="007A7CBC"/>
    <w:rsid w:val="007A7D25"/>
    <w:rsid w:val="007A7D5D"/>
    <w:rsid w:val="007A7E16"/>
    <w:rsid w:val="007A7FFB"/>
    <w:rsid w:val="007B02A7"/>
    <w:rsid w:val="007B0417"/>
    <w:rsid w:val="007B0743"/>
    <w:rsid w:val="007B0B7C"/>
    <w:rsid w:val="007B0CE5"/>
    <w:rsid w:val="007B0CEB"/>
    <w:rsid w:val="007B1409"/>
    <w:rsid w:val="007B1A4F"/>
    <w:rsid w:val="007B1C4D"/>
    <w:rsid w:val="007B1C97"/>
    <w:rsid w:val="007B1EF4"/>
    <w:rsid w:val="007B2C01"/>
    <w:rsid w:val="007B2CA8"/>
    <w:rsid w:val="007B2DF2"/>
    <w:rsid w:val="007B3110"/>
    <w:rsid w:val="007B33F6"/>
    <w:rsid w:val="007B3507"/>
    <w:rsid w:val="007B3861"/>
    <w:rsid w:val="007B3B39"/>
    <w:rsid w:val="007B3C6B"/>
    <w:rsid w:val="007B4124"/>
    <w:rsid w:val="007B4510"/>
    <w:rsid w:val="007B45C3"/>
    <w:rsid w:val="007B46B8"/>
    <w:rsid w:val="007B49F6"/>
    <w:rsid w:val="007B4A26"/>
    <w:rsid w:val="007B4A54"/>
    <w:rsid w:val="007B4C88"/>
    <w:rsid w:val="007B56EE"/>
    <w:rsid w:val="007B58DD"/>
    <w:rsid w:val="007B59E0"/>
    <w:rsid w:val="007B5A10"/>
    <w:rsid w:val="007B5A1E"/>
    <w:rsid w:val="007B5D9B"/>
    <w:rsid w:val="007B5E0F"/>
    <w:rsid w:val="007B6002"/>
    <w:rsid w:val="007B6008"/>
    <w:rsid w:val="007B62A9"/>
    <w:rsid w:val="007B6403"/>
    <w:rsid w:val="007B6B2C"/>
    <w:rsid w:val="007B71CF"/>
    <w:rsid w:val="007B722B"/>
    <w:rsid w:val="007B7452"/>
    <w:rsid w:val="007B74E2"/>
    <w:rsid w:val="007B7811"/>
    <w:rsid w:val="007B787A"/>
    <w:rsid w:val="007B7DE2"/>
    <w:rsid w:val="007B7E53"/>
    <w:rsid w:val="007C03C6"/>
    <w:rsid w:val="007C0A12"/>
    <w:rsid w:val="007C0B56"/>
    <w:rsid w:val="007C0EAC"/>
    <w:rsid w:val="007C0F84"/>
    <w:rsid w:val="007C1D9F"/>
    <w:rsid w:val="007C1E99"/>
    <w:rsid w:val="007C23FE"/>
    <w:rsid w:val="007C2684"/>
    <w:rsid w:val="007C2956"/>
    <w:rsid w:val="007C2A7E"/>
    <w:rsid w:val="007C2BB7"/>
    <w:rsid w:val="007C2C71"/>
    <w:rsid w:val="007C2CDC"/>
    <w:rsid w:val="007C3002"/>
    <w:rsid w:val="007C30AF"/>
    <w:rsid w:val="007C32A3"/>
    <w:rsid w:val="007C3305"/>
    <w:rsid w:val="007C34B3"/>
    <w:rsid w:val="007C38E0"/>
    <w:rsid w:val="007C398A"/>
    <w:rsid w:val="007C3E9D"/>
    <w:rsid w:val="007C41A8"/>
    <w:rsid w:val="007C4616"/>
    <w:rsid w:val="007C475C"/>
    <w:rsid w:val="007C4823"/>
    <w:rsid w:val="007C49A4"/>
    <w:rsid w:val="007C4B94"/>
    <w:rsid w:val="007C51FC"/>
    <w:rsid w:val="007C5B0B"/>
    <w:rsid w:val="007C5CA6"/>
    <w:rsid w:val="007C5D2D"/>
    <w:rsid w:val="007C66F6"/>
    <w:rsid w:val="007C68A9"/>
    <w:rsid w:val="007C7B5C"/>
    <w:rsid w:val="007D04F5"/>
    <w:rsid w:val="007D0633"/>
    <w:rsid w:val="007D06E7"/>
    <w:rsid w:val="007D0A0F"/>
    <w:rsid w:val="007D1541"/>
    <w:rsid w:val="007D15A6"/>
    <w:rsid w:val="007D15F9"/>
    <w:rsid w:val="007D1632"/>
    <w:rsid w:val="007D1663"/>
    <w:rsid w:val="007D17F3"/>
    <w:rsid w:val="007D1DB9"/>
    <w:rsid w:val="007D22AB"/>
    <w:rsid w:val="007D23B6"/>
    <w:rsid w:val="007D25B8"/>
    <w:rsid w:val="007D2A1E"/>
    <w:rsid w:val="007D2BB0"/>
    <w:rsid w:val="007D2D34"/>
    <w:rsid w:val="007D2E78"/>
    <w:rsid w:val="007D2EEB"/>
    <w:rsid w:val="007D34D5"/>
    <w:rsid w:val="007D375E"/>
    <w:rsid w:val="007D43D6"/>
    <w:rsid w:val="007D4842"/>
    <w:rsid w:val="007D49FB"/>
    <w:rsid w:val="007D4A31"/>
    <w:rsid w:val="007D4D8F"/>
    <w:rsid w:val="007D4E37"/>
    <w:rsid w:val="007D4E5D"/>
    <w:rsid w:val="007D4EBE"/>
    <w:rsid w:val="007D580D"/>
    <w:rsid w:val="007D5DE2"/>
    <w:rsid w:val="007D5E1F"/>
    <w:rsid w:val="007D60A0"/>
    <w:rsid w:val="007D65F2"/>
    <w:rsid w:val="007D6664"/>
    <w:rsid w:val="007D6711"/>
    <w:rsid w:val="007D6792"/>
    <w:rsid w:val="007D6ACB"/>
    <w:rsid w:val="007D710E"/>
    <w:rsid w:val="007D74BF"/>
    <w:rsid w:val="007D7565"/>
    <w:rsid w:val="007D7682"/>
    <w:rsid w:val="007D7748"/>
    <w:rsid w:val="007D7A03"/>
    <w:rsid w:val="007E0322"/>
    <w:rsid w:val="007E0343"/>
    <w:rsid w:val="007E12C5"/>
    <w:rsid w:val="007E17FD"/>
    <w:rsid w:val="007E204B"/>
    <w:rsid w:val="007E2493"/>
    <w:rsid w:val="007E25B6"/>
    <w:rsid w:val="007E29D1"/>
    <w:rsid w:val="007E3017"/>
    <w:rsid w:val="007E3052"/>
    <w:rsid w:val="007E3140"/>
    <w:rsid w:val="007E333F"/>
    <w:rsid w:val="007E35E4"/>
    <w:rsid w:val="007E35FD"/>
    <w:rsid w:val="007E3CF1"/>
    <w:rsid w:val="007E419E"/>
    <w:rsid w:val="007E4EAC"/>
    <w:rsid w:val="007E53F9"/>
    <w:rsid w:val="007E54B8"/>
    <w:rsid w:val="007E5523"/>
    <w:rsid w:val="007E5731"/>
    <w:rsid w:val="007E5C99"/>
    <w:rsid w:val="007E61E0"/>
    <w:rsid w:val="007E6402"/>
    <w:rsid w:val="007E68B3"/>
    <w:rsid w:val="007E6EC0"/>
    <w:rsid w:val="007E6EE1"/>
    <w:rsid w:val="007E6F97"/>
    <w:rsid w:val="007E70D5"/>
    <w:rsid w:val="007E7447"/>
    <w:rsid w:val="007E76C8"/>
    <w:rsid w:val="007E778F"/>
    <w:rsid w:val="007E77E0"/>
    <w:rsid w:val="007E7F4C"/>
    <w:rsid w:val="007F04BF"/>
    <w:rsid w:val="007F0FFC"/>
    <w:rsid w:val="007F144D"/>
    <w:rsid w:val="007F16F4"/>
    <w:rsid w:val="007F1AE4"/>
    <w:rsid w:val="007F1BFE"/>
    <w:rsid w:val="007F1C32"/>
    <w:rsid w:val="007F211D"/>
    <w:rsid w:val="007F26A6"/>
    <w:rsid w:val="007F28D2"/>
    <w:rsid w:val="007F2CAE"/>
    <w:rsid w:val="007F2F62"/>
    <w:rsid w:val="007F38C6"/>
    <w:rsid w:val="007F3B24"/>
    <w:rsid w:val="007F43CE"/>
    <w:rsid w:val="007F44D0"/>
    <w:rsid w:val="007F48A1"/>
    <w:rsid w:val="007F48B7"/>
    <w:rsid w:val="007F4C0F"/>
    <w:rsid w:val="007F5055"/>
    <w:rsid w:val="007F5206"/>
    <w:rsid w:val="007F5641"/>
    <w:rsid w:val="007F576D"/>
    <w:rsid w:val="007F5809"/>
    <w:rsid w:val="007F5CCE"/>
    <w:rsid w:val="007F5F91"/>
    <w:rsid w:val="007F5FA0"/>
    <w:rsid w:val="007F61BC"/>
    <w:rsid w:val="007F6411"/>
    <w:rsid w:val="007F6459"/>
    <w:rsid w:val="007F66CC"/>
    <w:rsid w:val="007F6AB4"/>
    <w:rsid w:val="007F6B9C"/>
    <w:rsid w:val="007F6BEE"/>
    <w:rsid w:val="007F70CB"/>
    <w:rsid w:val="007F7575"/>
    <w:rsid w:val="007F798E"/>
    <w:rsid w:val="007F7ADB"/>
    <w:rsid w:val="007F7E43"/>
    <w:rsid w:val="0080018B"/>
    <w:rsid w:val="00800634"/>
    <w:rsid w:val="00800935"/>
    <w:rsid w:val="00800F26"/>
    <w:rsid w:val="00801BF4"/>
    <w:rsid w:val="008021A6"/>
    <w:rsid w:val="00802570"/>
    <w:rsid w:val="00802BC8"/>
    <w:rsid w:val="008030BD"/>
    <w:rsid w:val="00803268"/>
    <w:rsid w:val="00803316"/>
    <w:rsid w:val="0080340A"/>
    <w:rsid w:val="00803428"/>
    <w:rsid w:val="008034E8"/>
    <w:rsid w:val="008036DD"/>
    <w:rsid w:val="008037E5"/>
    <w:rsid w:val="00803855"/>
    <w:rsid w:val="00803A05"/>
    <w:rsid w:val="00803C52"/>
    <w:rsid w:val="00803CBD"/>
    <w:rsid w:val="00803CCC"/>
    <w:rsid w:val="00803DE2"/>
    <w:rsid w:val="00803EC5"/>
    <w:rsid w:val="00804042"/>
    <w:rsid w:val="008040C9"/>
    <w:rsid w:val="008042DA"/>
    <w:rsid w:val="00804311"/>
    <w:rsid w:val="008043ED"/>
    <w:rsid w:val="008048CB"/>
    <w:rsid w:val="00804A4F"/>
    <w:rsid w:val="00805242"/>
    <w:rsid w:val="0080532C"/>
    <w:rsid w:val="0080533E"/>
    <w:rsid w:val="0080586C"/>
    <w:rsid w:val="008058A3"/>
    <w:rsid w:val="008059F5"/>
    <w:rsid w:val="008068DC"/>
    <w:rsid w:val="0080699B"/>
    <w:rsid w:val="00806AD6"/>
    <w:rsid w:val="00806F2C"/>
    <w:rsid w:val="00807179"/>
    <w:rsid w:val="00807201"/>
    <w:rsid w:val="008072B8"/>
    <w:rsid w:val="00807401"/>
    <w:rsid w:val="008079C4"/>
    <w:rsid w:val="00807AAF"/>
    <w:rsid w:val="00807B2E"/>
    <w:rsid w:val="00807BD4"/>
    <w:rsid w:val="00807D49"/>
    <w:rsid w:val="00810508"/>
    <w:rsid w:val="00810844"/>
    <w:rsid w:val="0081091D"/>
    <w:rsid w:val="008111A3"/>
    <w:rsid w:val="0081148D"/>
    <w:rsid w:val="00811614"/>
    <w:rsid w:val="008116D5"/>
    <w:rsid w:val="00811879"/>
    <w:rsid w:val="00811A4A"/>
    <w:rsid w:val="00811AA1"/>
    <w:rsid w:val="00812480"/>
    <w:rsid w:val="008125B0"/>
    <w:rsid w:val="00812BEA"/>
    <w:rsid w:val="00812C9D"/>
    <w:rsid w:val="00812DE8"/>
    <w:rsid w:val="00812E22"/>
    <w:rsid w:val="008143A9"/>
    <w:rsid w:val="008143F0"/>
    <w:rsid w:val="008147BD"/>
    <w:rsid w:val="008149FB"/>
    <w:rsid w:val="008150C9"/>
    <w:rsid w:val="00815447"/>
    <w:rsid w:val="00815A56"/>
    <w:rsid w:val="00815C1B"/>
    <w:rsid w:val="00815C30"/>
    <w:rsid w:val="00815CA3"/>
    <w:rsid w:val="008160F5"/>
    <w:rsid w:val="00816133"/>
    <w:rsid w:val="00816340"/>
    <w:rsid w:val="008164E3"/>
    <w:rsid w:val="00816A08"/>
    <w:rsid w:val="00816BC2"/>
    <w:rsid w:val="00816DA0"/>
    <w:rsid w:val="00816E30"/>
    <w:rsid w:val="0081707F"/>
    <w:rsid w:val="00817312"/>
    <w:rsid w:val="00817315"/>
    <w:rsid w:val="00817D28"/>
    <w:rsid w:val="00820426"/>
    <w:rsid w:val="00820677"/>
    <w:rsid w:val="0082143C"/>
    <w:rsid w:val="008216C5"/>
    <w:rsid w:val="008216EB"/>
    <w:rsid w:val="00821939"/>
    <w:rsid w:val="00821B01"/>
    <w:rsid w:val="00821C6B"/>
    <w:rsid w:val="00821FBD"/>
    <w:rsid w:val="008222C5"/>
    <w:rsid w:val="008233E5"/>
    <w:rsid w:val="0082383C"/>
    <w:rsid w:val="0082389B"/>
    <w:rsid w:val="00823C0B"/>
    <w:rsid w:val="008243B5"/>
    <w:rsid w:val="0082482D"/>
    <w:rsid w:val="008248AF"/>
    <w:rsid w:val="00824D41"/>
    <w:rsid w:val="00825051"/>
    <w:rsid w:val="00825761"/>
    <w:rsid w:val="00825B3B"/>
    <w:rsid w:val="00825F50"/>
    <w:rsid w:val="00825F83"/>
    <w:rsid w:val="00825FC1"/>
    <w:rsid w:val="008261A3"/>
    <w:rsid w:val="008261F1"/>
    <w:rsid w:val="0082642F"/>
    <w:rsid w:val="008265E6"/>
    <w:rsid w:val="00826BB4"/>
    <w:rsid w:val="00826EBD"/>
    <w:rsid w:val="008279F8"/>
    <w:rsid w:val="00827CF1"/>
    <w:rsid w:val="00830128"/>
    <w:rsid w:val="008301C3"/>
    <w:rsid w:val="00830490"/>
    <w:rsid w:val="008305EA"/>
    <w:rsid w:val="00830FE2"/>
    <w:rsid w:val="0083119E"/>
    <w:rsid w:val="008319E3"/>
    <w:rsid w:val="00831AD6"/>
    <w:rsid w:val="00831ADD"/>
    <w:rsid w:val="00832347"/>
    <w:rsid w:val="008329B0"/>
    <w:rsid w:val="00832D0B"/>
    <w:rsid w:val="00832D33"/>
    <w:rsid w:val="008333ED"/>
    <w:rsid w:val="00833719"/>
    <w:rsid w:val="00833885"/>
    <w:rsid w:val="00834518"/>
    <w:rsid w:val="00834546"/>
    <w:rsid w:val="008345C1"/>
    <w:rsid w:val="008346F1"/>
    <w:rsid w:val="00834797"/>
    <w:rsid w:val="0083479A"/>
    <w:rsid w:val="00834AE7"/>
    <w:rsid w:val="00834E9A"/>
    <w:rsid w:val="0083503A"/>
    <w:rsid w:val="00835560"/>
    <w:rsid w:val="008359D8"/>
    <w:rsid w:val="00835B24"/>
    <w:rsid w:val="00835D4D"/>
    <w:rsid w:val="00836008"/>
    <w:rsid w:val="008360AB"/>
    <w:rsid w:val="008360DD"/>
    <w:rsid w:val="008364D1"/>
    <w:rsid w:val="0083660E"/>
    <w:rsid w:val="008366C5"/>
    <w:rsid w:val="00836902"/>
    <w:rsid w:val="00836959"/>
    <w:rsid w:val="00836A05"/>
    <w:rsid w:val="00836A36"/>
    <w:rsid w:val="00836DBF"/>
    <w:rsid w:val="00836DCA"/>
    <w:rsid w:val="00836F5A"/>
    <w:rsid w:val="00836FE4"/>
    <w:rsid w:val="00837007"/>
    <w:rsid w:val="008373B6"/>
    <w:rsid w:val="00837575"/>
    <w:rsid w:val="0083758E"/>
    <w:rsid w:val="00837A5B"/>
    <w:rsid w:val="00837AD8"/>
    <w:rsid w:val="00837C0C"/>
    <w:rsid w:val="00837D99"/>
    <w:rsid w:val="00837DCD"/>
    <w:rsid w:val="0084007A"/>
    <w:rsid w:val="008400B0"/>
    <w:rsid w:val="0084013E"/>
    <w:rsid w:val="008402CB"/>
    <w:rsid w:val="008405FB"/>
    <w:rsid w:val="00840DE2"/>
    <w:rsid w:val="008411D4"/>
    <w:rsid w:val="008413E1"/>
    <w:rsid w:val="00841503"/>
    <w:rsid w:val="0084183F"/>
    <w:rsid w:val="0084196F"/>
    <w:rsid w:val="00841A6F"/>
    <w:rsid w:val="008422B2"/>
    <w:rsid w:val="00842421"/>
    <w:rsid w:val="008424DB"/>
    <w:rsid w:val="00842845"/>
    <w:rsid w:val="00842932"/>
    <w:rsid w:val="00842E97"/>
    <w:rsid w:val="00842F85"/>
    <w:rsid w:val="00843321"/>
    <w:rsid w:val="0084390B"/>
    <w:rsid w:val="00843D56"/>
    <w:rsid w:val="00843DB4"/>
    <w:rsid w:val="00844009"/>
    <w:rsid w:val="00844160"/>
    <w:rsid w:val="00844184"/>
    <w:rsid w:val="00844230"/>
    <w:rsid w:val="008443EB"/>
    <w:rsid w:val="0084458A"/>
    <w:rsid w:val="008449AE"/>
    <w:rsid w:val="00844E6C"/>
    <w:rsid w:val="00844F53"/>
    <w:rsid w:val="0084504E"/>
    <w:rsid w:val="00845565"/>
    <w:rsid w:val="0084559D"/>
    <w:rsid w:val="008455AF"/>
    <w:rsid w:val="008455F1"/>
    <w:rsid w:val="0084563B"/>
    <w:rsid w:val="008457D8"/>
    <w:rsid w:val="008458CB"/>
    <w:rsid w:val="00845913"/>
    <w:rsid w:val="00845A12"/>
    <w:rsid w:val="00845BF6"/>
    <w:rsid w:val="00845D47"/>
    <w:rsid w:val="00845DBE"/>
    <w:rsid w:val="0084624C"/>
    <w:rsid w:val="00846260"/>
    <w:rsid w:val="008463FF"/>
    <w:rsid w:val="008465E3"/>
    <w:rsid w:val="008468A7"/>
    <w:rsid w:val="008474E3"/>
    <w:rsid w:val="00847577"/>
    <w:rsid w:val="00847ADE"/>
    <w:rsid w:val="00847FB2"/>
    <w:rsid w:val="008505ED"/>
    <w:rsid w:val="0085083C"/>
    <w:rsid w:val="0085087F"/>
    <w:rsid w:val="00850D33"/>
    <w:rsid w:val="0085119F"/>
    <w:rsid w:val="0085192F"/>
    <w:rsid w:val="008519D7"/>
    <w:rsid w:val="00851CAB"/>
    <w:rsid w:val="00851D6F"/>
    <w:rsid w:val="00851DEE"/>
    <w:rsid w:val="00851E0A"/>
    <w:rsid w:val="00852257"/>
    <w:rsid w:val="0085247D"/>
    <w:rsid w:val="00852C72"/>
    <w:rsid w:val="00852EC4"/>
    <w:rsid w:val="00853123"/>
    <w:rsid w:val="00853609"/>
    <w:rsid w:val="00853A7D"/>
    <w:rsid w:val="00853B72"/>
    <w:rsid w:val="00854071"/>
    <w:rsid w:val="00854192"/>
    <w:rsid w:val="00854E5E"/>
    <w:rsid w:val="00854ED7"/>
    <w:rsid w:val="00854F2D"/>
    <w:rsid w:val="00854FF3"/>
    <w:rsid w:val="0085547D"/>
    <w:rsid w:val="008554D6"/>
    <w:rsid w:val="00855525"/>
    <w:rsid w:val="00855841"/>
    <w:rsid w:val="0085592B"/>
    <w:rsid w:val="00855A63"/>
    <w:rsid w:val="00855B67"/>
    <w:rsid w:val="00856079"/>
    <w:rsid w:val="00856118"/>
    <w:rsid w:val="008562AC"/>
    <w:rsid w:val="00856419"/>
    <w:rsid w:val="00856440"/>
    <w:rsid w:val="008564C4"/>
    <w:rsid w:val="00856677"/>
    <w:rsid w:val="00856F32"/>
    <w:rsid w:val="008570DF"/>
    <w:rsid w:val="008573A5"/>
    <w:rsid w:val="0085763E"/>
    <w:rsid w:val="00857704"/>
    <w:rsid w:val="00857BB3"/>
    <w:rsid w:val="00857D09"/>
    <w:rsid w:val="00857DC5"/>
    <w:rsid w:val="00860282"/>
    <w:rsid w:val="00860591"/>
    <w:rsid w:val="00860650"/>
    <w:rsid w:val="00860CE6"/>
    <w:rsid w:val="00860D4E"/>
    <w:rsid w:val="0086142E"/>
    <w:rsid w:val="0086158A"/>
    <w:rsid w:val="00861808"/>
    <w:rsid w:val="00861C17"/>
    <w:rsid w:val="00861CFA"/>
    <w:rsid w:val="00861D30"/>
    <w:rsid w:val="00861FDF"/>
    <w:rsid w:val="00862649"/>
    <w:rsid w:val="0086277C"/>
    <w:rsid w:val="008627AC"/>
    <w:rsid w:val="00862988"/>
    <w:rsid w:val="00862DB5"/>
    <w:rsid w:val="00862E13"/>
    <w:rsid w:val="00863372"/>
    <w:rsid w:val="00863728"/>
    <w:rsid w:val="00863A96"/>
    <w:rsid w:val="00863E92"/>
    <w:rsid w:val="00864955"/>
    <w:rsid w:val="00864DC1"/>
    <w:rsid w:val="00865068"/>
    <w:rsid w:val="008651C6"/>
    <w:rsid w:val="00865770"/>
    <w:rsid w:val="00865950"/>
    <w:rsid w:val="00865954"/>
    <w:rsid w:val="00865E83"/>
    <w:rsid w:val="008667B8"/>
    <w:rsid w:val="00866C9C"/>
    <w:rsid w:val="00866DB4"/>
    <w:rsid w:val="00866E7A"/>
    <w:rsid w:val="00866F83"/>
    <w:rsid w:val="00867796"/>
    <w:rsid w:val="00867FE7"/>
    <w:rsid w:val="00870443"/>
    <w:rsid w:val="0087073A"/>
    <w:rsid w:val="008708C0"/>
    <w:rsid w:val="00870970"/>
    <w:rsid w:val="00870E9E"/>
    <w:rsid w:val="008710B2"/>
    <w:rsid w:val="00871207"/>
    <w:rsid w:val="0087158B"/>
    <w:rsid w:val="008715FF"/>
    <w:rsid w:val="00871D46"/>
    <w:rsid w:val="00871EDF"/>
    <w:rsid w:val="00871FCD"/>
    <w:rsid w:val="00872098"/>
    <w:rsid w:val="0087241F"/>
    <w:rsid w:val="00872D77"/>
    <w:rsid w:val="00872F4E"/>
    <w:rsid w:val="0087317E"/>
    <w:rsid w:val="00873452"/>
    <w:rsid w:val="00873904"/>
    <w:rsid w:val="00873A5F"/>
    <w:rsid w:val="00874193"/>
    <w:rsid w:val="008746D3"/>
    <w:rsid w:val="008746ED"/>
    <w:rsid w:val="00874DBC"/>
    <w:rsid w:val="008754BD"/>
    <w:rsid w:val="00875716"/>
    <w:rsid w:val="00875A47"/>
    <w:rsid w:val="00875A51"/>
    <w:rsid w:val="00876186"/>
    <w:rsid w:val="0087648C"/>
    <w:rsid w:val="008764B8"/>
    <w:rsid w:val="0087682A"/>
    <w:rsid w:val="00876934"/>
    <w:rsid w:val="00876B73"/>
    <w:rsid w:val="00876D0D"/>
    <w:rsid w:val="008770D2"/>
    <w:rsid w:val="00877250"/>
    <w:rsid w:val="008773ED"/>
    <w:rsid w:val="00877DBA"/>
    <w:rsid w:val="00877F27"/>
    <w:rsid w:val="0088048C"/>
    <w:rsid w:val="0088051D"/>
    <w:rsid w:val="00880613"/>
    <w:rsid w:val="008806E6"/>
    <w:rsid w:val="00880736"/>
    <w:rsid w:val="00880832"/>
    <w:rsid w:val="008809F7"/>
    <w:rsid w:val="00880BCD"/>
    <w:rsid w:val="008819ED"/>
    <w:rsid w:val="00882097"/>
    <w:rsid w:val="0088209F"/>
    <w:rsid w:val="0088221C"/>
    <w:rsid w:val="00882464"/>
    <w:rsid w:val="0088257F"/>
    <w:rsid w:val="008825EF"/>
    <w:rsid w:val="008825FB"/>
    <w:rsid w:val="00882617"/>
    <w:rsid w:val="00882784"/>
    <w:rsid w:val="00882B46"/>
    <w:rsid w:val="008832EB"/>
    <w:rsid w:val="0088339D"/>
    <w:rsid w:val="00883483"/>
    <w:rsid w:val="00883812"/>
    <w:rsid w:val="00883977"/>
    <w:rsid w:val="00883DAC"/>
    <w:rsid w:val="0088407E"/>
    <w:rsid w:val="008841E3"/>
    <w:rsid w:val="0088422F"/>
    <w:rsid w:val="00884361"/>
    <w:rsid w:val="008845A5"/>
    <w:rsid w:val="00884D5F"/>
    <w:rsid w:val="008850D2"/>
    <w:rsid w:val="00885245"/>
    <w:rsid w:val="008854D0"/>
    <w:rsid w:val="00885599"/>
    <w:rsid w:val="00885681"/>
    <w:rsid w:val="0088593C"/>
    <w:rsid w:val="0088674B"/>
    <w:rsid w:val="00886AE4"/>
    <w:rsid w:val="0088715C"/>
    <w:rsid w:val="008878E7"/>
    <w:rsid w:val="00887A21"/>
    <w:rsid w:val="00887E37"/>
    <w:rsid w:val="00887E91"/>
    <w:rsid w:val="008902B9"/>
    <w:rsid w:val="008903B8"/>
    <w:rsid w:val="00890589"/>
    <w:rsid w:val="008905E5"/>
    <w:rsid w:val="00890897"/>
    <w:rsid w:val="008909F7"/>
    <w:rsid w:val="00890AC2"/>
    <w:rsid w:val="00891133"/>
    <w:rsid w:val="0089122F"/>
    <w:rsid w:val="00891454"/>
    <w:rsid w:val="0089147A"/>
    <w:rsid w:val="00891999"/>
    <w:rsid w:val="00891C47"/>
    <w:rsid w:val="00891F9F"/>
    <w:rsid w:val="0089217D"/>
    <w:rsid w:val="008921A1"/>
    <w:rsid w:val="0089240E"/>
    <w:rsid w:val="008925D6"/>
    <w:rsid w:val="00892A75"/>
    <w:rsid w:val="00892DC9"/>
    <w:rsid w:val="008933BF"/>
    <w:rsid w:val="0089341B"/>
    <w:rsid w:val="008939CE"/>
    <w:rsid w:val="00893B1F"/>
    <w:rsid w:val="00893D8D"/>
    <w:rsid w:val="00893D90"/>
    <w:rsid w:val="00893D9F"/>
    <w:rsid w:val="0089405D"/>
    <w:rsid w:val="008941C1"/>
    <w:rsid w:val="008941E6"/>
    <w:rsid w:val="00894415"/>
    <w:rsid w:val="008945D1"/>
    <w:rsid w:val="0089499E"/>
    <w:rsid w:val="00894D56"/>
    <w:rsid w:val="00895289"/>
    <w:rsid w:val="00895353"/>
    <w:rsid w:val="00896268"/>
    <w:rsid w:val="008968B4"/>
    <w:rsid w:val="00896AFD"/>
    <w:rsid w:val="00896C3C"/>
    <w:rsid w:val="00896EC0"/>
    <w:rsid w:val="00896FFE"/>
    <w:rsid w:val="008970B8"/>
    <w:rsid w:val="0089794F"/>
    <w:rsid w:val="00897A8E"/>
    <w:rsid w:val="00897DDE"/>
    <w:rsid w:val="008A008C"/>
    <w:rsid w:val="008A03C3"/>
    <w:rsid w:val="008A06B3"/>
    <w:rsid w:val="008A0C18"/>
    <w:rsid w:val="008A0C3A"/>
    <w:rsid w:val="008A0F92"/>
    <w:rsid w:val="008A0FDB"/>
    <w:rsid w:val="008A11A7"/>
    <w:rsid w:val="008A13AE"/>
    <w:rsid w:val="008A14C2"/>
    <w:rsid w:val="008A16DD"/>
    <w:rsid w:val="008A180A"/>
    <w:rsid w:val="008A225E"/>
    <w:rsid w:val="008A3039"/>
    <w:rsid w:val="008A303F"/>
    <w:rsid w:val="008A317E"/>
    <w:rsid w:val="008A3330"/>
    <w:rsid w:val="008A3429"/>
    <w:rsid w:val="008A3688"/>
    <w:rsid w:val="008A37CF"/>
    <w:rsid w:val="008A3AD6"/>
    <w:rsid w:val="008A423A"/>
    <w:rsid w:val="008A42FC"/>
    <w:rsid w:val="008A434B"/>
    <w:rsid w:val="008A48EC"/>
    <w:rsid w:val="008A49A6"/>
    <w:rsid w:val="008A4AA8"/>
    <w:rsid w:val="008A4D15"/>
    <w:rsid w:val="008A5198"/>
    <w:rsid w:val="008A52D2"/>
    <w:rsid w:val="008A54A1"/>
    <w:rsid w:val="008A550B"/>
    <w:rsid w:val="008A5525"/>
    <w:rsid w:val="008A56F9"/>
    <w:rsid w:val="008A5984"/>
    <w:rsid w:val="008A6393"/>
    <w:rsid w:val="008A646D"/>
    <w:rsid w:val="008A65F6"/>
    <w:rsid w:val="008A6945"/>
    <w:rsid w:val="008A6E43"/>
    <w:rsid w:val="008A7012"/>
    <w:rsid w:val="008A709E"/>
    <w:rsid w:val="008A71E8"/>
    <w:rsid w:val="008A7419"/>
    <w:rsid w:val="008A755A"/>
    <w:rsid w:val="008A7AC3"/>
    <w:rsid w:val="008A7B2E"/>
    <w:rsid w:val="008A7E26"/>
    <w:rsid w:val="008A7EE4"/>
    <w:rsid w:val="008A7F7C"/>
    <w:rsid w:val="008B0298"/>
    <w:rsid w:val="008B09E3"/>
    <w:rsid w:val="008B0A9C"/>
    <w:rsid w:val="008B0F61"/>
    <w:rsid w:val="008B0F6C"/>
    <w:rsid w:val="008B1010"/>
    <w:rsid w:val="008B12C1"/>
    <w:rsid w:val="008B159B"/>
    <w:rsid w:val="008B1659"/>
    <w:rsid w:val="008B16CB"/>
    <w:rsid w:val="008B17A6"/>
    <w:rsid w:val="008B17B2"/>
    <w:rsid w:val="008B1C1E"/>
    <w:rsid w:val="008B1D47"/>
    <w:rsid w:val="008B1E51"/>
    <w:rsid w:val="008B24C5"/>
    <w:rsid w:val="008B2617"/>
    <w:rsid w:val="008B272B"/>
    <w:rsid w:val="008B283F"/>
    <w:rsid w:val="008B31D4"/>
    <w:rsid w:val="008B38FD"/>
    <w:rsid w:val="008B3910"/>
    <w:rsid w:val="008B3D07"/>
    <w:rsid w:val="008B3ED4"/>
    <w:rsid w:val="008B40A7"/>
    <w:rsid w:val="008B448B"/>
    <w:rsid w:val="008B44AF"/>
    <w:rsid w:val="008B4AE5"/>
    <w:rsid w:val="008B4D82"/>
    <w:rsid w:val="008B4D93"/>
    <w:rsid w:val="008B4F23"/>
    <w:rsid w:val="008B5E4C"/>
    <w:rsid w:val="008B600F"/>
    <w:rsid w:val="008B61F0"/>
    <w:rsid w:val="008B633F"/>
    <w:rsid w:val="008B6387"/>
    <w:rsid w:val="008B67CE"/>
    <w:rsid w:val="008B6A0E"/>
    <w:rsid w:val="008B6D06"/>
    <w:rsid w:val="008B7407"/>
    <w:rsid w:val="008B782C"/>
    <w:rsid w:val="008B7FDC"/>
    <w:rsid w:val="008C003A"/>
    <w:rsid w:val="008C059C"/>
    <w:rsid w:val="008C0650"/>
    <w:rsid w:val="008C0844"/>
    <w:rsid w:val="008C0930"/>
    <w:rsid w:val="008C0BDA"/>
    <w:rsid w:val="008C0CED"/>
    <w:rsid w:val="008C0DEC"/>
    <w:rsid w:val="008C0DF2"/>
    <w:rsid w:val="008C1000"/>
    <w:rsid w:val="008C1047"/>
    <w:rsid w:val="008C1686"/>
    <w:rsid w:val="008C1BBB"/>
    <w:rsid w:val="008C1F8E"/>
    <w:rsid w:val="008C24C1"/>
    <w:rsid w:val="008C2537"/>
    <w:rsid w:val="008C27BE"/>
    <w:rsid w:val="008C286B"/>
    <w:rsid w:val="008C2BB4"/>
    <w:rsid w:val="008C2BFE"/>
    <w:rsid w:val="008C30BE"/>
    <w:rsid w:val="008C32F5"/>
    <w:rsid w:val="008C346F"/>
    <w:rsid w:val="008C3ABF"/>
    <w:rsid w:val="008C3CEC"/>
    <w:rsid w:val="008C40B5"/>
    <w:rsid w:val="008C4843"/>
    <w:rsid w:val="008C48A8"/>
    <w:rsid w:val="008C4BFA"/>
    <w:rsid w:val="008C4D66"/>
    <w:rsid w:val="008C53AA"/>
    <w:rsid w:val="008C53B3"/>
    <w:rsid w:val="008C55C4"/>
    <w:rsid w:val="008C55D9"/>
    <w:rsid w:val="008C5629"/>
    <w:rsid w:val="008C6456"/>
    <w:rsid w:val="008C6FA6"/>
    <w:rsid w:val="008C7189"/>
    <w:rsid w:val="008C7A19"/>
    <w:rsid w:val="008C7F75"/>
    <w:rsid w:val="008D025D"/>
    <w:rsid w:val="008D02FA"/>
    <w:rsid w:val="008D0773"/>
    <w:rsid w:val="008D08AA"/>
    <w:rsid w:val="008D0B63"/>
    <w:rsid w:val="008D0B92"/>
    <w:rsid w:val="008D0CD8"/>
    <w:rsid w:val="008D0F81"/>
    <w:rsid w:val="008D1147"/>
    <w:rsid w:val="008D1242"/>
    <w:rsid w:val="008D1D83"/>
    <w:rsid w:val="008D287C"/>
    <w:rsid w:val="008D2A1C"/>
    <w:rsid w:val="008D2E12"/>
    <w:rsid w:val="008D305A"/>
    <w:rsid w:val="008D30C2"/>
    <w:rsid w:val="008D320D"/>
    <w:rsid w:val="008D3224"/>
    <w:rsid w:val="008D34AE"/>
    <w:rsid w:val="008D35D6"/>
    <w:rsid w:val="008D379E"/>
    <w:rsid w:val="008D37CD"/>
    <w:rsid w:val="008D3974"/>
    <w:rsid w:val="008D3D06"/>
    <w:rsid w:val="008D3FA4"/>
    <w:rsid w:val="008D4115"/>
    <w:rsid w:val="008D468A"/>
    <w:rsid w:val="008D49CC"/>
    <w:rsid w:val="008D4A0D"/>
    <w:rsid w:val="008D4B60"/>
    <w:rsid w:val="008D54C6"/>
    <w:rsid w:val="008D57E7"/>
    <w:rsid w:val="008D5D24"/>
    <w:rsid w:val="008D6060"/>
    <w:rsid w:val="008D63D8"/>
    <w:rsid w:val="008D648A"/>
    <w:rsid w:val="008D67E6"/>
    <w:rsid w:val="008D6BC1"/>
    <w:rsid w:val="008D6F8A"/>
    <w:rsid w:val="008D73D1"/>
    <w:rsid w:val="008D74BE"/>
    <w:rsid w:val="008D7BDD"/>
    <w:rsid w:val="008D7E98"/>
    <w:rsid w:val="008E009E"/>
    <w:rsid w:val="008E0149"/>
    <w:rsid w:val="008E034B"/>
    <w:rsid w:val="008E05C4"/>
    <w:rsid w:val="008E0681"/>
    <w:rsid w:val="008E075A"/>
    <w:rsid w:val="008E0796"/>
    <w:rsid w:val="008E0BAD"/>
    <w:rsid w:val="008E0C8E"/>
    <w:rsid w:val="008E10B0"/>
    <w:rsid w:val="008E135C"/>
    <w:rsid w:val="008E1370"/>
    <w:rsid w:val="008E1623"/>
    <w:rsid w:val="008E1B7F"/>
    <w:rsid w:val="008E1CB0"/>
    <w:rsid w:val="008E1DC7"/>
    <w:rsid w:val="008E2032"/>
    <w:rsid w:val="008E20BD"/>
    <w:rsid w:val="008E22FE"/>
    <w:rsid w:val="008E24AE"/>
    <w:rsid w:val="008E25B1"/>
    <w:rsid w:val="008E27BC"/>
    <w:rsid w:val="008E27DD"/>
    <w:rsid w:val="008E2906"/>
    <w:rsid w:val="008E3283"/>
    <w:rsid w:val="008E35A3"/>
    <w:rsid w:val="008E35C7"/>
    <w:rsid w:val="008E36B3"/>
    <w:rsid w:val="008E3798"/>
    <w:rsid w:val="008E384A"/>
    <w:rsid w:val="008E41A6"/>
    <w:rsid w:val="008E4B2A"/>
    <w:rsid w:val="008E529A"/>
    <w:rsid w:val="008E58EE"/>
    <w:rsid w:val="008E5EB6"/>
    <w:rsid w:val="008E64A6"/>
    <w:rsid w:val="008E6F53"/>
    <w:rsid w:val="008E7ADB"/>
    <w:rsid w:val="008E7BF1"/>
    <w:rsid w:val="008E7D06"/>
    <w:rsid w:val="008F00AC"/>
    <w:rsid w:val="008F047B"/>
    <w:rsid w:val="008F0B2C"/>
    <w:rsid w:val="008F0B99"/>
    <w:rsid w:val="008F0C13"/>
    <w:rsid w:val="008F0D0D"/>
    <w:rsid w:val="008F1923"/>
    <w:rsid w:val="008F1999"/>
    <w:rsid w:val="008F1C6B"/>
    <w:rsid w:val="008F1C8B"/>
    <w:rsid w:val="008F1D9B"/>
    <w:rsid w:val="008F20DF"/>
    <w:rsid w:val="008F22D4"/>
    <w:rsid w:val="008F27AC"/>
    <w:rsid w:val="008F2A35"/>
    <w:rsid w:val="008F2ED3"/>
    <w:rsid w:val="008F3048"/>
    <w:rsid w:val="008F32F5"/>
    <w:rsid w:val="008F3331"/>
    <w:rsid w:val="008F341C"/>
    <w:rsid w:val="008F366F"/>
    <w:rsid w:val="008F3C39"/>
    <w:rsid w:val="008F4074"/>
    <w:rsid w:val="008F43BC"/>
    <w:rsid w:val="008F4655"/>
    <w:rsid w:val="008F4CCC"/>
    <w:rsid w:val="008F5357"/>
    <w:rsid w:val="008F54AD"/>
    <w:rsid w:val="008F58A4"/>
    <w:rsid w:val="008F58E9"/>
    <w:rsid w:val="008F5980"/>
    <w:rsid w:val="008F5A76"/>
    <w:rsid w:val="008F5E7F"/>
    <w:rsid w:val="008F6397"/>
    <w:rsid w:val="008F660A"/>
    <w:rsid w:val="008F6AA6"/>
    <w:rsid w:val="008F6CCA"/>
    <w:rsid w:val="008F6D37"/>
    <w:rsid w:val="008F7307"/>
    <w:rsid w:val="008F74BC"/>
    <w:rsid w:val="008F7C4D"/>
    <w:rsid w:val="00901345"/>
    <w:rsid w:val="009016EC"/>
    <w:rsid w:val="009018A6"/>
    <w:rsid w:val="00901B5B"/>
    <w:rsid w:val="00901C7F"/>
    <w:rsid w:val="00901DEB"/>
    <w:rsid w:val="00901F3D"/>
    <w:rsid w:val="00902250"/>
    <w:rsid w:val="009023A4"/>
    <w:rsid w:val="00902613"/>
    <w:rsid w:val="00902F00"/>
    <w:rsid w:val="009030DC"/>
    <w:rsid w:val="00903958"/>
    <w:rsid w:val="00903A4B"/>
    <w:rsid w:val="00903B6B"/>
    <w:rsid w:val="00903BD0"/>
    <w:rsid w:val="00903F28"/>
    <w:rsid w:val="0090421E"/>
    <w:rsid w:val="009045AF"/>
    <w:rsid w:val="00904A18"/>
    <w:rsid w:val="00904EF9"/>
    <w:rsid w:val="00904EFA"/>
    <w:rsid w:val="00904FBD"/>
    <w:rsid w:val="00904FF0"/>
    <w:rsid w:val="0090548D"/>
    <w:rsid w:val="009059A1"/>
    <w:rsid w:val="009059DD"/>
    <w:rsid w:val="00905FDF"/>
    <w:rsid w:val="009064BD"/>
    <w:rsid w:val="009064CF"/>
    <w:rsid w:val="00906C4B"/>
    <w:rsid w:val="00906D33"/>
    <w:rsid w:val="00906DFD"/>
    <w:rsid w:val="00906F39"/>
    <w:rsid w:val="00907018"/>
    <w:rsid w:val="00907058"/>
    <w:rsid w:val="009072C7"/>
    <w:rsid w:val="009073AA"/>
    <w:rsid w:val="009073B1"/>
    <w:rsid w:val="009074D9"/>
    <w:rsid w:val="0090753D"/>
    <w:rsid w:val="009076A2"/>
    <w:rsid w:val="00907B73"/>
    <w:rsid w:val="00907D85"/>
    <w:rsid w:val="00907F05"/>
    <w:rsid w:val="0091011E"/>
    <w:rsid w:val="00910154"/>
    <w:rsid w:val="00910424"/>
    <w:rsid w:val="0091078E"/>
    <w:rsid w:val="00910840"/>
    <w:rsid w:val="00910B27"/>
    <w:rsid w:val="00910FA4"/>
    <w:rsid w:val="009112AB"/>
    <w:rsid w:val="009113E8"/>
    <w:rsid w:val="009116AB"/>
    <w:rsid w:val="00911963"/>
    <w:rsid w:val="00911AA0"/>
    <w:rsid w:val="00911C2E"/>
    <w:rsid w:val="00912086"/>
    <w:rsid w:val="00912656"/>
    <w:rsid w:val="0091269D"/>
    <w:rsid w:val="009129E7"/>
    <w:rsid w:val="00912B78"/>
    <w:rsid w:val="009131F3"/>
    <w:rsid w:val="00913388"/>
    <w:rsid w:val="00913CAB"/>
    <w:rsid w:val="00913CCD"/>
    <w:rsid w:val="00914010"/>
    <w:rsid w:val="0091418F"/>
    <w:rsid w:val="0091460E"/>
    <w:rsid w:val="00914915"/>
    <w:rsid w:val="00914F50"/>
    <w:rsid w:val="00914FBA"/>
    <w:rsid w:val="00915170"/>
    <w:rsid w:val="0091597E"/>
    <w:rsid w:val="0091604A"/>
    <w:rsid w:val="009160BB"/>
    <w:rsid w:val="00916441"/>
    <w:rsid w:val="009168B3"/>
    <w:rsid w:val="00916F6E"/>
    <w:rsid w:val="009171D0"/>
    <w:rsid w:val="00917264"/>
    <w:rsid w:val="009172B0"/>
    <w:rsid w:val="009172C0"/>
    <w:rsid w:val="00917380"/>
    <w:rsid w:val="009173E1"/>
    <w:rsid w:val="009176BA"/>
    <w:rsid w:val="0091787C"/>
    <w:rsid w:val="0092000E"/>
    <w:rsid w:val="0092001D"/>
    <w:rsid w:val="00920125"/>
    <w:rsid w:val="00920B1C"/>
    <w:rsid w:val="00920C15"/>
    <w:rsid w:val="0092117C"/>
    <w:rsid w:val="00921229"/>
    <w:rsid w:val="0092173C"/>
    <w:rsid w:val="009219A0"/>
    <w:rsid w:val="009219CA"/>
    <w:rsid w:val="00921A01"/>
    <w:rsid w:val="00921D34"/>
    <w:rsid w:val="00922BC1"/>
    <w:rsid w:val="00922DA7"/>
    <w:rsid w:val="00922F82"/>
    <w:rsid w:val="00923003"/>
    <w:rsid w:val="00923129"/>
    <w:rsid w:val="00923216"/>
    <w:rsid w:val="0092384F"/>
    <w:rsid w:val="00923951"/>
    <w:rsid w:val="00923D13"/>
    <w:rsid w:val="00923DAA"/>
    <w:rsid w:val="009243DF"/>
    <w:rsid w:val="0092454B"/>
    <w:rsid w:val="0092465B"/>
    <w:rsid w:val="00924676"/>
    <w:rsid w:val="009246EA"/>
    <w:rsid w:val="00924D9B"/>
    <w:rsid w:val="009251D1"/>
    <w:rsid w:val="00925342"/>
    <w:rsid w:val="009255CD"/>
    <w:rsid w:val="00925834"/>
    <w:rsid w:val="00925984"/>
    <w:rsid w:val="009266D1"/>
    <w:rsid w:val="00926844"/>
    <w:rsid w:val="00926CCA"/>
    <w:rsid w:val="00926F17"/>
    <w:rsid w:val="00927233"/>
    <w:rsid w:val="00927271"/>
    <w:rsid w:val="00927691"/>
    <w:rsid w:val="0092786D"/>
    <w:rsid w:val="00927DEC"/>
    <w:rsid w:val="00927EA5"/>
    <w:rsid w:val="00927EAA"/>
    <w:rsid w:val="009300B1"/>
    <w:rsid w:val="00930117"/>
    <w:rsid w:val="009301C6"/>
    <w:rsid w:val="00930327"/>
    <w:rsid w:val="0093042F"/>
    <w:rsid w:val="00930654"/>
    <w:rsid w:val="00930B5F"/>
    <w:rsid w:val="00930CC8"/>
    <w:rsid w:val="00930D64"/>
    <w:rsid w:val="00931135"/>
    <w:rsid w:val="009313E7"/>
    <w:rsid w:val="00931407"/>
    <w:rsid w:val="00931697"/>
    <w:rsid w:val="009316F4"/>
    <w:rsid w:val="00931D67"/>
    <w:rsid w:val="00931DB8"/>
    <w:rsid w:val="0093217F"/>
    <w:rsid w:val="009323B3"/>
    <w:rsid w:val="00932484"/>
    <w:rsid w:val="009326A6"/>
    <w:rsid w:val="00932D74"/>
    <w:rsid w:val="00932DB5"/>
    <w:rsid w:val="00933284"/>
    <w:rsid w:val="009333B0"/>
    <w:rsid w:val="00933569"/>
    <w:rsid w:val="009338CA"/>
    <w:rsid w:val="00933A82"/>
    <w:rsid w:val="00934028"/>
    <w:rsid w:val="009340C7"/>
    <w:rsid w:val="00934241"/>
    <w:rsid w:val="0093437F"/>
    <w:rsid w:val="0093490E"/>
    <w:rsid w:val="00935195"/>
    <w:rsid w:val="0093558D"/>
    <w:rsid w:val="009356B9"/>
    <w:rsid w:val="00935A92"/>
    <w:rsid w:val="00935F5B"/>
    <w:rsid w:val="0093615C"/>
    <w:rsid w:val="0093627D"/>
    <w:rsid w:val="0093645A"/>
    <w:rsid w:val="009364AC"/>
    <w:rsid w:val="009364BA"/>
    <w:rsid w:val="009365FD"/>
    <w:rsid w:val="00936A6E"/>
    <w:rsid w:val="00936B8B"/>
    <w:rsid w:val="00936CB9"/>
    <w:rsid w:val="009378AD"/>
    <w:rsid w:val="00937924"/>
    <w:rsid w:val="00937AD2"/>
    <w:rsid w:val="00937D36"/>
    <w:rsid w:val="00937E85"/>
    <w:rsid w:val="0094009B"/>
    <w:rsid w:val="0094013A"/>
    <w:rsid w:val="00940A3A"/>
    <w:rsid w:val="00940A48"/>
    <w:rsid w:val="009410A8"/>
    <w:rsid w:val="009416D6"/>
    <w:rsid w:val="00941B78"/>
    <w:rsid w:val="0094225E"/>
    <w:rsid w:val="00942476"/>
    <w:rsid w:val="00942F75"/>
    <w:rsid w:val="0094332B"/>
    <w:rsid w:val="0094377A"/>
    <w:rsid w:val="009438D4"/>
    <w:rsid w:val="009438EF"/>
    <w:rsid w:val="00943996"/>
    <w:rsid w:val="0094416D"/>
    <w:rsid w:val="00944858"/>
    <w:rsid w:val="009449BF"/>
    <w:rsid w:val="00944C7D"/>
    <w:rsid w:val="00944E23"/>
    <w:rsid w:val="0094515D"/>
    <w:rsid w:val="009459B0"/>
    <w:rsid w:val="00945C75"/>
    <w:rsid w:val="00945CD1"/>
    <w:rsid w:val="00945D59"/>
    <w:rsid w:val="00945DDE"/>
    <w:rsid w:val="009468D7"/>
    <w:rsid w:val="00946942"/>
    <w:rsid w:val="00946FD9"/>
    <w:rsid w:val="009474B2"/>
    <w:rsid w:val="00947826"/>
    <w:rsid w:val="009479E7"/>
    <w:rsid w:val="00947BCE"/>
    <w:rsid w:val="0095001B"/>
    <w:rsid w:val="00950049"/>
    <w:rsid w:val="00950800"/>
    <w:rsid w:val="00950968"/>
    <w:rsid w:val="00950B20"/>
    <w:rsid w:val="00950FCA"/>
    <w:rsid w:val="00951119"/>
    <w:rsid w:val="009512A6"/>
    <w:rsid w:val="00951499"/>
    <w:rsid w:val="009517DC"/>
    <w:rsid w:val="009519F6"/>
    <w:rsid w:val="00951A11"/>
    <w:rsid w:val="00951D8F"/>
    <w:rsid w:val="00952111"/>
    <w:rsid w:val="0095230C"/>
    <w:rsid w:val="00952530"/>
    <w:rsid w:val="00952603"/>
    <w:rsid w:val="00952696"/>
    <w:rsid w:val="00952A23"/>
    <w:rsid w:val="00952A93"/>
    <w:rsid w:val="00952B3B"/>
    <w:rsid w:val="00952BD6"/>
    <w:rsid w:val="00953230"/>
    <w:rsid w:val="0095333C"/>
    <w:rsid w:val="00953588"/>
    <w:rsid w:val="00953984"/>
    <w:rsid w:val="00953E25"/>
    <w:rsid w:val="00954066"/>
    <w:rsid w:val="009541C6"/>
    <w:rsid w:val="009546E9"/>
    <w:rsid w:val="009547E8"/>
    <w:rsid w:val="00954884"/>
    <w:rsid w:val="00954926"/>
    <w:rsid w:val="00954938"/>
    <w:rsid w:val="00954973"/>
    <w:rsid w:val="00954A22"/>
    <w:rsid w:val="00954E87"/>
    <w:rsid w:val="009550FF"/>
    <w:rsid w:val="009552EC"/>
    <w:rsid w:val="0095533D"/>
    <w:rsid w:val="0095556A"/>
    <w:rsid w:val="00955742"/>
    <w:rsid w:val="00955B3F"/>
    <w:rsid w:val="00955EF0"/>
    <w:rsid w:val="00956043"/>
    <w:rsid w:val="0095628C"/>
    <w:rsid w:val="0095639E"/>
    <w:rsid w:val="00956834"/>
    <w:rsid w:val="0095691C"/>
    <w:rsid w:val="00956CDA"/>
    <w:rsid w:val="00956F5C"/>
    <w:rsid w:val="00956F79"/>
    <w:rsid w:val="0095704F"/>
    <w:rsid w:val="009577F3"/>
    <w:rsid w:val="00957D24"/>
    <w:rsid w:val="00960170"/>
    <w:rsid w:val="00960C16"/>
    <w:rsid w:val="009612A9"/>
    <w:rsid w:val="0096148A"/>
    <w:rsid w:val="00961547"/>
    <w:rsid w:val="009619C5"/>
    <w:rsid w:val="00961C0D"/>
    <w:rsid w:val="00961D8E"/>
    <w:rsid w:val="00962047"/>
    <w:rsid w:val="0096246A"/>
    <w:rsid w:val="009624BC"/>
    <w:rsid w:val="009624C0"/>
    <w:rsid w:val="009625A8"/>
    <w:rsid w:val="00962700"/>
    <w:rsid w:val="00962818"/>
    <w:rsid w:val="00962CA5"/>
    <w:rsid w:val="00962CFB"/>
    <w:rsid w:val="00962FE5"/>
    <w:rsid w:val="009630BD"/>
    <w:rsid w:val="00963175"/>
    <w:rsid w:val="009639FF"/>
    <w:rsid w:val="00963B48"/>
    <w:rsid w:val="00963FC3"/>
    <w:rsid w:val="0096403C"/>
    <w:rsid w:val="00964073"/>
    <w:rsid w:val="00964E3D"/>
    <w:rsid w:val="00964EAB"/>
    <w:rsid w:val="009655D2"/>
    <w:rsid w:val="00965649"/>
    <w:rsid w:val="00965B6D"/>
    <w:rsid w:val="00966114"/>
    <w:rsid w:val="00966812"/>
    <w:rsid w:val="00966A6D"/>
    <w:rsid w:val="00966DBE"/>
    <w:rsid w:val="00967480"/>
    <w:rsid w:val="00967873"/>
    <w:rsid w:val="00967888"/>
    <w:rsid w:val="00967AF3"/>
    <w:rsid w:val="009703EF"/>
    <w:rsid w:val="00970519"/>
    <w:rsid w:val="009705E2"/>
    <w:rsid w:val="00970688"/>
    <w:rsid w:val="009707CA"/>
    <w:rsid w:val="00970889"/>
    <w:rsid w:val="009708C0"/>
    <w:rsid w:val="00971048"/>
    <w:rsid w:val="0097115E"/>
    <w:rsid w:val="00971212"/>
    <w:rsid w:val="0097146A"/>
    <w:rsid w:val="00971632"/>
    <w:rsid w:val="009717B1"/>
    <w:rsid w:val="00971A28"/>
    <w:rsid w:val="0097200E"/>
    <w:rsid w:val="009721EF"/>
    <w:rsid w:val="0097238A"/>
    <w:rsid w:val="00972C46"/>
    <w:rsid w:val="00972C9E"/>
    <w:rsid w:val="00972D4F"/>
    <w:rsid w:val="00973145"/>
    <w:rsid w:val="009731B3"/>
    <w:rsid w:val="0097369D"/>
    <w:rsid w:val="00973757"/>
    <w:rsid w:val="00973C2B"/>
    <w:rsid w:val="00973E5D"/>
    <w:rsid w:val="0097437D"/>
    <w:rsid w:val="009744A9"/>
    <w:rsid w:val="009744B7"/>
    <w:rsid w:val="00974822"/>
    <w:rsid w:val="009749CE"/>
    <w:rsid w:val="009749DF"/>
    <w:rsid w:val="00974A6C"/>
    <w:rsid w:val="00974CE1"/>
    <w:rsid w:val="0097521D"/>
    <w:rsid w:val="009757F8"/>
    <w:rsid w:val="00975C80"/>
    <w:rsid w:val="00975E3B"/>
    <w:rsid w:val="00975F61"/>
    <w:rsid w:val="009761B4"/>
    <w:rsid w:val="00976342"/>
    <w:rsid w:val="009767AA"/>
    <w:rsid w:val="00976A1E"/>
    <w:rsid w:val="00976C30"/>
    <w:rsid w:val="00976D56"/>
    <w:rsid w:val="00976DC0"/>
    <w:rsid w:val="00976F7F"/>
    <w:rsid w:val="009770C2"/>
    <w:rsid w:val="00977250"/>
    <w:rsid w:val="00977299"/>
    <w:rsid w:val="009772EE"/>
    <w:rsid w:val="0097734F"/>
    <w:rsid w:val="009805FC"/>
    <w:rsid w:val="00980885"/>
    <w:rsid w:val="00980C4D"/>
    <w:rsid w:val="00980E56"/>
    <w:rsid w:val="009810F9"/>
    <w:rsid w:val="009815C6"/>
    <w:rsid w:val="009819D2"/>
    <w:rsid w:val="00982571"/>
    <w:rsid w:val="009829ED"/>
    <w:rsid w:val="00982C80"/>
    <w:rsid w:val="00982E22"/>
    <w:rsid w:val="009835B9"/>
    <w:rsid w:val="00983620"/>
    <w:rsid w:val="00983656"/>
    <w:rsid w:val="0098391B"/>
    <w:rsid w:val="00983E6A"/>
    <w:rsid w:val="009842BB"/>
    <w:rsid w:val="009842EC"/>
    <w:rsid w:val="0098458C"/>
    <w:rsid w:val="009845A1"/>
    <w:rsid w:val="00984A05"/>
    <w:rsid w:val="00984ADD"/>
    <w:rsid w:val="00985899"/>
    <w:rsid w:val="00985E2B"/>
    <w:rsid w:val="00986085"/>
    <w:rsid w:val="00986291"/>
    <w:rsid w:val="009862C4"/>
    <w:rsid w:val="0098642D"/>
    <w:rsid w:val="0098654E"/>
    <w:rsid w:val="009865D3"/>
    <w:rsid w:val="009867BF"/>
    <w:rsid w:val="009867D4"/>
    <w:rsid w:val="00986C4C"/>
    <w:rsid w:val="00986E20"/>
    <w:rsid w:val="009870C0"/>
    <w:rsid w:val="009872F7"/>
    <w:rsid w:val="009873CF"/>
    <w:rsid w:val="0098747C"/>
    <w:rsid w:val="009879DD"/>
    <w:rsid w:val="00987AAD"/>
    <w:rsid w:val="00987BB9"/>
    <w:rsid w:val="00987C1B"/>
    <w:rsid w:val="00987DC8"/>
    <w:rsid w:val="00990087"/>
    <w:rsid w:val="00990349"/>
    <w:rsid w:val="009903D1"/>
    <w:rsid w:val="0099053E"/>
    <w:rsid w:val="009906CD"/>
    <w:rsid w:val="009907B5"/>
    <w:rsid w:val="0099093A"/>
    <w:rsid w:val="00990CDC"/>
    <w:rsid w:val="00991212"/>
    <w:rsid w:val="00991449"/>
    <w:rsid w:val="009917E2"/>
    <w:rsid w:val="00991A8F"/>
    <w:rsid w:val="00991CB9"/>
    <w:rsid w:val="00991CD8"/>
    <w:rsid w:val="00992241"/>
    <w:rsid w:val="00992279"/>
    <w:rsid w:val="00992417"/>
    <w:rsid w:val="0099242E"/>
    <w:rsid w:val="0099257F"/>
    <w:rsid w:val="00992F07"/>
    <w:rsid w:val="00993365"/>
    <w:rsid w:val="0099363D"/>
    <w:rsid w:val="009937DE"/>
    <w:rsid w:val="0099388B"/>
    <w:rsid w:val="009943F9"/>
    <w:rsid w:val="0099493D"/>
    <w:rsid w:val="00994CB1"/>
    <w:rsid w:val="00995109"/>
    <w:rsid w:val="00995219"/>
    <w:rsid w:val="0099522D"/>
    <w:rsid w:val="0099538D"/>
    <w:rsid w:val="009953AC"/>
    <w:rsid w:val="00995789"/>
    <w:rsid w:val="009961AE"/>
    <w:rsid w:val="009964BE"/>
    <w:rsid w:val="0099696A"/>
    <w:rsid w:val="00996BA6"/>
    <w:rsid w:val="00996C55"/>
    <w:rsid w:val="0099731F"/>
    <w:rsid w:val="00997648"/>
    <w:rsid w:val="00997A28"/>
    <w:rsid w:val="00997E29"/>
    <w:rsid w:val="009A0677"/>
    <w:rsid w:val="009A0F62"/>
    <w:rsid w:val="009A133F"/>
    <w:rsid w:val="009A13EF"/>
    <w:rsid w:val="009A1442"/>
    <w:rsid w:val="009A1D1A"/>
    <w:rsid w:val="009A1EBD"/>
    <w:rsid w:val="009A2540"/>
    <w:rsid w:val="009A2863"/>
    <w:rsid w:val="009A29F4"/>
    <w:rsid w:val="009A2D9B"/>
    <w:rsid w:val="009A3208"/>
    <w:rsid w:val="009A334C"/>
    <w:rsid w:val="009A335F"/>
    <w:rsid w:val="009A3508"/>
    <w:rsid w:val="009A3895"/>
    <w:rsid w:val="009A3C04"/>
    <w:rsid w:val="009A3F33"/>
    <w:rsid w:val="009A3FF8"/>
    <w:rsid w:val="009A40AE"/>
    <w:rsid w:val="009A40D7"/>
    <w:rsid w:val="009A41D5"/>
    <w:rsid w:val="009A4C97"/>
    <w:rsid w:val="009A4E06"/>
    <w:rsid w:val="009A5309"/>
    <w:rsid w:val="009A541A"/>
    <w:rsid w:val="009A5649"/>
    <w:rsid w:val="009A56FA"/>
    <w:rsid w:val="009A582A"/>
    <w:rsid w:val="009A58BE"/>
    <w:rsid w:val="009A5B92"/>
    <w:rsid w:val="009A5BB0"/>
    <w:rsid w:val="009A5F4F"/>
    <w:rsid w:val="009A6811"/>
    <w:rsid w:val="009A68AE"/>
    <w:rsid w:val="009A69A1"/>
    <w:rsid w:val="009A7732"/>
    <w:rsid w:val="009A7CAB"/>
    <w:rsid w:val="009A7CF0"/>
    <w:rsid w:val="009B03DE"/>
    <w:rsid w:val="009B04A5"/>
    <w:rsid w:val="009B0677"/>
    <w:rsid w:val="009B0806"/>
    <w:rsid w:val="009B0A57"/>
    <w:rsid w:val="009B0AC6"/>
    <w:rsid w:val="009B1987"/>
    <w:rsid w:val="009B21D1"/>
    <w:rsid w:val="009B25D9"/>
    <w:rsid w:val="009B2806"/>
    <w:rsid w:val="009B29B5"/>
    <w:rsid w:val="009B29EE"/>
    <w:rsid w:val="009B2A5B"/>
    <w:rsid w:val="009B2A92"/>
    <w:rsid w:val="009B2EC5"/>
    <w:rsid w:val="009B3021"/>
    <w:rsid w:val="009B307B"/>
    <w:rsid w:val="009B31D6"/>
    <w:rsid w:val="009B3207"/>
    <w:rsid w:val="009B35BB"/>
    <w:rsid w:val="009B3621"/>
    <w:rsid w:val="009B36C8"/>
    <w:rsid w:val="009B36DB"/>
    <w:rsid w:val="009B38B8"/>
    <w:rsid w:val="009B38DB"/>
    <w:rsid w:val="009B3FD3"/>
    <w:rsid w:val="009B41C7"/>
    <w:rsid w:val="009B4236"/>
    <w:rsid w:val="009B428E"/>
    <w:rsid w:val="009B4307"/>
    <w:rsid w:val="009B449D"/>
    <w:rsid w:val="009B487F"/>
    <w:rsid w:val="009B4985"/>
    <w:rsid w:val="009B4DA4"/>
    <w:rsid w:val="009B5216"/>
    <w:rsid w:val="009B5C81"/>
    <w:rsid w:val="009B5D0F"/>
    <w:rsid w:val="009B5E0B"/>
    <w:rsid w:val="009B5F06"/>
    <w:rsid w:val="009B5F87"/>
    <w:rsid w:val="009B61DA"/>
    <w:rsid w:val="009B6452"/>
    <w:rsid w:val="009B69E3"/>
    <w:rsid w:val="009B6B18"/>
    <w:rsid w:val="009B6BC2"/>
    <w:rsid w:val="009B6E3F"/>
    <w:rsid w:val="009B6E7F"/>
    <w:rsid w:val="009B73D8"/>
    <w:rsid w:val="009B7402"/>
    <w:rsid w:val="009B747B"/>
    <w:rsid w:val="009B761C"/>
    <w:rsid w:val="009B76F8"/>
    <w:rsid w:val="009B7903"/>
    <w:rsid w:val="009C0085"/>
    <w:rsid w:val="009C0150"/>
    <w:rsid w:val="009C0225"/>
    <w:rsid w:val="009C02CC"/>
    <w:rsid w:val="009C0693"/>
    <w:rsid w:val="009C0731"/>
    <w:rsid w:val="009C0D83"/>
    <w:rsid w:val="009C0E04"/>
    <w:rsid w:val="009C0FAD"/>
    <w:rsid w:val="009C101B"/>
    <w:rsid w:val="009C12D3"/>
    <w:rsid w:val="009C1588"/>
    <w:rsid w:val="009C188C"/>
    <w:rsid w:val="009C18CE"/>
    <w:rsid w:val="009C1D31"/>
    <w:rsid w:val="009C1D5D"/>
    <w:rsid w:val="009C1EB2"/>
    <w:rsid w:val="009C20E3"/>
    <w:rsid w:val="009C24FC"/>
    <w:rsid w:val="009C2629"/>
    <w:rsid w:val="009C2815"/>
    <w:rsid w:val="009C2A14"/>
    <w:rsid w:val="009C2EC8"/>
    <w:rsid w:val="009C3036"/>
    <w:rsid w:val="009C31B5"/>
    <w:rsid w:val="009C3476"/>
    <w:rsid w:val="009C37A7"/>
    <w:rsid w:val="009C3B26"/>
    <w:rsid w:val="009C430D"/>
    <w:rsid w:val="009C4789"/>
    <w:rsid w:val="009C4C99"/>
    <w:rsid w:val="009C4E27"/>
    <w:rsid w:val="009C4FED"/>
    <w:rsid w:val="009C51C7"/>
    <w:rsid w:val="009C53E9"/>
    <w:rsid w:val="009C546F"/>
    <w:rsid w:val="009C5E44"/>
    <w:rsid w:val="009C658C"/>
    <w:rsid w:val="009C66E1"/>
    <w:rsid w:val="009C6844"/>
    <w:rsid w:val="009C6E0F"/>
    <w:rsid w:val="009C6EE6"/>
    <w:rsid w:val="009C6F02"/>
    <w:rsid w:val="009C701A"/>
    <w:rsid w:val="009C71EC"/>
    <w:rsid w:val="009C7339"/>
    <w:rsid w:val="009C73C2"/>
    <w:rsid w:val="009C79AF"/>
    <w:rsid w:val="009C7D74"/>
    <w:rsid w:val="009C7F3B"/>
    <w:rsid w:val="009D0138"/>
    <w:rsid w:val="009D07F3"/>
    <w:rsid w:val="009D13EE"/>
    <w:rsid w:val="009D1515"/>
    <w:rsid w:val="009D152E"/>
    <w:rsid w:val="009D198A"/>
    <w:rsid w:val="009D1FAD"/>
    <w:rsid w:val="009D2088"/>
    <w:rsid w:val="009D2584"/>
    <w:rsid w:val="009D25E1"/>
    <w:rsid w:val="009D261B"/>
    <w:rsid w:val="009D262E"/>
    <w:rsid w:val="009D31AF"/>
    <w:rsid w:val="009D33D1"/>
    <w:rsid w:val="009D34CC"/>
    <w:rsid w:val="009D38B0"/>
    <w:rsid w:val="009D3DDF"/>
    <w:rsid w:val="009D4205"/>
    <w:rsid w:val="009D4CE0"/>
    <w:rsid w:val="009D50CB"/>
    <w:rsid w:val="009D5715"/>
    <w:rsid w:val="009D607E"/>
    <w:rsid w:val="009D641B"/>
    <w:rsid w:val="009D6574"/>
    <w:rsid w:val="009D674A"/>
    <w:rsid w:val="009D6A4C"/>
    <w:rsid w:val="009D6BB3"/>
    <w:rsid w:val="009D6D3D"/>
    <w:rsid w:val="009D70C9"/>
    <w:rsid w:val="009D7232"/>
    <w:rsid w:val="009D7689"/>
    <w:rsid w:val="009D76A8"/>
    <w:rsid w:val="009D79A6"/>
    <w:rsid w:val="009D7B41"/>
    <w:rsid w:val="009D7D1B"/>
    <w:rsid w:val="009E09E6"/>
    <w:rsid w:val="009E0C30"/>
    <w:rsid w:val="009E1364"/>
    <w:rsid w:val="009E1818"/>
    <w:rsid w:val="009E181A"/>
    <w:rsid w:val="009E19F9"/>
    <w:rsid w:val="009E1C1F"/>
    <w:rsid w:val="009E22C9"/>
    <w:rsid w:val="009E2575"/>
    <w:rsid w:val="009E2FC5"/>
    <w:rsid w:val="009E359F"/>
    <w:rsid w:val="009E35A6"/>
    <w:rsid w:val="009E377A"/>
    <w:rsid w:val="009E3A6F"/>
    <w:rsid w:val="009E4048"/>
    <w:rsid w:val="009E43B3"/>
    <w:rsid w:val="009E45B8"/>
    <w:rsid w:val="009E4793"/>
    <w:rsid w:val="009E4BB2"/>
    <w:rsid w:val="009E5205"/>
    <w:rsid w:val="009E5CDC"/>
    <w:rsid w:val="009E5E7E"/>
    <w:rsid w:val="009E5E95"/>
    <w:rsid w:val="009E600E"/>
    <w:rsid w:val="009E649D"/>
    <w:rsid w:val="009E68A0"/>
    <w:rsid w:val="009E6F53"/>
    <w:rsid w:val="009E6F63"/>
    <w:rsid w:val="009E7013"/>
    <w:rsid w:val="009E7071"/>
    <w:rsid w:val="009E71F3"/>
    <w:rsid w:val="009E795F"/>
    <w:rsid w:val="009E7C85"/>
    <w:rsid w:val="009E7D3A"/>
    <w:rsid w:val="009E7E84"/>
    <w:rsid w:val="009F0004"/>
    <w:rsid w:val="009F0265"/>
    <w:rsid w:val="009F07BE"/>
    <w:rsid w:val="009F0A95"/>
    <w:rsid w:val="009F0C06"/>
    <w:rsid w:val="009F0C6A"/>
    <w:rsid w:val="009F0E9E"/>
    <w:rsid w:val="009F0F55"/>
    <w:rsid w:val="009F11FC"/>
    <w:rsid w:val="009F120C"/>
    <w:rsid w:val="009F12BC"/>
    <w:rsid w:val="009F13B7"/>
    <w:rsid w:val="009F13EC"/>
    <w:rsid w:val="009F14F5"/>
    <w:rsid w:val="009F1511"/>
    <w:rsid w:val="009F1525"/>
    <w:rsid w:val="009F182C"/>
    <w:rsid w:val="009F1ACA"/>
    <w:rsid w:val="009F1CED"/>
    <w:rsid w:val="009F1E74"/>
    <w:rsid w:val="009F1EE0"/>
    <w:rsid w:val="009F20DB"/>
    <w:rsid w:val="009F2207"/>
    <w:rsid w:val="009F22ED"/>
    <w:rsid w:val="009F26D3"/>
    <w:rsid w:val="009F2E02"/>
    <w:rsid w:val="009F30DE"/>
    <w:rsid w:val="009F3140"/>
    <w:rsid w:val="009F3C95"/>
    <w:rsid w:val="009F431E"/>
    <w:rsid w:val="009F459E"/>
    <w:rsid w:val="009F46AA"/>
    <w:rsid w:val="009F4AB6"/>
    <w:rsid w:val="009F5A7B"/>
    <w:rsid w:val="009F5A7C"/>
    <w:rsid w:val="009F6084"/>
    <w:rsid w:val="009F673D"/>
    <w:rsid w:val="009F6789"/>
    <w:rsid w:val="009F67F9"/>
    <w:rsid w:val="009F6BAA"/>
    <w:rsid w:val="009F6CA4"/>
    <w:rsid w:val="009F6FE9"/>
    <w:rsid w:val="009F74A4"/>
    <w:rsid w:val="009F7556"/>
    <w:rsid w:val="009F7B3F"/>
    <w:rsid w:val="009F7E96"/>
    <w:rsid w:val="00A00336"/>
    <w:rsid w:val="00A0046A"/>
    <w:rsid w:val="00A005FE"/>
    <w:rsid w:val="00A00A2F"/>
    <w:rsid w:val="00A00D1D"/>
    <w:rsid w:val="00A00D74"/>
    <w:rsid w:val="00A00E84"/>
    <w:rsid w:val="00A011AD"/>
    <w:rsid w:val="00A01255"/>
    <w:rsid w:val="00A019B6"/>
    <w:rsid w:val="00A01DCE"/>
    <w:rsid w:val="00A01F19"/>
    <w:rsid w:val="00A023CE"/>
    <w:rsid w:val="00A02550"/>
    <w:rsid w:val="00A02865"/>
    <w:rsid w:val="00A03050"/>
    <w:rsid w:val="00A035AF"/>
    <w:rsid w:val="00A03A12"/>
    <w:rsid w:val="00A03AC9"/>
    <w:rsid w:val="00A046A3"/>
    <w:rsid w:val="00A04D9C"/>
    <w:rsid w:val="00A04ED4"/>
    <w:rsid w:val="00A04FAD"/>
    <w:rsid w:val="00A0505B"/>
    <w:rsid w:val="00A0530E"/>
    <w:rsid w:val="00A0563A"/>
    <w:rsid w:val="00A0674A"/>
    <w:rsid w:val="00A06770"/>
    <w:rsid w:val="00A067A7"/>
    <w:rsid w:val="00A06D23"/>
    <w:rsid w:val="00A06EE1"/>
    <w:rsid w:val="00A07227"/>
    <w:rsid w:val="00A07234"/>
    <w:rsid w:val="00A072AE"/>
    <w:rsid w:val="00A077AD"/>
    <w:rsid w:val="00A07809"/>
    <w:rsid w:val="00A0796C"/>
    <w:rsid w:val="00A07B9E"/>
    <w:rsid w:val="00A07E26"/>
    <w:rsid w:val="00A07E35"/>
    <w:rsid w:val="00A101A2"/>
    <w:rsid w:val="00A1032E"/>
    <w:rsid w:val="00A10520"/>
    <w:rsid w:val="00A106CA"/>
    <w:rsid w:val="00A10DB3"/>
    <w:rsid w:val="00A10ED4"/>
    <w:rsid w:val="00A1136C"/>
    <w:rsid w:val="00A1168B"/>
    <w:rsid w:val="00A119B0"/>
    <w:rsid w:val="00A11C74"/>
    <w:rsid w:val="00A11F47"/>
    <w:rsid w:val="00A1248A"/>
    <w:rsid w:val="00A12658"/>
    <w:rsid w:val="00A12CC3"/>
    <w:rsid w:val="00A12E02"/>
    <w:rsid w:val="00A12E6F"/>
    <w:rsid w:val="00A1306E"/>
    <w:rsid w:val="00A1340B"/>
    <w:rsid w:val="00A1371C"/>
    <w:rsid w:val="00A13776"/>
    <w:rsid w:val="00A13AE5"/>
    <w:rsid w:val="00A140CF"/>
    <w:rsid w:val="00A14248"/>
    <w:rsid w:val="00A14CFB"/>
    <w:rsid w:val="00A14D01"/>
    <w:rsid w:val="00A150BE"/>
    <w:rsid w:val="00A15352"/>
    <w:rsid w:val="00A15B21"/>
    <w:rsid w:val="00A15B62"/>
    <w:rsid w:val="00A15C12"/>
    <w:rsid w:val="00A15D38"/>
    <w:rsid w:val="00A15FD6"/>
    <w:rsid w:val="00A16680"/>
    <w:rsid w:val="00A16CDF"/>
    <w:rsid w:val="00A171D1"/>
    <w:rsid w:val="00A1765E"/>
    <w:rsid w:val="00A176B6"/>
    <w:rsid w:val="00A177CD"/>
    <w:rsid w:val="00A178D4"/>
    <w:rsid w:val="00A17A7A"/>
    <w:rsid w:val="00A17AE2"/>
    <w:rsid w:val="00A17D9D"/>
    <w:rsid w:val="00A17EAB"/>
    <w:rsid w:val="00A202FB"/>
    <w:rsid w:val="00A203BE"/>
    <w:rsid w:val="00A20521"/>
    <w:rsid w:val="00A20A6C"/>
    <w:rsid w:val="00A20ABE"/>
    <w:rsid w:val="00A20F82"/>
    <w:rsid w:val="00A21133"/>
    <w:rsid w:val="00A218A3"/>
    <w:rsid w:val="00A21945"/>
    <w:rsid w:val="00A2245D"/>
    <w:rsid w:val="00A224B5"/>
    <w:rsid w:val="00A2271D"/>
    <w:rsid w:val="00A22746"/>
    <w:rsid w:val="00A22C21"/>
    <w:rsid w:val="00A22C77"/>
    <w:rsid w:val="00A22F45"/>
    <w:rsid w:val="00A2314E"/>
    <w:rsid w:val="00A2341B"/>
    <w:rsid w:val="00A23487"/>
    <w:rsid w:val="00A23B03"/>
    <w:rsid w:val="00A23EFF"/>
    <w:rsid w:val="00A24014"/>
    <w:rsid w:val="00A241B3"/>
    <w:rsid w:val="00A24543"/>
    <w:rsid w:val="00A245BA"/>
    <w:rsid w:val="00A248BD"/>
    <w:rsid w:val="00A248C3"/>
    <w:rsid w:val="00A24B9D"/>
    <w:rsid w:val="00A24D9C"/>
    <w:rsid w:val="00A25317"/>
    <w:rsid w:val="00A25C64"/>
    <w:rsid w:val="00A25D9C"/>
    <w:rsid w:val="00A25FD9"/>
    <w:rsid w:val="00A26E99"/>
    <w:rsid w:val="00A2729D"/>
    <w:rsid w:val="00A27313"/>
    <w:rsid w:val="00A273D9"/>
    <w:rsid w:val="00A276E9"/>
    <w:rsid w:val="00A2779E"/>
    <w:rsid w:val="00A278CF"/>
    <w:rsid w:val="00A27D93"/>
    <w:rsid w:val="00A30179"/>
    <w:rsid w:val="00A30531"/>
    <w:rsid w:val="00A30925"/>
    <w:rsid w:val="00A30B5B"/>
    <w:rsid w:val="00A30D38"/>
    <w:rsid w:val="00A3108A"/>
    <w:rsid w:val="00A316CC"/>
    <w:rsid w:val="00A316E9"/>
    <w:rsid w:val="00A31764"/>
    <w:rsid w:val="00A3180E"/>
    <w:rsid w:val="00A31CDD"/>
    <w:rsid w:val="00A32131"/>
    <w:rsid w:val="00A32809"/>
    <w:rsid w:val="00A32852"/>
    <w:rsid w:val="00A3291B"/>
    <w:rsid w:val="00A32CEC"/>
    <w:rsid w:val="00A32D71"/>
    <w:rsid w:val="00A32FBB"/>
    <w:rsid w:val="00A33868"/>
    <w:rsid w:val="00A339D1"/>
    <w:rsid w:val="00A339EF"/>
    <w:rsid w:val="00A33A56"/>
    <w:rsid w:val="00A33B6B"/>
    <w:rsid w:val="00A3445D"/>
    <w:rsid w:val="00A344E4"/>
    <w:rsid w:val="00A344F3"/>
    <w:rsid w:val="00A345F3"/>
    <w:rsid w:val="00A34943"/>
    <w:rsid w:val="00A34A4D"/>
    <w:rsid w:val="00A34CA5"/>
    <w:rsid w:val="00A350D9"/>
    <w:rsid w:val="00A3516F"/>
    <w:rsid w:val="00A3521A"/>
    <w:rsid w:val="00A352BA"/>
    <w:rsid w:val="00A35425"/>
    <w:rsid w:val="00A355BF"/>
    <w:rsid w:val="00A357B5"/>
    <w:rsid w:val="00A35A19"/>
    <w:rsid w:val="00A35C95"/>
    <w:rsid w:val="00A35CD7"/>
    <w:rsid w:val="00A35EE9"/>
    <w:rsid w:val="00A36085"/>
    <w:rsid w:val="00A365D2"/>
    <w:rsid w:val="00A3662E"/>
    <w:rsid w:val="00A3689D"/>
    <w:rsid w:val="00A36D36"/>
    <w:rsid w:val="00A36D5D"/>
    <w:rsid w:val="00A36EF2"/>
    <w:rsid w:val="00A37576"/>
    <w:rsid w:val="00A375E7"/>
    <w:rsid w:val="00A378E6"/>
    <w:rsid w:val="00A37BB1"/>
    <w:rsid w:val="00A37BEC"/>
    <w:rsid w:val="00A37C48"/>
    <w:rsid w:val="00A37E03"/>
    <w:rsid w:val="00A4002A"/>
    <w:rsid w:val="00A4014A"/>
    <w:rsid w:val="00A402D1"/>
    <w:rsid w:val="00A40519"/>
    <w:rsid w:val="00A405CD"/>
    <w:rsid w:val="00A40767"/>
    <w:rsid w:val="00A40AA2"/>
    <w:rsid w:val="00A40EBF"/>
    <w:rsid w:val="00A40F79"/>
    <w:rsid w:val="00A41BF1"/>
    <w:rsid w:val="00A41EAA"/>
    <w:rsid w:val="00A42662"/>
    <w:rsid w:val="00A427C6"/>
    <w:rsid w:val="00A42A02"/>
    <w:rsid w:val="00A42BE7"/>
    <w:rsid w:val="00A42E14"/>
    <w:rsid w:val="00A4317E"/>
    <w:rsid w:val="00A43D53"/>
    <w:rsid w:val="00A43F1E"/>
    <w:rsid w:val="00A444FE"/>
    <w:rsid w:val="00A447D3"/>
    <w:rsid w:val="00A448AA"/>
    <w:rsid w:val="00A45008"/>
    <w:rsid w:val="00A45100"/>
    <w:rsid w:val="00A45134"/>
    <w:rsid w:val="00A455D1"/>
    <w:rsid w:val="00A45B53"/>
    <w:rsid w:val="00A45DFD"/>
    <w:rsid w:val="00A46267"/>
    <w:rsid w:val="00A46448"/>
    <w:rsid w:val="00A467CA"/>
    <w:rsid w:val="00A46881"/>
    <w:rsid w:val="00A46885"/>
    <w:rsid w:val="00A469A6"/>
    <w:rsid w:val="00A47038"/>
    <w:rsid w:val="00A4706D"/>
    <w:rsid w:val="00A471A2"/>
    <w:rsid w:val="00A47595"/>
    <w:rsid w:val="00A477AA"/>
    <w:rsid w:val="00A47C61"/>
    <w:rsid w:val="00A47F9C"/>
    <w:rsid w:val="00A5053B"/>
    <w:rsid w:val="00A505A1"/>
    <w:rsid w:val="00A50689"/>
    <w:rsid w:val="00A50AEE"/>
    <w:rsid w:val="00A50B74"/>
    <w:rsid w:val="00A51162"/>
    <w:rsid w:val="00A51457"/>
    <w:rsid w:val="00A5155A"/>
    <w:rsid w:val="00A5164C"/>
    <w:rsid w:val="00A5224B"/>
    <w:rsid w:val="00A522A2"/>
    <w:rsid w:val="00A522FC"/>
    <w:rsid w:val="00A5237E"/>
    <w:rsid w:val="00A52EC3"/>
    <w:rsid w:val="00A5307A"/>
    <w:rsid w:val="00A53B61"/>
    <w:rsid w:val="00A53E5E"/>
    <w:rsid w:val="00A53E79"/>
    <w:rsid w:val="00A5405B"/>
    <w:rsid w:val="00A540DA"/>
    <w:rsid w:val="00A54259"/>
    <w:rsid w:val="00A544C9"/>
    <w:rsid w:val="00A5476C"/>
    <w:rsid w:val="00A548FE"/>
    <w:rsid w:val="00A55156"/>
    <w:rsid w:val="00A552E1"/>
    <w:rsid w:val="00A55345"/>
    <w:rsid w:val="00A55928"/>
    <w:rsid w:val="00A56168"/>
    <w:rsid w:val="00A56173"/>
    <w:rsid w:val="00A56352"/>
    <w:rsid w:val="00A5663C"/>
    <w:rsid w:val="00A5667A"/>
    <w:rsid w:val="00A56772"/>
    <w:rsid w:val="00A569B8"/>
    <w:rsid w:val="00A570F0"/>
    <w:rsid w:val="00A5730F"/>
    <w:rsid w:val="00A57313"/>
    <w:rsid w:val="00A576EC"/>
    <w:rsid w:val="00A577A4"/>
    <w:rsid w:val="00A579B8"/>
    <w:rsid w:val="00A57A36"/>
    <w:rsid w:val="00A57DE6"/>
    <w:rsid w:val="00A60A94"/>
    <w:rsid w:val="00A61277"/>
    <w:rsid w:val="00A61521"/>
    <w:rsid w:val="00A6173D"/>
    <w:rsid w:val="00A61965"/>
    <w:rsid w:val="00A61B0B"/>
    <w:rsid w:val="00A61CE4"/>
    <w:rsid w:val="00A62041"/>
    <w:rsid w:val="00A62277"/>
    <w:rsid w:val="00A622D6"/>
    <w:rsid w:val="00A623ED"/>
    <w:rsid w:val="00A62439"/>
    <w:rsid w:val="00A625FF"/>
    <w:rsid w:val="00A62E22"/>
    <w:rsid w:val="00A6359A"/>
    <w:rsid w:val="00A635CA"/>
    <w:rsid w:val="00A636AA"/>
    <w:rsid w:val="00A637B5"/>
    <w:rsid w:val="00A637BF"/>
    <w:rsid w:val="00A63ADA"/>
    <w:rsid w:val="00A63B49"/>
    <w:rsid w:val="00A63E22"/>
    <w:rsid w:val="00A63E91"/>
    <w:rsid w:val="00A647CF"/>
    <w:rsid w:val="00A64ABF"/>
    <w:rsid w:val="00A64B07"/>
    <w:rsid w:val="00A64CFA"/>
    <w:rsid w:val="00A6508C"/>
    <w:rsid w:val="00A6524B"/>
    <w:rsid w:val="00A6569F"/>
    <w:rsid w:val="00A65862"/>
    <w:rsid w:val="00A65B35"/>
    <w:rsid w:val="00A65D4A"/>
    <w:rsid w:val="00A65D66"/>
    <w:rsid w:val="00A6638A"/>
    <w:rsid w:val="00A669E3"/>
    <w:rsid w:val="00A66F1E"/>
    <w:rsid w:val="00A66FE0"/>
    <w:rsid w:val="00A66FE1"/>
    <w:rsid w:val="00A67383"/>
    <w:rsid w:val="00A67754"/>
    <w:rsid w:val="00A67A82"/>
    <w:rsid w:val="00A67ACC"/>
    <w:rsid w:val="00A67DB6"/>
    <w:rsid w:val="00A67EFD"/>
    <w:rsid w:val="00A67FA5"/>
    <w:rsid w:val="00A67FC0"/>
    <w:rsid w:val="00A7001A"/>
    <w:rsid w:val="00A7051E"/>
    <w:rsid w:val="00A70673"/>
    <w:rsid w:val="00A70946"/>
    <w:rsid w:val="00A709F7"/>
    <w:rsid w:val="00A70B48"/>
    <w:rsid w:val="00A70BA1"/>
    <w:rsid w:val="00A7126A"/>
    <w:rsid w:val="00A712A7"/>
    <w:rsid w:val="00A71E5C"/>
    <w:rsid w:val="00A72143"/>
    <w:rsid w:val="00A721B4"/>
    <w:rsid w:val="00A72400"/>
    <w:rsid w:val="00A726CF"/>
    <w:rsid w:val="00A7279E"/>
    <w:rsid w:val="00A72B77"/>
    <w:rsid w:val="00A72B9C"/>
    <w:rsid w:val="00A72CBC"/>
    <w:rsid w:val="00A72D16"/>
    <w:rsid w:val="00A730F0"/>
    <w:rsid w:val="00A73154"/>
    <w:rsid w:val="00A7342C"/>
    <w:rsid w:val="00A735EC"/>
    <w:rsid w:val="00A73665"/>
    <w:rsid w:val="00A736EA"/>
    <w:rsid w:val="00A738AD"/>
    <w:rsid w:val="00A73B89"/>
    <w:rsid w:val="00A73BBC"/>
    <w:rsid w:val="00A74431"/>
    <w:rsid w:val="00A74671"/>
    <w:rsid w:val="00A74818"/>
    <w:rsid w:val="00A74832"/>
    <w:rsid w:val="00A74857"/>
    <w:rsid w:val="00A749DC"/>
    <w:rsid w:val="00A74B17"/>
    <w:rsid w:val="00A74C77"/>
    <w:rsid w:val="00A74DCA"/>
    <w:rsid w:val="00A75006"/>
    <w:rsid w:val="00A75050"/>
    <w:rsid w:val="00A7547C"/>
    <w:rsid w:val="00A757EF"/>
    <w:rsid w:val="00A759C1"/>
    <w:rsid w:val="00A75AF4"/>
    <w:rsid w:val="00A75B62"/>
    <w:rsid w:val="00A760E2"/>
    <w:rsid w:val="00A76297"/>
    <w:rsid w:val="00A763A2"/>
    <w:rsid w:val="00A768BD"/>
    <w:rsid w:val="00A768D8"/>
    <w:rsid w:val="00A76B70"/>
    <w:rsid w:val="00A76F19"/>
    <w:rsid w:val="00A76F70"/>
    <w:rsid w:val="00A77292"/>
    <w:rsid w:val="00A77777"/>
    <w:rsid w:val="00A7779E"/>
    <w:rsid w:val="00A77B27"/>
    <w:rsid w:val="00A77B91"/>
    <w:rsid w:val="00A77DA3"/>
    <w:rsid w:val="00A80316"/>
    <w:rsid w:val="00A8062D"/>
    <w:rsid w:val="00A8067F"/>
    <w:rsid w:val="00A80757"/>
    <w:rsid w:val="00A808E3"/>
    <w:rsid w:val="00A80C48"/>
    <w:rsid w:val="00A80C51"/>
    <w:rsid w:val="00A811D6"/>
    <w:rsid w:val="00A81547"/>
    <w:rsid w:val="00A8161F"/>
    <w:rsid w:val="00A8185D"/>
    <w:rsid w:val="00A818D7"/>
    <w:rsid w:val="00A81A8E"/>
    <w:rsid w:val="00A81ED1"/>
    <w:rsid w:val="00A822FD"/>
    <w:rsid w:val="00A8237D"/>
    <w:rsid w:val="00A82557"/>
    <w:rsid w:val="00A825B6"/>
    <w:rsid w:val="00A82991"/>
    <w:rsid w:val="00A82BE8"/>
    <w:rsid w:val="00A83213"/>
    <w:rsid w:val="00A83422"/>
    <w:rsid w:val="00A83A7D"/>
    <w:rsid w:val="00A83B14"/>
    <w:rsid w:val="00A83F35"/>
    <w:rsid w:val="00A83FC4"/>
    <w:rsid w:val="00A841E9"/>
    <w:rsid w:val="00A843BC"/>
    <w:rsid w:val="00A847AF"/>
    <w:rsid w:val="00A84B20"/>
    <w:rsid w:val="00A84BCC"/>
    <w:rsid w:val="00A84D64"/>
    <w:rsid w:val="00A8510C"/>
    <w:rsid w:val="00A851E3"/>
    <w:rsid w:val="00A85884"/>
    <w:rsid w:val="00A8594D"/>
    <w:rsid w:val="00A859AE"/>
    <w:rsid w:val="00A85A1D"/>
    <w:rsid w:val="00A85D58"/>
    <w:rsid w:val="00A85F40"/>
    <w:rsid w:val="00A86173"/>
    <w:rsid w:val="00A86BBD"/>
    <w:rsid w:val="00A86FA5"/>
    <w:rsid w:val="00A87415"/>
    <w:rsid w:val="00A87470"/>
    <w:rsid w:val="00A87811"/>
    <w:rsid w:val="00A87856"/>
    <w:rsid w:val="00A87D99"/>
    <w:rsid w:val="00A90240"/>
    <w:rsid w:val="00A90A31"/>
    <w:rsid w:val="00A90F95"/>
    <w:rsid w:val="00A914A4"/>
    <w:rsid w:val="00A914C1"/>
    <w:rsid w:val="00A91667"/>
    <w:rsid w:val="00A919A5"/>
    <w:rsid w:val="00A91A80"/>
    <w:rsid w:val="00A91B5D"/>
    <w:rsid w:val="00A92379"/>
    <w:rsid w:val="00A9247A"/>
    <w:rsid w:val="00A928E2"/>
    <w:rsid w:val="00A9296A"/>
    <w:rsid w:val="00A92D72"/>
    <w:rsid w:val="00A932FA"/>
    <w:rsid w:val="00A9336A"/>
    <w:rsid w:val="00A93530"/>
    <w:rsid w:val="00A937D6"/>
    <w:rsid w:val="00A93879"/>
    <w:rsid w:val="00A93A4D"/>
    <w:rsid w:val="00A93D14"/>
    <w:rsid w:val="00A93FD2"/>
    <w:rsid w:val="00A9411D"/>
    <w:rsid w:val="00A944CB"/>
    <w:rsid w:val="00A94770"/>
    <w:rsid w:val="00A947EC"/>
    <w:rsid w:val="00A94E19"/>
    <w:rsid w:val="00A950B3"/>
    <w:rsid w:val="00A952FB"/>
    <w:rsid w:val="00A9573A"/>
    <w:rsid w:val="00A9576A"/>
    <w:rsid w:val="00A95815"/>
    <w:rsid w:val="00A95ADC"/>
    <w:rsid w:val="00A95B6F"/>
    <w:rsid w:val="00A95C67"/>
    <w:rsid w:val="00A95E8B"/>
    <w:rsid w:val="00A95EBD"/>
    <w:rsid w:val="00A960B6"/>
    <w:rsid w:val="00A9618D"/>
    <w:rsid w:val="00A961BC"/>
    <w:rsid w:val="00A961C6"/>
    <w:rsid w:val="00A96202"/>
    <w:rsid w:val="00A96357"/>
    <w:rsid w:val="00A96B7F"/>
    <w:rsid w:val="00A96CCF"/>
    <w:rsid w:val="00A96D9D"/>
    <w:rsid w:val="00A96DBE"/>
    <w:rsid w:val="00A97069"/>
    <w:rsid w:val="00A975AB"/>
    <w:rsid w:val="00A9777B"/>
    <w:rsid w:val="00A978B9"/>
    <w:rsid w:val="00A97A79"/>
    <w:rsid w:val="00A97A8D"/>
    <w:rsid w:val="00A97F29"/>
    <w:rsid w:val="00AA07DA"/>
    <w:rsid w:val="00AA093E"/>
    <w:rsid w:val="00AA0B15"/>
    <w:rsid w:val="00AA0CD0"/>
    <w:rsid w:val="00AA0D0E"/>
    <w:rsid w:val="00AA1AA8"/>
    <w:rsid w:val="00AA1AFF"/>
    <w:rsid w:val="00AA2317"/>
    <w:rsid w:val="00AA26D4"/>
    <w:rsid w:val="00AA2B68"/>
    <w:rsid w:val="00AA2DCE"/>
    <w:rsid w:val="00AA2EF6"/>
    <w:rsid w:val="00AA3A20"/>
    <w:rsid w:val="00AA3ADE"/>
    <w:rsid w:val="00AA3B1E"/>
    <w:rsid w:val="00AA3FA3"/>
    <w:rsid w:val="00AA4394"/>
    <w:rsid w:val="00AA43AD"/>
    <w:rsid w:val="00AA43DF"/>
    <w:rsid w:val="00AA44C5"/>
    <w:rsid w:val="00AA4A22"/>
    <w:rsid w:val="00AA4E70"/>
    <w:rsid w:val="00AA4ECF"/>
    <w:rsid w:val="00AA5638"/>
    <w:rsid w:val="00AA5739"/>
    <w:rsid w:val="00AA644F"/>
    <w:rsid w:val="00AA6964"/>
    <w:rsid w:val="00AA6C55"/>
    <w:rsid w:val="00AA6E47"/>
    <w:rsid w:val="00AA7008"/>
    <w:rsid w:val="00AA7644"/>
    <w:rsid w:val="00AA772E"/>
    <w:rsid w:val="00AA77AA"/>
    <w:rsid w:val="00AA7B3A"/>
    <w:rsid w:val="00AA7FC0"/>
    <w:rsid w:val="00AB0526"/>
    <w:rsid w:val="00AB06FA"/>
    <w:rsid w:val="00AB0845"/>
    <w:rsid w:val="00AB0BAA"/>
    <w:rsid w:val="00AB0BEF"/>
    <w:rsid w:val="00AB0C0D"/>
    <w:rsid w:val="00AB0D27"/>
    <w:rsid w:val="00AB0DB7"/>
    <w:rsid w:val="00AB0E58"/>
    <w:rsid w:val="00AB13B5"/>
    <w:rsid w:val="00AB1940"/>
    <w:rsid w:val="00AB1B41"/>
    <w:rsid w:val="00AB1BB4"/>
    <w:rsid w:val="00AB1DA7"/>
    <w:rsid w:val="00AB1E30"/>
    <w:rsid w:val="00AB1EB6"/>
    <w:rsid w:val="00AB1FBC"/>
    <w:rsid w:val="00AB2088"/>
    <w:rsid w:val="00AB23DA"/>
    <w:rsid w:val="00AB2486"/>
    <w:rsid w:val="00AB249A"/>
    <w:rsid w:val="00AB2C71"/>
    <w:rsid w:val="00AB2CE5"/>
    <w:rsid w:val="00AB2D33"/>
    <w:rsid w:val="00AB2D69"/>
    <w:rsid w:val="00AB3196"/>
    <w:rsid w:val="00AB3486"/>
    <w:rsid w:val="00AB3529"/>
    <w:rsid w:val="00AB357D"/>
    <w:rsid w:val="00AB406C"/>
    <w:rsid w:val="00AB4086"/>
    <w:rsid w:val="00AB41B8"/>
    <w:rsid w:val="00AB4A50"/>
    <w:rsid w:val="00AB5181"/>
    <w:rsid w:val="00AB59EC"/>
    <w:rsid w:val="00AB62D0"/>
    <w:rsid w:val="00AB6342"/>
    <w:rsid w:val="00AB66D0"/>
    <w:rsid w:val="00AB6DEB"/>
    <w:rsid w:val="00AB6ED1"/>
    <w:rsid w:val="00AB6F46"/>
    <w:rsid w:val="00AB6FC2"/>
    <w:rsid w:val="00AB70AB"/>
    <w:rsid w:val="00AB748D"/>
    <w:rsid w:val="00AB7725"/>
    <w:rsid w:val="00AB7981"/>
    <w:rsid w:val="00AC0592"/>
    <w:rsid w:val="00AC0603"/>
    <w:rsid w:val="00AC07A8"/>
    <w:rsid w:val="00AC0F69"/>
    <w:rsid w:val="00AC13F5"/>
    <w:rsid w:val="00AC14D4"/>
    <w:rsid w:val="00AC19D4"/>
    <w:rsid w:val="00AC1AFC"/>
    <w:rsid w:val="00AC1BE1"/>
    <w:rsid w:val="00AC1BED"/>
    <w:rsid w:val="00AC1CEC"/>
    <w:rsid w:val="00AC1ED0"/>
    <w:rsid w:val="00AC20DF"/>
    <w:rsid w:val="00AC2262"/>
    <w:rsid w:val="00AC23FB"/>
    <w:rsid w:val="00AC2670"/>
    <w:rsid w:val="00AC2ECC"/>
    <w:rsid w:val="00AC3580"/>
    <w:rsid w:val="00AC40A2"/>
    <w:rsid w:val="00AC42C5"/>
    <w:rsid w:val="00AC4A51"/>
    <w:rsid w:val="00AC4A59"/>
    <w:rsid w:val="00AC4BBC"/>
    <w:rsid w:val="00AC4C71"/>
    <w:rsid w:val="00AC50FD"/>
    <w:rsid w:val="00AC548D"/>
    <w:rsid w:val="00AC563A"/>
    <w:rsid w:val="00AC5701"/>
    <w:rsid w:val="00AC5B27"/>
    <w:rsid w:val="00AC5F63"/>
    <w:rsid w:val="00AC6349"/>
    <w:rsid w:val="00AC63B0"/>
    <w:rsid w:val="00AC6527"/>
    <w:rsid w:val="00AC6700"/>
    <w:rsid w:val="00AC6782"/>
    <w:rsid w:val="00AC6EF9"/>
    <w:rsid w:val="00AC72B9"/>
    <w:rsid w:val="00AC7301"/>
    <w:rsid w:val="00AC751A"/>
    <w:rsid w:val="00AC75DB"/>
    <w:rsid w:val="00AC781D"/>
    <w:rsid w:val="00AC7E39"/>
    <w:rsid w:val="00AD0450"/>
    <w:rsid w:val="00AD04C2"/>
    <w:rsid w:val="00AD0589"/>
    <w:rsid w:val="00AD0779"/>
    <w:rsid w:val="00AD0B60"/>
    <w:rsid w:val="00AD11F0"/>
    <w:rsid w:val="00AD1522"/>
    <w:rsid w:val="00AD1525"/>
    <w:rsid w:val="00AD1576"/>
    <w:rsid w:val="00AD18D5"/>
    <w:rsid w:val="00AD19E9"/>
    <w:rsid w:val="00AD1A1B"/>
    <w:rsid w:val="00AD1B71"/>
    <w:rsid w:val="00AD21A3"/>
    <w:rsid w:val="00AD23A4"/>
    <w:rsid w:val="00AD2629"/>
    <w:rsid w:val="00AD2643"/>
    <w:rsid w:val="00AD27ED"/>
    <w:rsid w:val="00AD289C"/>
    <w:rsid w:val="00AD28A1"/>
    <w:rsid w:val="00AD2C00"/>
    <w:rsid w:val="00AD33C2"/>
    <w:rsid w:val="00AD35B6"/>
    <w:rsid w:val="00AD3C1E"/>
    <w:rsid w:val="00AD3C98"/>
    <w:rsid w:val="00AD3F15"/>
    <w:rsid w:val="00AD44D9"/>
    <w:rsid w:val="00AD465B"/>
    <w:rsid w:val="00AD4819"/>
    <w:rsid w:val="00AD49F4"/>
    <w:rsid w:val="00AD5475"/>
    <w:rsid w:val="00AD58A5"/>
    <w:rsid w:val="00AD59B9"/>
    <w:rsid w:val="00AD5DF0"/>
    <w:rsid w:val="00AD5E1D"/>
    <w:rsid w:val="00AD6115"/>
    <w:rsid w:val="00AD618B"/>
    <w:rsid w:val="00AD6253"/>
    <w:rsid w:val="00AD696E"/>
    <w:rsid w:val="00AD6A88"/>
    <w:rsid w:val="00AD6F99"/>
    <w:rsid w:val="00AD7422"/>
    <w:rsid w:val="00AE00AD"/>
    <w:rsid w:val="00AE017A"/>
    <w:rsid w:val="00AE02C6"/>
    <w:rsid w:val="00AE04F8"/>
    <w:rsid w:val="00AE0547"/>
    <w:rsid w:val="00AE0742"/>
    <w:rsid w:val="00AE0AC7"/>
    <w:rsid w:val="00AE0C4A"/>
    <w:rsid w:val="00AE0F1C"/>
    <w:rsid w:val="00AE1093"/>
    <w:rsid w:val="00AE10A5"/>
    <w:rsid w:val="00AE133A"/>
    <w:rsid w:val="00AE1480"/>
    <w:rsid w:val="00AE17EB"/>
    <w:rsid w:val="00AE18D4"/>
    <w:rsid w:val="00AE1DEE"/>
    <w:rsid w:val="00AE226A"/>
    <w:rsid w:val="00AE24B1"/>
    <w:rsid w:val="00AE2700"/>
    <w:rsid w:val="00AE3216"/>
    <w:rsid w:val="00AE32EA"/>
    <w:rsid w:val="00AE3814"/>
    <w:rsid w:val="00AE3887"/>
    <w:rsid w:val="00AE3DCC"/>
    <w:rsid w:val="00AE406A"/>
    <w:rsid w:val="00AE43B3"/>
    <w:rsid w:val="00AE445D"/>
    <w:rsid w:val="00AE49FE"/>
    <w:rsid w:val="00AE4B21"/>
    <w:rsid w:val="00AE4B2D"/>
    <w:rsid w:val="00AE5304"/>
    <w:rsid w:val="00AE5374"/>
    <w:rsid w:val="00AE565B"/>
    <w:rsid w:val="00AE565E"/>
    <w:rsid w:val="00AE59CA"/>
    <w:rsid w:val="00AE628F"/>
    <w:rsid w:val="00AE6586"/>
    <w:rsid w:val="00AE65A3"/>
    <w:rsid w:val="00AE6A75"/>
    <w:rsid w:val="00AE6C5C"/>
    <w:rsid w:val="00AE727E"/>
    <w:rsid w:val="00AE7338"/>
    <w:rsid w:val="00AE73F7"/>
    <w:rsid w:val="00AE756B"/>
    <w:rsid w:val="00AE7AEC"/>
    <w:rsid w:val="00AE7B35"/>
    <w:rsid w:val="00AE7E33"/>
    <w:rsid w:val="00AE7EBF"/>
    <w:rsid w:val="00AF010C"/>
    <w:rsid w:val="00AF011B"/>
    <w:rsid w:val="00AF060D"/>
    <w:rsid w:val="00AF089E"/>
    <w:rsid w:val="00AF0C21"/>
    <w:rsid w:val="00AF1064"/>
    <w:rsid w:val="00AF1510"/>
    <w:rsid w:val="00AF1542"/>
    <w:rsid w:val="00AF15EB"/>
    <w:rsid w:val="00AF1AC1"/>
    <w:rsid w:val="00AF1DD1"/>
    <w:rsid w:val="00AF2022"/>
    <w:rsid w:val="00AF21E8"/>
    <w:rsid w:val="00AF2230"/>
    <w:rsid w:val="00AF2258"/>
    <w:rsid w:val="00AF2424"/>
    <w:rsid w:val="00AF3138"/>
    <w:rsid w:val="00AF35F5"/>
    <w:rsid w:val="00AF39F4"/>
    <w:rsid w:val="00AF3A1E"/>
    <w:rsid w:val="00AF3B4E"/>
    <w:rsid w:val="00AF3E88"/>
    <w:rsid w:val="00AF424E"/>
    <w:rsid w:val="00AF4382"/>
    <w:rsid w:val="00AF4552"/>
    <w:rsid w:val="00AF4689"/>
    <w:rsid w:val="00AF49AB"/>
    <w:rsid w:val="00AF4B0D"/>
    <w:rsid w:val="00AF4DA1"/>
    <w:rsid w:val="00AF4FBC"/>
    <w:rsid w:val="00AF5207"/>
    <w:rsid w:val="00AF59D2"/>
    <w:rsid w:val="00AF5A66"/>
    <w:rsid w:val="00AF6060"/>
    <w:rsid w:val="00AF6632"/>
    <w:rsid w:val="00AF665E"/>
    <w:rsid w:val="00AF687F"/>
    <w:rsid w:val="00AF6CF7"/>
    <w:rsid w:val="00AF7757"/>
    <w:rsid w:val="00AF7ADA"/>
    <w:rsid w:val="00AF7D4A"/>
    <w:rsid w:val="00AF7E06"/>
    <w:rsid w:val="00AF7F08"/>
    <w:rsid w:val="00AF7F37"/>
    <w:rsid w:val="00B00282"/>
    <w:rsid w:val="00B003B1"/>
    <w:rsid w:val="00B0070A"/>
    <w:rsid w:val="00B00A2E"/>
    <w:rsid w:val="00B00BDC"/>
    <w:rsid w:val="00B00BF2"/>
    <w:rsid w:val="00B01084"/>
    <w:rsid w:val="00B012BD"/>
    <w:rsid w:val="00B012F3"/>
    <w:rsid w:val="00B013E8"/>
    <w:rsid w:val="00B01711"/>
    <w:rsid w:val="00B01B56"/>
    <w:rsid w:val="00B0205D"/>
    <w:rsid w:val="00B02202"/>
    <w:rsid w:val="00B0267A"/>
    <w:rsid w:val="00B02796"/>
    <w:rsid w:val="00B028D0"/>
    <w:rsid w:val="00B032D6"/>
    <w:rsid w:val="00B036D1"/>
    <w:rsid w:val="00B03929"/>
    <w:rsid w:val="00B03C96"/>
    <w:rsid w:val="00B03DA7"/>
    <w:rsid w:val="00B040A3"/>
    <w:rsid w:val="00B0463E"/>
    <w:rsid w:val="00B04700"/>
    <w:rsid w:val="00B049ED"/>
    <w:rsid w:val="00B04B5D"/>
    <w:rsid w:val="00B04B69"/>
    <w:rsid w:val="00B04CEF"/>
    <w:rsid w:val="00B04E98"/>
    <w:rsid w:val="00B04F49"/>
    <w:rsid w:val="00B051DF"/>
    <w:rsid w:val="00B05680"/>
    <w:rsid w:val="00B056DB"/>
    <w:rsid w:val="00B05DDF"/>
    <w:rsid w:val="00B05FE6"/>
    <w:rsid w:val="00B06086"/>
    <w:rsid w:val="00B06259"/>
    <w:rsid w:val="00B065E8"/>
    <w:rsid w:val="00B065F0"/>
    <w:rsid w:val="00B0665C"/>
    <w:rsid w:val="00B06BFD"/>
    <w:rsid w:val="00B06C58"/>
    <w:rsid w:val="00B06C5F"/>
    <w:rsid w:val="00B070D6"/>
    <w:rsid w:val="00B072F0"/>
    <w:rsid w:val="00B07E69"/>
    <w:rsid w:val="00B100DA"/>
    <w:rsid w:val="00B101AB"/>
    <w:rsid w:val="00B1025D"/>
    <w:rsid w:val="00B1047F"/>
    <w:rsid w:val="00B10509"/>
    <w:rsid w:val="00B1050F"/>
    <w:rsid w:val="00B1065F"/>
    <w:rsid w:val="00B1074D"/>
    <w:rsid w:val="00B10992"/>
    <w:rsid w:val="00B10C90"/>
    <w:rsid w:val="00B11366"/>
    <w:rsid w:val="00B115BC"/>
    <w:rsid w:val="00B1176C"/>
    <w:rsid w:val="00B11855"/>
    <w:rsid w:val="00B118A3"/>
    <w:rsid w:val="00B118D3"/>
    <w:rsid w:val="00B11A3E"/>
    <w:rsid w:val="00B11B06"/>
    <w:rsid w:val="00B11B7B"/>
    <w:rsid w:val="00B123B5"/>
    <w:rsid w:val="00B12665"/>
    <w:rsid w:val="00B130C4"/>
    <w:rsid w:val="00B13221"/>
    <w:rsid w:val="00B13562"/>
    <w:rsid w:val="00B1374A"/>
    <w:rsid w:val="00B13AFE"/>
    <w:rsid w:val="00B13B23"/>
    <w:rsid w:val="00B13CF8"/>
    <w:rsid w:val="00B14345"/>
    <w:rsid w:val="00B14A69"/>
    <w:rsid w:val="00B14B2D"/>
    <w:rsid w:val="00B14BCD"/>
    <w:rsid w:val="00B14C3B"/>
    <w:rsid w:val="00B150BE"/>
    <w:rsid w:val="00B150C6"/>
    <w:rsid w:val="00B1527B"/>
    <w:rsid w:val="00B1569A"/>
    <w:rsid w:val="00B1576B"/>
    <w:rsid w:val="00B1577B"/>
    <w:rsid w:val="00B15872"/>
    <w:rsid w:val="00B15BD7"/>
    <w:rsid w:val="00B15D5F"/>
    <w:rsid w:val="00B15DFF"/>
    <w:rsid w:val="00B15F95"/>
    <w:rsid w:val="00B1632A"/>
    <w:rsid w:val="00B16393"/>
    <w:rsid w:val="00B16822"/>
    <w:rsid w:val="00B169E9"/>
    <w:rsid w:val="00B16B80"/>
    <w:rsid w:val="00B16CC4"/>
    <w:rsid w:val="00B16E72"/>
    <w:rsid w:val="00B17033"/>
    <w:rsid w:val="00B17327"/>
    <w:rsid w:val="00B17373"/>
    <w:rsid w:val="00B17493"/>
    <w:rsid w:val="00B174D2"/>
    <w:rsid w:val="00B175AD"/>
    <w:rsid w:val="00B176D3"/>
    <w:rsid w:val="00B17860"/>
    <w:rsid w:val="00B17E07"/>
    <w:rsid w:val="00B17E44"/>
    <w:rsid w:val="00B200EC"/>
    <w:rsid w:val="00B20285"/>
    <w:rsid w:val="00B20872"/>
    <w:rsid w:val="00B210BA"/>
    <w:rsid w:val="00B21401"/>
    <w:rsid w:val="00B214ED"/>
    <w:rsid w:val="00B2157A"/>
    <w:rsid w:val="00B215D4"/>
    <w:rsid w:val="00B21A98"/>
    <w:rsid w:val="00B21C29"/>
    <w:rsid w:val="00B21CF0"/>
    <w:rsid w:val="00B21D22"/>
    <w:rsid w:val="00B21E8D"/>
    <w:rsid w:val="00B2206A"/>
    <w:rsid w:val="00B2241C"/>
    <w:rsid w:val="00B228B4"/>
    <w:rsid w:val="00B22A6D"/>
    <w:rsid w:val="00B22D61"/>
    <w:rsid w:val="00B22DFB"/>
    <w:rsid w:val="00B2320B"/>
    <w:rsid w:val="00B23273"/>
    <w:rsid w:val="00B23576"/>
    <w:rsid w:val="00B237A7"/>
    <w:rsid w:val="00B23E24"/>
    <w:rsid w:val="00B240F3"/>
    <w:rsid w:val="00B24120"/>
    <w:rsid w:val="00B241D9"/>
    <w:rsid w:val="00B24301"/>
    <w:rsid w:val="00B24365"/>
    <w:rsid w:val="00B24B21"/>
    <w:rsid w:val="00B24D56"/>
    <w:rsid w:val="00B24FD0"/>
    <w:rsid w:val="00B252B5"/>
    <w:rsid w:val="00B25591"/>
    <w:rsid w:val="00B258C2"/>
    <w:rsid w:val="00B25D6E"/>
    <w:rsid w:val="00B25FFA"/>
    <w:rsid w:val="00B260F7"/>
    <w:rsid w:val="00B263A4"/>
    <w:rsid w:val="00B270B6"/>
    <w:rsid w:val="00B27178"/>
    <w:rsid w:val="00B272E1"/>
    <w:rsid w:val="00B27432"/>
    <w:rsid w:val="00B275EB"/>
    <w:rsid w:val="00B27712"/>
    <w:rsid w:val="00B27979"/>
    <w:rsid w:val="00B27B1C"/>
    <w:rsid w:val="00B27C34"/>
    <w:rsid w:val="00B27D4C"/>
    <w:rsid w:val="00B27E32"/>
    <w:rsid w:val="00B302FC"/>
    <w:rsid w:val="00B304D0"/>
    <w:rsid w:val="00B305D9"/>
    <w:rsid w:val="00B30630"/>
    <w:rsid w:val="00B306A3"/>
    <w:rsid w:val="00B30D41"/>
    <w:rsid w:val="00B30E98"/>
    <w:rsid w:val="00B31875"/>
    <w:rsid w:val="00B31970"/>
    <w:rsid w:val="00B31B65"/>
    <w:rsid w:val="00B32005"/>
    <w:rsid w:val="00B320D9"/>
    <w:rsid w:val="00B3223A"/>
    <w:rsid w:val="00B324C9"/>
    <w:rsid w:val="00B32725"/>
    <w:rsid w:val="00B3292C"/>
    <w:rsid w:val="00B32AAF"/>
    <w:rsid w:val="00B32D92"/>
    <w:rsid w:val="00B32E43"/>
    <w:rsid w:val="00B330A9"/>
    <w:rsid w:val="00B33449"/>
    <w:rsid w:val="00B3375C"/>
    <w:rsid w:val="00B33CF5"/>
    <w:rsid w:val="00B33D8E"/>
    <w:rsid w:val="00B34100"/>
    <w:rsid w:val="00B34302"/>
    <w:rsid w:val="00B347B9"/>
    <w:rsid w:val="00B35535"/>
    <w:rsid w:val="00B3570C"/>
    <w:rsid w:val="00B357CF"/>
    <w:rsid w:val="00B35844"/>
    <w:rsid w:val="00B35A5E"/>
    <w:rsid w:val="00B35AC7"/>
    <w:rsid w:val="00B360D5"/>
    <w:rsid w:val="00B36141"/>
    <w:rsid w:val="00B361C4"/>
    <w:rsid w:val="00B365D3"/>
    <w:rsid w:val="00B3680B"/>
    <w:rsid w:val="00B36D00"/>
    <w:rsid w:val="00B36DA6"/>
    <w:rsid w:val="00B37268"/>
    <w:rsid w:val="00B374C0"/>
    <w:rsid w:val="00B378C9"/>
    <w:rsid w:val="00B37ADF"/>
    <w:rsid w:val="00B4007B"/>
    <w:rsid w:val="00B40082"/>
    <w:rsid w:val="00B400E0"/>
    <w:rsid w:val="00B40218"/>
    <w:rsid w:val="00B403F3"/>
    <w:rsid w:val="00B40468"/>
    <w:rsid w:val="00B404EA"/>
    <w:rsid w:val="00B40608"/>
    <w:rsid w:val="00B40958"/>
    <w:rsid w:val="00B40BD4"/>
    <w:rsid w:val="00B41357"/>
    <w:rsid w:val="00B4154F"/>
    <w:rsid w:val="00B4170D"/>
    <w:rsid w:val="00B42979"/>
    <w:rsid w:val="00B42B2F"/>
    <w:rsid w:val="00B42EA6"/>
    <w:rsid w:val="00B43249"/>
    <w:rsid w:val="00B435A6"/>
    <w:rsid w:val="00B435C2"/>
    <w:rsid w:val="00B435C8"/>
    <w:rsid w:val="00B44070"/>
    <w:rsid w:val="00B442C0"/>
    <w:rsid w:val="00B44571"/>
    <w:rsid w:val="00B4464E"/>
    <w:rsid w:val="00B44B81"/>
    <w:rsid w:val="00B44E58"/>
    <w:rsid w:val="00B44F57"/>
    <w:rsid w:val="00B45484"/>
    <w:rsid w:val="00B45ED7"/>
    <w:rsid w:val="00B46191"/>
    <w:rsid w:val="00B4622A"/>
    <w:rsid w:val="00B4624D"/>
    <w:rsid w:val="00B46374"/>
    <w:rsid w:val="00B46546"/>
    <w:rsid w:val="00B467FA"/>
    <w:rsid w:val="00B46B3D"/>
    <w:rsid w:val="00B46B94"/>
    <w:rsid w:val="00B46C51"/>
    <w:rsid w:val="00B4716E"/>
    <w:rsid w:val="00B4734F"/>
    <w:rsid w:val="00B47857"/>
    <w:rsid w:val="00B47DD7"/>
    <w:rsid w:val="00B47F89"/>
    <w:rsid w:val="00B5025D"/>
    <w:rsid w:val="00B502F4"/>
    <w:rsid w:val="00B507D2"/>
    <w:rsid w:val="00B509E5"/>
    <w:rsid w:val="00B51073"/>
    <w:rsid w:val="00B513C1"/>
    <w:rsid w:val="00B514CE"/>
    <w:rsid w:val="00B5156E"/>
    <w:rsid w:val="00B51842"/>
    <w:rsid w:val="00B51A38"/>
    <w:rsid w:val="00B51A68"/>
    <w:rsid w:val="00B51AE0"/>
    <w:rsid w:val="00B520A9"/>
    <w:rsid w:val="00B5231A"/>
    <w:rsid w:val="00B52757"/>
    <w:rsid w:val="00B5280E"/>
    <w:rsid w:val="00B529A1"/>
    <w:rsid w:val="00B531FE"/>
    <w:rsid w:val="00B532B3"/>
    <w:rsid w:val="00B536F0"/>
    <w:rsid w:val="00B5376A"/>
    <w:rsid w:val="00B537C6"/>
    <w:rsid w:val="00B5403D"/>
    <w:rsid w:val="00B54051"/>
    <w:rsid w:val="00B541BA"/>
    <w:rsid w:val="00B54369"/>
    <w:rsid w:val="00B544CB"/>
    <w:rsid w:val="00B54885"/>
    <w:rsid w:val="00B5490B"/>
    <w:rsid w:val="00B54FAE"/>
    <w:rsid w:val="00B550BB"/>
    <w:rsid w:val="00B551AA"/>
    <w:rsid w:val="00B55269"/>
    <w:rsid w:val="00B5562F"/>
    <w:rsid w:val="00B55BEE"/>
    <w:rsid w:val="00B560DF"/>
    <w:rsid w:val="00B5658A"/>
    <w:rsid w:val="00B566CF"/>
    <w:rsid w:val="00B5676B"/>
    <w:rsid w:val="00B5677C"/>
    <w:rsid w:val="00B568B4"/>
    <w:rsid w:val="00B56913"/>
    <w:rsid w:val="00B5695A"/>
    <w:rsid w:val="00B57101"/>
    <w:rsid w:val="00B57426"/>
    <w:rsid w:val="00B575A0"/>
    <w:rsid w:val="00B576A2"/>
    <w:rsid w:val="00B578BE"/>
    <w:rsid w:val="00B57D9C"/>
    <w:rsid w:val="00B57FAE"/>
    <w:rsid w:val="00B60321"/>
    <w:rsid w:val="00B6049D"/>
    <w:rsid w:val="00B60D9C"/>
    <w:rsid w:val="00B614EC"/>
    <w:rsid w:val="00B619FE"/>
    <w:rsid w:val="00B61B9C"/>
    <w:rsid w:val="00B61C3B"/>
    <w:rsid w:val="00B62E5D"/>
    <w:rsid w:val="00B62E9E"/>
    <w:rsid w:val="00B637FE"/>
    <w:rsid w:val="00B63AFF"/>
    <w:rsid w:val="00B63ED8"/>
    <w:rsid w:val="00B64042"/>
    <w:rsid w:val="00B64137"/>
    <w:rsid w:val="00B64138"/>
    <w:rsid w:val="00B64151"/>
    <w:rsid w:val="00B64328"/>
    <w:rsid w:val="00B64961"/>
    <w:rsid w:val="00B649BA"/>
    <w:rsid w:val="00B64A3B"/>
    <w:rsid w:val="00B64AB2"/>
    <w:rsid w:val="00B64C92"/>
    <w:rsid w:val="00B65531"/>
    <w:rsid w:val="00B656AC"/>
    <w:rsid w:val="00B65DAA"/>
    <w:rsid w:val="00B6610E"/>
    <w:rsid w:val="00B665E4"/>
    <w:rsid w:val="00B6683F"/>
    <w:rsid w:val="00B668D4"/>
    <w:rsid w:val="00B668FF"/>
    <w:rsid w:val="00B66E04"/>
    <w:rsid w:val="00B66F8D"/>
    <w:rsid w:val="00B6703F"/>
    <w:rsid w:val="00B67241"/>
    <w:rsid w:val="00B67361"/>
    <w:rsid w:val="00B6761A"/>
    <w:rsid w:val="00B677C1"/>
    <w:rsid w:val="00B67960"/>
    <w:rsid w:val="00B67A80"/>
    <w:rsid w:val="00B67B2E"/>
    <w:rsid w:val="00B67C6C"/>
    <w:rsid w:val="00B67C75"/>
    <w:rsid w:val="00B67CA7"/>
    <w:rsid w:val="00B70214"/>
    <w:rsid w:val="00B708A2"/>
    <w:rsid w:val="00B70CEF"/>
    <w:rsid w:val="00B70CFF"/>
    <w:rsid w:val="00B70E36"/>
    <w:rsid w:val="00B70E87"/>
    <w:rsid w:val="00B70F16"/>
    <w:rsid w:val="00B70F18"/>
    <w:rsid w:val="00B70F3A"/>
    <w:rsid w:val="00B70FE3"/>
    <w:rsid w:val="00B710E5"/>
    <w:rsid w:val="00B719C2"/>
    <w:rsid w:val="00B71B21"/>
    <w:rsid w:val="00B71C8A"/>
    <w:rsid w:val="00B71E9F"/>
    <w:rsid w:val="00B72274"/>
    <w:rsid w:val="00B724A1"/>
    <w:rsid w:val="00B72988"/>
    <w:rsid w:val="00B72A03"/>
    <w:rsid w:val="00B72B86"/>
    <w:rsid w:val="00B7307D"/>
    <w:rsid w:val="00B731F2"/>
    <w:rsid w:val="00B734B7"/>
    <w:rsid w:val="00B739A5"/>
    <w:rsid w:val="00B73F6B"/>
    <w:rsid w:val="00B73FAF"/>
    <w:rsid w:val="00B740DE"/>
    <w:rsid w:val="00B7461E"/>
    <w:rsid w:val="00B7487E"/>
    <w:rsid w:val="00B74B0C"/>
    <w:rsid w:val="00B74B21"/>
    <w:rsid w:val="00B74B50"/>
    <w:rsid w:val="00B7512F"/>
    <w:rsid w:val="00B755E2"/>
    <w:rsid w:val="00B75C1F"/>
    <w:rsid w:val="00B75D65"/>
    <w:rsid w:val="00B75DCA"/>
    <w:rsid w:val="00B75DCE"/>
    <w:rsid w:val="00B75E29"/>
    <w:rsid w:val="00B7615F"/>
    <w:rsid w:val="00B76212"/>
    <w:rsid w:val="00B773C6"/>
    <w:rsid w:val="00B7788C"/>
    <w:rsid w:val="00B77BED"/>
    <w:rsid w:val="00B77E35"/>
    <w:rsid w:val="00B8020F"/>
    <w:rsid w:val="00B80428"/>
    <w:rsid w:val="00B804C6"/>
    <w:rsid w:val="00B80634"/>
    <w:rsid w:val="00B810B7"/>
    <w:rsid w:val="00B816CF"/>
    <w:rsid w:val="00B816FF"/>
    <w:rsid w:val="00B81832"/>
    <w:rsid w:val="00B819FA"/>
    <w:rsid w:val="00B81BC2"/>
    <w:rsid w:val="00B81D82"/>
    <w:rsid w:val="00B81D8E"/>
    <w:rsid w:val="00B81DAF"/>
    <w:rsid w:val="00B81E45"/>
    <w:rsid w:val="00B8239E"/>
    <w:rsid w:val="00B82826"/>
    <w:rsid w:val="00B82AC6"/>
    <w:rsid w:val="00B82B25"/>
    <w:rsid w:val="00B82CFD"/>
    <w:rsid w:val="00B82D30"/>
    <w:rsid w:val="00B82F61"/>
    <w:rsid w:val="00B830DD"/>
    <w:rsid w:val="00B834AC"/>
    <w:rsid w:val="00B8352C"/>
    <w:rsid w:val="00B83843"/>
    <w:rsid w:val="00B83C38"/>
    <w:rsid w:val="00B83C73"/>
    <w:rsid w:val="00B83C9D"/>
    <w:rsid w:val="00B83EBF"/>
    <w:rsid w:val="00B84671"/>
    <w:rsid w:val="00B8481B"/>
    <w:rsid w:val="00B8486F"/>
    <w:rsid w:val="00B849BA"/>
    <w:rsid w:val="00B84A2C"/>
    <w:rsid w:val="00B84B35"/>
    <w:rsid w:val="00B84CC5"/>
    <w:rsid w:val="00B85100"/>
    <w:rsid w:val="00B85255"/>
    <w:rsid w:val="00B85282"/>
    <w:rsid w:val="00B854B8"/>
    <w:rsid w:val="00B854C6"/>
    <w:rsid w:val="00B85737"/>
    <w:rsid w:val="00B85A65"/>
    <w:rsid w:val="00B85B0F"/>
    <w:rsid w:val="00B85B90"/>
    <w:rsid w:val="00B8612C"/>
    <w:rsid w:val="00B86288"/>
    <w:rsid w:val="00B868DA"/>
    <w:rsid w:val="00B86D9B"/>
    <w:rsid w:val="00B87272"/>
    <w:rsid w:val="00B8769A"/>
    <w:rsid w:val="00B87A89"/>
    <w:rsid w:val="00B903E8"/>
    <w:rsid w:val="00B9041F"/>
    <w:rsid w:val="00B905F2"/>
    <w:rsid w:val="00B9068F"/>
    <w:rsid w:val="00B90892"/>
    <w:rsid w:val="00B909EC"/>
    <w:rsid w:val="00B90A3A"/>
    <w:rsid w:val="00B90D7F"/>
    <w:rsid w:val="00B915E6"/>
    <w:rsid w:val="00B917D4"/>
    <w:rsid w:val="00B91A95"/>
    <w:rsid w:val="00B91BD7"/>
    <w:rsid w:val="00B92224"/>
    <w:rsid w:val="00B922FF"/>
    <w:rsid w:val="00B9272E"/>
    <w:rsid w:val="00B9293A"/>
    <w:rsid w:val="00B92FA9"/>
    <w:rsid w:val="00B93233"/>
    <w:rsid w:val="00B9342B"/>
    <w:rsid w:val="00B935F2"/>
    <w:rsid w:val="00B938C9"/>
    <w:rsid w:val="00B9393C"/>
    <w:rsid w:val="00B93CE5"/>
    <w:rsid w:val="00B9419D"/>
    <w:rsid w:val="00B9448C"/>
    <w:rsid w:val="00B946EE"/>
    <w:rsid w:val="00B947D7"/>
    <w:rsid w:val="00B948D7"/>
    <w:rsid w:val="00B94B43"/>
    <w:rsid w:val="00B94D14"/>
    <w:rsid w:val="00B94D34"/>
    <w:rsid w:val="00B95171"/>
    <w:rsid w:val="00B952D1"/>
    <w:rsid w:val="00B95537"/>
    <w:rsid w:val="00B9555C"/>
    <w:rsid w:val="00B95C08"/>
    <w:rsid w:val="00B95D19"/>
    <w:rsid w:val="00B95F0A"/>
    <w:rsid w:val="00B96275"/>
    <w:rsid w:val="00B96900"/>
    <w:rsid w:val="00B96A95"/>
    <w:rsid w:val="00B96C2B"/>
    <w:rsid w:val="00B96C92"/>
    <w:rsid w:val="00B96DD6"/>
    <w:rsid w:val="00B9727A"/>
    <w:rsid w:val="00B97579"/>
    <w:rsid w:val="00B975B5"/>
    <w:rsid w:val="00BA04DC"/>
    <w:rsid w:val="00BA098D"/>
    <w:rsid w:val="00BA0A9D"/>
    <w:rsid w:val="00BA0CDB"/>
    <w:rsid w:val="00BA1733"/>
    <w:rsid w:val="00BA1A7A"/>
    <w:rsid w:val="00BA2182"/>
    <w:rsid w:val="00BA23D7"/>
    <w:rsid w:val="00BA24E5"/>
    <w:rsid w:val="00BA2DC6"/>
    <w:rsid w:val="00BA2EA5"/>
    <w:rsid w:val="00BA33A9"/>
    <w:rsid w:val="00BA374A"/>
    <w:rsid w:val="00BA3C3D"/>
    <w:rsid w:val="00BA3E3E"/>
    <w:rsid w:val="00BA3FD3"/>
    <w:rsid w:val="00BA3FE5"/>
    <w:rsid w:val="00BA46D1"/>
    <w:rsid w:val="00BA4B8C"/>
    <w:rsid w:val="00BA55BC"/>
    <w:rsid w:val="00BA575A"/>
    <w:rsid w:val="00BA5DCD"/>
    <w:rsid w:val="00BA5E68"/>
    <w:rsid w:val="00BA6140"/>
    <w:rsid w:val="00BA6191"/>
    <w:rsid w:val="00BA6233"/>
    <w:rsid w:val="00BA636D"/>
    <w:rsid w:val="00BA6B00"/>
    <w:rsid w:val="00BA6BE6"/>
    <w:rsid w:val="00BA71A1"/>
    <w:rsid w:val="00BA7313"/>
    <w:rsid w:val="00BA7927"/>
    <w:rsid w:val="00BA7BD9"/>
    <w:rsid w:val="00BA7D06"/>
    <w:rsid w:val="00BB028A"/>
    <w:rsid w:val="00BB02C6"/>
    <w:rsid w:val="00BB04C3"/>
    <w:rsid w:val="00BB0B84"/>
    <w:rsid w:val="00BB0D23"/>
    <w:rsid w:val="00BB0D24"/>
    <w:rsid w:val="00BB1387"/>
    <w:rsid w:val="00BB148D"/>
    <w:rsid w:val="00BB176C"/>
    <w:rsid w:val="00BB1BC3"/>
    <w:rsid w:val="00BB1C52"/>
    <w:rsid w:val="00BB2317"/>
    <w:rsid w:val="00BB2348"/>
    <w:rsid w:val="00BB24F4"/>
    <w:rsid w:val="00BB2856"/>
    <w:rsid w:val="00BB2B15"/>
    <w:rsid w:val="00BB2C27"/>
    <w:rsid w:val="00BB2F6B"/>
    <w:rsid w:val="00BB36BD"/>
    <w:rsid w:val="00BB37BC"/>
    <w:rsid w:val="00BB38BA"/>
    <w:rsid w:val="00BB3A47"/>
    <w:rsid w:val="00BB3D98"/>
    <w:rsid w:val="00BB4159"/>
    <w:rsid w:val="00BB42FE"/>
    <w:rsid w:val="00BB4300"/>
    <w:rsid w:val="00BB4479"/>
    <w:rsid w:val="00BB45BE"/>
    <w:rsid w:val="00BB46B3"/>
    <w:rsid w:val="00BB475C"/>
    <w:rsid w:val="00BB4993"/>
    <w:rsid w:val="00BB4FAB"/>
    <w:rsid w:val="00BB5022"/>
    <w:rsid w:val="00BB5BD7"/>
    <w:rsid w:val="00BB5C86"/>
    <w:rsid w:val="00BB5D97"/>
    <w:rsid w:val="00BB5DF7"/>
    <w:rsid w:val="00BB5DFC"/>
    <w:rsid w:val="00BB5E60"/>
    <w:rsid w:val="00BB61DF"/>
    <w:rsid w:val="00BB6244"/>
    <w:rsid w:val="00BB65F0"/>
    <w:rsid w:val="00BB6A53"/>
    <w:rsid w:val="00BB6F3E"/>
    <w:rsid w:val="00BB78B8"/>
    <w:rsid w:val="00BB78DC"/>
    <w:rsid w:val="00BB7C14"/>
    <w:rsid w:val="00BB7E01"/>
    <w:rsid w:val="00BB7F02"/>
    <w:rsid w:val="00BC0483"/>
    <w:rsid w:val="00BC0671"/>
    <w:rsid w:val="00BC0771"/>
    <w:rsid w:val="00BC09D5"/>
    <w:rsid w:val="00BC0B2D"/>
    <w:rsid w:val="00BC14A8"/>
    <w:rsid w:val="00BC1574"/>
    <w:rsid w:val="00BC197A"/>
    <w:rsid w:val="00BC1CC4"/>
    <w:rsid w:val="00BC1DD7"/>
    <w:rsid w:val="00BC1F8C"/>
    <w:rsid w:val="00BC2456"/>
    <w:rsid w:val="00BC2518"/>
    <w:rsid w:val="00BC25EB"/>
    <w:rsid w:val="00BC2892"/>
    <w:rsid w:val="00BC2BC1"/>
    <w:rsid w:val="00BC2BF8"/>
    <w:rsid w:val="00BC2D29"/>
    <w:rsid w:val="00BC2E35"/>
    <w:rsid w:val="00BC322E"/>
    <w:rsid w:val="00BC33D4"/>
    <w:rsid w:val="00BC3534"/>
    <w:rsid w:val="00BC3A7E"/>
    <w:rsid w:val="00BC3C76"/>
    <w:rsid w:val="00BC4560"/>
    <w:rsid w:val="00BC4600"/>
    <w:rsid w:val="00BC49CB"/>
    <w:rsid w:val="00BC4A99"/>
    <w:rsid w:val="00BC4AB3"/>
    <w:rsid w:val="00BC4B24"/>
    <w:rsid w:val="00BC4D3F"/>
    <w:rsid w:val="00BC508E"/>
    <w:rsid w:val="00BC53AE"/>
    <w:rsid w:val="00BC5867"/>
    <w:rsid w:val="00BC6306"/>
    <w:rsid w:val="00BC65F5"/>
    <w:rsid w:val="00BC6FEF"/>
    <w:rsid w:val="00BC71BF"/>
    <w:rsid w:val="00BC7280"/>
    <w:rsid w:val="00BC7476"/>
    <w:rsid w:val="00BC75FC"/>
    <w:rsid w:val="00BC764C"/>
    <w:rsid w:val="00BC77D5"/>
    <w:rsid w:val="00BC7B96"/>
    <w:rsid w:val="00BC7D24"/>
    <w:rsid w:val="00BC7F19"/>
    <w:rsid w:val="00BD02AA"/>
    <w:rsid w:val="00BD0311"/>
    <w:rsid w:val="00BD0A5D"/>
    <w:rsid w:val="00BD0A9F"/>
    <w:rsid w:val="00BD0AF3"/>
    <w:rsid w:val="00BD0B0B"/>
    <w:rsid w:val="00BD0E0E"/>
    <w:rsid w:val="00BD0EDC"/>
    <w:rsid w:val="00BD10BE"/>
    <w:rsid w:val="00BD1832"/>
    <w:rsid w:val="00BD1E2F"/>
    <w:rsid w:val="00BD2080"/>
    <w:rsid w:val="00BD26F1"/>
    <w:rsid w:val="00BD294D"/>
    <w:rsid w:val="00BD2997"/>
    <w:rsid w:val="00BD2B20"/>
    <w:rsid w:val="00BD2B24"/>
    <w:rsid w:val="00BD2BCA"/>
    <w:rsid w:val="00BD2C97"/>
    <w:rsid w:val="00BD2DD5"/>
    <w:rsid w:val="00BD2E75"/>
    <w:rsid w:val="00BD397A"/>
    <w:rsid w:val="00BD39BF"/>
    <w:rsid w:val="00BD3EC5"/>
    <w:rsid w:val="00BD3F69"/>
    <w:rsid w:val="00BD43B4"/>
    <w:rsid w:val="00BD444E"/>
    <w:rsid w:val="00BD4541"/>
    <w:rsid w:val="00BD463A"/>
    <w:rsid w:val="00BD484E"/>
    <w:rsid w:val="00BD4900"/>
    <w:rsid w:val="00BD4E92"/>
    <w:rsid w:val="00BD527C"/>
    <w:rsid w:val="00BD5AC9"/>
    <w:rsid w:val="00BD5E4F"/>
    <w:rsid w:val="00BD6076"/>
    <w:rsid w:val="00BD6412"/>
    <w:rsid w:val="00BD65AA"/>
    <w:rsid w:val="00BD6699"/>
    <w:rsid w:val="00BD66C6"/>
    <w:rsid w:val="00BD6782"/>
    <w:rsid w:val="00BD67BB"/>
    <w:rsid w:val="00BD68C9"/>
    <w:rsid w:val="00BD6DBE"/>
    <w:rsid w:val="00BD6E9D"/>
    <w:rsid w:val="00BD70B0"/>
    <w:rsid w:val="00BD7B0C"/>
    <w:rsid w:val="00BD7CAE"/>
    <w:rsid w:val="00BD7CCF"/>
    <w:rsid w:val="00BE0229"/>
    <w:rsid w:val="00BE06C1"/>
    <w:rsid w:val="00BE07D2"/>
    <w:rsid w:val="00BE0CFE"/>
    <w:rsid w:val="00BE0F86"/>
    <w:rsid w:val="00BE1028"/>
    <w:rsid w:val="00BE102F"/>
    <w:rsid w:val="00BE14B7"/>
    <w:rsid w:val="00BE1ABC"/>
    <w:rsid w:val="00BE1BB1"/>
    <w:rsid w:val="00BE1D7E"/>
    <w:rsid w:val="00BE216C"/>
    <w:rsid w:val="00BE22CC"/>
    <w:rsid w:val="00BE2326"/>
    <w:rsid w:val="00BE2436"/>
    <w:rsid w:val="00BE2489"/>
    <w:rsid w:val="00BE261B"/>
    <w:rsid w:val="00BE26EA"/>
    <w:rsid w:val="00BE292B"/>
    <w:rsid w:val="00BE2AED"/>
    <w:rsid w:val="00BE3388"/>
    <w:rsid w:val="00BE338D"/>
    <w:rsid w:val="00BE368D"/>
    <w:rsid w:val="00BE3EE1"/>
    <w:rsid w:val="00BE3FED"/>
    <w:rsid w:val="00BE44C8"/>
    <w:rsid w:val="00BE44F0"/>
    <w:rsid w:val="00BE4611"/>
    <w:rsid w:val="00BE47E8"/>
    <w:rsid w:val="00BE48DB"/>
    <w:rsid w:val="00BE4AE2"/>
    <w:rsid w:val="00BE4BCE"/>
    <w:rsid w:val="00BE4E26"/>
    <w:rsid w:val="00BE54AA"/>
    <w:rsid w:val="00BE59EB"/>
    <w:rsid w:val="00BE5A93"/>
    <w:rsid w:val="00BE5AEC"/>
    <w:rsid w:val="00BE62D5"/>
    <w:rsid w:val="00BE6797"/>
    <w:rsid w:val="00BE6BA3"/>
    <w:rsid w:val="00BE6C37"/>
    <w:rsid w:val="00BE6D6E"/>
    <w:rsid w:val="00BE6FE8"/>
    <w:rsid w:val="00BE7071"/>
    <w:rsid w:val="00BE72E9"/>
    <w:rsid w:val="00BE7C6F"/>
    <w:rsid w:val="00BE7E26"/>
    <w:rsid w:val="00BF0488"/>
    <w:rsid w:val="00BF0D5B"/>
    <w:rsid w:val="00BF0DED"/>
    <w:rsid w:val="00BF146C"/>
    <w:rsid w:val="00BF17A3"/>
    <w:rsid w:val="00BF1C10"/>
    <w:rsid w:val="00BF1EF1"/>
    <w:rsid w:val="00BF2424"/>
    <w:rsid w:val="00BF2441"/>
    <w:rsid w:val="00BF2EF7"/>
    <w:rsid w:val="00BF2FF3"/>
    <w:rsid w:val="00BF3144"/>
    <w:rsid w:val="00BF315A"/>
    <w:rsid w:val="00BF325A"/>
    <w:rsid w:val="00BF3DD0"/>
    <w:rsid w:val="00BF3E6B"/>
    <w:rsid w:val="00BF40A4"/>
    <w:rsid w:val="00BF45A7"/>
    <w:rsid w:val="00BF4669"/>
    <w:rsid w:val="00BF4DAC"/>
    <w:rsid w:val="00BF5023"/>
    <w:rsid w:val="00BF514F"/>
    <w:rsid w:val="00BF52B5"/>
    <w:rsid w:val="00BF5E03"/>
    <w:rsid w:val="00BF67CC"/>
    <w:rsid w:val="00BF68F2"/>
    <w:rsid w:val="00BF6970"/>
    <w:rsid w:val="00BF6AA0"/>
    <w:rsid w:val="00BF6AE5"/>
    <w:rsid w:val="00BF7B6D"/>
    <w:rsid w:val="00BF7CE1"/>
    <w:rsid w:val="00C00656"/>
    <w:rsid w:val="00C006B1"/>
    <w:rsid w:val="00C00B34"/>
    <w:rsid w:val="00C00C3A"/>
    <w:rsid w:val="00C00F2A"/>
    <w:rsid w:val="00C01379"/>
    <w:rsid w:val="00C01396"/>
    <w:rsid w:val="00C018BF"/>
    <w:rsid w:val="00C01A75"/>
    <w:rsid w:val="00C01B5D"/>
    <w:rsid w:val="00C01EBC"/>
    <w:rsid w:val="00C01EE5"/>
    <w:rsid w:val="00C02207"/>
    <w:rsid w:val="00C0245C"/>
    <w:rsid w:val="00C024A2"/>
    <w:rsid w:val="00C026BA"/>
    <w:rsid w:val="00C02791"/>
    <w:rsid w:val="00C027CD"/>
    <w:rsid w:val="00C02862"/>
    <w:rsid w:val="00C029E5"/>
    <w:rsid w:val="00C02B79"/>
    <w:rsid w:val="00C03019"/>
    <w:rsid w:val="00C037C6"/>
    <w:rsid w:val="00C043EC"/>
    <w:rsid w:val="00C045EA"/>
    <w:rsid w:val="00C0484B"/>
    <w:rsid w:val="00C0491D"/>
    <w:rsid w:val="00C049FE"/>
    <w:rsid w:val="00C055AD"/>
    <w:rsid w:val="00C05BE3"/>
    <w:rsid w:val="00C05E3E"/>
    <w:rsid w:val="00C05EDA"/>
    <w:rsid w:val="00C05FD5"/>
    <w:rsid w:val="00C06217"/>
    <w:rsid w:val="00C0632F"/>
    <w:rsid w:val="00C06349"/>
    <w:rsid w:val="00C06757"/>
    <w:rsid w:val="00C06850"/>
    <w:rsid w:val="00C06888"/>
    <w:rsid w:val="00C06A07"/>
    <w:rsid w:val="00C06FEE"/>
    <w:rsid w:val="00C07459"/>
    <w:rsid w:val="00C076D8"/>
    <w:rsid w:val="00C077BE"/>
    <w:rsid w:val="00C07EB2"/>
    <w:rsid w:val="00C10040"/>
    <w:rsid w:val="00C101C1"/>
    <w:rsid w:val="00C10425"/>
    <w:rsid w:val="00C107FB"/>
    <w:rsid w:val="00C10824"/>
    <w:rsid w:val="00C108E1"/>
    <w:rsid w:val="00C10A64"/>
    <w:rsid w:val="00C10AE8"/>
    <w:rsid w:val="00C10C2E"/>
    <w:rsid w:val="00C10E07"/>
    <w:rsid w:val="00C10EAC"/>
    <w:rsid w:val="00C11908"/>
    <w:rsid w:val="00C11A82"/>
    <w:rsid w:val="00C11D81"/>
    <w:rsid w:val="00C124D8"/>
    <w:rsid w:val="00C126C9"/>
    <w:rsid w:val="00C1281B"/>
    <w:rsid w:val="00C1285F"/>
    <w:rsid w:val="00C12A19"/>
    <w:rsid w:val="00C12AF8"/>
    <w:rsid w:val="00C12B87"/>
    <w:rsid w:val="00C12D71"/>
    <w:rsid w:val="00C12E52"/>
    <w:rsid w:val="00C1337A"/>
    <w:rsid w:val="00C133B3"/>
    <w:rsid w:val="00C137E4"/>
    <w:rsid w:val="00C139AE"/>
    <w:rsid w:val="00C140A3"/>
    <w:rsid w:val="00C142A4"/>
    <w:rsid w:val="00C14948"/>
    <w:rsid w:val="00C1496B"/>
    <w:rsid w:val="00C14A7C"/>
    <w:rsid w:val="00C14A85"/>
    <w:rsid w:val="00C1513B"/>
    <w:rsid w:val="00C15461"/>
    <w:rsid w:val="00C155E2"/>
    <w:rsid w:val="00C15A65"/>
    <w:rsid w:val="00C15A7F"/>
    <w:rsid w:val="00C15FFA"/>
    <w:rsid w:val="00C163A2"/>
    <w:rsid w:val="00C1680E"/>
    <w:rsid w:val="00C16A34"/>
    <w:rsid w:val="00C16BC8"/>
    <w:rsid w:val="00C16CF6"/>
    <w:rsid w:val="00C17046"/>
    <w:rsid w:val="00C1726E"/>
    <w:rsid w:val="00C17399"/>
    <w:rsid w:val="00C174BA"/>
    <w:rsid w:val="00C17850"/>
    <w:rsid w:val="00C179A3"/>
    <w:rsid w:val="00C17AE4"/>
    <w:rsid w:val="00C17C9E"/>
    <w:rsid w:val="00C17CAF"/>
    <w:rsid w:val="00C200F0"/>
    <w:rsid w:val="00C201FA"/>
    <w:rsid w:val="00C20235"/>
    <w:rsid w:val="00C20266"/>
    <w:rsid w:val="00C2032D"/>
    <w:rsid w:val="00C2046F"/>
    <w:rsid w:val="00C208C4"/>
    <w:rsid w:val="00C20A09"/>
    <w:rsid w:val="00C20A78"/>
    <w:rsid w:val="00C20D8F"/>
    <w:rsid w:val="00C20E62"/>
    <w:rsid w:val="00C20FB7"/>
    <w:rsid w:val="00C211DB"/>
    <w:rsid w:val="00C21B3D"/>
    <w:rsid w:val="00C22052"/>
    <w:rsid w:val="00C22079"/>
    <w:rsid w:val="00C2301B"/>
    <w:rsid w:val="00C23064"/>
    <w:rsid w:val="00C23280"/>
    <w:rsid w:val="00C2338B"/>
    <w:rsid w:val="00C236AF"/>
    <w:rsid w:val="00C23A99"/>
    <w:rsid w:val="00C24297"/>
    <w:rsid w:val="00C247E3"/>
    <w:rsid w:val="00C24AA0"/>
    <w:rsid w:val="00C24B42"/>
    <w:rsid w:val="00C24EE1"/>
    <w:rsid w:val="00C25438"/>
    <w:rsid w:val="00C25897"/>
    <w:rsid w:val="00C25A8F"/>
    <w:rsid w:val="00C25D3C"/>
    <w:rsid w:val="00C25E64"/>
    <w:rsid w:val="00C263E3"/>
    <w:rsid w:val="00C2649B"/>
    <w:rsid w:val="00C266D9"/>
    <w:rsid w:val="00C2688C"/>
    <w:rsid w:val="00C26A74"/>
    <w:rsid w:val="00C26F63"/>
    <w:rsid w:val="00C27944"/>
    <w:rsid w:val="00C30204"/>
    <w:rsid w:val="00C30584"/>
    <w:rsid w:val="00C310BC"/>
    <w:rsid w:val="00C311EA"/>
    <w:rsid w:val="00C3154F"/>
    <w:rsid w:val="00C315BF"/>
    <w:rsid w:val="00C317EC"/>
    <w:rsid w:val="00C3187A"/>
    <w:rsid w:val="00C31A09"/>
    <w:rsid w:val="00C31B56"/>
    <w:rsid w:val="00C31EB0"/>
    <w:rsid w:val="00C31FED"/>
    <w:rsid w:val="00C3211D"/>
    <w:rsid w:val="00C32216"/>
    <w:rsid w:val="00C32550"/>
    <w:rsid w:val="00C325C4"/>
    <w:rsid w:val="00C328F4"/>
    <w:rsid w:val="00C32B81"/>
    <w:rsid w:val="00C32D88"/>
    <w:rsid w:val="00C32D8D"/>
    <w:rsid w:val="00C33861"/>
    <w:rsid w:val="00C33987"/>
    <w:rsid w:val="00C339D5"/>
    <w:rsid w:val="00C33C35"/>
    <w:rsid w:val="00C33C7C"/>
    <w:rsid w:val="00C33F1F"/>
    <w:rsid w:val="00C34258"/>
    <w:rsid w:val="00C34871"/>
    <w:rsid w:val="00C34AB4"/>
    <w:rsid w:val="00C34DD0"/>
    <w:rsid w:val="00C352B6"/>
    <w:rsid w:val="00C35745"/>
    <w:rsid w:val="00C35AB3"/>
    <w:rsid w:val="00C35CAD"/>
    <w:rsid w:val="00C35E31"/>
    <w:rsid w:val="00C366E8"/>
    <w:rsid w:val="00C36C8F"/>
    <w:rsid w:val="00C36FB7"/>
    <w:rsid w:val="00C37227"/>
    <w:rsid w:val="00C376B3"/>
    <w:rsid w:val="00C37755"/>
    <w:rsid w:val="00C379EA"/>
    <w:rsid w:val="00C37AE6"/>
    <w:rsid w:val="00C37B31"/>
    <w:rsid w:val="00C40062"/>
    <w:rsid w:val="00C40593"/>
    <w:rsid w:val="00C40673"/>
    <w:rsid w:val="00C40822"/>
    <w:rsid w:val="00C408E0"/>
    <w:rsid w:val="00C40934"/>
    <w:rsid w:val="00C40958"/>
    <w:rsid w:val="00C40B1B"/>
    <w:rsid w:val="00C40D66"/>
    <w:rsid w:val="00C4112A"/>
    <w:rsid w:val="00C4120F"/>
    <w:rsid w:val="00C415B5"/>
    <w:rsid w:val="00C4180A"/>
    <w:rsid w:val="00C41C06"/>
    <w:rsid w:val="00C41CFB"/>
    <w:rsid w:val="00C41FAE"/>
    <w:rsid w:val="00C42462"/>
    <w:rsid w:val="00C42D40"/>
    <w:rsid w:val="00C42E4F"/>
    <w:rsid w:val="00C42EFB"/>
    <w:rsid w:val="00C43101"/>
    <w:rsid w:val="00C43343"/>
    <w:rsid w:val="00C43522"/>
    <w:rsid w:val="00C435DB"/>
    <w:rsid w:val="00C435EF"/>
    <w:rsid w:val="00C43B50"/>
    <w:rsid w:val="00C43D14"/>
    <w:rsid w:val="00C43DD9"/>
    <w:rsid w:val="00C440D0"/>
    <w:rsid w:val="00C4446E"/>
    <w:rsid w:val="00C448DA"/>
    <w:rsid w:val="00C44B5E"/>
    <w:rsid w:val="00C44C20"/>
    <w:rsid w:val="00C44CC5"/>
    <w:rsid w:val="00C454DD"/>
    <w:rsid w:val="00C45A38"/>
    <w:rsid w:val="00C45A39"/>
    <w:rsid w:val="00C45E6A"/>
    <w:rsid w:val="00C4673C"/>
    <w:rsid w:val="00C46796"/>
    <w:rsid w:val="00C46888"/>
    <w:rsid w:val="00C46B1A"/>
    <w:rsid w:val="00C46B32"/>
    <w:rsid w:val="00C46C23"/>
    <w:rsid w:val="00C46E78"/>
    <w:rsid w:val="00C46FCF"/>
    <w:rsid w:val="00C476FE"/>
    <w:rsid w:val="00C47D70"/>
    <w:rsid w:val="00C47FA4"/>
    <w:rsid w:val="00C5021C"/>
    <w:rsid w:val="00C5031E"/>
    <w:rsid w:val="00C5056F"/>
    <w:rsid w:val="00C5059F"/>
    <w:rsid w:val="00C50DBF"/>
    <w:rsid w:val="00C51167"/>
    <w:rsid w:val="00C5127E"/>
    <w:rsid w:val="00C515B2"/>
    <w:rsid w:val="00C515C8"/>
    <w:rsid w:val="00C515E3"/>
    <w:rsid w:val="00C52388"/>
    <w:rsid w:val="00C526C8"/>
    <w:rsid w:val="00C526DF"/>
    <w:rsid w:val="00C52DA4"/>
    <w:rsid w:val="00C52F8B"/>
    <w:rsid w:val="00C531E2"/>
    <w:rsid w:val="00C53339"/>
    <w:rsid w:val="00C534AD"/>
    <w:rsid w:val="00C53691"/>
    <w:rsid w:val="00C53ADC"/>
    <w:rsid w:val="00C53EB5"/>
    <w:rsid w:val="00C540A2"/>
    <w:rsid w:val="00C546A7"/>
    <w:rsid w:val="00C54771"/>
    <w:rsid w:val="00C54ABE"/>
    <w:rsid w:val="00C54E44"/>
    <w:rsid w:val="00C550E0"/>
    <w:rsid w:val="00C5532B"/>
    <w:rsid w:val="00C5536A"/>
    <w:rsid w:val="00C55409"/>
    <w:rsid w:val="00C5554B"/>
    <w:rsid w:val="00C55805"/>
    <w:rsid w:val="00C558C6"/>
    <w:rsid w:val="00C558DF"/>
    <w:rsid w:val="00C559A9"/>
    <w:rsid w:val="00C55F89"/>
    <w:rsid w:val="00C56585"/>
    <w:rsid w:val="00C56618"/>
    <w:rsid w:val="00C56628"/>
    <w:rsid w:val="00C566E1"/>
    <w:rsid w:val="00C56930"/>
    <w:rsid w:val="00C56D8A"/>
    <w:rsid w:val="00C5758E"/>
    <w:rsid w:val="00C576BF"/>
    <w:rsid w:val="00C576CB"/>
    <w:rsid w:val="00C579B8"/>
    <w:rsid w:val="00C60935"/>
    <w:rsid w:val="00C60AFE"/>
    <w:rsid w:val="00C6129E"/>
    <w:rsid w:val="00C61482"/>
    <w:rsid w:val="00C616B6"/>
    <w:rsid w:val="00C619AD"/>
    <w:rsid w:val="00C61ECA"/>
    <w:rsid w:val="00C6239D"/>
    <w:rsid w:val="00C624E8"/>
    <w:rsid w:val="00C625C5"/>
    <w:rsid w:val="00C62C24"/>
    <w:rsid w:val="00C62D79"/>
    <w:rsid w:val="00C62ECE"/>
    <w:rsid w:val="00C6306B"/>
    <w:rsid w:val="00C63623"/>
    <w:rsid w:val="00C639DB"/>
    <w:rsid w:val="00C63AB4"/>
    <w:rsid w:val="00C63FB7"/>
    <w:rsid w:val="00C6438D"/>
    <w:rsid w:val="00C645B6"/>
    <w:rsid w:val="00C648D4"/>
    <w:rsid w:val="00C64CDA"/>
    <w:rsid w:val="00C64EA7"/>
    <w:rsid w:val="00C65358"/>
    <w:rsid w:val="00C655F3"/>
    <w:rsid w:val="00C6585B"/>
    <w:rsid w:val="00C65C41"/>
    <w:rsid w:val="00C65CC7"/>
    <w:rsid w:val="00C65D72"/>
    <w:rsid w:val="00C65DC2"/>
    <w:rsid w:val="00C65E77"/>
    <w:rsid w:val="00C662BC"/>
    <w:rsid w:val="00C664E5"/>
    <w:rsid w:val="00C66582"/>
    <w:rsid w:val="00C668B0"/>
    <w:rsid w:val="00C66CC5"/>
    <w:rsid w:val="00C66DB1"/>
    <w:rsid w:val="00C67080"/>
    <w:rsid w:val="00C67AA4"/>
    <w:rsid w:val="00C67C16"/>
    <w:rsid w:val="00C70238"/>
    <w:rsid w:val="00C703BC"/>
    <w:rsid w:val="00C7052D"/>
    <w:rsid w:val="00C70533"/>
    <w:rsid w:val="00C71446"/>
    <w:rsid w:val="00C71BD4"/>
    <w:rsid w:val="00C71ED9"/>
    <w:rsid w:val="00C71FC4"/>
    <w:rsid w:val="00C720C5"/>
    <w:rsid w:val="00C721A3"/>
    <w:rsid w:val="00C7221B"/>
    <w:rsid w:val="00C72248"/>
    <w:rsid w:val="00C7274D"/>
    <w:rsid w:val="00C72966"/>
    <w:rsid w:val="00C72A70"/>
    <w:rsid w:val="00C735F9"/>
    <w:rsid w:val="00C7366C"/>
    <w:rsid w:val="00C738F8"/>
    <w:rsid w:val="00C7394C"/>
    <w:rsid w:val="00C73B86"/>
    <w:rsid w:val="00C73C0E"/>
    <w:rsid w:val="00C73C15"/>
    <w:rsid w:val="00C741CD"/>
    <w:rsid w:val="00C744B4"/>
    <w:rsid w:val="00C745F3"/>
    <w:rsid w:val="00C7467F"/>
    <w:rsid w:val="00C74796"/>
    <w:rsid w:val="00C7488B"/>
    <w:rsid w:val="00C74A46"/>
    <w:rsid w:val="00C74AC8"/>
    <w:rsid w:val="00C74E4A"/>
    <w:rsid w:val="00C74ED0"/>
    <w:rsid w:val="00C754E5"/>
    <w:rsid w:val="00C75556"/>
    <w:rsid w:val="00C75AFB"/>
    <w:rsid w:val="00C75BEB"/>
    <w:rsid w:val="00C75F65"/>
    <w:rsid w:val="00C76285"/>
    <w:rsid w:val="00C76618"/>
    <w:rsid w:val="00C7662A"/>
    <w:rsid w:val="00C76B84"/>
    <w:rsid w:val="00C76C7A"/>
    <w:rsid w:val="00C76F06"/>
    <w:rsid w:val="00C77102"/>
    <w:rsid w:val="00C7719C"/>
    <w:rsid w:val="00C774FF"/>
    <w:rsid w:val="00C77D7A"/>
    <w:rsid w:val="00C800FE"/>
    <w:rsid w:val="00C80A34"/>
    <w:rsid w:val="00C81303"/>
    <w:rsid w:val="00C8136A"/>
    <w:rsid w:val="00C81C10"/>
    <w:rsid w:val="00C82687"/>
    <w:rsid w:val="00C82D9C"/>
    <w:rsid w:val="00C82E60"/>
    <w:rsid w:val="00C82F8E"/>
    <w:rsid w:val="00C83211"/>
    <w:rsid w:val="00C834F8"/>
    <w:rsid w:val="00C83684"/>
    <w:rsid w:val="00C838F8"/>
    <w:rsid w:val="00C8413F"/>
    <w:rsid w:val="00C84D35"/>
    <w:rsid w:val="00C85516"/>
    <w:rsid w:val="00C85E25"/>
    <w:rsid w:val="00C85EAB"/>
    <w:rsid w:val="00C86140"/>
    <w:rsid w:val="00C86193"/>
    <w:rsid w:val="00C86368"/>
    <w:rsid w:val="00C863D2"/>
    <w:rsid w:val="00C86930"/>
    <w:rsid w:val="00C86CA1"/>
    <w:rsid w:val="00C86EE2"/>
    <w:rsid w:val="00C8725A"/>
    <w:rsid w:val="00C87A2B"/>
    <w:rsid w:val="00C87AF0"/>
    <w:rsid w:val="00C87C58"/>
    <w:rsid w:val="00C87CB3"/>
    <w:rsid w:val="00C87CC2"/>
    <w:rsid w:val="00C9021E"/>
    <w:rsid w:val="00C90990"/>
    <w:rsid w:val="00C90A1B"/>
    <w:rsid w:val="00C90A4C"/>
    <w:rsid w:val="00C90B09"/>
    <w:rsid w:val="00C9126B"/>
    <w:rsid w:val="00C9129F"/>
    <w:rsid w:val="00C91425"/>
    <w:rsid w:val="00C91993"/>
    <w:rsid w:val="00C91D55"/>
    <w:rsid w:val="00C9206E"/>
    <w:rsid w:val="00C92116"/>
    <w:rsid w:val="00C92693"/>
    <w:rsid w:val="00C928E7"/>
    <w:rsid w:val="00C929B7"/>
    <w:rsid w:val="00C92AF2"/>
    <w:rsid w:val="00C92C5B"/>
    <w:rsid w:val="00C92E88"/>
    <w:rsid w:val="00C92EDA"/>
    <w:rsid w:val="00C92F6F"/>
    <w:rsid w:val="00C933AD"/>
    <w:rsid w:val="00C935A9"/>
    <w:rsid w:val="00C9390D"/>
    <w:rsid w:val="00C9419A"/>
    <w:rsid w:val="00C942E3"/>
    <w:rsid w:val="00C94359"/>
    <w:rsid w:val="00C94A04"/>
    <w:rsid w:val="00C94B48"/>
    <w:rsid w:val="00C9533C"/>
    <w:rsid w:val="00C953C4"/>
    <w:rsid w:val="00C95628"/>
    <w:rsid w:val="00C95990"/>
    <w:rsid w:val="00C95BEA"/>
    <w:rsid w:val="00C95CB2"/>
    <w:rsid w:val="00C95EC3"/>
    <w:rsid w:val="00C95FD1"/>
    <w:rsid w:val="00C9631F"/>
    <w:rsid w:val="00C963F5"/>
    <w:rsid w:val="00C9649C"/>
    <w:rsid w:val="00C96707"/>
    <w:rsid w:val="00C96B9D"/>
    <w:rsid w:val="00C96C0E"/>
    <w:rsid w:val="00C96C71"/>
    <w:rsid w:val="00C96D69"/>
    <w:rsid w:val="00C974E1"/>
    <w:rsid w:val="00C979FD"/>
    <w:rsid w:val="00C97E17"/>
    <w:rsid w:val="00C97EBD"/>
    <w:rsid w:val="00C97F6D"/>
    <w:rsid w:val="00CA039D"/>
    <w:rsid w:val="00CA0B93"/>
    <w:rsid w:val="00CA0DA5"/>
    <w:rsid w:val="00CA1695"/>
    <w:rsid w:val="00CA175D"/>
    <w:rsid w:val="00CA17A3"/>
    <w:rsid w:val="00CA1BEF"/>
    <w:rsid w:val="00CA1CC7"/>
    <w:rsid w:val="00CA1D40"/>
    <w:rsid w:val="00CA20B4"/>
    <w:rsid w:val="00CA2746"/>
    <w:rsid w:val="00CA28C3"/>
    <w:rsid w:val="00CA2961"/>
    <w:rsid w:val="00CA2B4C"/>
    <w:rsid w:val="00CA3027"/>
    <w:rsid w:val="00CA33AD"/>
    <w:rsid w:val="00CA352B"/>
    <w:rsid w:val="00CA3716"/>
    <w:rsid w:val="00CA3EB6"/>
    <w:rsid w:val="00CA4056"/>
    <w:rsid w:val="00CA43C7"/>
    <w:rsid w:val="00CA48BF"/>
    <w:rsid w:val="00CA4E55"/>
    <w:rsid w:val="00CA508F"/>
    <w:rsid w:val="00CA5670"/>
    <w:rsid w:val="00CA57CE"/>
    <w:rsid w:val="00CA5832"/>
    <w:rsid w:val="00CA5CE3"/>
    <w:rsid w:val="00CA5EC8"/>
    <w:rsid w:val="00CA606C"/>
    <w:rsid w:val="00CA6213"/>
    <w:rsid w:val="00CA63CB"/>
    <w:rsid w:val="00CA66F4"/>
    <w:rsid w:val="00CA6A5C"/>
    <w:rsid w:val="00CA6BB9"/>
    <w:rsid w:val="00CA7DEC"/>
    <w:rsid w:val="00CA7F96"/>
    <w:rsid w:val="00CB0074"/>
    <w:rsid w:val="00CB0111"/>
    <w:rsid w:val="00CB080E"/>
    <w:rsid w:val="00CB0A81"/>
    <w:rsid w:val="00CB0E15"/>
    <w:rsid w:val="00CB0E50"/>
    <w:rsid w:val="00CB1CD4"/>
    <w:rsid w:val="00CB2396"/>
    <w:rsid w:val="00CB240C"/>
    <w:rsid w:val="00CB292C"/>
    <w:rsid w:val="00CB295D"/>
    <w:rsid w:val="00CB2AB6"/>
    <w:rsid w:val="00CB2C94"/>
    <w:rsid w:val="00CB2DCF"/>
    <w:rsid w:val="00CB2EA7"/>
    <w:rsid w:val="00CB305C"/>
    <w:rsid w:val="00CB3984"/>
    <w:rsid w:val="00CB3A53"/>
    <w:rsid w:val="00CB3DEA"/>
    <w:rsid w:val="00CB3E2A"/>
    <w:rsid w:val="00CB4DD3"/>
    <w:rsid w:val="00CB5067"/>
    <w:rsid w:val="00CB5130"/>
    <w:rsid w:val="00CB53DC"/>
    <w:rsid w:val="00CB5422"/>
    <w:rsid w:val="00CB5457"/>
    <w:rsid w:val="00CB5667"/>
    <w:rsid w:val="00CB57FE"/>
    <w:rsid w:val="00CB58F9"/>
    <w:rsid w:val="00CB5A79"/>
    <w:rsid w:val="00CB60F7"/>
    <w:rsid w:val="00CB6428"/>
    <w:rsid w:val="00CB6A29"/>
    <w:rsid w:val="00CB70E9"/>
    <w:rsid w:val="00CB710F"/>
    <w:rsid w:val="00CB727F"/>
    <w:rsid w:val="00CB7E1E"/>
    <w:rsid w:val="00CC0BEC"/>
    <w:rsid w:val="00CC0E26"/>
    <w:rsid w:val="00CC0F10"/>
    <w:rsid w:val="00CC106A"/>
    <w:rsid w:val="00CC1477"/>
    <w:rsid w:val="00CC1957"/>
    <w:rsid w:val="00CC1A75"/>
    <w:rsid w:val="00CC23C5"/>
    <w:rsid w:val="00CC2C9C"/>
    <w:rsid w:val="00CC2CA5"/>
    <w:rsid w:val="00CC31A5"/>
    <w:rsid w:val="00CC3566"/>
    <w:rsid w:val="00CC358B"/>
    <w:rsid w:val="00CC3D5F"/>
    <w:rsid w:val="00CC3E8F"/>
    <w:rsid w:val="00CC4036"/>
    <w:rsid w:val="00CC415C"/>
    <w:rsid w:val="00CC4773"/>
    <w:rsid w:val="00CC4854"/>
    <w:rsid w:val="00CC4997"/>
    <w:rsid w:val="00CC4A77"/>
    <w:rsid w:val="00CC4D25"/>
    <w:rsid w:val="00CC57CE"/>
    <w:rsid w:val="00CC57DA"/>
    <w:rsid w:val="00CC5885"/>
    <w:rsid w:val="00CC5ABE"/>
    <w:rsid w:val="00CC5C2F"/>
    <w:rsid w:val="00CC5C99"/>
    <w:rsid w:val="00CC60DF"/>
    <w:rsid w:val="00CC62D2"/>
    <w:rsid w:val="00CC6F63"/>
    <w:rsid w:val="00CC7014"/>
    <w:rsid w:val="00CC722F"/>
    <w:rsid w:val="00CC72A3"/>
    <w:rsid w:val="00CC74D8"/>
    <w:rsid w:val="00CC7675"/>
    <w:rsid w:val="00CC7924"/>
    <w:rsid w:val="00CC7BFA"/>
    <w:rsid w:val="00CD09EE"/>
    <w:rsid w:val="00CD0C53"/>
    <w:rsid w:val="00CD0E17"/>
    <w:rsid w:val="00CD1027"/>
    <w:rsid w:val="00CD1436"/>
    <w:rsid w:val="00CD14A5"/>
    <w:rsid w:val="00CD161B"/>
    <w:rsid w:val="00CD17E6"/>
    <w:rsid w:val="00CD18FA"/>
    <w:rsid w:val="00CD193D"/>
    <w:rsid w:val="00CD1AE2"/>
    <w:rsid w:val="00CD1B4A"/>
    <w:rsid w:val="00CD1C1B"/>
    <w:rsid w:val="00CD1CE5"/>
    <w:rsid w:val="00CD1ECF"/>
    <w:rsid w:val="00CD23B0"/>
    <w:rsid w:val="00CD2745"/>
    <w:rsid w:val="00CD2B40"/>
    <w:rsid w:val="00CD2C74"/>
    <w:rsid w:val="00CD3100"/>
    <w:rsid w:val="00CD310E"/>
    <w:rsid w:val="00CD3437"/>
    <w:rsid w:val="00CD3C3E"/>
    <w:rsid w:val="00CD3EBD"/>
    <w:rsid w:val="00CD3F28"/>
    <w:rsid w:val="00CD4491"/>
    <w:rsid w:val="00CD44AE"/>
    <w:rsid w:val="00CD4561"/>
    <w:rsid w:val="00CD4782"/>
    <w:rsid w:val="00CD4838"/>
    <w:rsid w:val="00CD4A0E"/>
    <w:rsid w:val="00CD4D86"/>
    <w:rsid w:val="00CD4F75"/>
    <w:rsid w:val="00CD5178"/>
    <w:rsid w:val="00CD53F7"/>
    <w:rsid w:val="00CD59D6"/>
    <w:rsid w:val="00CD59D9"/>
    <w:rsid w:val="00CD5ADC"/>
    <w:rsid w:val="00CD5C8F"/>
    <w:rsid w:val="00CD603D"/>
    <w:rsid w:val="00CD6290"/>
    <w:rsid w:val="00CD630E"/>
    <w:rsid w:val="00CD6491"/>
    <w:rsid w:val="00CD6AC1"/>
    <w:rsid w:val="00CD6B5E"/>
    <w:rsid w:val="00CD6DDD"/>
    <w:rsid w:val="00CD6DF5"/>
    <w:rsid w:val="00CD6EE3"/>
    <w:rsid w:val="00CD6FF5"/>
    <w:rsid w:val="00CD722D"/>
    <w:rsid w:val="00CD72A8"/>
    <w:rsid w:val="00CD7657"/>
    <w:rsid w:val="00CD768A"/>
    <w:rsid w:val="00CD77F8"/>
    <w:rsid w:val="00CD788E"/>
    <w:rsid w:val="00CD7E55"/>
    <w:rsid w:val="00CE01D9"/>
    <w:rsid w:val="00CE03A7"/>
    <w:rsid w:val="00CE0C16"/>
    <w:rsid w:val="00CE0C65"/>
    <w:rsid w:val="00CE1162"/>
    <w:rsid w:val="00CE1186"/>
    <w:rsid w:val="00CE1624"/>
    <w:rsid w:val="00CE171F"/>
    <w:rsid w:val="00CE1BC0"/>
    <w:rsid w:val="00CE1DA9"/>
    <w:rsid w:val="00CE23DB"/>
    <w:rsid w:val="00CE25B0"/>
    <w:rsid w:val="00CE2A77"/>
    <w:rsid w:val="00CE2ED7"/>
    <w:rsid w:val="00CE34F6"/>
    <w:rsid w:val="00CE366C"/>
    <w:rsid w:val="00CE3936"/>
    <w:rsid w:val="00CE3B36"/>
    <w:rsid w:val="00CE3E37"/>
    <w:rsid w:val="00CE3EE3"/>
    <w:rsid w:val="00CE42D6"/>
    <w:rsid w:val="00CE44C8"/>
    <w:rsid w:val="00CE4711"/>
    <w:rsid w:val="00CE48E3"/>
    <w:rsid w:val="00CE4D00"/>
    <w:rsid w:val="00CE5210"/>
    <w:rsid w:val="00CE588E"/>
    <w:rsid w:val="00CE596A"/>
    <w:rsid w:val="00CE5C1F"/>
    <w:rsid w:val="00CE6929"/>
    <w:rsid w:val="00CE6944"/>
    <w:rsid w:val="00CE6EFF"/>
    <w:rsid w:val="00CE703D"/>
    <w:rsid w:val="00CE739A"/>
    <w:rsid w:val="00CE7D54"/>
    <w:rsid w:val="00CE7FCB"/>
    <w:rsid w:val="00CF00EB"/>
    <w:rsid w:val="00CF0135"/>
    <w:rsid w:val="00CF0609"/>
    <w:rsid w:val="00CF0685"/>
    <w:rsid w:val="00CF095B"/>
    <w:rsid w:val="00CF0F94"/>
    <w:rsid w:val="00CF1098"/>
    <w:rsid w:val="00CF1335"/>
    <w:rsid w:val="00CF1483"/>
    <w:rsid w:val="00CF14A4"/>
    <w:rsid w:val="00CF1571"/>
    <w:rsid w:val="00CF18C5"/>
    <w:rsid w:val="00CF1BDE"/>
    <w:rsid w:val="00CF1D71"/>
    <w:rsid w:val="00CF207F"/>
    <w:rsid w:val="00CF21ED"/>
    <w:rsid w:val="00CF221B"/>
    <w:rsid w:val="00CF2526"/>
    <w:rsid w:val="00CF2543"/>
    <w:rsid w:val="00CF2553"/>
    <w:rsid w:val="00CF25BF"/>
    <w:rsid w:val="00CF2652"/>
    <w:rsid w:val="00CF2D4D"/>
    <w:rsid w:val="00CF2DBD"/>
    <w:rsid w:val="00CF2E0F"/>
    <w:rsid w:val="00CF2E73"/>
    <w:rsid w:val="00CF2EB1"/>
    <w:rsid w:val="00CF31BD"/>
    <w:rsid w:val="00CF3214"/>
    <w:rsid w:val="00CF3520"/>
    <w:rsid w:val="00CF363F"/>
    <w:rsid w:val="00CF38EE"/>
    <w:rsid w:val="00CF39D1"/>
    <w:rsid w:val="00CF3B39"/>
    <w:rsid w:val="00CF4025"/>
    <w:rsid w:val="00CF40CD"/>
    <w:rsid w:val="00CF4102"/>
    <w:rsid w:val="00CF42CC"/>
    <w:rsid w:val="00CF42F2"/>
    <w:rsid w:val="00CF4709"/>
    <w:rsid w:val="00CF489B"/>
    <w:rsid w:val="00CF49D9"/>
    <w:rsid w:val="00CF4EFD"/>
    <w:rsid w:val="00CF4FEC"/>
    <w:rsid w:val="00CF54F6"/>
    <w:rsid w:val="00CF5823"/>
    <w:rsid w:val="00CF5BDB"/>
    <w:rsid w:val="00CF5D5A"/>
    <w:rsid w:val="00CF641A"/>
    <w:rsid w:val="00CF660F"/>
    <w:rsid w:val="00CF6810"/>
    <w:rsid w:val="00CF69F1"/>
    <w:rsid w:val="00CF6C43"/>
    <w:rsid w:val="00CF6E03"/>
    <w:rsid w:val="00CF6FD1"/>
    <w:rsid w:val="00CF719F"/>
    <w:rsid w:val="00CF73E3"/>
    <w:rsid w:val="00CF74FA"/>
    <w:rsid w:val="00CF75E8"/>
    <w:rsid w:val="00CF77CE"/>
    <w:rsid w:val="00CF7841"/>
    <w:rsid w:val="00CF7C7E"/>
    <w:rsid w:val="00CF7E47"/>
    <w:rsid w:val="00D00242"/>
    <w:rsid w:val="00D0031B"/>
    <w:rsid w:val="00D0036D"/>
    <w:rsid w:val="00D00407"/>
    <w:rsid w:val="00D004C3"/>
    <w:rsid w:val="00D00666"/>
    <w:rsid w:val="00D006E4"/>
    <w:rsid w:val="00D00991"/>
    <w:rsid w:val="00D00F8B"/>
    <w:rsid w:val="00D01070"/>
    <w:rsid w:val="00D015BC"/>
    <w:rsid w:val="00D01877"/>
    <w:rsid w:val="00D018EB"/>
    <w:rsid w:val="00D01BA0"/>
    <w:rsid w:val="00D01FA5"/>
    <w:rsid w:val="00D025E4"/>
    <w:rsid w:val="00D02C5E"/>
    <w:rsid w:val="00D032AC"/>
    <w:rsid w:val="00D033CD"/>
    <w:rsid w:val="00D034F3"/>
    <w:rsid w:val="00D03504"/>
    <w:rsid w:val="00D03611"/>
    <w:rsid w:val="00D036AF"/>
    <w:rsid w:val="00D03CD4"/>
    <w:rsid w:val="00D03DF7"/>
    <w:rsid w:val="00D04B3F"/>
    <w:rsid w:val="00D04BB8"/>
    <w:rsid w:val="00D04BE0"/>
    <w:rsid w:val="00D04FCA"/>
    <w:rsid w:val="00D05518"/>
    <w:rsid w:val="00D05923"/>
    <w:rsid w:val="00D05AC8"/>
    <w:rsid w:val="00D065BD"/>
    <w:rsid w:val="00D0675B"/>
    <w:rsid w:val="00D06769"/>
    <w:rsid w:val="00D06879"/>
    <w:rsid w:val="00D06BBE"/>
    <w:rsid w:val="00D06FC6"/>
    <w:rsid w:val="00D0705B"/>
    <w:rsid w:val="00D072DA"/>
    <w:rsid w:val="00D07561"/>
    <w:rsid w:val="00D07628"/>
    <w:rsid w:val="00D07932"/>
    <w:rsid w:val="00D07B18"/>
    <w:rsid w:val="00D07B5B"/>
    <w:rsid w:val="00D10145"/>
    <w:rsid w:val="00D1053D"/>
    <w:rsid w:val="00D106D9"/>
    <w:rsid w:val="00D10A7C"/>
    <w:rsid w:val="00D10BA7"/>
    <w:rsid w:val="00D1150F"/>
    <w:rsid w:val="00D118FC"/>
    <w:rsid w:val="00D11A52"/>
    <w:rsid w:val="00D11CB2"/>
    <w:rsid w:val="00D11DC3"/>
    <w:rsid w:val="00D11E0B"/>
    <w:rsid w:val="00D11F2E"/>
    <w:rsid w:val="00D120EA"/>
    <w:rsid w:val="00D12264"/>
    <w:rsid w:val="00D127BA"/>
    <w:rsid w:val="00D128E4"/>
    <w:rsid w:val="00D13118"/>
    <w:rsid w:val="00D13231"/>
    <w:rsid w:val="00D13477"/>
    <w:rsid w:val="00D136A0"/>
    <w:rsid w:val="00D139D8"/>
    <w:rsid w:val="00D13D03"/>
    <w:rsid w:val="00D13DBA"/>
    <w:rsid w:val="00D1418D"/>
    <w:rsid w:val="00D141CA"/>
    <w:rsid w:val="00D142E2"/>
    <w:rsid w:val="00D146A6"/>
    <w:rsid w:val="00D1495A"/>
    <w:rsid w:val="00D14C6D"/>
    <w:rsid w:val="00D15260"/>
    <w:rsid w:val="00D152B2"/>
    <w:rsid w:val="00D152C9"/>
    <w:rsid w:val="00D15492"/>
    <w:rsid w:val="00D15570"/>
    <w:rsid w:val="00D15656"/>
    <w:rsid w:val="00D15EDD"/>
    <w:rsid w:val="00D15F2C"/>
    <w:rsid w:val="00D16A00"/>
    <w:rsid w:val="00D16CC2"/>
    <w:rsid w:val="00D16F97"/>
    <w:rsid w:val="00D17443"/>
    <w:rsid w:val="00D17645"/>
    <w:rsid w:val="00D17B57"/>
    <w:rsid w:val="00D203EA"/>
    <w:rsid w:val="00D2048F"/>
    <w:rsid w:val="00D20842"/>
    <w:rsid w:val="00D20B91"/>
    <w:rsid w:val="00D20BBA"/>
    <w:rsid w:val="00D20C51"/>
    <w:rsid w:val="00D210C4"/>
    <w:rsid w:val="00D21694"/>
    <w:rsid w:val="00D21839"/>
    <w:rsid w:val="00D21902"/>
    <w:rsid w:val="00D21E24"/>
    <w:rsid w:val="00D22151"/>
    <w:rsid w:val="00D223A0"/>
    <w:rsid w:val="00D227E7"/>
    <w:rsid w:val="00D22C20"/>
    <w:rsid w:val="00D22ED5"/>
    <w:rsid w:val="00D22F0C"/>
    <w:rsid w:val="00D232D1"/>
    <w:rsid w:val="00D232D8"/>
    <w:rsid w:val="00D2381E"/>
    <w:rsid w:val="00D23EAB"/>
    <w:rsid w:val="00D24282"/>
    <w:rsid w:val="00D2489C"/>
    <w:rsid w:val="00D249A9"/>
    <w:rsid w:val="00D2535A"/>
    <w:rsid w:val="00D253AA"/>
    <w:rsid w:val="00D253AD"/>
    <w:rsid w:val="00D256A0"/>
    <w:rsid w:val="00D257B1"/>
    <w:rsid w:val="00D25B7E"/>
    <w:rsid w:val="00D2611D"/>
    <w:rsid w:val="00D26297"/>
    <w:rsid w:val="00D2678F"/>
    <w:rsid w:val="00D268D1"/>
    <w:rsid w:val="00D26D58"/>
    <w:rsid w:val="00D26D86"/>
    <w:rsid w:val="00D270CE"/>
    <w:rsid w:val="00D2761E"/>
    <w:rsid w:val="00D2790A"/>
    <w:rsid w:val="00D27960"/>
    <w:rsid w:val="00D27C6B"/>
    <w:rsid w:val="00D27F21"/>
    <w:rsid w:val="00D3016D"/>
    <w:rsid w:val="00D301AA"/>
    <w:rsid w:val="00D3026E"/>
    <w:rsid w:val="00D305EE"/>
    <w:rsid w:val="00D306D4"/>
    <w:rsid w:val="00D30B38"/>
    <w:rsid w:val="00D30D98"/>
    <w:rsid w:val="00D312F6"/>
    <w:rsid w:val="00D3130F"/>
    <w:rsid w:val="00D3132A"/>
    <w:rsid w:val="00D31455"/>
    <w:rsid w:val="00D3164F"/>
    <w:rsid w:val="00D31831"/>
    <w:rsid w:val="00D318A6"/>
    <w:rsid w:val="00D319D0"/>
    <w:rsid w:val="00D31B4A"/>
    <w:rsid w:val="00D31B97"/>
    <w:rsid w:val="00D31C7C"/>
    <w:rsid w:val="00D31CB4"/>
    <w:rsid w:val="00D323B3"/>
    <w:rsid w:val="00D32425"/>
    <w:rsid w:val="00D32695"/>
    <w:rsid w:val="00D32D10"/>
    <w:rsid w:val="00D32E58"/>
    <w:rsid w:val="00D33133"/>
    <w:rsid w:val="00D331E9"/>
    <w:rsid w:val="00D3348E"/>
    <w:rsid w:val="00D33723"/>
    <w:rsid w:val="00D33B90"/>
    <w:rsid w:val="00D34026"/>
    <w:rsid w:val="00D349EC"/>
    <w:rsid w:val="00D34A64"/>
    <w:rsid w:val="00D3504E"/>
    <w:rsid w:val="00D354FE"/>
    <w:rsid w:val="00D35823"/>
    <w:rsid w:val="00D35957"/>
    <w:rsid w:val="00D35A73"/>
    <w:rsid w:val="00D35B8D"/>
    <w:rsid w:val="00D35C72"/>
    <w:rsid w:val="00D35DD5"/>
    <w:rsid w:val="00D36237"/>
    <w:rsid w:val="00D363BA"/>
    <w:rsid w:val="00D36845"/>
    <w:rsid w:val="00D37031"/>
    <w:rsid w:val="00D37884"/>
    <w:rsid w:val="00D3790F"/>
    <w:rsid w:val="00D37C75"/>
    <w:rsid w:val="00D37E54"/>
    <w:rsid w:val="00D40282"/>
    <w:rsid w:val="00D40457"/>
    <w:rsid w:val="00D40550"/>
    <w:rsid w:val="00D406B1"/>
    <w:rsid w:val="00D40808"/>
    <w:rsid w:val="00D40962"/>
    <w:rsid w:val="00D40A48"/>
    <w:rsid w:val="00D40A8A"/>
    <w:rsid w:val="00D40CF0"/>
    <w:rsid w:val="00D40E96"/>
    <w:rsid w:val="00D4101E"/>
    <w:rsid w:val="00D412F7"/>
    <w:rsid w:val="00D4144D"/>
    <w:rsid w:val="00D4183C"/>
    <w:rsid w:val="00D41AB9"/>
    <w:rsid w:val="00D41E98"/>
    <w:rsid w:val="00D4269E"/>
    <w:rsid w:val="00D42C26"/>
    <w:rsid w:val="00D42E1C"/>
    <w:rsid w:val="00D42FCD"/>
    <w:rsid w:val="00D42FF0"/>
    <w:rsid w:val="00D433DA"/>
    <w:rsid w:val="00D433E9"/>
    <w:rsid w:val="00D434A0"/>
    <w:rsid w:val="00D4358F"/>
    <w:rsid w:val="00D43641"/>
    <w:rsid w:val="00D43752"/>
    <w:rsid w:val="00D43929"/>
    <w:rsid w:val="00D43C4D"/>
    <w:rsid w:val="00D43CFF"/>
    <w:rsid w:val="00D43EE7"/>
    <w:rsid w:val="00D4447D"/>
    <w:rsid w:val="00D44F71"/>
    <w:rsid w:val="00D4502E"/>
    <w:rsid w:val="00D45531"/>
    <w:rsid w:val="00D45A7E"/>
    <w:rsid w:val="00D45AD8"/>
    <w:rsid w:val="00D46080"/>
    <w:rsid w:val="00D461D8"/>
    <w:rsid w:val="00D46364"/>
    <w:rsid w:val="00D46CE5"/>
    <w:rsid w:val="00D47B56"/>
    <w:rsid w:val="00D47C83"/>
    <w:rsid w:val="00D47DE6"/>
    <w:rsid w:val="00D50897"/>
    <w:rsid w:val="00D508A4"/>
    <w:rsid w:val="00D5101A"/>
    <w:rsid w:val="00D516A9"/>
    <w:rsid w:val="00D517F2"/>
    <w:rsid w:val="00D51893"/>
    <w:rsid w:val="00D51CB8"/>
    <w:rsid w:val="00D5238D"/>
    <w:rsid w:val="00D52415"/>
    <w:rsid w:val="00D52E97"/>
    <w:rsid w:val="00D5333F"/>
    <w:rsid w:val="00D53491"/>
    <w:rsid w:val="00D536E2"/>
    <w:rsid w:val="00D537D7"/>
    <w:rsid w:val="00D53830"/>
    <w:rsid w:val="00D53C62"/>
    <w:rsid w:val="00D53D91"/>
    <w:rsid w:val="00D54378"/>
    <w:rsid w:val="00D54BC3"/>
    <w:rsid w:val="00D54BCF"/>
    <w:rsid w:val="00D54FCF"/>
    <w:rsid w:val="00D5539E"/>
    <w:rsid w:val="00D55642"/>
    <w:rsid w:val="00D55649"/>
    <w:rsid w:val="00D55A6C"/>
    <w:rsid w:val="00D55AA1"/>
    <w:rsid w:val="00D55C64"/>
    <w:rsid w:val="00D55EDE"/>
    <w:rsid w:val="00D560CD"/>
    <w:rsid w:val="00D562BB"/>
    <w:rsid w:val="00D562D3"/>
    <w:rsid w:val="00D56662"/>
    <w:rsid w:val="00D566F1"/>
    <w:rsid w:val="00D567A8"/>
    <w:rsid w:val="00D56965"/>
    <w:rsid w:val="00D56AEE"/>
    <w:rsid w:val="00D56B5F"/>
    <w:rsid w:val="00D571E5"/>
    <w:rsid w:val="00D5722E"/>
    <w:rsid w:val="00D57979"/>
    <w:rsid w:val="00D57B68"/>
    <w:rsid w:val="00D57CB0"/>
    <w:rsid w:val="00D6056D"/>
    <w:rsid w:val="00D607DF"/>
    <w:rsid w:val="00D6081E"/>
    <w:rsid w:val="00D60E4E"/>
    <w:rsid w:val="00D60F21"/>
    <w:rsid w:val="00D612E2"/>
    <w:rsid w:val="00D61473"/>
    <w:rsid w:val="00D61785"/>
    <w:rsid w:val="00D619C1"/>
    <w:rsid w:val="00D62141"/>
    <w:rsid w:val="00D62168"/>
    <w:rsid w:val="00D621EC"/>
    <w:rsid w:val="00D623A3"/>
    <w:rsid w:val="00D6240E"/>
    <w:rsid w:val="00D62F9F"/>
    <w:rsid w:val="00D62FB7"/>
    <w:rsid w:val="00D62FF6"/>
    <w:rsid w:val="00D63351"/>
    <w:rsid w:val="00D63369"/>
    <w:rsid w:val="00D63377"/>
    <w:rsid w:val="00D63827"/>
    <w:rsid w:val="00D63E3B"/>
    <w:rsid w:val="00D643C7"/>
    <w:rsid w:val="00D643D4"/>
    <w:rsid w:val="00D64821"/>
    <w:rsid w:val="00D64BD6"/>
    <w:rsid w:val="00D64F62"/>
    <w:rsid w:val="00D6515E"/>
    <w:rsid w:val="00D651AC"/>
    <w:rsid w:val="00D651E8"/>
    <w:rsid w:val="00D65302"/>
    <w:rsid w:val="00D65561"/>
    <w:rsid w:val="00D657B1"/>
    <w:rsid w:val="00D65A72"/>
    <w:rsid w:val="00D65A89"/>
    <w:rsid w:val="00D65C67"/>
    <w:rsid w:val="00D66066"/>
    <w:rsid w:val="00D66185"/>
    <w:rsid w:val="00D661B5"/>
    <w:rsid w:val="00D66587"/>
    <w:rsid w:val="00D66B7F"/>
    <w:rsid w:val="00D670BF"/>
    <w:rsid w:val="00D6770C"/>
    <w:rsid w:val="00D6798A"/>
    <w:rsid w:val="00D679BF"/>
    <w:rsid w:val="00D67ACA"/>
    <w:rsid w:val="00D67E7D"/>
    <w:rsid w:val="00D67F69"/>
    <w:rsid w:val="00D708D8"/>
    <w:rsid w:val="00D7094D"/>
    <w:rsid w:val="00D7117B"/>
    <w:rsid w:val="00D711BF"/>
    <w:rsid w:val="00D7179F"/>
    <w:rsid w:val="00D71B0D"/>
    <w:rsid w:val="00D71D7F"/>
    <w:rsid w:val="00D71EAE"/>
    <w:rsid w:val="00D71F9E"/>
    <w:rsid w:val="00D724E8"/>
    <w:rsid w:val="00D7255B"/>
    <w:rsid w:val="00D7266E"/>
    <w:rsid w:val="00D727E7"/>
    <w:rsid w:val="00D729D6"/>
    <w:rsid w:val="00D730FC"/>
    <w:rsid w:val="00D73220"/>
    <w:rsid w:val="00D73314"/>
    <w:rsid w:val="00D73383"/>
    <w:rsid w:val="00D733E6"/>
    <w:rsid w:val="00D73462"/>
    <w:rsid w:val="00D735F0"/>
    <w:rsid w:val="00D73731"/>
    <w:rsid w:val="00D7377D"/>
    <w:rsid w:val="00D73794"/>
    <w:rsid w:val="00D73FDE"/>
    <w:rsid w:val="00D7495A"/>
    <w:rsid w:val="00D74C3A"/>
    <w:rsid w:val="00D74FFA"/>
    <w:rsid w:val="00D7521E"/>
    <w:rsid w:val="00D75697"/>
    <w:rsid w:val="00D759BF"/>
    <w:rsid w:val="00D75C98"/>
    <w:rsid w:val="00D76026"/>
    <w:rsid w:val="00D76215"/>
    <w:rsid w:val="00D7648D"/>
    <w:rsid w:val="00D76609"/>
    <w:rsid w:val="00D76653"/>
    <w:rsid w:val="00D769FB"/>
    <w:rsid w:val="00D76CE3"/>
    <w:rsid w:val="00D76EBF"/>
    <w:rsid w:val="00D77274"/>
    <w:rsid w:val="00D7740A"/>
    <w:rsid w:val="00D77DC4"/>
    <w:rsid w:val="00D80248"/>
    <w:rsid w:val="00D80253"/>
    <w:rsid w:val="00D803D8"/>
    <w:rsid w:val="00D80512"/>
    <w:rsid w:val="00D8051D"/>
    <w:rsid w:val="00D805F6"/>
    <w:rsid w:val="00D80ED6"/>
    <w:rsid w:val="00D810E3"/>
    <w:rsid w:val="00D8193C"/>
    <w:rsid w:val="00D81976"/>
    <w:rsid w:val="00D81B27"/>
    <w:rsid w:val="00D81E80"/>
    <w:rsid w:val="00D81EDB"/>
    <w:rsid w:val="00D82569"/>
    <w:rsid w:val="00D82606"/>
    <w:rsid w:val="00D8274C"/>
    <w:rsid w:val="00D82EC9"/>
    <w:rsid w:val="00D8325D"/>
    <w:rsid w:val="00D83580"/>
    <w:rsid w:val="00D83E3B"/>
    <w:rsid w:val="00D83EFD"/>
    <w:rsid w:val="00D844D0"/>
    <w:rsid w:val="00D84603"/>
    <w:rsid w:val="00D84653"/>
    <w:rsid w:val="00D846B0"/>
    <w:rsid w:val="00D84795"/>
    <w:rsid w:val="00D84953"/>
    <w:rsid w:val="00D85651"/>
    <w:rsid w:val="00D8590A"/>
    <w:rsid w:val="00D859C2"/>
    <w:rsid w:val="00D85B45"/>
    <w:rsid w:val="00D85D85"/>
    <w:rsid w:val="00D8617E"/>
    <w:rsid w:val="00D86386"/>
    <w:rsid w:val="00D8681A"/>
    <w:rsid w:val="00D868A2"/>
    <w:rsid w:val="00D86B67"/>
    <w:rsid w:val="00D8707C"/>
    <w:rsid w:val="00D87149"/>
    <w:rsid w:val="00D87B92"/>
    <w:rsid w:val="00D87DAE"/>
    <w:rsid w:val="00D90718"/>
    <w:rsid w:val="00D909B1"/>
    <w:rsid w:val="00D90FF5"/>
    <w:rsid w:val="00D9140E"/>
    <w:rsid w:val="00D915A9"/>
    <w:rsid w:val="00D9177A"/>
    <w:rsid w:val="00D91970"/>
    <w:rsid w:val="00D91EEF"/>
    <w:rsid w:val="00D92361"/>
    <w:rsid w:val="00D923EA"/>
    <w:rsid w:val="00D9254B"/>
    <w:rsid w:val="00D92893"/>
    <w:rsid w:val="00D92A5F"/>
    <w:rsid w:val="00D92B6A"/>
    <w:rsid w:val="00D92BD1"/>
    <w:rsid w:val="00D93033"/>
    <w:rsid w:val="00D93BC7"/>
    <w:rsid w:val="00D94276"/>
    <w:rsid w:val="00D942BF"/>
    <w:rsid w:val="00D94352"/>
    <w:rsid w:val="00D943DF"/>
    <w:rsid w:val="00D944DB"/>
    <w:rsid w:val="00D946D1"/>
    <w:rsid w:val="00D948E6"/>
    <w:rsid w:val="00D94B3F"/>
    <w:rsid w:val="00D94B70"/>
    <w:rsid w:val="00D94D61"/>
    <w:rsid w:val="00D94FAA"/>
    <w:rsid w:val="00D9515E"/>
    <w:rsid w:val="00D95413"/>
    <w:rsid w:val="00D95D72"/>
    <w:rsid w:val="00D95D85"/>
    <w:rsid w:val="00D95EE4"/>
    <w:rsid w:val="00D95FD7"/>
    <w:rsid w:val="00D9638B"/>
    <w:rsid w:val="00D96403"/>
    <w:rsid w:val="00D9653E"/>
    <w:rsid w:val="00D965DD"/>
    <w:rsid w:val="00D968B4"/>
    <w:rsid w:val="00D96C79"/>
    <w:rsid w:val="00D96C89"/>
    <w:rsid w:val="00D96CF5"/>
    <w:rsid w:val="00D97C89"/>
    <w:rsid w:val="00DA027B"/>
    <w:rsid w:val="00DA02BD"/>
    <w:rsid w:val="00DA0440"/>
    <w:rsid w:val="00DA0607"/>
    <w:rsid w:val="00DA0CB3"/>
    <w:rsid w:val="00DA1251"/>
    <w:rsid w:val="00DA15A0"/>
    <w:rsid w:val="00DA1603"/>
    <w:rsid w:val="00DA1671"/>
    <w:rsid w:val="00DA174B"/>
    <w:rsid w:val="00DA18DC"/>
    <w:rsid w:val="00DA1BD1"/>
    <w:rsid w:val="00DA1CF2"/>
    <w:rsid w:val="00DA1E5C"/>
    <w:rsid w:val="00DA2060"/>
    <w:rsid w:val="00DA20C4"/>
    <w:rsid w:val="00DA22E3"/>
    <w:rsid w:val="00DA273C"/>
    <w:rsid w:val="00DA2756"/>
    <w:rsid w:val="00DA2E88"/>
    <w:rsid w:val="00DA2FF3"/>
    <w:rsid w:val="00DA3041"/>
    <w:rsid w:val="00DA3124"/>
    <w:rsid w:val="00DA31EA"/>
    <w:rsid w:val="00DA34CA"/>
    <w:rsid w:val="00DA34DB"/>
    <w:rsid w:val="00DA3945"/>
    <w:rsid w:val="00DA3AB4"/>
    <w:rsid w:val="00DA3C98"/>
    <w:rsid w:val="00DA42E5"/>
    <w:rsid w:val="00DA4AA9"/>
    <w:rsid w:val="00DA4D14"/>
    <w:rsid w:val="00DA4DF2"/>
    <w:rsid w:val="00DA4EFF"/>
    <w:rsid w:val="00DA53F1"/>
    <w:rsid w:val="00DA55DB"/>
    <w:rsid w:val="00DA5677"/>
    <w:rsid w:val="00DA56B6"/>
    <w:rsid w:val="00DA5C6E"/>
    <w:rsid w:val="00DA5F87"/>
    <w:rsid w:val="00DA5FBF"/>
    <w:rsid w:val="00DA5FC9"/>
    <w:rsid w:val="00DA622E"/>
    <w:rsid w:val="00DA66C9"/>
    <w:rsid w:val="00DA6992"/>
    <w:rsid w:val="00DA6D2C"/>
    <w:rsid w:val="00DA7179"/>
    <w:rsid w:val="00DA75E0"/>
    <w:rsid w:val="00DA7C91"/>
    <w:rsid w:val="00DA7DC1"/>
    <w:rsid w:val="00DB0403"/>
    <w:rsid w:val="00DB0409"/>
    <w:rsid w:val="00DB0C95"/>
    <w:rsid w:val="00DB0FDA"/>
    <w:rsid w:val="00DB101D"/>
    <w:rsid w:val="00DB1583"/>
    <w:rsid w:val="00DB1956"/>
    <w:rsid w:val="00DB1C38"/>
    <w:rsid w:val="00DB1D95"/>
    <w:rsid w:val="00DB1F32"/>
    <w:rsid w:val="00DB1F8B"/>
    <w:rsid w:val="00DB20E9"/>
    <w:rsid w:val="00DB251E"/>
    <w:rsid w:val="00DB2701"/>
    <w:rsid w:val="00DB2927"/>
    <w:rsid w:val="00DB2953"/>
    <w:rsid w:val="00DB2C45"/>
    <w:rsid w:val="00DB306A"/>
    <w:rsid w:val="00DB30EE"/>
    <w:rsid w:val="00DB318F"/>
    <w:rsid w:val="00DB36C1"/>
    <w:rsid w:val="00DB4003"/>
    <w:rsid w:val="00DB4054"/>
    <w:rsid w:val="00DB4473"/>
    <w:rsid w:val="00DB4522"/>
    <w:rsid w:val="00DB453D"/>
    <w:rsid w:val="00DB4939"/>
    <w:rsid w:val="00DB4952"/>
    <w:rsid w:val="00DB50D2"/>
    <w:rsid w:val="00DB510F"/>
    <w:rsid w:val="00DB52C0"/>
    <w:rsid w:val="00DB54CD"/>
    <w:rsid w:val="00DB550B"/>
    <w:rsid w:val="00DB5A20"/>
    <w:rsid w:val="00DB6326"/>
    <w:rsid w:val="00DB67DF"/>
    <w:rsid w:val="00DB6B2B"/>
    <w:rsid w:val="00DB6C7C"/>
    <w:rsid w:val="00DB6D00"/>
    <w:rsid w:val="00DB6F1E"/>
    <w:rsid w:val="00DB73F2"/>
    <w:rsid w:val="00DB7484"/>
    <w:rsid w:val="00DB76F6"/>
    <w:rsid w:val="00DB7B8B"/>
    <w:rsid w:val="00DC0598"/>
    <w:rsid w:val="00DC0948"/>
    <w:rsid w:val="00DC0997"/>
    <w:rsid w:val="00DC0FA4"/>
    <w:rsid w:val="00DC0FB8"/>
    <w:rsid w:val="00DC1052"/>
    <w:rsid w:val="00DC1260"/>
    <w:rsid w:val="00DC16D8"/>
    <w:rsid w:val="00DC17EE"/>
    <w:rsid w:val="00DC188D"/>
    <w:rsid w:val="00DC1DA7"/>
    <w:rsid w:val="00DC206D"/>
    <w:rsid w:val="00DC218E"/>
    <w:rsid w:val="00DC22E0"/>
    <w:rsid w:val="00DC27B8"/>
    <w:rsid w:val="00DC2C3E"/>
    <w:rsid w:val="00DC2FA9"/>
    <w:rsid w:val="00DC3031"/>
    <w:rsid w:val="00DC30C7"/>
    <w:rsid w:val="00DC30E6"/>
    <w:rsid w:val="00DC350D"/>
    <w:rsid w:val="00DC37A8"/>
    <w:rsid w:val="00DC3924"/>
    <w:rsid w:val="00DC39C4"/>
    <w:rsid w:val="00DC3BE1"/>
    <w:rsid w:val="00DC3F00"/>
    <w:rsid w:val="00DC42F0"/>
    <w:rsid w:val="00DC45DF"/>
    <w:rsid w:val="00DC4A66"/>
    <w:rsid w:val="00DC4A79"/>
    <w:rsid w:val="00DC4AD7"/>
    <w:rsid w:val="00DC5170"/>
    <w:rsid w:val="00DC553A"/>
    <w:rsid w:val="00DC55DE"/>
    <w:rsid w:val="00DC5947"/>
    <w:rsid w:val="00DC59FD"/>
    <w:rsid w:val="00DC5AF4"/>
    <w:rsid w:val="00DC5D00"/>
    <w:rsid w:val="00DC5E80"/>
    <w:rsid w:val="00DC5F2E"/>
    <w:rsid w:val="00DC62BE"/>
    <w:rsid w:val="00DC646A"/>
    <w:rsid w:val="00DC64C4"/>
    <w:rsid w:val="00DC65CF"/>
    <w:rsid w:val="00DC67D1"/>
    <w:rsid w:val="00DC6894"/>
    <w:rsid w:val="00DC6976"/>
    <w:rsid w:val="00DC6AA2"/>
    <w:rsid w:val="00DC6C49"/>
    <w:rsid w:val="00DC6C4D"/>
    <w:rsid w:val="00DC701B"/>
    <w:rsid w:val="00DC7285"/>
    <w:rsid w:val="00DC7313"/>
    <w:rsid w:val="00DC73FA"/>
    <w:rsid w:val="00DC755B"/>
    <w:rsid w:val="00DC761C"/>
    <w:rsid w:val="00DC7828"/>
    <w:rsid w:val="00DC78BF"/>
    <w:rsid w:val="00DC796A"/>
    <w:rsid w:val="00DC7A9A"/>
    <w:rsid w:val="00DC7FEB"/>
    <w:rsid w:val="00DD028A"/>
    <w:rsid w:val="00DD049C"/>
    <w:rsid w:val="00DD053C"/>
    <w:rsid w:val="00DD0703"/>
    <w:rsid w:val="00DD0D02"/>
    <w:rsid w:val="00DD1070"/>
    <w:rsid w:val="00DD1095"/>
    <w:rsid w:val="00DD14D5"/>
    <w:rsid w:val="00DD15D7"/>
    <w:rsid w:val="00DD17A6"/>
    <w:rsid w:val="00DD1EF4"/>
    <w:rsid w:val="00DD2084"/>
    <w:rsid w:val="00DD2272"/>
    <w:rsid w:val="00DD22A5"/>
    <w:rsid w:val="00DD2590"/>
    <w:rsid w:val="00DD2785"/>
    <w:rsid w:val="00DD2985"/>
    <w:rsid w:val="00DD2AC1"/>
    <w:rsid w:val="00DD2B14"/>
    <w:rsid w:val="00DD2BB5"/>
    <w:rsid w:val="00DD2C5C"/>
    <w:rsid w:val="00DD2DAF"/>
    <w:rsid w:val="00DD2F67"/>
    <w:rsid w:val="00DD2F9B"/>
    <w:rsid w:val="00DD30EE"/>
    <w:rsid w:val="00DD3314"/>
    <w:rsid w:val="00DD33FA"/>
    <w:rsid w:val="00DD3744"/>
    <w:rsid w:val="00DD3AEB"/>
    <w:rsid w:val="00DD3AF9"/>
    <w:rsid w:val="00DD3BDA"/>
    <w:rsid w:val="00DD4054"/>
    <w:rsid w:val="00DD41D5"/>
    <w:rsid w:val="00DD4409"/>
    <w:rsid w:val="00DD4820"/>
    <w:rsid w:val="00DD4DA2"/>
    <w:rsid w:val="00DD4FD1"/>
    <w:rsid w:val="00DD5156"/>
    <w:rsid w:val="00DD564A"/>
    <w:rsid w:val="00DD5729"/>
    <w:rsid w:val="00DD5934"/>
    <w:rsid w:val="00DD5C84"/>
    <w:rsid w:val="00DD5CFE"/>
    <w:rsid w:val="00DD5D08"/>
    <w:rsid w:val="00DD6197"/>
    <w:rsid w:val="00DD62E1"/>
    <w:rsid w:val="00DD65A4"/>
    <w:rsid w:val="00DD681C"/>
    <w:rsid w:val="00DD6CB6"/>
    <w:rsid w:val="00DD6E21"/>
    <w:rsid w:val="00DD6E9E"/>
    <w:rsid w:val="00DD7537"/>
    <w:rsid w:val="00DD76BD"/>
    <w:rsid w:val="00DD7844"/>
    <w:rsid w:val="00DD7AE0"/>
    <w:rsid w:val="00DD7AF3"/>
    <w:rsid w:val="00DD7D6C"/>
    <w:rsid w:val="00DD7F4D"/>
    <w:rsid w:val="00DE0021"/>
    <w:rsid w:val="00DE0128"/>
    <w:rsid w:val="00DE01FB"/>
    <w:rsid w:val="00DE025D"/>
    <w:rsid w:val="00DE07DB"/>
    <w:rsid w:val="00DE0853"/>
    <w:rsid w:val="00DE0A9A"/>
    <w:rsid w:val="00DE0B5A"/>
    <w:rsid w:val="00DE0D41"/>
    <w:rsid w:val="00DE0F3D"/>
    <w:rsid w:val="00DE10F9"/>
    <w:rsid w:val="00DE11AB"/>
    <w:rsid w:val="00DE151B"/>
    <w:rsid w:val="00DE1997"/>
    <w:rsid w:val="00DE1E58"/>
    <w:rsid w:val="00DE1FAC"/>
    <w:rsid w:val="00DE2003"/>
    <w:rsid w:val="00DE2342"/>
    <w:rsid w:val="00DE2416"/>
    <w:rsid w:val="00DE248A"/>
    <w:rsid w:val="00DE2719"/>
    <w:rsid w:val="00DE2D3D"/>
    <w:rsid w:val="00DE3173"/>
    <w:rsid w:val="00DE3198"/>
    <w:rsid w:val="00DE339B"/>
    <w:rsid w:val="00DE3520"/>
    <w:rsid w:val="00DE3872"/>
    <w:rsid w:val="00DE38BC"/>
    <w:rsid w:val="00DE3A43"/>
    <w:rsid w:val="00DE3B6A"/>
    <w:rsid w:val="00DE3BF8"/>
    <w:rsid w:val="00DE3C90"/>
    <w:rsid w:val="00DE3F74"/>
    <w:rsid w:val="00DE4196"/>
    <w:rsid w:val="00DE457F"/>
    <w:rsid w:val="00DE470B"/>
    <w:rsid w:val="00DE4943"/>
    <w:rsid w:val="00DE4FE1"/>
    <w:rsid w:val="00DE54E6"/>
    <w:rsid w:val="00DE55E5"/>
    <w:rsid w:val="00DE56B9"/>
    <w:rsid w:val="00DE58AB"/>
    <w:rsid w:val="00DE5A88"/>
    <w:rsid w:val="00DE5B84"/>
    <w:rsid w:val="00DE645E"/>
    <w:rsid w:val="00DE6516"/>
    <w:rsid w:val="00DE6732"/>
    <w:rsid w:val="00DE675D"/>
    <w:rsid w:val="00DE6CDD"/>
    <w:rsid w:val="00DE6F31"/>
    <w:rsid w:val="00DE6F71"/>
    <w:rsid w:val="00DE6FDE"/>
    <w:rsid w:val="00DE709F"/>
    <w:rsid w:val="00DE7A2F"/>
    <w:rsid w:val="00DE7B1A"/>
    <w:rsid w:val="00DE7D0A"/>
    <w:rsid w:val="00DE7D1A"/>
    <w:rsid w:val="00DE7F8B"/>
    <w:rsid w:val="00DF069F"/>
    <w:rsid w:val="00DF0716"/>
    <w:rsid w:val="00DF0936"/>
    <w:rsid w:val="00DF0CE6"/>
    <w:rsid w:val="00DF1414"/>
    <w:rsid w:val="00DF1695"/>
    <w:rsid w:val="00DF16D2"/>
    <w:rsid w:val="00DF193E"/>
    <w:rsid w:val="00DF1D9C"/>
    <w:rsid w:val="00DF2032"/>
    <w:rsid w:val="00DF20B8"/>
    <w:rsid w:val="00DF28F9"/>
    <w:rsid w:val="00DF29EA"/>
    <w:rsid w:val="00DF2CE0"/>
    <w:rsid w:val="00DF2DC1"/>
    <w:rsid w:val="00DF2DD1"/>
    <w:rsid w:val="00DF30AE"/>
    <w:rsid w:val="00DF32BC"/>
    <w:rsid w:val="00DF32D4"/>
    <w:rsid w:val="00DF34A1"/>
    <w:rsid w:val="00DF3518"/>
    <w:rsid w:val="00DF3893"/>
    <w:rsid w:val="00DF38DE"/>
    <w:rsid w:val="00DF3B26"/>
    <w:rsid w:val="00DF40C4"/>
    <w:rsid w:val="00DF4396"/>
    <w:rsid w:val="00DF4527"/>
    <w:rsid w:val="00DF4540"/>
    <w:rsid w:val="00DF46B6"/>
    <w:rsid w:val="00DF47EA"/>
    <w:rsid w:val="00DF4BF8"/>
    <w:rsid w:val="00DF4D3D"/>
    <w:rsid w:val="00DF4E87"/>
    <w:rsid w:val="00DF4F5A"/>
    <w:rsid w:val="00DF4F6F"/>
    <w:rsid w:val="00DF5004"/>
    <w:rsid w:val="00DF5005"/>
    <w:rsid w:val="00DF51DF"/>
    <w:rsid w:val="00DF5259"/>
    <w:rsid w:val="00DF5981"/>
    <w:rsid w:val="00DF59CE"/>
    <w:rsid w:val="00DF5A09"/>
    <w:rsid w:val="00DF639A"/>
    <w:rsid w:val="00DF6B84"/>
    <w:rsid w:val="00DF6C99"/>
    <w:rsid w:val="00DF7065"/>
    <w:rsid w:val="00DF72E8"/>
    <w:rsid w:val="00DF788F"/>
    <w:rsid w:val="00DF79E4"/>
    <w:rsid w:val="00DF7A98"/>
    <w:rsid w:val="00DF7FBB"/>
    <w:rsid w:val="00E001AD"/>
    <w:rsid w:val="00E00273"/>
    <w:rsid w:val="00E003ED"/>
    <w:rsid w:val="00E0048E"/>
    <w:rsid w:val="00E0073A"/>
    <w:rsid w:val="00E00743"/>
    <w:rsid w:val="00E008DE"/>
    <w:rsid w:val="00E00A22"/>
    <w:rsid w:val="00E00CEE"/>
    <w:rsid w:val="00E00D4F"/>
    <w:rsid w:val="00E00EFA"/>
    <w:rsid w:val="00E0143F"/>
    <w:rsid w:val="00E014FC"/>
    <w:rsid w:val="00E01756"/>
    <w:rsid w:val="00E018C6"/>
    <w:rsid w:val="00E01C41"/>
    <w:rsid w:val="00E01CEB"/>
    <w:rsid w:val="00E01CFA"/>
    <w:rsid w:val="00E01FB1"/>
    <w:rsid w:val="00E02059"/>
    <w:rsid w:val="00E023B0"/>
    <w:rsid w:val="00E025F9"/>
    <w:rsid w:val="00E02794"/>
    <w:rsid w:val="00E02887"/>
    <w:rsid w:val="00E02BAA"/>
    <w:rsid w:val="00E02DDB"/>
    <w:rsid w:val="00E0368E"/>
    <w:rsid w:val="00E03933"/>
    <w:rsid w:val="00E03B4C"/>
    <w:rsid w:val="00E0456D"/>
    <w:rsid w:val="00E0471F"/>
    <w:rsid w:val="00E04737"/>
    <w:rsid w:val="00E04B1C"/>
    <w:rsid w:val="00E04C25"/>
    <w:rsid w:val="00E053D9"/>
    <w:rsid w:val="00E05667"/>
    <w:rsid w:val="00E05732"/>
    <w:rsid w:val="00E05736"/>
    <w:rsid w:val="00E05D2F"/>
    <w:rsid w:val="00E05D57"/>
    <w:rsid w:val="00E05E56"/>
    <w:rsid w:val="00E05EA4"/>
    <w:rsid w:val="00E06260"/>
    <w:rsid w:val="00E0663A"/>
    <w:rsid w:val="00E06690"/>
    <w:rsid w:val="00E0691E"/>
    <w:rsid w:val="00E06A59"/>
    <w:rsid w:val="00E06A6F"/>
    <w:rsid w:val="00E06AD8"/>
    <w:rsid w:val="00E06BCD"/>
    <w:rsid w:val="00E06F74"/>
    <w:rsid w:val="00E070B5"/>
    <w:rsid w:val="00E07397"/>
    <w:rsid w:val="00E0752A"/>
    <w:rsid w:val="00E076D2"/>
    <w:rsid w:val="00E07792"/>
    <w:rsid w:val="00E07AFF"/>
    <w:rsid w:val="00E07B23"/>
    <w:rsid w:val="00E07E1C"/>
    <w:rsid w:val="00E1026F"/>
    <w:rsid w:val="00E104E1"/>
    <w:rsid w:val="00E10BC1"/>
    <w:rsid w:val="00E10C1A"/>
    <w:rsid w:val="00E10C8F"/>
    <w:rsid w:val="00E112D8"/>
    <w:rsid w:val="00E11626"/>
    <w:rsid w:val="00E117A2"/>
    <w:rsid w:val="00E117C7"/>
    <w:rsid w:val="00E12158"/>
    <w:rsid w:val="00E122D8"/>
    <w:rsid w:val="00E130E3"/>
    <w:rsid w:val="00E131D9"/>
    <w:rsid w:val="00E133B5"/>
    <w:rsid w:val="00E135C8"/>
    <w:rsid w:val="00E13628"/>
    <w:rsid w:val="00E137AB"/>
    <w:rsid w:val="00E1397D"/>
    <w:rsid w:val="00E13987"/>
    <w:rsid w:val="00E14816"/>
    <w:rsid w:val="00E14868"/>
    <w:rsid w:val="00E148D7"/>
    <w:rsid w:val="00E14B3A"/>
    <w:rsid w:val="00E153A3"/>
    <w:rsid w:val="00E15672"/>
    <w:rsid w:val="00E15A05"/>
    <w:rsid w:val="00E16018"/>
    <w:rsid w:val="00E160FB"/>
    <w:rsid w:val="00E165C9"/>
    <w:rsid w:val="00E166E3"/>
    <w:rsid w:val="00E16BA8"/>
    <w:rsid w:val="00E16D2F"/>
    <w:rsid w:val="00E16F04"/>
    <w:rsid w:val="00E1793B"/>
    <w:rsid w:val="00E17BFB"/>
    <w:rsid w:val="00E17C6D"/>
    <w:rsid w:val="00E200DE"/>
    <w:rsid w:val="00E202D4"/>
    <w:rsid w:val="00E20746"/>
    <w:rsid w:val="00E207B0"/>
    <w:rsid w:val="00E20829"/>
    <w:rsid w:val="00E20872"/>
    <w:rsid w:val="00E209E1"/>
    <w:rsid w:val="00E20C22"/>
    <w:rsid w:val="00E20C72"/>
    <w:rsid w:val="00E20CEC"/>
    <w:rsid w:val="00E211F6"/>
    <w:rsid w:val="00E2128C"/>
    <w:rsid w:val="00E215E7"/>
    <w:rsid w:val="00E217BA"/>
    <w:rsid w:val="00E219A1"/>
    <w:rsid w:val="00E21B0B"/>
    <w:rsid w:val="00E21C37"/>
    <w:rsid w:val="00E21DA1"/>
    <w:rsid w:val="00E21F57"/>
    <w:rsid w:val="00E22112"/>
    <w:rsid w:val="00E2213F"/>
    <w:rsid w:val="00E22555"/>
    <w:rsid w:val="00E225B8"/>
    <w:rsid w:val="00E22709"/>
    <w:rsid w:val="00E22736"/>
    <w:rsid w:val="00E22863"/>
    <w:rsid w:val="00E228A5"/>
    <w:rsid w:val="00E22A9A"/>
    <w:rsid w:val="00E22BB4"/>
    <w:rsid w:val="00E22E32"/>
    <w:rsid w:val="00E22F81"/>
    <w:rsid w:val="00E2341F"/>
    <w:rsid w:val="00E2348E"/>
    <w:rsid w:val="00E234CC"/>
    <w:rsid w:val="00E2359C"/>
    <w:rsid w:val="00E236CC"/>
    <w:rsid w:val="00E23D37"/>
    <w:rsid w:val="00E23DCE"/>
    <w:rsid w:val="00E24208"/>
    <w:rsid w:val="00E242AE"/>
    <w:rsid w:val="00E24AB4"/>
    <w:rsid w:val="00E24AEC"/>
    <w:rsid w:val="00E251DA"/>
    <w:rsid w:val="00E259ED"/>
    <w:rsid w:val="00E26062"/>
    <w:rsid w:val="00E26799"/>
    <w:rsid w:val="00E267A1"/>
    <w:rsid w:val="00E268F9"/>
    <w:rsid w:val="00E26927"/>
    <w:rsid w:val="00E26D9A"/>
    <w:rsid w:val="00E26E65"/>
    <w:rsid w:val="00E26EFD"/>
    <w:rsid w:val="00E270CB"/>
    <w:rsid w:val="00E30193"/>
    <w:rsid w:val="00E30872"/>
    <w:rsid w:val="00E30AD4"/>
    <w:rsid w:val="00E30E50"/>
    <w:rsid w:val="00E310DF"/>
    <w:rsid w:val="00E31724"/>
    <w:rsid w:val="00E317D3"/>
    <w:rsid w:val="00E317F5"/>
    <w:rsid w:val="00E31F65"/>
    <w:rsid w:val="00E321C8"/>
    <w:rsid w:val="00E323BF"/>
    <w:rsid w:val="00E32531"/>
    <w:rsid w:val="00E32835"/>
    <w:rsid w:val="00E32B8A"/>
    <w:rsid w:val="00E32C28"/>
    <w:rsid w:val="00E331C6"/>
    <w:rsid w:val="00E33C0E"/>
    <w:rsid w:val="00E33D77"/>
    <w:rsid w:val="00E33E11"/>
    <w:rsid w:val="00E34298"/>
    <w:rsid w:val="00E344FB"/>
    <w:rsid w:val="00E34AC0"/>
    <w:rsid w:val="00E34C38"/>
    <w:rsid w:val="00E34C70"/>
    <w:rsid w:val="00E35031"/>
    <w:rsid w:val="00E350C3"/>
    <w:rsid w:val="00E354E9"/>
    <w:rsid w:val="00E3575E"/>
    <w:rsid w:val="00E3592E"/>
    <w:rsid w:val="00E3593B"/>
    <w:rsid w:val="00E35AB2"/>
    <w:rsid w:val="00E35AF4"/>
    <w:rsid w:val="00E35B15"/>
    <w:rsid w:val="00E35BC6"/>
    <w:rsid w:val="00E35C76"/>
    <w:rsid w:val="00E361F0"/>
    <w:rsid w:val="00E370AC"/>
    <w:rsid w:val="00E371B2"/>
    <w:rsid w:val="00E37284"/>
    <w:rsid w:val="00E37755"/>
    <w:rsid w:val="00E37CEE"/>
    <w:rsid w:val="00E404A1"/>
    <w:rsid w:val="00E4071F"/>
    <w:rsid w:val="00E40B1A"/>
    <w:rsid w:val="00E40ED6"/>
    <w:rsid w:val="00E40F7F"/>
    <w:rsid w:val="00E4122F"/>
    <w:rsid w:val="00E41360"/>
    <w:rsid w:val="00E415B8"/>
    <w:rsid w:val="00E41891"/>
    <w:rsid w:val="00E4198D"/>
    <w:rsid w:val="00E41AFB"/>
    <w:rsid w:val="00E41EFA"/>
    <w:rsid w:val="00E423A3"/>
    <w:rsid w:val="00E428E3"/>
    <w:rsid w:val="00E42AB9"/>
    <w:rsid w:val="00E42E02"/>
    <w:rsid w:val="00E4383A"/>
    <w:rsid w:val="00E43BE6"/>
    <w:rsid w:val="00E443E8"/>
    <w:rsid w:val="00E44813"/>
    <w:rsid w:val="00E44D89"/>
    <w:rsid w:val="00E450FA"/>
    <w:rsid w:val="00E452F1"/>
    <w:rsid w:val="00E454EC"/>
    <w:rsid w:val="00E456C7"/>
    <w:rsid w:val="00E45BBA"/>
    <w:rsid w:val="00E45D41"/>
    <w:rsid w:val="00E45E7A"/>
    <w:rsid w:val="00E45F95"/>
    <w:rsid w:val="00E45FC7"/>
    <w:rsid w:val="00E4644A"/>
    <w:rsid w:val="00E464F5"/>
    <w:rsid w:val="00E46569"/>
    <w:rsid w:val="00E466CE"/>
    <w:rsid w:val="00E46D63"/>
    <w:rsid w:val="00E46DE9"/>
    <w:rsid w:val="00E46FE1"/>
    <w:rsid w:val="00E4756F"/>
    <w:rsid w:val="00E47AD2"/>
    <w:rsid w:val="00E47C10"/>
    <w:rsid w:val="00E47F32"/>
    <w:rsid w:val="00E50012"/>
    <w:rsid w:val="00E5047A"/>
    <w:rsid w:val="00E505EA"/>
    <w:rsid w:val="00E506E9"/>
    <w:rsid w:val="00E50852"/>
    <w:rsid w:val="00E50DD6"/>
    <w:rsid w:val="00E51025"/>
    <w:rsid w:val="00E51333"/>
    <w:rsid w:val="00E51366"/>
    <w:rsid w:val="00E514B4"/>
    <w:rsid w:val="00E5165D"/>
    <w:rsid w:val="00E51702"/>
    <w:rsid w:val="00E51B77"/>
    <w:rsid w:val="00E51B89"/>
    <w:rsid w:val="00E51F51"/>
    <w:rsid w:val="00E52195"/>
    <w:rsid w:val="00E522BF"/>
    <w:rsid w:val="00E524A9"/>
    <w:rsid w:val="00E52CC9"/>
    <w:rsid w:val="00E52E3D"/>
    <w:rsid w:val="00E52F7E"/>
    <w:rsid w:val="00E531C4"/>
    <w:rsid w:val="00E532A8"/>
    <w:rsid w:val="00E533A3"/>
    <w:rsid w:val="00E5346F"/>
    <w:rsid w:val="00E5390C"/>
    <w:rsid w:val="00E539C3"/>
    <w:rsid w:val="00E53CD1"/>
    <w:rsid w:val="00E5408B"/>
    <w:rsid w:val="00E547AC"/>
    <w:rsid w:val="00E54B24"/>
    <w:rsid w:val="00E54C28"/>
    <w:rsid w:val="00E54E57"/>
    <w:rsid w:val="00E54FB5"/>
    <w:rsid w:val="00E5597C"/>
    <w:rsid w:val="00E559E8"/>
    <w:rsid w:val="00E55AE6"/>
    <w:rsid w:val="00E55BB2"/>
    <w:rsid w:val="00E55BF7"/>
    <w:rsid w:val="00E55C4A"/>
    <w:rsid w:val="00E55E77"/>
    <w:rsid w:val="00E55EE9"/>
    <w:rsid w:val="00E564CA"/>
    <w:rsid w:val="00E56A4C"/>
    <w:rsid w:val="00E56BF1"/>
    <w:rsid w:val="00E56F20"/>
    <w:rsid w:val="00E5714C"/>
    <w:rsid w:val="00E571BF"/>
    <w:rsid w:val="00E57313"/>
    <w:rsid w:val="00E57322"/>
    <w:rsid w:val="00E5741C"/>
    <w:rsid w:val="00E57786"/>
    <w:rsid w:val="00E57993"/>
    <w:rsid w:val="00E57BE3"/>
    <w:rsid w:val="00E57D8C"/>
    <w:rsid w:val="00E57DF9"/>
    <w:rsid w:val="00E601D0"/>
    <w:rsid w:val="00E601E9"/>
    <w:rsid w:val="00E6063E"/>
    <w:rsid w:val="00E60785"/>
    <w:rsid w:val="00E60ED5"/>
    <w:rsid w:val="00E60F12"/>
    <w:rsid w:val="00E610AC"/>
    <w:rsid w:val="00E6122A"/>
    <w:rsid w:val="00E6122E"/>
    <w:rsid w:val="00E61598"/>
    <w:rsid w:val="00E617E0"/>
    <w:rsid w:val="00E61BF5"/>
    <w:rsid w:val="00E621A7"/>
    <w:rsid w:val="00E622CF"/>
    <w:rsid w:val="00E62E57"/>
    <w:rsid w:val="00E62F2D"/>
    <w:rsid w:val="00E636B3"/>
    <w:rsid w:val="00E63F40"/>
    <w:rsid w:val="00E6420F"/>
    <w:rsid w:val="00E6436E"/>
    <w:rsid w:val="00E649EB"/>
    <w:rsid w:val="00E6504A"/>
    <w:rsid w:val="00E6592D"/>
    <w:rsid w:val="00E6597E"/>
    <w:rsid w:val="00E65AC6"/>
    <w:rsid w:val="00E65B7A"/>
    <w:rsid w:val="00E65C21"/>
    <w:rsid w:val="00E65D73"/>
    <w:rsid w:val="00E65DFD"/>
    <w:rsid w:val="00E6657C"/>
    <w:rsid w:val="00E66641"/>
    <w:rsid w:val="00E667AA"/>
    <w:rsid w:val="00E66A89"/>
    <w:rsid w:val="00E66B3F"/>
    <w:rsid w:val="00E66CC7"/>
    <w:rsid w:val="00E66FEF"/>
    <w:rsid w:val="00E6730F"/>
    <w:rsid w:val="00E67414"/>
    <w:rsid w:val="00E67BB7"/>
    <w:rsid w:val="00E67D87"/>
    <w:rsid w:val="00E67E68"/>
    <w:rsid w:val="00E70890"/>
    <w:rsid w:val="00E70D51"/>
    <w:rsid w:val="00E70D5A"/>
    <w:rsid w:val="00E711AB"/>
    <w:rsid w:val="00E712A4"/>
    <w:rsid w:val="00E71682"/>
    <w:rsid w:val="00E7228D"/>
    <w:rsid w:val="00E72750"/>
    <w:rsid w:val="00E72B8A"/>
    <w:rsid w:val="00E72BBA"/>
    <w:rsid w:val="00E72DEA"/>
    <w:rsid w:val="00E73033"/>
    <w:rsid w:val="00E73086"/>
    <w:rsid w:val="00E7394F"/>
    <w:rsid w:val="00E73B79"/>
    <w:rsid w:val="00E73CFC"/>
    <w:rsid w:val="00E73DE4"/>
    <w:rsid w:val="00E7444F"/>
    <w:rsid w:val="00E74725"/>
    <w:rsid w:val="00E75605"/>
    <w:rsid w:val="00E75913"/>
    <w:rsid w:val="00E75A60"/>
    <w:rsid w:val="00E75BAF"/>
    <w:rsid w:val="00E76121"/>
    <w:rsid w:val="00E76179"/>
    <w:rsid w:val="00E7630E"/>
    <w:rsid w:val="00E76340"/>
    <w:rsid w:val="00E76C36"/>
    <w:rsid w:val="00E76F15"/>
    <w:rsid w:val="00E76FD8"/>
    <w:rsid w:val="00E775CF"/>
    <w:rsid w:val="00E77752"/>
    <w:rsid w:val="00E77AE3"/>
    <w:rsid w:val="00E80104"/>
    <w:rsid w:val="00E80584"/>
    <w:rsid w:val="00E805F1"/>
    <w:rsid w:val="00E806D9"/>
    <w:rsid w:val="00E8095E"/>
    <w:rsid w:val="00E80AA1"/>
    <w:rsid w:val="00E80EF9"/>
    <w:rsid w:val="00E81595"/>
    <w:rsid w:val="00E81ABB"/>
    <w:rsid w:val="00E81BF1"/>
    <w:rsid w:val="00E81CC0"/>
    <w:rsid w:val="00E81FC3"/>
    <w:rsid w:val="00E81FC8"/>
    <w:rsid w:val="00E821D4"/>
    <w:rsid w:val="00E822C0"/>
    <w:rsid w:val="00E82300"/>
    <w:rsid w:val="00E82561"/>
    <w:rsid w:val="00E8277F"/>
    <w:rsid w:val="00E827E8"/>
    <w:rsid w:val="00E828F3"/>
    <w:rsid w:val="00E82F30"/>
    <w:rsid w:val="00E8330E"/>
    <w:rsid w:val="00E83597"/>
    <w:rsid w:val="00E841AF"/>
    <w:rsid w:val="00E841FC"/>
    <w:rsid w:val="00E8475E"/>
    <w:rsid w:val="00E8484B"/>
    <w:rsid w:val="00E84A68"/>
    <w:rsid w:val="00E84BA4"/>
    <w:rsid w:val="00E84E06"/>
    <w:rsid w:val="00E84FE2"/>
    <w:rsid w:val="00E852F9"/>
    <w:rsid w:val="00E85358"/>
    <w:rsid w:val="00E85696"/>
    <w:rsid w:val="00E85D29"/>
    <w:rsid w:val="00E8631C"/>
    <w:rsid w:val="00E863A0"/>
    <w:rsid w:val="00E86F46"/>
    <w:rsid w:val="00E87033"/>
    <w:rsid w:val="00E870B6"/>
    <w:rsid w:val="00E87120"/>
    <w:rsid w:val="00E873E5"/>
    <w:rsid w:val="00E874E9"/>
    <w:rsid w:val="00E8776C"/>
    <w:rsid w:val="00E8787C"/>
    <w:rsid w:val="00E87A0C"/>
    <w:rsid w:val="00E87F4A"/>
    <w:rsid w:val="00E90098"/>
    <w:rsid w:val="00E902BB"/>
    <w:rsid w:val="00E9030D"/>
    <w:rsid w:val="00E90366"/>
    <w:rsid w:val="00E90594"/>
    <w:rsid w:val="00E90957"/>
    <w:rsid w:val="00E909B9"/>
    <w:rsid w:val="00E90AD5"/>
    <w:rsid w:val="00E90D2A"/>
    <w:rsid w:val="00E91B8E"/>
    <w:rsid w:val="00E92003"/>
    <w:rsid w:val="00E9214A"/>
    <w:rsid w:val="00E92A53"/>
    <w:rsid w:val="00E92B73"/>
    <w:rsid w:val="00E931BC"/>
    <w:rsid w:val="00E9335D"/>
    <w:rsid w:val="00E93444"/>
    <w:rsid w:val="00E935AB"/>
    <w:rsid w:val="00E9381D"/>
    <w:rsid w:val="00E939E7"/>
    <w:rsid w:val="00E93C2E"/>
    <w:rsid w:val="00E940B4"/>
    <w:rsid w:val="00E94466"/>
    <w:rsid w:val="00E9452B"/>
    <w:rsid w:val="00E94E0D"/>
    <w:rsid w:val="00E9505F"/>
    <w:rsid w:val="00E95426"/>
    <w:rsid w:val="00E9566D"/>
    <w:rsid w:val="00E9597E"/>
    <w:rsid w:val="00E95A40"/>
    <w:rsid w:val="00E95C08"/>
    <w:rsid w:val="00E95D2F"/>
    <w:rsid w:val="00E96012"/>
    <w:rsid w:val="00E9613B"/>
    <w:rsid w:val="00E966A3"/>
    <w:rsid w:val="00E96D98"/>
    <w:rsid w:val="00E97349"/>
    <w:rsid w:val="00E973AF"/>
    <w:rsid w:val="00E9782B"/>
    <w:rsid w:val="00E97CB2"/>
    <w:rsid w:val="00E97D78"/>
    <w:rsid w:val="00EA0236"/>
    <w:rsid w:val="00EA06A0"/>
    <w:rsid w:val="00EA08D7"/>
    <w:rsid w:val="00EA09C7"/>
    <w:rsid w:val="00EA0FD5"/>
    <w:rsid w:val="00EA1009"/>
    <w:rsid w:val="00EA13D5"/>
    <w:rsid w:val="00EA13FA"/>
    <w:rsid w:val="00EA1A71"/>
    <w:rsid w:val="00EA1D91"/>
    <w:rsid w:val="00EA230C"/>
    <w:rsid w:val="00EA2718"/>
    <w:rsid w:val="00EA2C92"/>
    <w:rsid w:val="00EA2DFC"/>
    <w:rsid w:val="00EA2E17"/>
    <w:rsid w:val="00EA30BA"/>
    <w:rsid w:val="00EA3281"/>
    <w:rsid w:val="00EA339B"/>
    <w:rsid w:val="00EA39B7"/>
    <w:rsid w:val="00EA3C02"/>
    <w:rsid w:val="00EA3DE5"/>
    <w:rsid w:val="00EA3F5F"/>
    <w:rsid w:val="00EA3F73"/>
    <w:rsid w:val="00EA3FB9"/>
    <w:rsid w:val="00EA44C5"/>
    <w:rsid w:val="00EA4AB6"/>
    <w:rsid w:val="00EA4ADD"/>
    <w:rsid w:val="00EA4D14"/>
    <w:rsid w:val="00EA5746"/>
    <w:rsid w:val="00EA596E"/>
    <w:rsid w:val="00EA5D65"/>
    <w:rsid w:val="00EA5F01"/>
    <w:rsid w:val="00EA6072"/>
    <w:rsid w:val="00EA6361"/>
    <w:rsid w:val="00EA651C"/>
    <w:rsid w:val="00EA664F"/>
    <w:rsid w:val="00EA68E8"/>
    <w:rsid w:val="00EA6BF3"/>
    <w:rsid w:val="00EA6C9C"/>
    <w:rsid w:val="00EA7011"/>
    <w:rsid w:val="00EA70D3"/>
    <w:rsid w:val="00EA7152"/>
    <w:rsid w:val="00EA72D4"/>
    <w:rsid w:val="00EA7492"/>
    <w:rsid w:val="00EA7A02"/>
    <w:rsid w:val="00EA7FB0"/>
    <w:rsid w:val="00EB012D"/>
    <w:rsid w:val="00EB0623"/>
    <w:rsid w:val="00EB0A86"/>
    <w:rsid w:val="00EB0F9B"/>
    <w:rsid w:val="00EB1619"/>
    <w:rsid w:val="00EB1882"/>
    <w:rsid w:val="00EB196D"/>
    <w:rsid w:val="00EB19BE"/>
    <w:rsid w:val="00EB1C17"/>
    <w:rsid w:val="00EB1F71"/>
    <w:rsid w:val="00EB21BE"/>
    <w:rsid w:val="00EB26E8"/>
    <w:rsid w:val="00EB2B1B"/>
    <w:rsid w:val="00EB2D66"/>
    <w:rsid w:val="00EB2EBD"/>
    <w:rsid w:val="00EB3029"/>
    <w:rsid w:val="00EB3387"/>
    <w:rsid w:val="00EB33BD"/>
    <w:rsid w:val="00EB3411"/>
    <w:rsid w:val="00EB3879"/>
    <w:rsid w:val="00EB3942"/>
    <w:rsid w:val="00EB3ACF"/>
    <w:rsid w:val="00EB3C6E"/>
    <w:rsid w:val="00EB4237"/>
    <w:rsid w:val="00EB45E6"/>
    <w:rsid w:val="00EB48A0"/>
    <w:rsid w:val="00EB4AF1"/>
    <w:rsid w:val="00EB4AFF"/>
    <w:rsid w:val="00EB4B9A"/>
    <w:rsid w:val="00EB4CE0"/>
    <w:rsid w:val="00EB514C"/>
    <w:rsid w:val="00EB52E4"/>
    <w:rsid w:val="00EB5580"/>
    <w:rsid w:val="00EB563E"/>
    <w:rsid w:val="00EB59B3"/>
    <w:rsid w:val="00EB5C11"/>
    <w:rsid w:val="00EB5EBB"/>
    <w:rsid w:val="00EB5FFE"/>
    <w:rsid w:val="00EB6055"/>
    <w:rsid w:val="00EB65F9"/>
    <w:rsid w:val="00EB6C00"/>
    <w:rsid w:val="00EB6E94"/>
    <w:rsid w:val="00EB7362"/>
    <w:rsid w:val="00EB7761"/>
    <w:rsid w:val="00EB7820"/>
    <w:rsid w:val="00EC010D"/>
    <w:rsid w:val="00EC077E"/>
    <w:rsid w:val="00EC0818"/>
    <w:rsid w:val="00EC0C56"/>
    <w:rsid w:val="00EC0C88"/>
    <w:rsid w:val="00EC1457"/>
    <w:rsid w:val="00EC1726"/>
    <w:rsid w:val="00EC1EC5"/>
    <w:rsid w:val="00EC215B"/>
    <w:rsid w:val="00EC21C7"/>
    <w:rsid w:val="00EC2786"/>
    <w:rsid w:val="00EC2B1B"/>
    <w:rsid w:val="00EC2BAA"/>
    <w:rsid w:val="00EC2E2F"/>
    <w:rsid w:val="00EC2FC3"/>
    <w:rsid w:val="00EC3225"/>
    <w:rsid w:val="00EC355C"/>
    <w:rsid w:val="00EC3AB3"/>
    <w:rsid w:val="00EC3AF3"/>
    <w:rsid w:val="00EC3C53"/>
    <w:rsid w:val="00EC3C6D"/>
    <w:rsid w:val="00EC3F26"/>
    <w:rsid w:val="00EC3FF4"/>
    <w:rsid w:val="00EC4545"/>
    <w:rsid w:val="00EC48DF"/>
    <w:rsid w:val="00EC4AC6"/>
    <w:rsid w:val="00EC4AC9"/>
    <w:rsid w:val="00EC4BBC"/>
    <w:rsid w:val="00EC4D23"/>
    <w:rsid w:val="00EC4DBE"/>
    <w:rsid w:val="00EC4F6E"/>
    <w:rsid w:val="00EC505A"/>
    <w:rsid w:val="00EC51D1"/>
    <w:rsid w:val="00EC55BF"/>
    <w:rsid w:val="00EC56CE"/>
    <w:rsid w:val="00EC592A"/>
    <w:rsid w:val="00EC5E11"/>
    <w:rsid w:val="00EC5E83"/>
    <w:rsid w:val="00EC5FD7"/>
    <w:rsid w:val="00EC605B"/>
    <w:rsid w:val="00EC60F7"/>
    <w:rsid w:val="00EC625C"/>
    <w:rsid w:val="00EC6501"/>
    <w:rsid w:val="00EC7303"/>
    <w:rsid w:val="00EC7340"/>
    <w:rsid w:val="00EC7441"/>
    <w:rsid w:val="00EC78CC"/>
    <w:rsid w:val="00EC7E02"/>
    <w:rsid w:val="00EC7E13"/>
    <w:rsid w:val="00EC7E38"/>
    <w:rsid w:val="00EC7FD6"/>
    <w:rsid w:val="00ED03CB"/>
    <w:rsid w:val="00ED066A"/>
    <w:rsid w:val="00ED068D"/>
    <w:rsid w:val="00ED0743"/>
    <w:rsid w:val="00ED0C4F"/>
    <w:rsid w:val="00ED0F9B"/>
    <w:rsid w:val="00ED1097"/>
    <w:rsid w:val="00ED1349"/>
    <w:rsid w:val="00ED25B8"/>
    <w:rsid w:val="00ED2A42"/>
    <w:rsid w:val="00ED2F90"/>
    <w:rsid w:val="00ED3035"/>
    <w:rsid w:val="00ED330C"/>
    <w:rsid w:val="00ED332F"/>
    <w:rsid w:val="00ED3351"/>
    <w:rsid w:val="00ED37BE"/>
    <w:rsid w:val="00ED423C"/>
    <w:rsid w:val="00ED427B"/>
    <w:rsid w:val="00ED43FE"/>
    <w:rsid w:val="00ED4467"/>
    <w:rsid w:val="00ED4472"/>
    <w:rsid w:val="00ED48B7"/>
    <w:rsid w:val="00ED5296"/>
    <w:rsid w:val="00ED55C1"/>
    <w:rsid w:val="00ED5773"/>
    <w:rsid w:val="00ED5AC9"/>
    <w:rsid w:val="00ED5BE6"/>
    <w:rsid w:val="00ED5CF0"/>
    <w:rsid w:val="00ED6868"/>
    <w:rsid w:val="00ED68FF"/>
    <w:rsid w:val="00ED6B2D"/>
    <w:rsid w:val="00ED7032"/>
    <w:rsid w:val="00ED708C"/>
    <w:rsid w:val="00ED74E3"/>
    <w:rsid w:val="00ED759E"/>
    <w:rsid w:val="00ED75E0"/>
    <w:rsid w:val="00ED7709"/>
    <w:rsid w:val="00EE01F5"/>
    <w:rsid w:val="00EE0C3F"/>
    <w:rsid w:val="00EE0E2F"/>
    <w:rsid w:val="00EE0EBE"/>
    <w:rsid w:val="00EE10DA"/>
    <w:rsid w:val="00EE1288"/>
    <w:rsid w:val="00EE1292"/>
    <w:rsid w:val="00EE1375"/>
    <w:rsid w:val="00EE1378"/>
    <w:rsid w:val="00EE15CB"/>
    <w:rsid w:val="00EE18E0"/>
    <w:rsid w:val="00EE1D9B"/>
    <w:rsid w:val="00EE202E"/>
    <w:rsid w:val="00EE2422"/>
    <w:rsid w:val="00EE2737"/>
    <w:rsid w:val="00EE27C2"/>
    <w:rsid w:val="00EE3105"/>
    <w:rsid w:val="00EE323E"/>
    <w:rsid w:val="00EE32C1"/>
    <w:rsid w:val="00EE3314"/>
    <w:rsid w:val="00EE35C1"/>
    <w:rsid w:val="00EE3AF7"/>
    <w:rsid w:val="00EE3EDD"/>
    <w:rsid w:val="00EE48CA"/>
    <w:rsid w:val="00EE4A7F"/>
    <w:rsid w:val="00EE4E65"/>
    <w:rsid w:val="00EE5571"/>
    <w:rsid w:val="00EE56B3"/>
    <w:rsid w:val="00EE5716"/>
    <w:rsid w:val="00EE5B05"/>
    <w:rsid w:val="00EE5C8B"/>
    <w:rsid w:val="00EE5D9F"/>
    <w:rsid w:val="00EE6222"/>
    <w:rsid w:val="00EE63CB"/>
    <w:rsid w:val="00EE640C"/>
    <w:rsid w:val="00EE66D0"/>
    <w:rsid w:val="00EE7033"/>
    <w:rsid w:val="00EE7218"/>
    <w:rsid w:val="00EE737A"/>
    <w:rsid w:val="00EE7459"/>
    <w:rsid w:val="00EE77D6"/>
    <w:rsid w:val="00EF08CB"/>
    <w:rsid w:val="00EF08F6"/>
    <w:rsid w:val="00EF0A7F"/>
    <w:rsid w:val="00EF0CF4"/>
    <w:rsid w:val="00EF1403"/>
    <w:rsid w:val="00EF1548"/>
    <w:rsid w:val="00EF158B"/>
    <w:rsid w:val="00EF23B0"/>
    <w:rsid w:val="00EF27AA"/>
    <w:rsid w:val="00EF2ACA"/>
    <w:rsid w:val="00EF301A"/>
    <w:rsid w:val="00EF32AE"/>
    <w:rsid w:val="00EF335C"/>
    <w:rsid w:val="00EF38CF"/>
    <w:rsid w:val="00EF3AD0"/>
    <w:rsid w:val="00EF40D6"/>
    <w:rsid w:val="00EF42E2"/>
    <w:rsid w:val="00EF4427"/>
    <w:rsid w:val="00EF4463"/>
    <w:rsid w:val="00EF453A"/>
    <w:rsid w:val="00EF4585"/>
    <w:rsid w:val="00EF47E9"/>
    <w:rsid w:val="00EF4CFB"/>
    <w:rsid w:val="00EF4EC4"/>
    <w:rsid w:val="00EF4F19"/>
    <w:rsid w:val="00EF5262"/>
    <w:rsid w:val="00EF545A"/>
    <w:rsid w:val="00EF5852"/>
    <w:rsid w:val="00EF5AE2"/>
    <w:rsid w:val="00EF5FB5"/>
    <w:rsid w:val="00EF665D"/>
    <w:rsid w:val="00EF672D"/>
    <w:rsid w:val="00EF6B9C"/>
    <w:rsid w:val="00EF6E59"/>
    <w:rsid w:val="00EF6F7C"/>
    <w:rsid w:val="00EF77DB"/>
    <w:rsid w:val="00EF7871"/>
    <w:rsid w:val="00EF7D7F"/>
    <w:rsid w:val="00EF7F86"/>
    <w:rsid w:val="00EF7FB7"/>
    <w:rsid w:val="00F0009C"/>
    <w:rsid w:val="00F0039C"/>
    <w:rsid w:val="00F0069C"/>
    <w:rsid w:val="00F0075F"/>
    <w:rsid w:val="00F0091D"/>
    <w:rsid w:val="00F00B62"/>
    <w:rsid w:val="00F00D10"/>
    <w:rsid w:val="00F014E0"/>
    <w:rsid w:val="00F016C5"/>
    <w:rsid w:val="00F01A8C"/>
    <w:rsid w:val="00F01BA4"/>
    <w:rsid w:val="00F01D07"/>
    <w:rsid w:val="00F01D5E"/>
    <w:rsid w:val="00F01D79"/>
    <w:rsid w:val="00F01E89"/>
    <w:rsid w:val="00F01EFE"/>
    <w:rsid w:val="00F01F9D"/>
    <w:rsid w:val="00F02037"/>
    <w:rsid w:val="00F020D1"/>
    <w:rsid w:val="00F022D1"/>
    <w:rsid w:val="00F02C13"/>
    <w:rsid w:val="00F03242"/>
    <w:rsid w:val="00F03980"/>
    <w:rsid w:val="00F03A22"/>
    <w:rsid w:val="00F03FE8"/>
    <w:rsid w:val="00F0403C"/>
    <w:rsid w:val="00F04093"/>
    <w:rsid w:val="00F04341"/>
    <w:rsid w:val="00F0443F"/>
    <w:rsid w:val="00F044CE"/>
    <w:rsid w:val="00F04594"/>
    <w:rsid w:val="00F0466C"/>
    <w:rsid w:val="00F04E03"/>
    <w:rsid w:val="00F050BF"/>
    <w:rsid w:val="00F05105"/>
    <w:rsid w:val="00F051CF"/>
    <w:rsid w:val="00F051F9"/>
    <w:rsid w:val="00F05200"/>
    <w:rsid w:val="00F05329"/>
    <w:rsid w:val="00F0538F"/>
    <w:rsid w:val="00F05523"/>
    <w:rsid w:val="00F0569C"/>
    <w:rsid w:val="00F05791"/>
    <w:rsid w:val="00F05B44"/>
    <w:rsid w:val="00F05D63"/>
    <w:rsid w:val="00F07013"/>
    <w:rsid w:val="00F07371"/>
    <w:rsid w:val="00F077BD"/>
    <w:rsid w:val="00F07D36"/>
    <w:rsid w:val="00F07D7F"/>
    <w:rsid w:val="00F07EE7"/>
    <w:rsid w:val="00F07F76"/>
    <w:rsid w:val="00F10522"/>
    <w:rsid w:val="00F10579"/>
    <w:rsid w:val="00F107BC"/>
    <w:rsid w:val="00F10ED9"/>
    <w:rsid w:val="00F10F19"/>
    <w:rsid w:val="00F11000"/>
    <w:rsid w:val="00F11396"/>
    <w:rsid w:val="00F113A7"/>
    <w:rsid w:val="00F11A25"/>
    <w:rsid w:val="00F11A8A"/>
    <w:rsid w:val="00F11E74"/>
    <w:rsid w:val="00F11F00"/>
    <w:rsid w:val="00F12059"/>
    <w:rsid w:val="00F1217E"/>
    <w:rsid w:val="00F12276"/>
    <w:rsid w:val="00F12378"/>
    <w:rsid w:val="00F12502"/>
    <w:rsid w:val="00F12541"/>
    <w:rsid w:val="00F1268D"/>
    <w:rsid w:val="00F12904"/>
    <w:rsid w:val="00F12A2B"/>
    <w:rsid w:val="00F12B8E"/>
    <w:rsid w:val="00F12E75"/>
    <w:rsid w:val="00F12FFC"/>
    <w:rsid w:val="00F131B3"/>
    <w:rsid w:val="00F132AD"/>
    <w:rsid w:val="00F1357F"/>
    <w:rsid w:val="00F135CF"/>
    <w:rsid w:val="00F13F42"/>
    <w:rsid w:val="00F14458"/>
    <w:rsid w:val="00F14E5F"/>
    <w:rsid w:val="00F1538E"/>
    <w:rsid w:val="00F15494"/>
    <w:rsid w:val="00F154DD"/>
    <w:rsid w:val="00F1556C"/>
    <w:rsid w:val="00F156FF"/>
    <w:rsid w:val="00F158D4"/>
    <w:rsid w:val="00F15ABC"/>
    <w:rsid w:val="00F15AFB"/>
    <w:rsid w:val="00F15FFA"/>
    <w:rsid w:val="00F1627A"/>
    <w:rsid w:val="00F169CE"/>
    <w:rsid w:val="00F16A3E"/>
    <w:rsid w:val="00F16AC6"/>
    <w:rsid w:val="00F17196"/>
    <w:rsid w:val="00F17289"/>
    <w:rsid w:val="00F176E9"/>
    <w:rsid w:val="00F1771D"/>
    <w:rsid w:val="00F206D7"/>
    <w:rsid w:val="00F20877"/>
    <w:rsid w:val="00F20A1C"/>
    <w:rsid w:val="00F20B83"/>
    <w:rsid w:val="00F20D3E"/>
    <w:rsid w:val="00F20F8D"/>
    <w:rsid w:val="00F210B6"/>
    <w:rsid w:val="00F21286"/>
    <w:rsid w:val="00F21313"/>
    <w:rsid w:val="00F213C4"/>
    <w:rsid w:val="00F216C7"/>
    <w:rsid w:val="00F216FD"/>
    <w:rsid w:val="00F217B8"/>
    <w:rsid w:val="00F217C9"/>
    <w:rsid w:val="00F2196C"/>
    <w:rsid w:val="00F21B7D"/>
    <w:rsid w:val="00F21CA6"/>
    <w:rsid w:val="00F22062"/>
    <w:rsid w:val="00F222A8"/>
    <w:rsid w:val="00F229A7"/>
    <w:rsid w:val="00F22B56"/>
    <w:rsid w:val="00F22C31"/>
    <w:rsid w:val="00F22F41"/>
    <w:rsid w:val="00F232E2"/>
    <w:rsid w:val="00F233F2"/>
    <w:rsid w:val="00F23B35"/>
    <w:rsid w:val="00F23C3A"/>
    <w:rsid w:val="00F23DCE"/>
    <w:rsid w:val="00F23E86"/>
    <w:rsid w:val="00F23E9A"/>
    <w:rsid w:val="00F247F2"/>
    <w:rsid w:val="00F24DD2"/>
    <w:rsid w:val="00F24E60"/>
    <w:rsid w:val="00F25019"/>
    <w:rsid w:val="00F2503D"/>
    <w:rsid w:val="00F2517C"/>
    <w:rsid w:val="00F25747"/>
    <w:rsid w:val="00F25AC7"/>
    <w:rsid w:val="00F25ADB"/>
    <w:rsid w:val="00F25B85"/>
    <w:rsid w:val="00F25E18"/>
    <w:rsid w:val="00F25E23"/>
    <w:rsid w:val="00F25E68"/>
    <w:rsid w:val="00F264B2"/>
    <w:rsid w:val="00F2692E"/>
    <w:rsid w:val="00F26962"/>
    <w:rsid w:val="00F269CE"/>
    <w:rsid w:val="00F26A80"/>
    <w:rsid w:val="00F270D1"/>
    <w:rsid w:val="00F278F9"/>
    <w:rsid w:val="00F27948"/>
    <w:rsid w:val="00F27B5C"/>
    <w:rsid w:val="00F27B66"/>
    <w:rsid w:val="00F3001B"/>
    <w:rsid w:val="00F302F1"/>
    <w:rsid w:val="00F3035F"/>
    <w:rsid w:val="00F30705"/>
    <w:rsid w:val="00F30A86"/>
    <w:rsid w:val="00F30C73"/>
    <w:rsid w:val="00F30CDF"/>
    <w:rsid w:val="00F30D13"/>
    <w:rsid w:val="00F31066"/>
    <w:rsid w:val="00F31158"/>
    <w:rsid w:val="00F315B5"/>
    <w:rsid w:val="00F316B2"/>
    <w:rsid w:val="00F31A2F"/>
    <w:rsid w:val="00F31B6C"/>
    <w:rsid w:val="00F31B97"/>
    <w:rsid w:val="00F31C50"/>
    <w:rsid w:val="00F31FE6"/>
    <w:rsid w:val="00F320C0"/>
    <w:rsid w:val="00F32113"/>
    <w:rsid w:val="00F3235C"/>
    <w:rsid w:val="00F329C7"/>
    <w:rsid w:val="00F32E78"/>
    <w:rsid w:val="00F33557"/>
    <w:rsid w:val="00F3369B"/>
    <w:rsid w:val="00F337CD"/>
    <w:rsid w:val="00F33AF9"/>
    <w:rsid w:val="00F33B90"/>
    <w:rsid w:val="00F33BD5"/>
    <w:rsid w:val="00F33CFA"/>
    <w:rsid w:val="00F3457B"/>
    <w:rsid w:val="00F3479E"/>
    <w:rsid w:val="00F347E4"/>
    <w:rsid w:val="00F349F4"/>
    <w:rsid w:val="00F34DBB"/>
    <w:rsid w:val="00F34E3D"/>
    <w:rsid w:val="00F3505E"/>
    <w:rsid w:val="00F35143"/>
    <w:rsid w:val="00F35246"/>
    <w:rsid w:val="00F35424"/>
    <w:rsid w:val="00F356C5"/>
    <w:rsid w:val="00F35903"/>
    <w:rsid w:val="00F35B15"/>
    <w:rsid w:val="00F35BCE"/>
    <w:rsid w:val="00F35DDF"/>
    <w:rsid w:val="00F35F3C"/>
    <w:rsid w:val="00F36258"/>
    <w:rsid w:val="00F362DD"/>
    <w:rsid w:val="00F3672D"/>
    <w:rsid w:val="00F368F2"/>
    <w:rsid w:val="00F36DE0"/>
    <w:rsid w:val="00F36E8F"/>
    <w:rsid w:val="00F37112"/>
    <w:rsid w:val="00F37330"/>
    <w:rsid w:val="00F375FC"/>
    <w:rsid w:val="00F3770D"/>
    <w:rsid w:val="00F37E38"/>
    <w:rsid w:val="00F37F33"/>
    <w:rsid w:val="00F40030"/>
    <w:rsid w:val="00F400CF"/>
    <w:rsid w:val="00F40627"/>
    <w:rsid w:val="00F409D6"/>
    <w:rsid w:val="00F40A7D"/>
    <w:rsid w:val="00F40DA5"/>
    <w:rsid w:val="00F40DEC"/>
    <w:rsid w:val="00F40E8C"/>
    <w:rsid w:val="00F411D2"/>
    <w:rsid w:val="00F41800"/>
    <w:rsid w:val="00F41CE7"/>
    <w:rsid w:val="00F4213E"/>
    <w:rsid w:val="00F42334"/>
    <w:rsid w:val="00F42717"/>
    <w:rsid w:val="00F42F82"/>
    <w:rsid w:val="00F4303F"/>
    <w:rsid w:val="00F43941"/>
    <w:rsid w:val="00F43942"/>
    <w:rsid w:val="00F4395C"/>
    <w:rsid w:val="00F440D8"/>
    <w:rsid w:val="00F441A5"/>
    <w:rsid w:val="00F441D1"/>
    <w:rsid w:val="00F4452A"/>
    <w:rsid w:val="00F44803"/>
    <w:rsid w:val="00F44852"/>
    <w:rsid w:val="00F44E84"/>
    <w:rsid w:val="00F45277"/>
    <w:rsid w:val="00F45286"/>
    <w:rsid w:val="00F452C3"/>
    <w:rsid w:val="00F45498"/>
    <w:rsid w:val="00F455CB"/>
    <w:rsid w:val="00F45934"/>
    <w:rsid w:val="00F45C3C"/>
    <w:rsid w:val="00F45E7D"/>
    <w:rsid w:val="00F46391"/>
    <w:rsid w:val="00F465D7"/>
    <w:rsid w:val="00F46857"/>
    <w:rsid w:val="00F469A7"/>
    <w:rsid w:val="00F46A4C"/>
    <w:rsid w:val="00F46ABD"/>
    <w:rsid w:val="00F46D98"/>
    <w:rsid w:val="00F46EB3"/>
    <w:rsid w:val="00F47281"/>
    <w:rsid w:val="00F47493"/>
    <w:rsid w:val="00F475C3"/>
    <w:rsid w:val="00F47D0D"/>
    <w:rsid w:val="00F50448"/>
    <w:rsid w:val="00F50796"/>
    <w:rsid w:val="00F50824"/>
    <w:rsid w:val="00F50A5E"/>
    <w:rsid w:val="00F50D52"/>
    <w:rsid w:val="00F50D53"/>
    <w:rsid w:val="00F5188D"/>
    <w:rsid w:val="00F518B5"/>
    <w:rsid w:val="00F51AC1"/>
    <w:rsid w:val="00F51B76"/>
    <w:rsid w:val="00F522E4"/>
    <w:rsid w:val="00F522FD"/>
    <w:rsid w:val="00F5278A"/>
    <w:rsid w:val="00F52959"/>
    <w:rsid w:val="00F52A36"/>
    <w:rsid w:val="00F52E79"/>
    <w:rsid w:val="00F52EDC"/>
    <w:rsid w:val="00F52F9E"/>
    <w:rsid w:val="00F53244"/>
    <w:rsid w:val="00F53711"/>
    <w:rsid w:val="00F53AC3"/>
    <w:rsid w:val="00F53D1F"/>
    <w:rsid w:val="00F542E6"/>
    <w:rsid w:val="00F5439B"/>
    <w:rsid w:val="00F54795"/>
    <w:rsid w:val="00F550DC"/>
    <w:rsid w:val="00F553AB"/>
    <w:rsid w:val="00F55464"/>
    <w:rsid w:val="00F55B01"/>
    <w:rsid w:val="00F56286"/>
    <w:rsid w:val="00F565BF"/>
    <w:rsid w:val="00F569E7"/>
    <w:rsid w:val="00F569F7"/>
    <w:rsid w:val="00F56A2E"/>
    <w:rsid w:val="00F56AF4"/>
    <w:rsid w:val="00F56F7F"/>
    <w:rsid w:val="00F5707F"/>
    <w:rsid w:val="00F5757F"/>
    <w:rsid w:val="00F575D2"/>
    <w:rsid w:val="00F5772C"/>
    <w:rsid w:val="00F577A5"/>
    <w:rsid w:val="00F578BD"/>
    <w:rsid w:val="00F57916"/>
    <w:rsid w:val="00F57ABF"/>
    <w:rsid w:val="00F57BFC"/>
    <w:rsid w:val="00F57C81"/>
    <w:rsid w:val="00F57D1E"/>
    <w:rsid w:val="00F57EEE"/>
    <w:rsid w:val="00F57F2E"/>
    <w:rsid w:val="00F600E7"/>
    <w:rsid w:val="00F601C2"/>
    <w:rsid w:val="00F60226"/>
    <w:rsid w:val="00F60449"/>
    <w:rsid w:val="00F60573"/>
    <w:rsid w:val="00F605AE"/>
    <w:rsid w:val="00F6063C"/>
    <w:rsid w:val="00F606CC"/>
    <w:rsid w:val="00F60C37"/>
    <w:rsid w:val="00F61166"/>
    <w:rsid w:val="00F6125B"/>
    <w:rsid w:val="00F61473"/>
    <w:rsid w:val="00F6189D"/>
    <w:rsid w:val="00F61AFF"/>
    <w:rsid w:val="00F622C4"/>
    <w:rsid w:val="00F62316"/>
    <w:rsid w:val="00F62319"/>
    <w:rsid w:val="00F624D3"/>
    <w:rsid w:val="00F62654"/>
    <w:rsid w:val="00F62FEC"/>
    <w:rsid w:val="00F63383"/>
    <w:rsid w:val="00F63415"/>
    <w:rsid w:val="00F6378E"/>
    <w:rsid w:val="00F63B0C"/>
    <w:rsid w:val="00F63BB5"/>
    <w:rsid w:val="00F63D9F"/>
    <w:rsid w:val="00F64110"/>
    <w:rsid w:val="00F64509"/>
    <w:rsid w:val="00F64602"/>
    <w:rsid w:val="00F64639"/>
    <w:rsid w:val="00F646E7"/>
    <w:rsid w:val="00F64B0C"/>
    <w:rsid w:val="00F64C0A"/>
    <w:rsid w:val="00F65514"/>
    <w:rsid w:val="00F65737"/>
    <w:rsid w:val="00F658D1"/>
    <w:rsid w:val="00F65CDE"/>
    <w:rsid w:val="00F65F36"/>
    <w:rsid w:val="00F66153"/>
    <w:rsid w:val="00F665C2"/>
    <w:rsid w:val="00F66909"/>
    <w:rsid w:val="00F673FC"/>
    <w:rsid w:val="00F674E9"/>
    <w:rsid w:val="00F674F7"/>
    <w:rsid w:val="00F675C5"/>
    <w:rsid w:val="00F67E70"/>
    <w:rsid w:val="00F67EE6"/>
    <w:rsid w:val="00F70199"/>
    <w:rsid w:val="00F7036C"/>
    <w:rsid w:val="00F705CF"/>
    <w:rsid w:val="00F70BD2"/>
    <w:rsid w:val="00F70C7C"/>
    <w:rsid w:val="00F70CC3"/>
    <w:rsid w:val="00F711B0"/>
    <w:rsid w:val="00F71216"/>
    <w:rsid w:val="00F7152C"/>
    <w:rsid w:val="00F715DB"/>
    <w:rsid w:val="00F71776"/>
    <w:rsid w:val="00F718E4"/>
    <w:rsid w:val="00F71EA6"/>
    <w:rsid w:val="00F71FBC"/>
    <w:rsid w:val="00F72140"/>
    <w:rsid w:val="00F72162"/>
    <w:rsid w:val="00F72309"/>
    <w:rsid w:val="00F723AE"/>
    <w:rsid w:val="00F7255C"/>
    <w:rsid w:val="00F7256A"/>
    <w:rsid w:val="00F72574"/>
    <w:rsid w:val="00F729EF"/>
    <w:rsid w:val="00F72A0A"/>
    <w:rsid w:val="00F72A93"/>
    <w:rsid w:val="00F72AD8"/>
    <w:rsid w:val="00F72F1C"/>
    <w:rsid w:val="00F72F4A"/>
    <w:rsid w:val="00F732CD"/>
    <w:rsid w:val="00F73422"/>
    <w:rsid w:val="00F73604"/>
    <w:rsid w:val="00F73862"/>
    <w:rsid w:val="00F7386D"/>
    <w:rsid w:val="00F73B3B"/>
    <w:rsid w:val="00F73F16"/>
    <w:rsid w:val="00F740F7"/>
    <w:rsid w:val="00F741F3"/>
    <w:rsid w:val="00F7426E"/>
    <w:rsid w:val="00F74292"/>
    <w:rsid w:val="00F7470D"/>
    <w:rsid w:val="00F74AA0"/>
    <w:rsid w:val="00F74B6B"/>
    <w:rsid w:val="00F74C20"/>
    <w:rsid w:val="00F74F9E"/>
    <w:rsid w:val="00F751E0"/>
    <w:rsid w:val="00F75420"/>
    <w:rsid w:val="00F7550B"/>
    <w:rsid w:val="00F7568E"/>
    <w:rsid w:val="00F7575A"/>
    <w:rsid w:val="00F75861"/>
    <w:rsid w:val="00F75F69"/>
    <w:rsid w:val="00F76144"/>
    <w:rsid w:val="00F76355"/>
    <w:rsid w:val="00F764D1"/>
    <w:rsid w:val="00F76602"/>
    <w:rsid w:val="00F76668"/>
    <w:rsid w:val="00F76750"/>
    <w:rsid w:val="00F7676D"/>
    <w:rsid w:val="00F76820"/>
    <w:rsid w:val="00F76954"/>
    <w:rsid w:val="00F76995"/>
    <w:rsid w:val="00F76C31"/>
    <w:rsid w:val="00F76DC3"/>
    <w:rsid w:val="00F76F0E"/>
    <w:rsid w:val="00F76F11"/>
    <w:rsid w:val="00F76F57"/>
    <w:rsid w:val="00F7725A"/>
    <w:rsid w:val="00F77D49"/>
    <w:rsid w:val="00F77E25"/>
    <w:rsid w:val="00F804A3"/>
    <w:rsid w:val="00F80555"/>
    <w:rsid w:val="00F80A8E"/>
    <w:rsid w:val="00F80FB5"/>
    <w:rsid w:val="00F81458"/>
    <w:rsid w:val="00F81550"/>
    <w:rsid w:val="00F81552"/>
    <w:rsid w:val="00F81B24"/>
    <w:rsid w:val="00F81DF7"/>
    <w:rsid w:val="00F8266B"/>
    <w:rsid w:val="00F82797"/>
    <w:rsid w:val="00F829BA"/>
    <w:rsid w:val="00F829CA"/>
    <w:rsid w:val="00F82B9C"/>
    <w:rsid w:val="00F82F70"/>
    <w:rsid w:val="00F832DA"/>
    <w:rsid w:val="00F8363E"/>
    <w:rsid w:val="00F839F2"/>
    <w:rsid w:val="00F83A24"/>
    <w:rsid w:val="00F83F57"/>
    <w:rsid w:val="00F841E7"/>
    <w:rsid w:val="00F84244"/>
    <w:rsid w:val="00F843D0"/>
    <w:rsid w:val="00F846CE"/>
    <w:rsid w:val="00F84C19"/>
    <w:rsid w:val="00F84C4F"/>
    <w:rsid w:val="00F84DD8"/>
    <w:rsid w:val="00F85298"/>
    <w:rsid w:val="00F855FF"/>
    <w:rsid w:val="00F85697"/>
    <w:rsid w:val="00F85C64"/>
    <w:rsid w:val="00F85DD1"/>
    <w:rsid w:val="00F8616F"/>
    <w:rsid w:val="00F869CC"/>
    <w:rsid w:val="00F86AFD"/>
    <w:rsid w:val="00F86DAF"/>
    <w:rsid w:val="00F86E61"/>
    <w:rsid w:val="00F86F47"/>
    <w:rsid w:val="00F872E5"/>
    <w:rsid w:val="00F874A8"/>
    <w:rsid w:val="00F8798D"/>
    <w:rsid w:val="00F87AF9"/>
    <w:rsid w:val="00F90936"/>
    <w:rsid w:val="00F90CBE"/>
    <w:rsid w:val="00F90CE8"/>
    <w:rsid w:val="00F90D42"/>
    <w:rsid w:val="00F911A5"/>
    <w:rsid w:val="00F918D9"/>
    <w:rsid w:val="00F91905"/>
    <w:rsid w:val="00F919B5"/>
    <w:rsid w:val="00F91F03"/>
    <w:rsid w:val="00F921DD"/>
    <w:rsid w:val="00F9287C"/>
    <w:rsid w:val="00F928C6"/>
    <w:rsid w:val="00F92A65"/>
    <w:rsid w:val="00F92D7F"/>
    <w:rsid w:val="00F92D91"/>
    <w:rsid w:val="00F931E9"/>
    <w:rsid w:val="00F932A5"/>
    <w:rsid w:val="00F933D8"/>
    <w:rsid w:val="00F93885"/>
    <w:rsid w:val="00F93B49"/>
    <w:rsid w:val="00F93F4E"/>
    <w:rsid w:val="00F93F59"/>
    <w:rsid w:val="00F94010"/>
    <w:rsid w:val="00F942B4"/>
    <w:rsid w:val="00F944CB"/>
    <w:rsid w:val="00F945EE"/>
    <w:rsid w:val="00F94650"/>
    <w:rsid w:val="00F94717"/>
    <w:rsid w:val="00F94752"/>
    <w:rsid w:val="00F94B05"/>
    <w:rsid w:val="00F94CC0"/>
    <w:rsid w:val="00F95268"/>
    <w:rsid w:val="00F95296"/>
    <w:rsid w:val="00F95348"/>
    <w:rsid w:val="00F954CB"/>
    <w:rsid w:val="00F955B6"/>
    <w:rsid w:val="00F955CC"/>
    <w:rsid w:val="00F95BB2"/>
    <w:rsid w:val="00F95BBE"/>
    <w:rsid w:val="00F96199"/>
    <w:rsid w:val="00F9662E"/>
    <w:rsid w:val="00F96654"/>
    <w:rsid w:val="00F9679B"/>
    <w:rsid w:val="00F96F5B"/>
    <w:rsid w:val="00F97019"/>
    <w:rsid w:val="00F97440"/>
    <w:rsid w:val="00F974C7"/>
    <w:rsid w:val="00F97A58"/>
    <w:rsid w:val="00F97A80"/>
    <w:rsid w:val="00F97AAE"/>
    <w:rsid w:val="00F97B06"/>
    <w:rsid w:val="00F97BF0"/>
    <w:rsid w:val="00FA0581"/>
    <w:rsid w:val="00FA07A7"/>
    <w:rsid w:val="00FA0C2F"/>
    <w:rsid w:val="00FA0E48"/>
    <w:rsid w:val="00FA11DB"/>
    <w:rsid w:val="00FA139D"/>
    <w:rsid w:val="00FA19CA"/>
    <w:rsid w:val="00FA1F21"/>
    <w:rsid w:val="00FA22E0"/>
    <w:rsid w:val="00FA247E"/>
    <w:rsid w:val="00FA2708"/>
    <w:rsid w:val="00FA29DB"/>
    <w:rsid w:val="00FA2ACF"/>
    <w:rsid w:val="00FA2ED0"/>
    <w:rsid w:val="00FA3EB4"/>
    <w:rsid w:val="00FA4270"/>
    <w:rsid w:val="00FA448F"/>
    <w:rsid w:val="00FA46F1"/>
    <w:rsid w:val="00FA49E8"/>
    <w:rsid w:val="00FA4A2B"/>
    <w:rsid w:val="00FA4F10"/>
    <w:rsid w:val="00FA4F1D"/>
    <w:rsid w:val="00FA5219"/>
    <w:rsid w:val="00FA55A2"/>
    <w:rsid w:val="00FA59B7"/>
    <w:rsid w:val="00FA5A3D"/>
    <w:rsid w:val="00FA5A78"/>
    <w:rsid w:val="00FA5B62"/>
    <w:rsid w:val="00FA5BD8"/>
    <w:rsid w:val="00FA62C7"/>
    <w:rsid w:val="00FA63B4"/>
    <w:rsid w:val="00FA6448"/>
    <w:rsid w:val="00FA666D"/>
    <w:rsid w:val="00FA6808"/>
    <w:rsid w:val="00FA68CA"/>
    <w:rsid w:val="00FA6D94"/>
    <w:rsid w:val="00FA7104"/>
    <w:rsid w:val="00FA74DC"/>
    <w:rsid w:val="00FA76C9"/>
    <w:rsid w:val="00FA7B0E"/>
    <w:rsid w:val="00FA7B58"/>
    <w:rsid w:val="00FA7BA6"/>
    <w:rsid w:val="00FA7D20"/>
    <w:rsid w:val="00FA7DFB"/>
    <w:rsid w:val="00FB0229"/>
    <w:rsid w:val="00FB047D"/>
    <w:rsid w:val="00FB0569"/>
    <w:rsid w:val="00FB0B2E"/>
    <w:rsid w:val="00FB1237"/>
    <w:rsid w:val="00FB1281"/>
    <w:rsid w:val="00FB128D"/>
    <w:rsid w:val="00FB16DE"/>
    <w:rsid w:val="00FB1AE8"/>
    <w:rsid w:val="00FB1B87"/>
    <w:rsid w:val="00FB1CB9"/>
    <w:rsid w:val="00FB1D1D"/>
    <w:rsid w:val="00FB2906"/>
    <w:rsid w:val="00FB2B97"/>
    <w:rsid w:val="00FB2DEF"/>
    <w:rsid w:val="00FB2E6E"/>
    <w:rsid w:val="00FB31D8"/>
    <w:rsid w:val="00FB3557"/>
    <w:rsid w:val="00FB370B"/>
    <w:rsid w:val="00FB3798"/>
    <w:rsid w:val="00FB3809"/>
    <w:rsid w:val="00FB38D6"/>
    <w:rsid w:val="00FB3B8C"/>
    <w:rsid w:val="00FB3BE7"/>
    <w:rsid w:val="00FB41DB"/>
    <w:rsid w:val="00FB4289"/>
    <w:rsid w:val="00FB446E"/>
    <w:rsid w:val="00FB4861"/>
    <w:rsid w:val="00FB4F18"/>
    <w:rsid w:val="00FB56F1"/>
    <w:rsid w:val="00FB59A0"/>
    <w:rsid w:val="00FB5A00"/>
    <w:rsid w:val="00FB5A08"/>
    <w:rsid w:val="00FB5CA0"/>
    <w:rsid w:val="00FB5E32"/>
    <w:rsid w:val="00FB5FF6"/>
    <w:rsid w:val="00FB605F"/>
    <w:rsid w:val="00FB62CD"/>
    <w:rsid w:val="00FB64E3"/>
    <w:rsid w:val="00FB66FD"/>
    <w:rsid w:val="00FB67F4"/>
    <w:rsid w:val="00FB69BF"/>
    <w:rsid w:val="00FB69F5"/>
    <w:rsid w:val="00FB6AA4"/>
    <w:rsid w:val="00FB6D5F"/>
    <w:rsid w:val="00FB6ECD"/>
    <w:rsid w:val="00FB6F6C"/>
    <w:rsid w:val="00FB7E42"/>
    <w:rsid w:val="00FB7ED3"/>
    <w:rsid w:val="00FC0363"/>
    <w:rsid w:val="00FC08AB"/>
    <w:rsid w:val="00FC096A"/>
    <w:rsid w:val="00FC1051"/>
    <w:rsid w:val="00FC14DD"/>
    <w:rsid w:val="00FC14EB"/>
    <w:rsid w:val="00FC1935"/>
    <w:rsid w:val="00FC1CA8"/>
    <w:rsid w:val="00FC20F7"/>
    <w:rsid w:val="00FC210C"/>
    <w:rsid w:val="00FC2AC4"/>
    <w:rsid w:val="00FC2D8A"/>
    <w:rsid w:val="00FC3040"/>
    <w:rsid w:val="00FC3890"/>
    <w:rsid w:val="00FC3AEF"/>
    <w:rsid w:val="00FC443D"/>
    <w:rsid w:val="00FC4A97"/>
    <w:rsid w:val="00FC4DB1"/>
    <w:rsid w:val="00FC4E37"/>
    <w:rsid w:val="00FC5124"/>
    <w:rsid w:val="00FC51D4"/>
    <w:rsid w:val="00FC5957"/>
    <w:rsid w:val="00FC59EF"/>
    <w:rsid w:val="00FC5A89"/>
    <w:rsid w:val="00FC642D"/>
    <w:rsid w:val="00FC66A9"/>
    <w:rsid w:val="00FC66DB"/>
    <w:rsid w:val="00FC66F3"/>
    <w:rsid w:val="00FC700D"/>
    <w:rsid w:val="00FC7151"/>
    <w:rsid w:val="00FC790A"/>
    <w:rsid w:val="00FD0538"/>
    <w:rsid w:val="00FD07A4"/>
    <w:rsid w:val="00FD089B"/>
    <w:rsid w:val="00FD0A89"/>
    <w:rsid w:val="00FD0E1C"/>
    <w:rsid w:val="00FD0EC7"/>
    <w:rsid w:val="00FD1249"/>
    <w:rsid w:val="00FD1675"/>
    <w:rsid w:val="00FD17F4"/>
    <w:rsid w:val="00FD1849"/>
    <w:rsid w:val="00FD1C16"/>
    <w:rsid w:val="00FD1F3C"/>
    <w:rsid w:val="00FD2328"/>
    <w:rsid w:val="00FD250B"/>
    <w:rsid w:val="00FD26A9"/>
    <w:rsid w:val="00FD28EC"/>
    <w:rsid w:val="00FD2A87"/>
    <w:rsid w:val="00FD2F88"/>
    <w:rsid w:val="00FD3133"/>
    <w:rsid w:val="00FD350D"/>
    <w:rsid w:val="00FD355C"/>
    <w:rsid w:val="00FD3E43"/>
    <w:rsid w:val="00FD4121"/>
    <w:rsid w:val="00FD4B80"/>
    <w:rsid w:val="00FD4C9D"/>
    <w:rsid w:val="00FD4F7C"/>
    <w:rsid w:val="00FD5080"/>
    <w:rsid w:val="00FD51BC"/>
    <w:rsid w:val="00FD53F3"/>
    <w:rsid w:val="00FD54E4"/>
    <w:rsid w:val="00FD5582"/>
    <w:rsid w:val="00FD55BF"/>
    <w:rsid w:val="00FD582F"/>
    <w:rsid w:val="00FD59EC"/>
    <w:rsid w:val="00FD5BB0"/>
    <w:rsid w:val="00FD5BF3"/>
    <w:rsid w:val="00FD5F32"/>
    <w:rsid w:val="00FD60ED"/>
    <w:rsid w:val="00FD62B1"/>
    <w:rsid w:val="00FD6511"/>
    <w:rsid w:val="00FD672E"/>
    <w:rsid w:val="00FD67FA"/>
    <w:rsid w:val="00FD6854"/>
    <w:rsid w:val="00FD6951"/>
    <w:rsid w:val="00FD6A49"/>
    <w:rsid w:val="00FD6DF4"/>
    <w:rsid w:val="00FD6E1C"/>
    <w:rsid w:val="00FD6F23"/>
    <w:rsid w:val="00FD6FA4"/>
    <w:rsid w:val="00FD7191"/>
    <w:rsid w:val="00FD7418"/>
    <w:rsid w:val="00FD743A"/>
    <w:rsid w:val="00FD79E6"/>
    <w:rsid w:val="00FD7D03"/>
    <w:rsid w:val="00FD7DBE"/>
    <w:rsid w:val="00FD7F98"/>
    <w:rsid w:val="00FE00CB"/>
    <w:rsid w:val="00FE014A"/>
    <w:rsid w:val="00FE0152"/>
    <w:rsid w:val="00FE0517"/>
    <w:rsid w:val="00FE0651"/>
    <w:rsid w:val="00FE09F6"/>
    <w:rsid w:val="00FE0D87"/>
    <w:rsid w:val="00FE0EC8"/>
    <w:rsid w:val="00FE1149"/>
    <w:rsid w:val="00FE139C"/>
    <w:rsid w:val="00FE1601"/>
    <w:rsid w:val="00FE1675"/>
    <w:rsid w:val="00FE16A0"/>
    <w:rsid w:val="00FE175A"/>
    <w:rsid w:val="00FE1A17"/>
    <w:rsid w:val="00FE1B8A"/>
    <w:rsid w:val="00FE1C50"/>
    <w:rsid w:val="00FE1C74"/>
    <w:rsid w:val="00FE1C85"/>
    <w:rsid w:val="00FE1D22"/>
    <w:rsid w:val="00FE1D9E"/>
    <w:rsid w:val="00FE2117"/>
    <w:rsid w:val="00FE21AA"/>
    <w:rsid w:val="00FE21B7"/>
    <w:rsid w:val="00FE2322"/>
    <w:rsid w:val="00FE26DC"/>
    <w:rsid w:val="00FE290F"/>
    <w:rsid w:val="00FE29E5"/>
    <w:rsid w:val="00FE2BDE"/>
    <w:rsid w:val="00FE2D5E"/>
    <w:rsid w:val="00FE2F3E"/>
    <w:rsid w:val="00FE3500"/>
    <w:rsid w:val="00FE3B1B"/>
    <w:rsid w:val="00FE3F7B"/>
    <w:rsid w:val="00FE4014"/>
    <w:rsid w:val="00FE4BDA"/>
    <w:rsid w:val="00FE4BE0"/>
    <w:rsid w:val="00FE4CA4"/>
    <w:rsid w:val="00FE4DA4"/>
    <w:rsid w:val="00FE4FE0"/>
    <w:rsid w:val="00FE510F"/>
    <w:rsid w:val="00FE535D"/>
    <w:rsid w:val="00FE58A7"/>
    <w:rsid w:val="00FE5E80"/>
    <w:rsid w:val="00FE5F4D"/>
    <w:rsid w:val="00FE62CF"/>
    <w:rsid w:val="00FE7182"/>
    <w:rsid w:val="00FE7AE5"/>
    <w:rsid w:val="00FE7AF6"/>
    <w:rsid w:val="00FF01BA"/>
    <w:rsid w:val="00FF021E"/>
    <w:rsid w:val="00FF02E9"/>
    <w:rsid w:val="00FF0546"/>
    <w:rsid w:val="00FF0899"/>
    <w:rsid w:val="00FF08C6"/>
    <w:rsid w:val="00FF0B2B"/>
    <w:rsid w:val="00FF0D48"/>
    <w:rsid w:val="00FF111A"/>
    <w:rsid w:val="00FF1241"/>
    <w:rsid w:val="00FF1557"/>
    <w:rsid w:val="00FF164A"/>
    <w:rsid w:val="00FF1764"/>
    <w:rsid w:val="00FF1C21"/>
    <w:rsid w:val="00FF1FFB"/>
    <w:rsid w:val="00FF2223"/>
    <w:rsid w:val="00FF2270"/>
    <w:rsid w:val="00FF228F"/>
    <w:rsid w:val="00FF27BF"/>
    <w:rsid w:val="00FF2FBA"/>
    <w:rsid w:val="00FF3014"/>
    <w:rsid w:val="00FF31CD"/>
    <w:rsid w:val="00FF333F"/>
    <w:rsid w:val="00FF38A4"/>
    <w:rsid w:val="00FF38D2"/>
    <w:rsid w:val="00FF4217"/>
    <w:rsid w:val="00FF440D"/>
    <w:rsid w:val="00FF4411"/>
    <w:rsid w:val="00FF474E"/>
    <w:rsid w:val="00FF4A0D"/>
    <w:rsid w:val="00FF4BF7"/>
    <w:rsid w:val="00FF4D64"/>
    <w:rsid w:val="00FF54D1"/>
    <w:rsid w:val="00FF5595"/>
    <w:rsid w:val="00FF5C47"/>
    <w:rsid w:val="00FF5E8B"/>
    <w:rsid w:val="00FF5FE2"/>
    <w:rsid w:val="00FF6040"/>
    <w:rsid w:val="00FF611A"/>
    <w:rsid w:val="00FF668F"/>
    <w:rsid w:val="00FF6E52"/>
    <w:rsid w:val="00FF746E"/>
    <w:rsid w:val="00FF75F1"/>
    <w:rsid w:val="00FF77D0"/>
    <w:rsid w:val="00FF7C4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129A-9F0A-4C67-8AA5-571609D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1"/>
    <w:qFormat/>
    <w:rsid w:val="006E6A57"/>
    <w:pPr>
      <w:keepNext/>
      <w:numPr>
        <w:numId w:val="1"/>
      </w:numPr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6E6A5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6A5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6A57"/>
    <w:pPr>
      <w:keepNext/>
      <w:suppressAutoHyphens w:val="0"/>
      <w:spacing w:line="360" w:lineRule="auto"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6A5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E6A57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E6A57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A57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E6A57"/>
    <w:pPr>
      <w:keepNext/>
      <w:numPr>
        <w:ilvl w:val="8"/>
        <w:numId w:val="1"/>
      </w:numPr>
      <w:shd w:val="clear" w:color="auto" w:fill="FFFFFF"/>
      <w:ind w:left="706"/>
      <w:jc w:val="center"/>
      <w:outlineLvl w:val="8"/>
    </w:pPr>
    <w:rPr>
      <w:b/>
      <w:bCs/>
      <w:color w:val="000000"/>
      <w:spacing w:val="-3"/>
      <w:sz w:val="23"/>
      <w:szCs w:val="23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6E6A5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E6A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A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A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A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6A5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E6A57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val="x-none" w:eastAsia="ar-SA"/>
    </w:rPr>
  </w:style>
  <w:style w:type="character" w:customStyle="1" w:styleId="12">
    <w:name w:val="Основной шрифт абзаца1"/>
    <w:rsid w:val="006E6A57"/>
  </w:style>
  <w:style w:type="paragraph" w:customStyle="1" w:styleId="a3">
    <w:name w:val="Заголовок"/>
    <w:basedOn w:val="a"/>
    <w:next w:val="a4"/>
    <w:rsid w:val="006E6A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aliases w:val="Çàã1,BO,ID,body indent,andrad,EHPT,Body Text2,Body Text2 Знак,Body Text2 Знак Знак Знак Знак,Body Text2 Знак Знак,Основной текст Знак2 Знак,Основной текст Знак1 Знак Знак Знак,Основной текст Знак Знак Знак Знак Знак"/>
    <w:basedOn w:val="a"/>
    <w:link w:val="a5"/>
    <w:rsid w:val="006E6A57"/>
    <w:pPr>
      <w:spacing w:after="12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1,Body Text2 Знак Знак Знак Знак Знак,Body Text2 Знак Знак Знак,Основной текст Знак2 Знак Знак"/>
    <w:basedOn w:val="a0"/>
    <w:link w:val="a4"/>
    <w:rsid w:val="006E6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6E6A57"/>
    <w:rPr>
      <w:rFonts w:ascii="Arial" w:hAnsi="Arial" w:cs="Tahoma"/>
    </w:rPr>
  </w:style>
  <w:style w:type="paragraph" w:customStyle="1" w:styleId="13">
    <w:name w:val="Название1"/>
    <w:basedOn w:val="a"/>
    <w:rsid w:val="006E6A5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6E6A57"/>
    <w:pPr>
      <w:suppressLineNumbers/>
    </w:pPr>
    <w:rPr>
      <w:rFonts w:ascii="Arial" w:hAnsi="Arial" w:cs="Tahoma"/>
    </w:rPr>
  </w:style>
  <w:style w:type="paragraph" w:customStyle="1" w:styleId="15">
    <w:name w:val="Обычный1"/>
    <w:rsid w:val="006E6A5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Название2"/>
    <w:basedOn w:val="15"/>
    <w:next w:val="15"/>
    <w:rsid w:val="006E6A57"/>
    <w:pPr>
      <w:jc w:val="center"/>
    </w:pPr>
    <w:rPr>
      <w:b/>
    </w:rPr>
  </w:style>
  <w:style w:type="paragraph" w:customStyle="1" w:styleId="a7">
    <w:name w:val="Содержимое таблицы"/>
    <w:basedOn w:val="a"/>
    <w:rsid w:val="006E6A57"/>
    <w:pPr>
      <w:suppressLineNumbers/>
    </w:pPr>
  </w:style>
  <w:style w:type="paragraph" w:customStyle="1" w:styleId="a8">
    <w:name w:val="Заголовок таблицы"/>
    <w:basedOn w:val="a7"/>
    <w:rsid w:val="006E6A5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6E6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A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6E6A57"/>
  </w:style>
  <w:style w:type="character" w:styleId="ac">
    <w:name w:val="Hyperlink"/>
    <w:uiPriority w:val="99"/>
    <w:rsid w:val="006E6A57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6E6A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E6A57"/>
    <w:rPr>
      <w:rFonts w:ascii="Segoe UI" w:eastAsia="Times New Roman" w:hAnsi="Segoe UI" w:cs="Segoe UI"/>
      <w:sz w:val="18"/>
      <w:szCs w:val="18"/>
      <w:lang w:eastAsia="ar-SA"/>
    </w:rPr>
  </w:style>
  <w:style w:type="paragraph" w:styleId="22">
    <w:name w:val="Body Text 2"/>
    <w:basedOn w:val="a"/>
    <w:link w:val="23"/>
    <w:unhideWhenUsed/>
    <w:rsid w:val="006E6A57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E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 текст 2"/>
    <w:basedOn w:val="a4"/>
    <w:rsid w:val="006E6A57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customStyle="1" w:styleId="16">
    <w:name w:val="Знак Знак1 Знак Знак Знак Знак Знак Знак Знак Знак Знак"/>
    <w:basedOn w:val="a"/>
    <w:rsid w:val="006E6A5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link w:val="HTML0"/>
    <w:locked/>
    <w:rsid w:val="006E6A5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6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E6A5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af">
    <w:name w:val="Обычный (веб) Знак"/>
    <w:aliases w:val="Обычный (Web) Знак"/>
    <w:link w:val="af0"/>
    <w:locked/>
    <w:rsid w:val="006E6A57"/>
    <w:rPr>
      <w:sz w:val="24"/>
      <w:szCs w:val="24"/>
      <w:lang w:eastAsia="ar-SA"/>
    </w:rPr>
  </w:style>
  <w:style w:type="paragraph" w:styleId="af0">
    <w:name w:val="Normal (Web)"/>
    <w:aliases w:val="Обычный (Web)"/>
    <w:basedOn w:val="a"/>
    <w:link w:val="af"/>
    <w:rsid w:val="006E6A57"/>
    <w:rPr>
      <w:rFonts w:asciiTheme="minorHAnsi" w:eastAsiaTheme="minorHAnsi" w:hAnsiTheme="minorHAnsi" w:cstheme="minorBidi"/>
      <w:sz w:val="24"/>
      <w:szCs w:val="24"/>
    </w:rPr>
  </w:style>
  <w:style w:type="paragraph" w:styleId="af1">
    <w:name w:val="Body Text Indent"/>
    <w:aliases w:val="текст"/>
    <w:basedOn w:val="a"/>
    <w:link w:val="af2"/>
    <w:uiPriority w:val="99"/>
    <w:rsid w:val="006E6A57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"/>
    <w:basedOn w:val="a0"/>
    <w:link w:val="af1"/>
    <w:uiPriority w:val="99"/>
    <w:rsid w:val="006E6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Çàã1 Char,BO Char,ID Char,body indent Char,andrad Char,EHPT Char,Body Text2 Char,Body Text2 Знак Char,Body Text2 Знак Знак Знак Знак Char,Body Text2 Знак Знак Char"/>
    <w:locked/>
    <w:rsid w:val="006E6A57"/>
    <w:rPr>
      <w:rFonts w:cs="Times New Roman"/>
      <w:sz w:val="24"/>
      <w:szCs w:val="24"/>
      <w:lang w:val="x-none" w:eastAsia="ar-SA" w:bidi="ar-SA"/>
    </w:rPr>
  </w:style>
  <w:style w:type="character" w:styleId="af3">
    <w:name w:val="Strong"/>
    <w:uiPriority w:val="22"/>
    <w:qFormat/>
    <w:rsid w:val="006E6A57"/>
    <w:rPr>
      <w:rFonts w:cs="Times New Roman"/>
      <w:b/>
    </w:rPr>
  </w:style>
  <w:style w:type="paragraph" w:customStyle="1" w:styleId="10">
    <w:name w:val="Стиль1"/>
    <w:basedOn w:val="a"/>
    <w:rsid w:val="006E6A57"/>
    <w:pPr>
      <w:numPr>
        <w:numId w:val="2"/>
      </w:numPr>
      <w:tabs>
        <w:tab w:val="clear" w:pos="360"/>
      </w:tabs>
      <w:suppressAutoHyphens w:val="0"/>
      <w:spacing w:after="120" w:line="360" w:lineRule="auto"/>
      <w:ind w:left="0" w:firstLine="709"/>
      <w:jc w:val="both"/>
    </w:pPr>
    <w:rPr>
      <w:rFonts w:ascii="TimesET" w:hAnsi="TimesET"/>
      <w:sz w:val="24"/>
      <w:lang w:eastAsia="ru-RU"/>
    </w:rPr>
  </w:style>
  <w:style w:type="paragraph" w:styleId="25">
    <w:name w:val="Body Text Indent 2"/>
    <w:aliases w:val="Знак"/>
    <w:basedOn w:val="a"/>
    <w:link w:val="26"/>
    <w:rsid w:val="006E6A5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Знак Знак"/>
    <w:basedOn w:val="a0"/>
    <w:link w:val="25"/>
    <w:rsid w:val="006E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6E6A5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E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E6A5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next w:val="af7"/>
    <w:link w:val="af8"/>
    <w:qFormat/>
    <w:rsid w:val="006E6A57"/>
    <w:pPr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f8">
    <w:name w:val="Название Знак"/>
    <w:basedOn w:val="a0"/>
    <w:link w:val="af6"/>
    <w:rsid w:val="006E6A5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7">
    <w:name w:val="Subtitle"/>
    <w:basedOn w:val="a"/>
    <w:link w:val="af9"/>
    <w:uiPriority w:val="11"/>
    <w:qFormat/>
    <w:rsid w:val="006E6A57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7"/>
    <w:uiPriority w:val="11"/>
    <w:rsid w:val="006E6A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E6A57"/>
    <w:rPr>
      <w:rFonts w:ascii="Arial" w:eastAsia="Times New Roman" w:hAnsi="Arial" w:cs="Times New Roman"/>
      <w:lang w:eastAsia="ru-RU"/>
    </w:rPr>
  </w:style>
  <w:style w:type="paragraph" w:customStyle="1" w:styleId="33">
    <w:name w:val="Стиль3 Знак Знак"/>
    <w:basedOn w:val="a"/>
    <w:link w:val="34"/>
    <w:rsid w:val="006E6A57"/>
    <w:pPr>
      <w:widowControl w:val="0"/>
      <w:tabs>
        <w:tab w:val="left" w:pos="1009"/>
      </w:tabs>
      <w:suppressAutoHyphens w:val="0"/>
      <w:spacing w:before="120"/>
      <w:ind w:left="391"/>
      <w:jc w:val="both"/>
      <w:textAlignment w:val="baseline"/>
    </w:pPr>
    <w:rPr>
      <w:kern w:val="1"/>
      <w:sz w:val="24"/>
    </w:rPr>
  </w:style>
  <w:style w:type="character" w:customStyle="1" w:styleId="34">
    <w:name w:val="Стиль3 Знак Знак Знак"/>
    <w:link w:val="33"/>
    <w:locked/>
    <w:rsid w:val="006E6A5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iceouttxtviewinfo">
    <w:name w:val="iceouttxt viewinfo"/>
    <w:rsid w:val="006E6A57"/>
    <w:rPr>
      <w:rFonts w:cs="Times New Roman"/>
    </w:rPr>
  </w:style>
  <w:style w:type="paragraph" w:customStyle="1" w:styleId="35">
    <w:name w:val="Стиль3 Знак"/>
    <w:basedOn w:val="25"/>
    <w:rsid w:val="006E6A57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9">
    <w:name w:val="Знак Знак1 Знак Знак Знак Знак9"/>
    <w:basedOn w:val="a"/>
    <w:rsid w:val="006E6A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Основной текст Знак1"/>
    <w:locked/>
    <w:rsid w:val="006E6A57"/>
    <w:rPr>
      <w:sz w:val="24"/>
      <w:lang w:val="ru-RU" w:eastAsia="ar-SA" w:bidi="ar-SA"/>
    </w:rPr>
  </w:style>
  <w:style w:type="paragraph" w:styleId="36">
    <w:name w:val="Body Text Indent 3"/>
    <w:basedOn w:val="a"/>
    <w:link w:val="37"/>
    <w:rsid w:val="006E6A5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E6A5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3">
    <w:name w:val="s_13"/>
    <w:basedOn w:val="a"/>
    <w:rsid w:val="006E6A57"/>
    <w:pPr>
      <w:suppressAutoHyphens w:val="0"/>
      <w:ind w:firstLine="720"/>
    </w:pPr>
    <w:rPr>
      <w:sz w:val="24"/>
      <w:szCs w:val="24"/>
      <w:lang w:eastAsia="ru-RU"/>
    </w:rPr>
  </w:style>
  <w:style w:type="character" w:customStyle="1" w:styleId="27">
    <w:name w:val="Основной текст (2)_"/>
    <w:link w:val="28"/>
    <w:locked/>
    <w:rsid w:val="006E6A57"/>
    <w:rPr>
      <w:b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E6A57"/>
    <w:pPr>
      <w:widowControl w:val="0"/>
      <w:shd w:val="clear" w:color="auto" w:fill="FFFFFF"/>
      <w:suppressAutoHyphens w:val="0"/>
      <w:spacing w:after="60" w:line="240" w:lineRule="atLeas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6E6A57"/>
    <w:rPr>
      <w:b/>
      <w:sz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E6A57"/>
    <w:pPr>
      <w:widowControl w:val="0"/>
      <w:shd w:val="clear" w:color="auto" w:fill="FFFFFF"/>
      <w:suppressAutoHyphens w:val="0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FontStyle26">
    <w:name w:val="Font Style26"/>
    <w:rsid w:val="006E6A5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6E6A57"/>
    <w:rPr>
      <w:rFonts w:ascii="Arial" w:hAnsi="Arial" w:cs="Arial"/>
      <w:sz w:val="20"/>
      <w:szCs w:val="20"/>
    </w:rPr>
  </w:style>
  <w:style w:type="paragraph" w:customStyle="1" w:styleId="afa">
    <w:name w:val="Îáû÷íûé"/>
    <w:rsid w:val="006E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Стиль2"/>
    <w:basedOn w:val="a"/>
    <w:rsid w:val="006E6A57"/>
    <w:pPr>
      <w:keepNext/>
      <w:keepLines/>
      <w:widowControl w:val="0"/>
      <w:suppressLineNumbers/>
      <w:tabs>
        <w:tab w:val="left" w:pos="435"/>
        <w:tab w:val="left" w:pos="576"/>
        <w:tab w:val="left" w:pos="705"/>
      </w:tabs>
      <w:spacing w:after="60"/>
      <w:ind w:left="-4140"/>
      <w:jc w:val="both"/>
    </w:pPr>
    <w:rPr>
      <w:rFonts w:eastAsia="Andale Sans UI"/>
      <w:b/>
      <w:kern w:val="1"/>
      <w:sz w:val="24"/>
    </w:rPr>
  </w:style>
  <w:style w:type="paragraph" w:customStyle="1" w:styleId="Caaieiaie4">
    <w:name w:val="Caaieiaie 4"/>
    <w:basedOn w:val="a"/>
    <w:next w:val="a"/>
    <w:rsid w:val="006E6A57"/>
    <w:pPr>
      <w:keepNext/>
      <w:widowControl w:val="0"/>
      <w:overflowPunct w:val="0"/>
      <w:autoSpaceDE w:val="0"/>
      <w:spacing w:before="240" w:after="60"/>
      <w:textAlignment w:val="baseline"/>
    </w:pPr>
    <w:rPr>
      <w:rFonts w:ascii="Arial" w:eastAsia="Arial" w:hAnsi="Arial" w:cs="Arial"/>
      <w:b/>
      <w:kern w:val="1"/>
      <w:sz w:val="24"/>
    </w:rPr>
  </w:style>
  <w:style w:type="paragraph" w:customStyle="1" w:styleId="220">
    <w:name w:val="Заголовок 2.Заголовок 2 Знак"/>
    <w:basedOn w:val="a"/>
    <w:next w:val="a"/>
    <w:rsid w:val="006E6A57"/>
    <w:pPr>
      <w:keepNext/>
      <w:widowControl w:val="0"/>
      <w:jc w:val="both"/>
    </w:pPr>
    <w:rPr>
      <w:rFonts w:eastAsia="Andale Sans UI"/>
      <w:b/>
      <w:bCs/>
      <w:kern w:val="1"/>
      <w:sz w:val="24"/>
      <w:szCs w:val="24"/>
      <w:lang w:val="en-US"/>
    </w:rPr>
  </w:style>
  <w:style w:type="paragraph" w:customStyle="1" w:styleId="02statia2">
    <w:name w:val="02statia2"/>
    <w:basedOn w:val="a"/>
    <w:rsid w:val="006E6A57"/>
    <w:pPr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18">
    <w:name w:val="Абзац списка1"/>
    <w:basedOn w:val="a"/>
    <w:rsid w:val="006E6A5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1a">
    <w:name w:val="Без интервала1"/>
    <w:rsid w:val="006E6A5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nformat">
    <w:name w:val="ConsNonformat"/>
    <w:rsid w:val="006E6A57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fb">
    <w:name w:val="Цветовое выделение"/>
    <w:rsid w:val="006E6A57"/>
    <w:rPr>
      <w:b/>
      <w:bCs/>
      <w:color w:val="000080"/>
      <w:sz w:val="20"/>
      <w:szCs w:val="20"/>
    </w:rPr>
  </w:style>
  <w:style w:type="paragraph" w:customStyle="1" w:styleId="38">
    <w:name w:val="Название объекта3"/>
    <w:basedOn w:val="a"/>
    <w:next w:val="a4"/>
    <w:rsid w:val="006E6A57"/>
    <w:pPr>
      <w:keepNext/>
      <w:widowControl w:val="0"/>
      <w:spacing w:before="240" w:after="120"/>
      <w:jc w:val="center"/>
    </w:pPr>
    <w:rPr>
      <w:rFonts w:ascii="Arial" w:eastAsia="Arial" w:hAnsi="Arial" w:cs="Lohit Hindi"/>
      <w:kern w:val="1"/>
      <w:sz w:val="28"/>
      <w:szCs w:val="28"/>
    </w:rPr>
  </w:style>
  <w:style w:type="paragraph" w:customStyle="1" w:styleId="Iauiue">
    <w:name w:val="Iau?iue"/>
    <w:rsid w:val="006E6A5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6E6A57"/>
  </w:style>
  <w:style w:type="table" w:styleId="afc">
    <w:name w:val="Table Grid"/>
    <w:basedOn w:val="a1"/>
    <w:uiPriority w:val="39"/>
    <w:rsid w:val="006E6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link w:val="afe"/>
    <w:uiPriority w:val="34"/>
    <w:qFormat/>
    <w:rsid w:val="006E6A57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aff">
    <w:name w:val="No Spacing"/>
    <w:basedOn w:val="a"/>
    <w:link w:val="aff0"/>
    <w:uiPriority w:val="99"/>
    <w:qFormat/>
    <w:rsid w:val="006E6A57"/>
    <w:pPr>
      <w:suppressAutoHyphens w:val="0"/>
      <w:spacing w:line="276" w:lineRule="auto"/>
    </w:pPr>
    <w:rPr>
      <w:rFonts w:ascii="Calibri" w:hAnsi="Calibri"/>
      <w:sz w:val="24"/>
      <w:szCs w:val="22"/>
      <w:lang w:val="x-none" w:eastAsia="en-US" w:bidi="en-US"/>
    </w:rPr>
  </w:style>
  <w:style w:type="character" w:customStyle="1" w:styleId="aff0">
    <w:name w:val="Без интервала Знак"/>
    <w:link w:val="aff"/>
    <w:uiPriority w:val="99"/>
    <w:rsid w:val="006E6A57"/>
    <w:rPr>
      <w:rFonts w:ascii="Calibri" w:eastAsia="Times New Roman" w:hAnsi="Calibri" w:cs="Times New Roman"/>
      <w:sz w:val="24"/>
      <w:lang w:val="x-none" w:bidi="en-US"/>
    </w:rPr>
  </w:style>
  <w:style w:type="numbering" w:customStyle="1" w:styleId="2c">
    <w:name w:val="Нет списка2"/>
    <w:next w:val="a2"/>
    <w:uiPriority w:val="99"/>
    <w:semiHidden/>
    <w:unhideWhenUsed/>
    <w:rsid w:val="006E6A57"/>
  </w:style>
  <w:style w:type="paragraph" w:customStyle="1" w:styleId="ConsTitle">
    <w:name w:val="ConsTitle"/>
    <w:rsid w:val="006E6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6E6A57"/>
    <w:pPr>
      <w:spacing w:after="120"/>
      <w:jc w:val="both"/>
    </w:pPr>
    <w:rPr>
      <w:sz w:val="16"/>
      <w:szCs w:val="16"/>
    </w:rPr>
  </w:style>
  <w:style w:type="paragraph" w:styleId="aff1">
    <w:name w:val="caption"/>
    <w:basedOn w:val="a"/>
    <w:qFormat/>
    <w:rsid w:val="006E6A57"/>
    <w:pPr>
      <w:suppressAutoHyphens w:val="0"/>
      <w:jc w:val="center"/>
    </w:pPr>
    <w:rPr>
      <w:b/>
      <w:sz w:val="24"/>
      <w:lang w:eastAsia="ru-RU"/>
    </w:rPr>
  </w:style>
  <w:style w:type="character" w:customStyle="1" w:styleId="afe">
    <w:name w:val="Абзац списка Знак"/>
    <w:link w:val="afd"/>
    <w:uiPriority w:val="34"/>
    <w:rsid w:val="006E6A57"/>
    <w:rPr>
      <w:rFonts w:ascii="Calibri" w:eastAsia="Times New Roman" w:hAnsi="Calibri" w:cs="Times New Roman"/>
      <w:lang w:val="en-US"/>
    </w:rPr>
  </w:style>
  <w:style w:type="paragraph" w:customStyle="1" w:styleId="2d">
    <w:name w:val="Обычный2"/>
    <w:rsid w:val="006E6A5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6E6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39">
    <w:name w:val="Нет списка3"/>
    <w:next w:val="a2"/>
    <w:uiPriority w:val="99"/>
    <w:semiHidden/>
    <w:unhideWhenUsed/>
    <w:rsid w:val="006E6A57"/>
  </w:style>
  <w:style w:type="character" w:customStyle="1" w:styleId="iceouttxt6">
    <w:name w:val="iceouttxt6"/>
    <w:rsid w:val="006E6A57"/>
    <w:rPr>
      <w:rFonts w:ascii="Arial" w:hAnsi="Arial" w:cs="Arial" w:hint="default"/>
      <w:color w:val="666666"/>
      <w:sz w:val="17"/>
      <w:szCs w:val="17"/>
    </w:rPr>
  </w:style>
  <w:style w:type="paragraph" w:customStyle="1" w:styleId="210">
    <w:name w:val="Основной текст 21"/>
    <w:basedOn w:val="a"/>
    <w:rsid w:val="006E6A57"/>
    <w:pPr>
      <w:tabs>
        <w:tab w:val="left" w:pos="3080"/>
        <w:tab w:val="left" w:pos="4180"/>
      </w:tabs>
      <w:spacing w:line="360" w:lineRule="auto"/>
      <w:jc w:val="both"/>
    </w:pPr>
    <w:rPr>
      <w:sz w:val="27"/>
      <w:szCs w:val="24"/>
    </w:rPr>
  </w:style>
  <w:style w:type="character" w:customStyle="1" w:styleId="Absatz-Standardschriftart">
    <w:name w:val="Absatz-Standardschriftart"/>
    <w:rsid w:val="006E6A57"/>
  </w:style>
  <w:style w:type="character" w:customStyle="1" w:styleId="WW-Absatz-Standardschriftart">
    <w:name w:val="WW-Absatz-Standardschriftart"/>
    <w:rsid w:val="006E6A57"/>
  </w:style>
  <w:style w:type="character" w:customStyle="1" w:styleId="WW-Absatz-Standardschriftart1">
    <w:name w:val="WW-Absatz-Standardschriftart1"/>
    <w:rsid w:val="006E6A57"/>
  </w:style>
  <w:style w:type="character" w:customStyle="1" w:styleId="WW-Absatz-Standardschriftart11">
    <w:name w:val="WW-Absatz-Standardschriftart11"/>
    <w:rsid w:val="006E6A57"/>
  </w:style>
  <w:style w:type="character" w:customStyle="1" w:styleId="WW-Absatz-Standardschriftart111">
    <w:name w:val="WW-Absatz-Standardschriftart111"/>
    <w:rsid w:val="006E6A57"/>
  </w:style>
  <w:style w:type="character" w:customStyle="1" w:styleId="WW-Absatz-Standardschriftart1111">
    <w:name w:val="WW-Absatz-Standardschriftart1111"/>
    <w:rsid w:val="006E6A57"/>
  </w:style>
  <w:style w:type="character" w:customStyle="1" w:styleId="WW-Absatz-Standardschriftart11111">
    <w:name w:val="WW-Absatz-Standardschriftart11111"/>
    <w:rsid w:val="006E6A57"/>
  </w:style>
  <w:style w:type="character" w:customStyle="1" w:styleId="WW-Absatz-Standardschriftart111111">
    <w:name w:val="WW-Absatz-Standardschriftart111111"/>
    <w:rsid w:val="006E6A57"/>
  </w:style>
  <w:style w:type="character" w:customStyle="1" w:styleId="WW-Absatz-Standardschriftart1111111">
    <w:name w:val="WW-Absatz-Standardschriftart1111111"/>
    <w:rsid w:val="006E6A57"/>
  </w:style>
  <w:style w:type="character" w:customStyle="1" w:styleId="WW-Absatz-Standardschriftart11111111">
    <w:name w:val="WW-Absatz-Standardschriftart11111111"/>
    <w:rsid w:val="006E6A57"/>
  </w:style>
  <w:style w:type="character" w:customStyle="1" w:styleId="WW-Absatz-Standardschriftart111111111">
    <w:name w:val="WW-Absatz-Standardschriftart111111111"/>
    <w:rsid w:val="006E6A57"/>
  </w:style>
  <w:style w:type="character" w:customStyle="1" w:styleId="WW-Absatz-Standardschriftart1111111111">
    <w:name w:val="WW-Absatz-Standardschriftart1111111111"/>
    <w:rsid w:val="006E6A57"/>
  </w:style>
  <w:style w:type="character" w:customStyle="1" w:styleId="WW-Absatz-Standardschriftart11111111111">
    <w:name w:val="WW-Absatz-Standardschriftart11111111111"/>
    <w:rsid w:val="006E6A57"/>
  </w:style>
  <w:style w:type="character" w:customStyle="1" w:styleId="WW-Absatz-Standardschriftart111111111111">
    <w:name w:val="WW-Absatz-Standardschriftart111111111111"/>
    <w:rsid w:val="006E6A57"/>
  </w:style>
  <w:style w:type="character" w:customStyle="1" w:styleId="WW-Absatz-Standardschriftart1111111111111">
    <w:name w:val="WW-Absatz-Standardschriftart1111111111111"/>
    <w:rsid w:val="006E6A57"/>
  </w:style>
  <w:style w:type="character" w:customStyle="1" w:styleId="WW-Absatz-Standardschriftart11111111111111">
    <w:name w:val="WW-Absatz-Standardschriftart11111111111111"/>
    <w:rsid w:val="006E6A57"/>
  </w:style>
  <w:style w:type="character" w:customStyle="1" w:styleId="WW-Absatz-Standardschriftart111111111111111">
    <w:name w:val="WW-Absatz-Standardschriftart111111111111111"/>
    <w:rsid w:val="006E6A57"/>
  </w:style>
  <w:style w:type="character" w:customStyle="1" w:styleId="WW-Absatz-Standardschriftart1111111111111111">
    <w:name w:val="WW-Absatz-Standardschriftart1111111111111111"/>
    <w:rsid w:val="006E6A57"/>
  </w:style>
  <w:style w:type="character" w:customStyle="1" w:styleId="WW-Absatz-Standardschriftart11111111111111111">
    <w:name w:val="WW-Absatz-Standardschriftart11111111111111111"/>
    <w:rsid w:val="006E6A57"/>
  </w:style>
  <w:style w:type="character" w:customStyle="1" w:styleId="WW-Absatz-Standardschriftart111111111111111111">
    <w:name w:val="WW-Absatz-Standardschriftart111111111111111111"/>
    <w:rsid w:val="006E6A57"/>
  </w:style>
  <w:style w:type="character" w:customStyle="1" w:styleId="WW-Absatz-Standardschriftart1111111111111111111">
    <w:name w:val="WW-Absatz-Standardschriftart1111111111111111111"/>
    <w:rsid w:val="006E6A57"/>
  </w:style>
  <w:style w:type="character" w:customStyle="1" w:styleId="WW-Absatz-Standardschriftart11111111111111111111">
    <w:name w:val="WW-Absatz-Standardschriftart11111111111111111111"/>
    <w:rsid w:val="006E6A57"/>
  </w:style>
  <w:style w:type="character" w:customStyle="1" w:styleId="WW-Absatz-Standardschriftart111111111111111111111">
    <w:name w:val="WW-Absatz-Standardschriftart111111111111111111111"/>
    <w:rsid w:val="006E6A57"/>
  </w:style>
  <w:style w:type="character" w:customStyle="1" w:styleId="WW-Absatz-Standardschriftart1111111111111111111111">
    <w:name w:val="WW-Absatz-Standardschriftart1111111111111111111111"/>
    <w:rsid w:val="006E6A57"/>
  </w:style>
  <w:style w:type="character" w:customStyle="1" w:styleId="WW-Absatz-Standardschriftart11111111111111111111111">
    <w:name w:val="WW-Absatz-Standardschriftart11111111111111111111111"/>
    <w:rsid w:val="006E6A57"/>
  </w:style>
  <w:style w:type="character" w:customStyle="1" w:styleId="WW-Absatz-Standardschriftart111111111111111111111111">
    <w:name w:val="WW-Absatz-Standardschriftart111111111111111111111111"/>
    <w:rsid w:val="006E6A57"/>
  </w:style>
  <w:style w:type="character" w:customStyle="1" w:styleId="WW-Absatz-Standardschriftart1111111111111111111111111">
    <w:name w:val="WW-Absatz-Standardschriftart1111111111111111111111111"/>
    <w:rsid w:val="006E6A57"/>
  </w:style>
  <w:style w:type="character" w:customStyle="1" w:styleId="WW-Absatz-Standardschriftart11111111111111111111111111">
    <w:name w:val="WW-Absatz-Standardschriftart11111111111111111111111111"/>
    <w:rsid w:val="006E6A57"/>
  </w:style>
  <w:style w:type="character" w:customStyle="1" w:styleId="WW-Absatz-Standardschriftart111111111111111111111111111">
    <w:name w:val="WW-Absatz-Standardschriftart111111111111111111111111111"/>
    <w:rsid w:val="006E6A57"/>
  </w:style>
  <w:style w:type="character" w:customStyle="1" w:styleId="WW-Absatz-Standardschriftart1111111111111111111111111111">
    <w:name w:val="WW-Absatz-Standardschriftart1111111111111111111111111111"/>
    <w:rsid w:val="006E6A57"/>
  </w:style>
  <w:style w:type="character" w:customStyle="1" w:styleId="WW-Absatz-Standardschriftart11111111111111111111111111111">
    <w:name w:val="WW-Absatz-Standardschriftart11111111111111111111111111111"/>
    <w:rsid w:val="006E6A57"/>
  </w:style>
  <w:style w:type="character" w:customStyle="1" w:styleId="WW-Absatz-Standardschriftart111111111111111111111111111111">
    <w:name w:val="WW-Absatz-Standardschriftart111111111111111111111111111111"/>
    <w:rsid w:val="006E6A57"/>
  </w:style>
  <w:style w:type="character" w:customStyle="1" w:styleId="WW-Absatz-Standardschriftart1111111111111111111111111111111">
    <w:name w:val="WW-Absatz-Standardschriftart1111111111111111111111111111111"/>
    <w:rsid w:val="006E6A57"/>
  </w:style>
  <w:style w:type="character" w:customStyle="1" w:styleId="WW-Absatz-Standardschriftart11111111111111111111111111111111">
    <w:name w:val="WW-Absatz-Standardschriftart11111111111111111111111111111111"/>
    <w:rsid w:val="006E6A57"/>
  </w:style>
  <w:style w:type="character" w:customStyle="1" w:styleId="WW-Absatz-Standardschriftart111111111111111111111111111111111">
    <w:name w:val="WW-Absatz-Standardschriftart111111111111111111111111111111111"/>
    <w:rsid w:val="006E6A57"/>
  </w:style>
  <w:style w:type="character" w:customStyle="1" w:styleId="WW-Absatz-Standardschriftart1111111111111111111111111111111111">
    <w:name w:val="WW-Absatz-Standardschriftart1111111111111111111111111111111111"/>
    <w:rsid w:val="006E6A57"/>
  </w:style>
  <w:style w:type="character" w:customStyle="1" w:styleId="WW-Absatz-Standardschriftart11111111111111111111111111111111111">
    <w:name w:val="WW-Absatz-Standardschriftart11111111111111111111111111111111111"/>
    <w:rsid w:val="006E6A57"/>
  </w:style>
  <w:style w:type="character" w:customStyle="1" w:styleId="WW-Absatz-Standardschriftart111111111111111111111111111111111111">
    <w:name w:val="WW-Absatz-Standardschriftart111111111111111111111111111111111111"/>
    <w:rsid w:val="006E6A57"/>
  </w:style>
  <w:style w:type="character" w:customStyle="1" w:styleId="aff2">
    <w:name w:val="Маркеры списка"/>
    <w:rsid w:val="006E6A57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6E6A57"/>
  </w:style>
  <w:style w:type="paragraph" w:customStyle="1" w:styleId="aff4">
    <w:name w:val="Содержимое врезки"/>
    <w:basedOn w:val="a4"/>
    <w:rsid w:val="006E6A57"/>
    <w:pPr>
      <w:jc w:val="both"/>
    </w:pPr>
    <w:rPr>
      <w:sz w:val="24"/>
    </w:rPr>
  </w:style>
  <w:style w:type="paragraph" w:customStyle="1" w:styleId="1c">
    <w:name w:val="Основной текст с отступом1"/>
    <w:basedOn w:val="a"/>
    <w:rsid w:val="006E6A57"/>
    <w:pPr>
      <w:spacing w:after="120"/>
      <w:ind w:left="283"/>
      <w:jc w:val="both"/>
    </w:pPr>
    <w:rPr>
      <w:sz w:val="24"/>
      <w:szCs w:val="24"/>
    </w:rPr>
  </w:style>
  <w:style w:type="paragraph" w:customStyle="1" w:styleId="1d">
    <w:name w:val="Приветствие1"/>
    <w:basedOn w:val="a"/>
    <w:next w:val="a"/>
    <w:rsid w:val="006E6A57"/>
    <w:pPr>
      <w:spacing w:after="60"/>
      <w:jc w:val="both"/>
    </w:pPr>
    <w:rPr>
      <w:sz w:val="24"/>
      <w:szCs w:val="24"/>
    </w:rPr>
  </w:style>
  <w:style w:type="paragraph" w:customStyle="1" w:styleId="-0">
    <w:name w:val="Контракт-пункт"/>
    <w:basedOn w:val="a"/>
    <w:rsid w:val="006E6A57"/>
    <w:pPr>
      <w:numPr>
        <w:ilvl w:val="1"/>
        <w:numId w:val="3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">
    <w:name w:val="Контракт-раздел"/>
    <w:basedOn w:val="a"/>
    <w:next w:val="-0"/>
    <w:rsid w:val="006E6A57"/>
    <w:pPr>
      <w:keepNext/>
      <w:numPr>
        <w:numId w:val="3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6E6A57"/>
    <w:pPr>
      <w:numPr>
        <w:ilvl w:val="2"/>
        <w:numId w:val="3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6E6A57"/>
    <w:pPr>
      <w:numPr>
        <w:ilvl w:val="3"/>
        <w:numId w:val="3"/>
      </w:numPr>
      <w:suppressAutoHyphens w:val="0"/>
      <w:jc w:val="both"/>
    </w:pPr>
    <w:rPr>
      <w:sz w:val="28"/>
      <w:szCs w:val="28"/>
      <w:lang w:eastAsia="ru-RU"/>
    </w:rPr>
  </w:style>
  <w:style w:type="character" w:customStyle="1" w:styleId="1e">
    <w:name w:val="Верхний колонтитул Знак1"/>
    <w:locked/>
    <w:rsid w:val="006E6A57"/>
    <w:rPr>
      <w:rFonts w:ascii="Arial" w:hAnsi="Arial"/>
      <w:kern w:val="1"/>
      <w:sz w:val="24"/>
      <w:lang w:eastAsia="ar-SA"/>
    </w:rPr>
  </w:style>
  <w:style w:type="paragraph" w:customStyle="1" w:styleId="240">
    <w:name w:val="Основной текст с отступом 24"/>
    <w:basedOn w:val="a"/>
    <w:rsid w:val="006E6A57"/>
    <w:pPr>
      <w:spacing w:after="120" w:line="480" w:lineRule="auto"/>
      <w:ind w:left="283"/>
    </w:pPr>
    <w:rPr>
      <w:rFonts w:ascii="Arial" w:eastAsia="SimSun" w:hAnsi="Arial"/>
      <w:kern w:val="1"/>
      <w:sz w:val="24"/>
      <w:szCs w:val="24"/>
      <w:lang w:eastAsia="hi-IN"/>
    </w:rPr>
  </w:style>
  <w:style w:type="paragraph" w:customStyle="1" w:styleId="FORMATTEXT">
    <w:name w:val=".FORMATTEXT"/>
    <w:uiPriority w:val="99"/>
    <w:rsid w:val="006E6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6E6A57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epm">
    <w:name w:val="epm"/>
    <w:rsid w:val="006E6A57"/>
  </w:style>
  <w:style w:type="paragraph" w:customStyle="1" w:styleId="1f">
    <w:name w:val="Обычный1"/>
    <w:rsid w:val="006E6A57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f5">
    <w:name w:val="Текст сноски Знак"/>
    <w:uiPriority w:val="99"/>
    <w:rsid w:val="006E6A57"/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Символ сноски"/>
    <w:rsid w:val="006E6A57"/>
    <w:rPr>
      <w:vertAlign w:val="superscript"/>
    </w:rPr>
  </w:style>
  <w:style w:type="character" w:customStyle="1" w:styleId="1f0">
    <w:name w:val="Основной текст1"/>
    <w:rsid w:val="006E6A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iceouttxt5">
    <w:name w:val="iceouttxt5"/>
    <w:rsid w:val="006E6A57"/>
    <w:rPr>
      <w:rFonts w:ascii="Arial" w:hAnsi="Arial" w:cs="Arial"/>
      <w:color w:val="666666"/>
      <w:sz w:val="13"/>
      <w:szCs w:val="13"/>
    </w:rPr>
  </w:style>
  <w:style w:type="paragraph" w:styleId="aff7">
    <w:name w:val="footnote text"/>
    <w:basedOn w:val="a"/>
    <w:link w:val="1f1"/>
    <w:rsid w:val="006E6A57"/>
    <w:rPr>
      <w:lang w:val="x-none"/>
    </w:rPr>
  </w:style>
  <w:style w:type="character" w:customStyle="1" w:styleId="1f1">
    <w:name w:val="Текст сноски Знак1"/>
    <w:basedOn w:val="a0"/>
    <w:link w:val="aff7"/>
    <w:rsid w:val="006E6A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24">
    <w:name w:val="xl24"/>
    <w:basedOn w:val="a"/>
    <w:rsid w:val="006E6A57"/>
    <w:pPr>
      <w:spacing w:before="100" w:after="100"/>
      <w:jc w:val="center"/>
    </w:pPr>
    <w:rPr>
      <w:sz w:val="24"/>
    </w:rPr>
  </w:style>
  <w:style w:type="paragraph" w:customStyle="1" w:styleId="ConsPlusNonformat">
    <w:name w:val="ConsPlusNonformat"/>
    <w:rsid w:val="006E6A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E6A5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61">
    <w:name w:val="Знак Знак6"/>
    <w:basedOn w:val="a"/>
    <w:rsid w:val="006E6A5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5">
    <w:name w:val="Font Style45"/>
    <w:rsid w:val="006E6A57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6E6A57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6E6A57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E6A57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character" w:customStyle="1" w:styleId="FontStyle46">
    <w:name w:val="Font Style46"/>
    <w:rsid w:val="006E6A5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0">
    <w:name w:val="Знак Знак15 Знак Знак"/>
    <w:basedOn w:val="a"/>
    <w:rsid w:val="006E6A5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Plain Text"/>
    <w:basedOn w:val="a"/>
    <w:link w:val="aff9"/>
    <w:rsid w:val="006E6A5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9">
    <w:name w:val="Текст Знак"/>
    <w:basedOn w:val="a0"/>
    <w:link w:val="aff8"/>
    <w:rsid w:val="006E6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ceouttxt7">
    <w:name w:val="iceouttxt7"/>
    <w:rsid w:val="006E6A57"/>
    <w:rPr>
      <w:rFonts w:ascii="Arial" w:hAnsi="Arial" w:cs="Arial" w:hint="default"/>
      <w:color w:val="666666"/>
      <w:sz w:val="17"/>
      <w:szCs w:val="17"/>
    </w:rPr>
  </w:style>
  <w:style w:type="paragraph" w:customStyle="1" w:styleId="1f2">
    <w:name w:val="Знак1 Знак Знак Знак Знак Знак Знак Знак Знак Знак Знак Знак Знак Знак Знак Знак"/>
    <w:basedOn w:val="a"/>
    <w:next w:val="2"/>
    <w:autoRedefine/>
    <w:rsid w:val="006E6A57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Heading">
    <w:name w:val="Heading"/>
    <w:basedOn w:val="Standard"/>
    <w:next w:val="Textbody"/>
    <w:rsid w:val="006E6A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E6A57"/>
    <w:pPr>
      <w:spacing w:after="120"/>
    </w:pPr>
  </w:style>
  <w:style w:type="paragraph" w:customStyle="1" w:styleId="Index">
    <w:name w:val="Index"/>
    <w:basedOn w:val="Standard"/>
    <w:rsid w:val="006E6A57"/>
    <w:pPr>
      <w:suppressLineNumbers/>
    </w:pPr>
  </w:style>
  <w:style w:type="paragraph" w:customStyle="1" w:styleId="TableContents">
    <w:name w:val="Table Contents"/>
    <w:basedOn w:val="Standard"/>
    <w:rsid w:val="006E6A57"/>
    <w:pPr>
      <w:suppressLineNumbers/>
    </w:pPr>
  </w:style>
  <w:style w:type="character" w:customStyle="1" w:styleId="NumberingSymbols">
    <w:name w:val="Numbering Symbols"/>
    <w:rsid w:val="006E6A57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6E6A57"/>
    <w:rPr>
      <w:color w:val="000080"/>
      <w:u w:val="single"/>
    </w:rPr>
  </w:style>
  <w:style w:type="character" w:customStyle="1" w:styleId="BulletSymbols">
    <w:name w:val="Bullet Symbols"/>
    <w:rsid w:val="006E6A57"/>
    <w:rPr>
      <w:rFonts w:ascii="OpenSymbol" w:eastAsia="OpenSymbol" w:hAnsi="OpenSymbol" w:cs="OpenSymbol"/>
    </w:rPr>
  </w:style>
  <w:style w:type="paragraph" w:customStyle="1" w:styleId="1f3">
    <w:name w:val="Знак Знак1"/>
    <w:basedOn w:val="a"/>
    <w:rsid w:val="006E6A5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fa">
    <w:name w:val="footnote reference"/>
    <w:rsid w:val="006E6A57"/>
    <w:rPr>
      <w:vertAlign w:val="superscript"/>
    </w:rPr>
  </w:style>
  <w:style w:type="paragraph" w:customStyle="1" w:styleId="2e">
    <w:name w:val="2"/>
    <w:basedOn w:val="a"/>
    <w:rsid w:val="006E6A57"/>
    <w:pPr>
      <w:suppressAutoHyphens w:val="0"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ffb">
    <w:name w:val="endnote text"/>
    <w:basedOn w:val="a"/>
    <w:link w:val="affc"/>
    <w:uiPriority w:val="99"/>
    <w:unhideWhenUsed/>
    <w:rsid w:val="006E6A57"/>
    <w:rPr>
      <w:lang w:val="x-none"/>
    </w:rPr>
  </w:style>
  <w:style w:type="character" w:customStyle="1" w:styleId="affc">
    <w:name w:val="Текст концевой сноски Знак"/>
    <w:basedOn w:val="a0"/>
    <w:link w:val="affb"/>
    <w:uiPriority w:val="99"/>
    <w:rsid w:val="006E6A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d">
    <w:name w:val="endnote reference"/>
    <w:uiPriority w:val="99"/>
    <w:unhideWhenUsed/>
    <w:rsid w:val="006E6A57"/>
    <w:rPr>
      <w:vertAlign w:val="superscript"/>
    </w:rPr>
  </w:style>
  <w:style w:type="paragraph" w:customStyle="1" w:styleId="affe">
    <w:name w:val="Ïíóêò"/>
    <w:rsid w:val="006E6A57"/>
    <w:pPr>
      <w:widowControl w:val="0"/>
      <w:tabs>
        <w:tab w:val="left" w:pos="360"/>
        <w:tab w:val="left" w:pos="720"/>
        <w:tab w:val="left" w:pos="3261"/>
      </w:tabs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iceouttxtnocolor">
    <w:name w:val="iceouttxtnocolor"/>
    <w:rsid w:val="006E6A57"/>
  </w:style>
  <w:style w:type="character" w:customStyle="1" w:styleId="apple-converted-space">
    <w:name w:val="apple-converted-space"/>
    <w:rsid w:val="006E6A57"/>
  </w:style>
  <w:style w:type="table" w:customStyle="1" w:styleId="1f4">
    <w:name w:val="Сетка таблицы1"/>
    <w:basedOn w:val="a1"/>
    <w:next w:val="afc"/>
    <w:uiPriority w:val="39"/>
    <w:rsid w:val="006E6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6E6A57"/>
    <w:rPr>
      <w:color w:val="954F72"/>
      <w:u w:val="single"/>
    </w:rPr>
  </w:style>
  <w:style w:type="paragraph" w:customStyle="1" w:styleId="xl63">
    <w:name w:val="xl63"/>
    <w:basedOn w:val="a"/>
    <w:rsid w:val="006E6A5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6E6A5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6E6A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6E6A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6E6A57"/>
    <w:pPr>
      <w:pBdr>
        <w:top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color w:val="262626"/>
      <w:lang w:eastAsia="ru-RU"/>
    </w:rPr>
  </w:style>
  <w:style w:type="paragraph" w:customStyle="1" w:styleId="xl71">
    <w:name w:val="xl71"/>
    <w:basedOn w:val="a"/>
    <w:rsid w:val="006E6A57"/>
    <w:pPr>
      <w:pBdr>
        <w:bottom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color w:val="262626"/>
      <w:lang w:eastAsia="ru-RU"/>
    </w:rPr>
  </w:style>
  <w:style w:type="paragraph" w:customStyle="1" w:styleId="xl72">
    <w:name w:val="xl72"/>
    <w:basedOn w:val="a"/>
    <w:rsid w:val="006E6A57"/>
    <w:pPr>
      <w:pBdr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color w:val="262626"/>
      <w:lang w:eastAsia="ru-RU"/>
    </w:rPr>
  </w:style>
  <w:style w:type="paragraph" w:customStyle="1" w:styleId="xl73">
    <w:name w:val="xl73"/>
    <w:basedOn w:val="a"/>
    <w:rsid w:val="006E6A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color w:val="262626"/>
      <w:lang w:eastAsia="ru-RU"/>
    </w:rPr>
  </w:style>
  <w:style w:type="paragraph" w:customStyle="1" w:styleId="xl74">
    <w:name w:val="xl74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color w:val="262626"/>
      <w:lang w:eastAsia="ru-RU"/>
    </w:rPr>
  </w:style>
  <w:style w:type="paragraph" w:customStyle="1" w:styleId="xl75">
    <w:name w:val="xl75"/>
    <w:basedOn w:val="a"/>
    <w:rsid w:val="006E6A57"/>
    <w:pPr>
      <w:pBdr>
        <w:bottom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6E6A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6E6A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E6A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6E6A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E6A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6E6A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6E6A5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6E6A5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6E6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6E6A57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E6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6A5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6E6A5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5">
    <w:name w:val="font5"/>
    <w:basedOn w:val="a"/>
    <w:rsid w:val="00F2692E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2692E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2692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F2692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F2692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F2692E"/>
    <w:pPr>
      <w:shd w:val="clear" w:color="000000" w:fill="BDD7EE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F2692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E2D6-6C7C-4478-85CD-D5F4ACC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yg.solodovnikova.91</cp:lastModifiedBy>
  <cp:revision>9</cp:revision>
  <cp:lastPrinted>2022-09-16T11:39:00Z</cp:lastPrinted>
  <dcterms:created xsi:type="dcterms:W3CDTF">2022-09-15T12:13:00Z</dcterms:created>
  <dcterms:modified xsi:type="dcterms:W3CDTF">2022-09-16T11:41:00Z</dcterms:modified>
</cp:coreProperties>
</file>