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B6" w:rsidRDefault="007232B6" w:rsidP="007232B6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 к извещению</w:t>
      </w:r>
    </w:p>
    <w:p w:rsidR="007232B6" w:rsidRDefault="007232B6" w:rsidP="007232B6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проведении закупки</w:t>
      </w:r>
    </w:p>
    <w:p w:rsidR="007232B6" w:rsidRDefault="007232B6" w:rsidP="007232B6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32B6" w:rsidRDefault="007232B6" w:rsidP="007232B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Описание объекта закупки</w:t>
      </w:r>
    </w:p>
    <w:p w:rsidR="007232B6" w:rsidRDefault="007232B6" w:rsidP="007232B6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FC8" w:rsidRPr="00D064D1" w:rsidRDefault="00815607" w:rsidP="007232B6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216CA0" w:rsidRPr="00D0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16CA0" w:rsidRPr="00D0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b/>
          <w:sz w:val="24"/>
          <w:szCs w:val="24"/>
        </w:rPr>
        <w:t>на</w:t>
      </w:r>
      <w:r w:rsidR="00216CA0" w:rsidRPr="00D0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216CA0" w:rsidRPr="00D0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E58">
        <w:rPr>
          <w:rFonts w:ascii="Times New Roman" w:hAnsi="Times New Roman" w:cs="Times New Roman"/>
          <w:b/>
          <w:sz w:val="24"/>
          <w:szCs w:val="24"/>
        </w:rPr>
        <w:t>запроса котировок</w:t>
      </w:r>
      <w:bookmarkStart w:id="0" w:name="_GoBack"/>
      <w:bookmarkEnd w:id="0"/>
      <w:r w:rsidR="00216CA0" w:rsidRPr="00D0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b/>
          <w:sz w:val="24"/>
          <w:szCs w:val="24"/>
        </w:rPr>
        <w:t>в</w:t>
      </w:r>
      <w:r w:rsidR="00216CA0" w:rsidRPr="00D0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216CA0" w:rsidRPr="00D0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b/>
          <w:sz w:val="24"/>
          <w:szCs w:val="24"/>
        </w:rPr>
        <w:t>форме</w:t>
      </w:r>
      <w:r w:rsidR="00D57FC8" w:rsidRPr="00D064D1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216CA0" w:rsidRPr="00D06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FC8" w:rsidRPr="00D064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</w:t>
      </w:r>
      <w:r w:rsidR="00026F67" w:rsidRPr="00D064D1">
        <w:rPr>
          <w:rFonts w:ascii="Times New Roman" w:hAnsi="Times New Roman" w:cs="Times New Roman"/>
          <w:b/>
          <w:color w:val="000000"/>
          <w:sz w:val="24"/>
          <w:szCs w:val="24"/>
        </w:rPr>
        <w:t>по профилю:</w:t>
      </w:r>
      <w:r w:rsidR="00D57FC8" w:rsidRPr="00D064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64D1" w:rsidRPr="00D064D1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D064D1" w:rsidRPr="00D064D1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D064D1" w:rsidRPr="00D064D1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опорно-двигательного аппарата, нервной системы, органов пищеварения,  эндокр</w:t>
      </w:r>
      <w:r w:rsidR="00471398">
        <w:rPr>
          <w:rFonts w:ascii="Times New Roman" w:hAnsi="Times New Roman" w:cs="Times New Roman"/>
          <w:color w:val="000000"/>
          <w:sz w:val="24"/>
          <w:szCs w:val="24"/>
        </w:rPr>
        <w:t>инной системы, органов дыхания.</w:t>
      </w:r>
    </w:p>
    <w:p w:rsidR="00815607" w:rsidRPr="00D064D1" w:rsidRDefault="00815607" w:rsidP="007232B6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07" w:rsidRPr="00D064D1" w:rsidRDefault="00815607" w:rsidP="007232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216CA0" w:rsidRPr="00D06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b/>
          <w:bCs/>
          <w:sz w:val="24"/>
          <w:szCs w:val="24"/>
        </w:rPr>
        <w:t>аукциона:</w:t>
      </w:r>
    </w:p>
    <w:p w:rsidR="00D57FC8" w:rsidRPr="00D064D1" w:rsidRDefault="00026F67" w:rsidP="007232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</w:t>
      </w:r>
      <w:r w:rsidR="00D064D1" w:rsidRPr="00D064D1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D064D1" w:rsidRPr="00D064D1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D064D1" w:rsidRPr="00D064D1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опорно-двигательного аппарата, нервной системы, органов пищеварения,  эндокр</w:t>
      </w:r>
      <w:r w:rsidR="00471398">
        <w:rPr>
          <w:rFonts w:ascii="Times New Roman" w:hAnsi="Times New Roman" w:cs="Times New Roman"/>
          <w:color w:val="000000"/>
          <w:sz w:val="24"/>
          <w:szCs w:val="24"/>
        </w:rPr>
        <w:t>инной системы, органов дыхания.</w:t>
      </w:r>
    </w:p>
    <w:p w:rsidR="00D57FC8" w:rsidRPr="00D064D1" w:rsidRDefault="00471398" w:rsidP="007232B6">
      <w:pPr>
        <w:pStyle w:val="a6"/>
        <w:tabs>
          <w:tab w:val="left" w:pos="-180"/>
        </w:tabs>
        <w:suppressAutoHyphens w:val="0"/>
        <w:spacing w:after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="00815607" w:rsidRPr="00471398">
        <w:rPr>
          <w:rFonts w:cs="Times New Roman"/>
          <w:b/>
        </w:rPr>
        <w:t>Место</w:t>
      </w:r>
      <w:r w:rsidR="00216CA0" w:rsidRPr="00471398">
        <w:rPr>
          <w:rFonts w:cs="Times New Roman"/>
          <w:b/>
        </w:rPr>
        <w:t xml:space="preserve"> </w:t>
      </w:r>
      <w:r w:rsidR="00815607" w:rsidRPr="00471398">
        <w:rPr>
          <w:rFonts w:cs="Times New Roman"/>
          <w:b/>
        </w:rPr>
        <w:t>оказания</w:t>
      </w:r>
      <w:r w:rsidR="00216CA0" w:rsidRPr="00471398">
        <w:rPr>
          <w:rFonts w:cs="Times New Roman"/>
          <w:b/>
        </w:rPr>
        <w:t xml:space="preserve"> </w:t>
      </w:r>
      <w:r w:rsidR="00815607" w:rsidRPr="00471398">
        <w:rPr>
          <w:rFonts w:cs="Times New Roman"/>
          <w:b/>
        </w:rPr>
        <w:t>услуг:</w:t>
      </w:r>
      <w:r w:rsidR="00815607" w:rsidRPr="00D064D1">
        <w:rPr>
          <w:rFonts w:cs="Times New Roman"/>
        </w:rPr>
        <w:t xml:space="preserve"> </w:t>
      </w:r>
      <w:r w:rsidR="00D064D1" w:rsidRPr="00D064D1">
        <w:rPr>
          <w:rFonts w:cs="Times New Roman"/>
        </w:rPr>
        <w:t>Российская Федерация, Кабардино-Балкарская Республика, курорт Нальчик</w:t>
      </w:r>
      <w:r w:rsidR="00815607" w:rsidRPr="00D064D1">
        <w:rPr>
          <w:rFonts w:eastAsia="Times New Roman CYR" w:cs="Times New Roman"/>
          <w:color w:val="000000"/>
          <w:spacing w:val="-2"/>
        </w:rPr>
        <w:t>.</w:t>
      </w:r>
    </w:p>
    <w:p w:rsidR="00026F67" w:rsidRPr="00471398" w:rsidRDefault="00F42CA9" w:rsidP="007232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398">
        <w:rPr>
          <w:rFonts w:ascii="Times New Roman" w:hAnsi="Times New Roman" w:cs="Times New Roman"/>
          <w:b/>
          <w:bCs/>
          <w:sz w:val="24"/>
          <w:szCs w:val="24"/>
        </w:rPr>
        <w:t xml:space="preserve">Сроки оказания услуг: </w:t>
      </w:r>
    </w:p>
    <w:p w:rsidR="00471398" w:rsidRPr="00471398" w:rsidRDefault="00471398" w:rsidP="007232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39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Санаторно-курортные </w:t>
      </w:r>
      <w:r w:rsidRPr="00471398">
        <w:rPr>
          <w:rFonts w:ascii="Times New Roman" w:hAnsi="Times New Roman" w:cs="Times New Roman"/>
          <w:bCs/>
          <w:sz w:val="24"/>
          <w:szCs w:val="24"/>
        </w:rPr>
        <w:t>услуги оказываются в течение 2023 года, но не ранее  01.04.2023г. и не позднее 28.11.2023г.</w:t>
      </w:r>
    </w:p>
    <w:p w:rsidR="00471398" w:rsidRPr="00471398" w:rsidRDefault="00471398" w:rsidP="007232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398">
        <w:rPr>
          <w:rFonts w:ascii="Times New Roman" w:hAnsi="Times New Roman" w:cs="Times New Roman"/>
          <w:bCs/>
          <w:sz w:val="24"/>
          <w:szCs w:val="24"/>
        </w:rPr>
        <w:t>При переносе срока заезда</w:t>
      </w:r>
      <w:r w:rsidRPr="00471398">
        <w:rPr>
          <w:rFonts w:ascii="Times New Roman" w:hAnsi="Times New Roman" w:cs="Times New Roman"/>
          <w:sz w:val="24"/>
          <w:szCs w:val="24"/>
        </w:rPr>
        <w:t xml:space="preserve"> и (или) при приобретении путевок на неиспользованные койко-дни </w:t>
      </w:r>
      <w:r w:rsidRPr="00471398">
        <w:rPr>
          <w:rFonts w:ascii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471398">
        <w:rPr>
          <w:rFonts w:ascii="Times New Roman" w:hAnsi="Times New Roman" w:cs="Times New Roman"/>
          <w:sz w:val="24"/>
          <w:szCs w:val="24"/>
        </w:rPr>
        <w:t>не позднее 01 декабря 2023 года.</w:t>
      </w:r>
    </w:p>
    <w:p w:rsidR="00471398" w:rsidRPr="00471398" w:rsidRDefault="00471398" w:rsidP="007232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398">
        <w:rPr>
          <w:rFonts w:ascii="Times New Roman" w:hAnsi="Times New Roman" w:cs="Times New Roman"/>
          <w:bCs/>
          <w:sz w:val="24"/>
          <w:szCs w:val="24"/>
        </w:rPr>
        <w:t xml:space="preserve">Сроки оказания услуг согласовываются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</w:t>
      </w:r>
      <w:proofErr w:type="gramStart"/>
      <w:r w:rsidRPr="00471398">
        <w:rPr>
          <w:rFonts w:ascii="Times New Roman" w:hAnsi="Times New Roman" w:cs="Times New Roman"/>
          <w:bCs/>
          <w:sz w:val="24"/>
          <w:szCs w:val="24"/>
        </w:rPr>
        <w:t>-ф</w:t>
      </w:r>
      <w:proofErr w:type="gramEnd"/>
      <w:r w:rsidRPr="00471398">
        <w:rPr>
          <w:rFonts w:ascii="Times New Roman" w:hAnsi="Times New Roman" w:cs="Times New Roman"/>
          <w:bCs/>
          <w:sz w:val="24"/>
          <w:szCs w:val="24"/>
        </w:rPr>
        <w:t>актурой (при наличии).</w:t>
      </w:r>
    </w:p>
    <w:p w:rsidR="00471398" w:rsidRPr="00471398" w:rsidRDefault="00471398" w:rsidP="007232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398">
        <w:rPr>
          <w:rFonts w:ascii="Times New Roman" w:hAnsi="Times New Roman" w:cs="Times New Roman"/>
          <w:sz w:val="24"/>
          <w:szCs w:val="24"/>
        </w:rPr>
        <w:t>Условия оказания услуг и количество койко-дней:</w:t>
      </w:r>
    </w:p>
    <w:p w:rsidR="00471398" w:rsidRPr="00471398" w:rsidRDefault="00471398" w:rsidP="007232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39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71398">
        <w:rPr>
          <w:rFonts w:ascii="Times New Roman" w:hAnsi="Times New Roman" w:cs="Times New Roman"/>
          <w:sz w:val="24"/>
          <w:szCs w:val="24"/>
        </w:rPr>
        <w:t>в весенний период  - не более 35% от общего количества;</w:t>
      </w:r>
    </w:p>
    <w:p w:rsidR="00471398" w:rsidRPr="00471398" w:rsidRDefault="00471398" w:rsidP="007232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398">
        <w:rPr>
          <w:rFonts w:ascii="Times New Roman" w:hAnsi="Times New Roman" w:cs="Times New Roman"/>
          <w:sz w:val="24"/>
          <w:szCs w:val="24"/>
        </w:rPr>
        <w:t>- в летний период                 - не менее 30% от общего количества;</w:t>
      </w:r>
    </w:p>
    <w:p w:rsidR="00471398" w:rsidRPr="00471398" w:rsidRDefault="00471398" w:rsidP="007232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398">
        <w:rPr>
          <w:rFonts w:ascii="Times New Roman" w:hAnsi="Times New Roman" w:cs="Times New Roman"/>
          <w:sz w:val="24"/>
          <w:szCs w:val="24"/>
        </w:rPr>
        <w:t>- в осенний период               - оставшееся количество.</w:t>
      </w:r>
    </w:p>
    <w:p w:rsidR="00F42CA9" w:rsidRPr="00D064D1" w:rsidRDefault="000A0816" w:rsidP="007232B6">
      <w:pPr>
        <w:widowControl w:val="0"/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контракта: </w:t>
      </w:r>
      <w:r w:rsidR="00F42CA9" w:rsidRPr="00D064D1">
        <w:rPr>
          <w:rFonts w:ascii="Times New Roman" w:hAnsi="Times New Roman" w:cs="Times New Roman"/>
          <w:bCs/>
          <w:sz w:val="24"/>
          <w:szCs w:val="24"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F42CA9" w:rsidRPr="00D064D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29 декабря 2023 года.</w:t>
      </w:r>
    </w:p>
    <w:p w:rsidR="007232B6" w:rsidRDefault="00815607" w:rsidP="007232B6">
      <w:pPr>
        <w:widowControl w:val="0"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b/>
          <w:bCs/>
          <w:sz w:val="24"/>
          <w:szCs w:val="24"/>
        </w:rPr>
        <w:t>Единица измерения:</w:t>
      </w:r>
      <w:r w:rsidRPr="00D0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CA9" w:rsidRPr="00D064D1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="00F42CA9" w:rsidRPr="00D064D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="00F42CA9" w:rsidRPr="00D064D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="00F42CA9" w:rsidRPr="00D064D1">
        <w:rPr>
          <w:rFonts w:ascii="Times New Roman" w:eastAsia="Times New Roman" w:hAnsi="Times New Roman" w:cs="Times New Roman"/>
          <w:sz w:val="24"/>
          <w:szCs w:val="24"/>
        </w:rPr>
        <w:t>услуг (путевки)</w:t>
      </w:r>
      <w:r w:rsidR="004D52BE" w:rsidRPr="00D064D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42CA9" w:rsidRPr="00D064D1">
        <w:rPr>
          <w:rFonts w:ascii="Times New Roman" w:eastAsia="Times New Roman" w:hAnsi="Times New Roman" w:cs="Times New Roman"/>
          <w:sz w:val="24"/>
          <w:szCs w:val="24"/>
        </w:rPr>
        <w:t xml:space="preserve">18 койко-дней. </w:t>
      </w:r>
    </w:p>
    <w:p w:rsidR="007232B6" w:rsidRDefault="007232B6" w:rsidP="007232B6">
      <w:pPr>
        <w:widowControl w:val="0"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FC8" w:rsidRPr="007232B6" w:rsidRDefault="007232B6" w:rsidP="007232B6">
      <w:pPr>
        <w:widowControl w:val="0"/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232B6">
        <w:rPr>
          <w:rFonts w:ascii="Times New Roman" w:hAnsi="Times New Roman" w:cs="Times New Roman"/>
          <w:sz w:val="24"/>
          <w:szCs w:val="24"/>
        </w:rPr>
        <w:t>Организация, оказывающая санаторно-курортные услуги, должна иметь действующую выписку из реестра лицензий, предоставляемую в форме электронного документа, подписанную усиленной квалифицированной электронной подписью лицензирующего органа, либо, в случае ведения реестра лицензий в федеральной государственной информационной системе, электронной подписью указанной системы, на право осуществления медицинской деятельности при оказании санаторно-курортной помощи по кардиологии, травматологии и ортопедии, неврологии, гастроэнтерологии, эндокринологии, пульмонологии, терапии.</w:t>
      </w:r>
      <w:proofErr w:type="gramEnd"/>
    </w:p>
    <w:p w:rsidR="007232B6" w:rsidRDefault="007232B6" w:rsidP="007232B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D7C" w:rsidRPr="00D064D1" w:rsidRDefault="00CC5D7C" w:rsidP="007232B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4D1">
        <w:rPr>
          <w:rFonts w:ascii="Times New Roman" w:hAnsi="Times New Roman" w:cs="Times New Roman"/>
          <w:b/>
          <w:sz w:val="24"/>
          <w:szCs w:val="24"/>
        </w:rPr>
        <w:t>Требования к качеству услуг.</w:t>
      </w:r>
    </w:p>
    <w:p w:rsidR="00D57FC8" w:rsidRPr="00D064D1" w:rsidRDefault="00D57FC8" w:rsidP="007232B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С</w:t>
      </w:r>
      <w:r w:rsidRPr="00D06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D064D1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D064D1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D064D1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D57FC8" w:rsidRPr="00D064D1" w:rsidRDefault="00D57FC8" w:rsidP="007232B6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С</w:t>
      </w:r>
      <w:r w:rsidRPr="00D064D1">
        <w:rPr>
          <w:rFonts w:ascii="Times New Roman" w:hAnsi="Times New Roman" w:cs="Times New Roman"/>
          <w:bCs/>
          <w:color w:val="000000"/>
          <w:sz w:val="24"/>
          <w:szCs w:val="24"/>
        </w:rPr>
        <w:t>анаторно-курортныеуслуги</w:t>
      </w:r>
      <w:r w:rsidRPr="00D064D1">
        <w:rPr>
          <w:rFonts w:ascii="Times New Roman" w:hAnsi="Times New Roman" w:cs="Times New Roman"/>
          <w:sz w:val="24"/>
          <w:szCs w:val="24"/>
        </w:rPr>
        <w:t>должныбытьоказаны согласно следующим стандартам санаторно-курортной помощи:</w:t>
      </w:r>
    </w:p>
    <w:p w:rsidR="00D064D1" w:rsidRPr="00D064D1" w:rsidRDefault="00D064D1" w:rsidP="007232B6">
      <w:pPr>
        <w:pStyle w:val="22"/>
        <w:widowControl w:val="0"/>
        <w:suppressAutoHyphens w:val="0"/>
        <w:spacing w:after="0" w:line="240" w:lineRule="auto"/>
        <w:ind w:firstLine="720"/>
        <w:contextualSpacing/>
        <w:jc w:val="both"/>
        <w:rPr>
          <w:b/>
        </w:rPr>
      </w:pPr>
      <w:r w:rsidRPr="00D064D1">
        <w:rPr>
          <w:b/>
        </w:rPr>
        <w:t>- заболевания органов кровообращения:</w:t>
      </w:r>
    </w:p>
    <w:p w:rsidR="00D064D1" w:rsidRPr="00D064D1" w:rsidRDefault="00D064D1" w:rsidP="007232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lastRenderedPageBreak/>
        <w:t xml:space="preserve">от 22.11.2004 №222 «Об утверждении стандарта санаторно-курортной помощи больным с болезнями, характеризующимися повышенным кровяным давлением», </w:t>
      </w:r>
    </w:p>
    <w:p w:rsidR="00D064D1" w:rsidRPr="00D064D1" w:rsidRDefault="00D064D1" w:rsidP="007232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 xml:space="preserve">от 22.11.2004 №221 «Об утверждении стандарта санаторно-курортной помощи больным с ишемической болезнью сердца: стенокардией, хронической ИБС», </w:t>
      </w:r>
    </w:p>
    <w:p w:rsidR="00D064D1" w:rsidRPr="00D064D1" w:rsidRDefault="00D064D1" w:rsidP="007232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 xml:space="preserve">от 22.11.2004 №211 «Об утверждении стандарта санаторно-курортной помощи больным с болезнями вен», </w:t>
      </w:r>
    </w:p>
    <w:p w:rsidR="00D064D1" w:rsidRPr="00D064D1" w:rsidRDefault="00D064D1" w:rsidP="007232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от 23.11.2004 №276 «Об утверждении стандарта санаторно-курортной помощи больным с цереброваскулярными болезнями».</w:t>
      </w:r>
    </w:p>
    <w:p w:rsidR="00D064D1" w:rsidRPr="00D064D1" w:rsidRDefault="00D064D1" w:rsidP="007232B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b/>
          <w:bCs/>
          <w:sz w:val="24"/>
          <w:szCs w:val="24"/>
        </w:rPr>
        <w:t>- заболевания опорно-двигательного аппарата:</w:t>
      </w:r>
    </w:p>
    <w:p w:rsidR="00D064D1" w:rsidRPr="00D064D1" w:rsidRDefault="00D064D1" w:rsidP="007232B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№208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064D1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D0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4D1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D064D1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D064D1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D0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64D1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D064D1">
        <w:rPr>
          <w:rFonts w:ascii="Times New Roman" w:hAnsi="Times New Roman" w:cs="Times New Roman"/>
          <w:sz w:val="24"/>
          <w:szCs w:val="24"/>
        </w:rPr>
        <w:t xml:space="preserve">)»;                                        </w:t>
      </w:r>
    </w:p>
    <w:p w:rsidR="00D064D1" w:rsidRPr="00D064D1" w:rsidRDefault="00D064D1" w:rsidP="007232B6">
      <w:pPr>
        <w:pStyle w:val="22"/>
        <w:widowControl w:val="0"/>
        <w:suppressAutoHyphens w:val="0"/>
        <w:spacing w:after="0" w:line="240" w:lineRule="auto"/>
        <w:ind w:firstLine="720"/>
        <w:contextualSpacing/>
        <w:jc w:val="both"/>
        <w:rPr>
          <w:color w:val="000000"/>
        </w:rPr>
      </w:pPr>
      <w:r w:rsidRPr="00D064D1">
        <w:rPr>
          <w:color w:val="000000"/>
        </w:rPr>
        <w:t>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064D1">
        <w:rPr>
          <w:color w:val="000000"/>
        </w:rPr>
        <w:t>артропатии</w:t>
      </w:r>
      <w:proofErr w:type="spellEnd"/>
      <w:r w:rsidRPr="00D064D1">
        <w:rPr>
          <w:color w:val="000000"/>
        </w:rPr>
        <w:t xml:space="preserve">, инфекционные </w:t>
      </w:r>
      <w:proofErr w:type="spellStart"/>
      <w:r w:rsidRPr="00D064D1">
        <w:rPr>
          <w:color w:val="000000"/>
        </w:rPr>
        <w:t>артропатии</w:t>
      </w:r>
      <w:proofErr w:type="spellEnd"/>
      <w:r w:rsidRPr="00D064D1">
        <w:rPr>
          <w:color w:val="000000"/>
        </w:rPr>
        <w:t xml:space="preserve">, воспалительные </w:t>
      </w:r>
      <w:proofErr w:type="spellStart"/>
      <w:r w:rsidRPr="00D064D1">
        <w:rPr>
          <w:color w:val="000000"/>
        </w:rPr>
        <w:t>артропатии</w:t>
      </w:r>
      <w:proofErr w:type="spellEnd"/>
      <w:r w:rsidRPr="00D064D1">
        <w:rPr>
          <w:color w:val="000000"/>
        </w:rPr>
        <w:t>, артрозы, другие поражения суставов)».</w:t>
      </w:r>
    </w:p>
    <w:p w:rsidR="00D064D1" w:rsidRPr="00D064D1" w:rsidRDefault="00D064D1" w:rsidP="007232B6">
      <w:pPr>
        <w:widowControl w:val="0"/>
        <w:tabs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4D1">
        <w:rPr>
          <w:rFonts w:ascii="Times New Roman" w:hAnsi="Times New Roman" w:cs="Times New Roman"/>
          <w:b/>
          <w:bCs/>
          <w:sz w:val="24"/>
          <w:szCs w:val="24"/>
        </w:rPr>
        <w:t>- з</w:t>
      </w:r>
      <w:r w:rsidRPr="00D064D1">
        <w:rPr>
          <w:rFonts w:ascii="Times New Roman" w:hAnsi="Times New Roman" w:cs="Times New Roman"/>
          <w:b/>
          <w:sz w:val="24"/>
          <w:szCs w:val="24"/>
        </w:rPr>
        <w:t xml:space="preserve">аболевания нервной системы: </w:t>
      </w:r>
    </w:p>
    <w:p w:rsidR="00D064D1" w:rsidRPr="00D064D1" w:rsidRDefault="00D064D1" w:rsidP="007232B6">
      <w:pPr>
        <w:widowControl w:val="0"/>
        <w:tabs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 xml:space="preserve">№214 от 22.11.04г.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064D1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D064D1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системы»;                                                                </w:t>
      </w:r>
    </w:p>
    <w:p w:rsidR="00D064D1" w:rsidRPr="00D064D1" w:rsidRDefault="00D064D1" w:rsidP="007232B6">
      <w:pPr>
        <w:widowControl w:val="0"/>
        <w:tabs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 xml:space="preserve">№217 от 22.11.04г. «Об утверждении стандарта санаторно-курортной помощи больным с воспалительными  болезнями центральной нервной системы»;                                         </w:t>
      </w:r>
    </w:p>
    <w:p w:rsidR="00D064D1" w:rsidRPr="00D064D1" w:rsidRDefault="00D064D1" w:rsidP="007232B6">
      <w:pPr>
        <w:widowControl w:val="0"/>
        <w:tabs>
          <w:tab w:val="left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 xml:space="preserve">№273 от 23.11.04г.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064D1">
        <w:rPr>
          <w:rFonts w:ascii="Times New Roman" w:hAnsi="Times New Roman" w:cs="Times New Roman"/>
          <w:color w:val="000000"/>
          <w:sz w:val="24"/>
          <w:szCs w:val="24"/>
        </w:rPr>
        <w:t>соматоформными</w:t>
      </w:r>
      <w:proofErr w:type="spellEnd"/>
      <w:r w:rsidRPr="00D064D1">
        <w:rPr>
          <w:rFonts w:ascii="Times New Roman" w:hAnsi="Times New Roman" w:cs="Times New Roman"/>
          <w:color w:val="000000"/>
          <w:sz w:val="24"/>
          <w:szCs w:val="24"/>
        </w:rPr>
        <w:t xml:space="preserve"> расстройствами».</w:t>
      </w:r>
    </w:p>
    <w:p w:rsidR="00D064D1" w:rsidRPr="00D064D1" w:rsidRDefault="00D064D1" w:rsidP="007232B6">
      <w:pPr>
        <w:pStyle w:val="Web"/>
        <w:suppressAutoHyphens w:val="0"/>
        <w:spacing w:before="0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64D1">
        <w:rPr>
          <w:b/>
          <w:bCs/>
          <w:sz w:val="24"/>
          <w:szCs w:val="24"/>
        </w:rPr>
        <w:t>- заболевания органов пищеварения:</w:t>
      </w:r>
    </w:p>
    <w:p w:rsidR="00D064D1" w:rsidRPr="00D064D1" w:rsidRDefault="00D064D1" w:rsidP="007232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№278 от 23.11.2004г. «Об утверждении стандарта санаторно-курортной помощи больным с болезнями пищевода, желудка и двенадцатиперстной кишки, кишечника»,</w:t>
      </w:r>
    </w:p>
    <w:p w:rsidR="00D064D1" w:rsidRPr="00D064D1" w:rsidRDefault="00D064D1" w:rsidP="007232B6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D064D1" w:rsidRPr="00D064D1" w:rsidRDefault="00D064D1" w:rsidP="007232B6">
      <w:pPr>
        <w:widowControl w:val="0"/>
        <w:tabs>
          <w:tab w:val="left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заболевания эндокринной системы:</w:t>
      </w:r>
    </w:p>
    <w:p w:rsidR="00D064D1" w:rsidRPr="00D064D1" w:rsidRDefault="00D064D1" w:rsidP="007232B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№224 от 22.11.2004г. «Об утверждении стандарта санаторно-курортной помощи больным с болезнями щитовидной железы»;</w:t>
      </w:r>
    </w:p>
    <w:p w:rsidR="00D064D1" w:rsidRPr="00D064D1" w:rsidRDefault="00D064D1" w:rsidP="007232B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 xml:space="preserve">№223 от 22.11.2004г.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D064D1">
        <w:rPr>
          <w:rFonts w:ascii="Times New Roman" w:hAnsi="Times New Roman" w:cs="Times New Roman"/>
          <w:sz w:val="24"/>
          <w:szCs w:val="24"/>
        </w:rPr>
        <w:t>липидемиями</w:t>
      </w:r>
      <w:proofErr w:type="spellEnd"/>
      <w:r w:rsidRPr="00D064D1">
        <w:rPr>
          <w:rFonts w:ascii="Times New Roman" w:hAnsi="Times New Roman" w:cs="Times New Roman"/>
          <w:sz w:val="24"/>
          <w:szCs w:val="24"/>
        </w:rPr>
        <w:t>»;</w:t>
      </w:r>
    </w:p>
    <w:p w:rsidR="00D064D1" w:rsidRPr="00D064D1" w:rsidRDefault="00D064D1" w:rsidP="007232B6">
      <w:pPr>
        <w:widowControl w:val="0"/>
        <w:tabs>
          <w:tab w:val="left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>№220 от 22.11.2004г. «Об утверждении стандарта санаторно-курортной помощи больным сахарным диабетом».</w:t>
      </w:r>
    </w:p>
    <w:p w:rsidR="00D064D1" w:rsidRPr="00D064D1" w:rsidRDefault="00D064D1" w:rsidP="007232B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b/>
          <w:sz w:val="24"/>
          <w:szCs w:val="24"/>
        </w:rPr>
        <w:t>- заболевания органов дыхания:</w:t>
      </w:r>
    </w:p>
    <w:p w:rsidR="00D064D1" w:rsidRPr="00D064D1" w:rsidRDefault="00D064D1" w:rsidP="007232B6">
      <w:pPr>
        <w:pStyle w:val="22"/>
        <w:widowControl w:val="0"/>
        <w:suppressAutoHyphens w:val="0"/>
        <w:spacing w:after="0" w:line="240" w:lineRule="auto"/>
        <w:ind w:firstLine="720"/>
        <w:contextualSpacing/>
        <w:jc w:val="both"/>
        <w:rPr>
          <w:color w:val="000000"/>
        </w:rPr>
      </w:pPr>
      <w:r w:rsidRPr="00D064D1">
        <w:rPr>
          <w:color w:val="000000"/>
        </w:rPr>
        <w:t>№ 212 от 22 ноября 2004г. «Об утверждении стандарта санаторно-курортной помощи больным с болезнями органов дыхания».</w:t>
      </w:r>
    </w:p>
    <w:p w:rsidR="00D57FC8" w:rsidRPr="00D064D1" w:rsidRDefault="00D57FC8" w:rsidP="007232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4D1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D064D1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D064D1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D064D1" w:rsidRDefault="00D57FC8" w:rsidP="007232B6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026F67" w:rsidRPr="00D064D1" w:rsidRDefault="00026F67" w:rsidP="007232B6">
      <w:pPr>
        <w:pStyle w:val="1"/>
        <w:keepNext w:val="0"/>
        <w:widowControl w:val="0"/>
        <w:suppressAutoHyphens w:val="0"/>
        <w:spacing w:before="0" w:after="0"/>
        <w:ind w:firstLine="73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b w:val="0"/>
          <w:sz w:val="24"/>
          <w:szCs w:val="24"/>
        </w:rPr>
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026F67" w:rsidRPr="00D064D1" w:rsidRDefault="00026F67" w:rsidP="007232B6">
      <w:pPr>
        <w:widowControl w:val="0"/>
        <w:tabs>
          <w:tab w:val="left" w:pos="70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D064D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D064D1">
        <w:rPr>
          <w:rFonts w:ascii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D064D1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РФ от 21.06.2013 № 395 н «Об утверждении норм лечебного питания».</w:t>
      </w:r>
    </w:p>
    <w:p w:rsidR="00026F67" w:rsidRPr="00D064D1" w:rsidRDefault="00026F67" w:rsidP="007232B6">
      <w:pPr>
        <w:widowControl w:val="0"/>
        <w:tabs>
          <w:tab w:val="left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026F67" w:rsidRPr="00D064D1" w:rsidRDefault="00026F67" w:rsidP="007232B6">
      <w:pPr>
        <w:pStyle w:val="22"/>
        <w:widowControl w:val="0"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</w:rPr>
      </w:pPr>
      <w:proofErr w:type="gramStart"/>
      <w:r w:rsidRPr="00D064D1">
        <w:rPr>
          <w:color w:val="000000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  <w:proofErr w:type="gramEnd"/>
    </w:p>
    <w:p w:rsidR="005D4693" w:rsidRPr="00D064D1" w:rsidRDefault="005D4693" w:rsidP="007232B6">
      <w:pPr>
        <w:widowControl w:val="0"/>
        <w:tabs>
          <w:tab w:val="left" w:pos="7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организации, оказывающей санаторно-курортные услуги, должно быть </w:t>
      </w:r>
      <w:r w:rsidRPr="00D064D1">
        <w:rPr>
          <w:rFonts w:ascii="Times New Roman" w:hAnsi="Times New Roman" w:cs="Times New Roman"/>
          <w:sz w:val="24"/>
          <w:szCs w:val="24"/>
        </w:rPr>
        <w:t>н</w:t>
      </w:r>
      <w:r w:rsidRPr="00D06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аличие врачей – специалистов в соответствии с </w:t>
      </w:r>
      <w:r w:rsidRPr="00D064D1">
        <w:rPr>
          <w:rFonts w:ascii="Times New Roman" w:hAnsi="Times New Roman" w:cs="Times New Roman"/>
          <w:sz w:val="24"/>
          <w:szCs w:val="24"/>
        </w:rPr>
        <w:t xml:space="preserve">действующей выпиской из реестра лицензий </w:t>
      </w:r>
      <w:r w:rsidRPr="00D064D1">
        <w:rPr>
          <w:rFonts w:ascii="Times New Roman" w:hAnsi="Times New Roman" w:cs="Times New Roman"/>
          <w:bCs/>
          <w:color w:val="000000"/>
          <w:sz w:val="24"/>
          <w:szCs w:val="24"/>
        </w:rPr>
        <w:t>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5D4693" w:rsidRPr="00D064D1" w:rsidRDefault="005D4693" w:rsidP="007232B6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>Организация, оказывающая санаторно-курортные услуги, должна организовать досуговые мероприятия с учетом специфики льготной категории граждан.</w:t>
      </w:r>
      <w:r w:rsidRPr="00D064D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26F67" w:rsidRPr="00D064D1" w:rsidRDefault="00026F67" w:rsidP="007232B6">
      <w:pPr>
        <w:widowControl w:val="0"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026F67" w:rsidRPr="00D064D1" w:rsidRDefault="00026F67" w:rsidP="007232B6">
      <w:pPr>
        <w:widowControl w:val="0"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026F67" w:rsidRPr="00D064D1" w:rsidRDefault="00026F67" w:rsidP="007232B6">
      <w:pPr>
        <w:widowControl w:val="0"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026F67" w:rsidRPr="00D064D1" w:rsidRDefault="00026F67" w:rsidP="007232B6">
      <w:pPr>
        <w:widowControl w:val="0"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026F67" w:rsidRPr="00D064D1" w:rsidRDefault="00026F67" w:rsidP="007232B6">
      <w:pPr>
        <w:widowControl w:val="0"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026F67" w:rsidRPr="00D064D1" w:rsidRDefault="00026F67" w:rsidP="007232B6">
      <w:pPr>
        <w:widowControl w:val="0"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026F67" w:rsidRPr="00D064D1" w:rsidRDefault="00026F67" w:rsidP="007232B6">
      <w:pPr>
        <w:widowControl w:val="0"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D064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sz w:val="24"/>
          <w:szCs w:val="24"/>
        </w:rPr>
        <w:t>помещения.</w:t>
      </w:r>
    </w:p>
    <w:p w:rsidR="00D064D1" w:rsidRPr="00D064D1" w:rsidRDefault="00D064D1" w:rsidP="007232B6">
      <w:pPr>
        <w:pStyle w:val="22"/>
        <w:widowControl w:val="0"/>
        <w:suppressAutoHyphens w:val="0"/>
        <w:spacing w:after="0" w:line="240" w:lineRule="auto"/>
        <w:ind w:firstLine="720"/>
        <w:contextualSpacing/>
        <w:jc w:val="both"/>
      </w:pPr>
    </w:p>
    <w:p w:rsidR="00C339DE" w:rsidRPr="00D064D1" w:rsidRDefault="00C339DE" w:rsidP="007232B6">
      <w:pPr>
        <w:pStyle w:val="22"/>
        <w:widowControl w:val="0"/>
        <w:suppressAutoHyphens w:val="0"/>
        <w:spacing w:after="0" w:line="240" w:lineRule="auto"/>
        <w:ind w:firstLine="750"/>
        <w:contextualSpacing/>
        <w:jc w:val="both"/>
      </w:pPr>
      <w:r w:rsidRPr="00D064D1">
        <w:rPr>
          <w:bCs/>
          <w:spacing w:val="-1"/>
        </w:rPr>
        <w:t>Объем оказываемых услуг: невозможно определить объем оказываемых услуг (п.2 ст.42 Федерального закона от 05.04.2013 № 44-ФЗ</w:t>
      </w:r>
      <w:proofErr w:type="gramStart"/>
      <w:r w:rsidRPr="00D064D1">
        <w:rPr>
          <w:bCs/>
          <w:spacing w:val="-1"/>
        </w:rPr>
        <w:t>«О</w:t>
      </w:r>
      <w:proofErr w:type="gramEnd"/>
      <w:r w:rsidRPr="00D064D1">
        <w:rPr>
          <w:bCs/>
          <w:spacing w:val="-1"/>
        </w:rPr>
        <w:t xml:space="preserve"> контрактной системе в сфере закупок товаров, работ, услуг для обеспечения государственных и муниципальных нужд».</w:t>
      </w:r>
    </w:p>
    <w:p w:rsidR="001573D2" w:rsidRPr="00D064D1" w:rsidRDefault="001573D2" w:rsidP="007232B6">
      <w:pPr>
        <w:widowControl w:val="0"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AC4B83" w:rsidRPr="00D064D1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D064D1" w:rsidRDefault="00AC4B83" w:rsidP="007232B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D064D1" w:rsidRDefault="00AC4B83" w:rsidP="007232B6">
            <w:pPr>
              <w:pStyle w:val="a8"/>
              <w:suppressLineNumbers w:val="0"/>
              <w:suppressAutoHyphens w:val="0"/>
              <w:contextualSpacing/>
              <w:jc w:val="center"/>
              <w:rPr>
                <w:rFonts w:cs="Times New Roman"/>
              </w:rPr>
            </w:pPr>
            <w:r w:rsidRPr="00D064D1">
              <w:rPr>
                <w:rFonts w:cs="Times New Roman"/>
              </w:rPr>
              <w:t>Цена за единицу услуги, руб. коп.</w:t>
            </w:r>
          </w:p>
        </w:tc>
      </w:tr>
      <w:tr w:rsidR="00AC4B83" w:rsidRPr="00D064D1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AC4B83" w:rsidRPr="00D064D1" w:rsidRDefault="00D57FC8" w:rsidP="007232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</w:t>
            </w:r>
            <w:r w:rsidR="00D064D1" w:rsidRPr="00D0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="00D064D1" w:rsidRPr="00D064D1">
              <w:rPr>
                <w:rStyle w:val="WW-Absatz-Standardschriftart11111111"/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="00D064D1" w:rsidRPr="00D0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кровообращения, опорно-двигательного аппарата, нервной системы, органов пищеварения,  эндокринной системы, органов дыхания</w:t>
            </w:r>
            <w:r w:rsidRPr="00D0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D064D1" w:rsidRDefault="00F42CA9" w:rsidP="007232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1461,30</w:t>
            </w:r>
          </w:p>
        </w:tc>
      </w:tr>
    </w:tbl>
    <w:p w:rsidR="001573D2" w:rsidRPr="00D064D1" w:rsidRDefault="001573D2" w:rsidP="007232B6">
      <w:pPr>
        <w:widowControl w:val="0"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73D2" w:rsidRPr="00D064D1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1FD"/>
    <w:rsid w:val="00026F67"/>
    <w:rsid w:val="000A0816"/>
    <w:rsid w:val="001573D2"/>
    <w:rsid w:val="001F643B"/>
    <w:rsid w:val="0020029D"/>
    <w:rsid w:val="00216CA0"/>
    <w:rsid w:val="00223FF5"/>
    <w:rsid w:val="002745DC"/>
    <w:rsid w:val="00280F7A"/>
    <w:rsid w:val="002C3338"/>
    <w:rsid w:val="002F642E"/>
    <w:rsid w:val="003707D1"/>
    <w:rsid w:val="00396F01"/>
    <w:rsid w:val="003C57C2"/>
    <w:rsid w:val="003E2518"/>
    <w:rsid w:val="00441F00"/>
    <w:rsid w:val="00471398"/>
    <w:rsid w:val="004B125B"/>
    <w:rsid w:val="004D05C5"/>
    <w:rsid w:val="004D52BE"/>
    <w:rsid w:val="004D7188"/>
    <w:rsid w:val="004F0903"/>
    <w:rsid w:val="004F6791"/>
    <w:rsid w:val="005608A0"/>
    <w:rsid w:val="00577853"/>
    <w:rsid w:val="00586E58"/>
    <w:rsid w:val="005C456D"/>
    <w:rsid w:val="005D4693"/>
    <w:rsid w:val="005F21E2"/>
    <w:rsid w:val="00612AF0"/>
    <w:rsid w:val="00634574"/>
    <w:rsid w:val="00640FB1"/>
    <w:rsid w:val="00665755"/>
    <w:rsid w:val="0068557B"/>
    <w:rsid w:val="006C0ACC"/>
    <w:rsid w:val="006C512C"/>
    <w:rsid w:val="006C6221"/>
    <w:rsid w:val="006D3658"/>
    <w:rsid w:val="007232B6"/>
    <w:rsid w:val="007417CF"/>
    <w:rsid w:val="00767BBC"/>
    <w:rsid w:val="0078375A"/>
    <w:rsid w:val="007A1104"/>
    <w:rsid w:val="007B3190"/>
    <w:rsid w:val="007D0DB9"/>
    <w:rsid w:val="007D28D7"/>
    <w:rsid w:val="007F6FD2"/>
    <w:rsid w:val="008030C1"/>
    <w:rsid w:val="0081109E"/>
    <w:rsid w:val="00815607"/>
    <w:rsid w:val="00825FB2"/>
    <w:rsid w:val="00873D89"/>
    <w:rsid w:val="00884DD9"/>
    <w:rsid w:val="008A4B11"/>
    <w:rsid w:val="009007A0"/>
    <w:rsid w:val="0095014B"/>
    <w:rsid w:val="0096099C"/>
    <w:rsid w:val="00962B04"/>
    <w:rsid w:val="00970FA8"/>
    <w:rsid w:val="00982BCB"/>
    <w:rsid w:val="009D147A"/>
    <w:rsid w:val="00A06731"/>
    <w:rsid w:val="00A1388E"/>
    <w:rsid w:val="00A171FD"/>
    <w:rsid w:val="00AC4B83"/>
    <w:rsid w:val="00B24EB0"/>
    <w:rsid w:val="00B30573"/>
    <w:rsid w:val="00B41BFF"/>
    <w:rsid w:val="00BA710F"/>
    <w:rsid w:val="00BF1808"/>
    <w:rsid w:val="00C00F62"/>
    <w:rsid w:val="00C1294B"/>
    <w:rsid w:val="00C339DE"/>
    <w:rsid w:val="00C50B0A"/>
    <w:rsid w:val="00C61C86"/>
    <w:rsid w:val="00C727ED"/>
    <w:rsid w:val="00C90F4D"/>
    <w:rsid w:val="00CA4A24"/>
    <w:rsid w:val="00CB0519"/>
    <w:rsid w:val="00CC5D7C"/>
    <w:rsid w:val="00CC6D86"/>
    <w:rsid w:val="00D064D1"/>
    <w:rsid w:val="00D27D20"/>
    <w:rsid w:val="00D57FC8"/>
    <w:rsid w:val="00D860C2"/>
    <w:rsid w:val="00DB6CB7"/>
    <w:rsid w:val="00E3231A"/>
    <w:rsid w:val="00E77D94"/>
    <w:rsid w:val="00EB5BB5"/>
    <w:rsid w:val="00EE25A0"/>
    <w:rsid w:val="00F10239"/>
    <w:rsid w:val="00F17D95"/>
    <w:rsid w:val="00F42CA9"/>
    <w:rsid w:val="00F943CB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Кулик Наталья</cp:lastModifiedBy>
  <cp:revision>14</cp:revision>
  <cp:lastPrinted>2021-01-22T09:37:00Z</cp:lastPrinted>
  <dcterms:created xsi:type="dcterms:W3CDTF">2021-12-16T13:36:00Z</dcterms:created>
  <dcterms:modified xsi:type="dcterms:W3CDTF">2022-12-08T08:26:00Z</dcterms:modified>
</cp:coreProperties>
</file>