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4" w:rsidRDefault="004D4324" w:rsidP="000063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3376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:rsidR="00233769" w:rsidRPr="00233769" w:rsidRDefault="00233769" w:rsidP="000063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BA6F04" w:rsidRPr="00233769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Наименование объекта закупки: поставка специальных средств при нарушениях функций выделения для обеспечения инвалидов в </w:t>
      </w:r>
      <w:r w:rsidRPr="00233769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2337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19E3" w:rsidRPr="00233769">
        <w:rPr>
          <w:rFonts w:ascii="Times New Roman" w:hAnsi="Times New Roman" w:cs="Times New Roman"/>
          <w:b/>
          <w:sz w:val="24"/>
          <w:szCs w:val="24"/>
          <w:lang w:eastAsia="ru-RU"/>
        </w:rPr>
        <w:t>квартале</w:t>
      </w:r>
      <w:r w:rsidRPr="002337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2023 года.</w:t>
      </w:r>
    </w:p>
    <w:p w:rsidR="00BA6F04" w:rsidRPr="00233769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Место оказания услуг: </w:t>
      </w:r>
      <w:r w:rsidRPr="00233769">
        <w:rPr>
          <w:rFonts w:ascii="Times New Roman" w:hAnsi="Times New Roman" w:cs="Times New Roman"/>
          <w:sz w:val="24"/>
          <w:szCs w:val="24"/>
          <w:lang w:eastAsia="ru-RU"/>
        </w:rPr>
        <w:t>города и районы юга Тюменской области.</w:t>
      </w:r>
    </w:p>
    <w:p w:rsidR="00BA6F04" w:rsidRPr="00233769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sz w:val="24"/>
          <w:szCs w:val="24"/>
          <w:lang w:eastAsia="ru-RU"/>
        </w:rPr>
        <w:t xml:space="preserve">Способ получения Товара определяется по выбору Получателя: </w:t>
      </w:r>
    </w:p>
    <w:p w:rsidR="00BA6F04" w:rsidRPr="00233769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sz w:val="24"/>
          <w:szCs w:val="24"/>
          <w:lang w:eastAsia="ru-RU"/>
        </w:rPr>
        <w:t>- адресная доставка по месту жительства Получателя;</w:t>
      </w:r>
    </w:p>
    <w:p w:rsidR="00BA6F04" w:rsidRPr="00233769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sz w:val="24"/>
          <w:szCs w:val="24"/>
          <w:lang w:eastAsia="ru-RU"/>
        </w:rPr>
        <w:t>- по месту нахождения пунктов выдачи Товара.</w:t>
      </w:r>
    </w:p>
    <w:p w:rsidR="00BA6F04" w:rsidRPr="00233769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b/>
          <w:sz w:val="24"/>
          <w:szCs w:val="24"/>
          <w:lang w:eastAsia="ru-RU"/>
        </w:rPr>
        <w:t>3. Срок поставки Товара</w:t>
      </w:r>
      <w:r w:rsidRPr="0023376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Pr="00233769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="00CB4F4D" w:rsidRPr="00233769">
        <w:rPr>
          <w:rStyle w:val="ae"/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 (приложение № 4 к Контракту) до 31 </w:t>
      </w:r>
      <w:r w:rsidR="008E19E3" w:rsidRPr="00233769">
        <w:rPr>
          <w:rStyle w:val="ae"/>
          <w:rFonts w:ascii="Times New Roman" w:hAnsi="Times New Roman" w:cs="Times New Roman"/>
          <w:sz w:val="24"/>
          <w:szCs w:val="24"/>
        </w:rPr>
        <w:t>марта</w:t>
      </w:r>
      <w:r w:rsidR="00CB4F4D" w:rsidRPr="00233769">
        <w:rPr>
          <w:rStyle w:val="ae"/>
          <w:rFonts w:ascii="Times New Roman" w:hAnsi="Times New Roman" w:cs="Times New Roman"/>
          <w:sz w:val="24"/>
          <w:szCs w:val="24"/>
        </w:rPr>
        <w:t xml:space="preserve"> 2023 года.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</w:t>
      </w:r>
      <w:r w:rsidRPr="00233769">
        <w:rPr>
          <w:rStyle w:val="ae"/>
          <w:rFonts w:ascii="Times New Roman" w:hAnsi="Times New Roman" w:cs="Times New Roman"/>
          <w:sz w:val="24"/>
          <w:szCs w:val="24"/>
        </w:rPr>
        <w:t xml:space="preserve">7 (семи) календарных дней со дня </w:t>
      </w:r>
      <w:r w:rsidR="00CB4F4D" w:rsidRPr="00233769">
        <w:rPr>
          <w:rStyle w:val="ae"/>
          <w:rFonts w:ascii="Times New Roman" w:hAnsi="Times New Roman" w:cs="Times New Roman"/>
          <w:sz w:val="24"/>
          <w:szCs w:val="24"/>
        </w:rPr>
        <w:t>получения Поставщиком реестра п</w:t>
      </w:r>
      <w:r w:rsidRPr="00233769">
        <w:rPr>
          <w:rStyle w:val="ae"/>
          <w:rFonts w:ascii="Times New Roman" w:hAnsi="Times New Roman" w:cs="Times New Roman"/>
          <w:sz w:val="24"/>
          <w:szCs w:val="24"/>
        </w:rPr>
        <w:t xml:space="preserve">олучателей </w:t>
      </w:r>
      <w:r w:rsidR="00CB4F4D" w:rsidRPr="00233769">
        <w:rPr>
          <w:rStyle w:val="ae"/>
          <w:rFonts w:ascii="Times New Roman" w:hAnsi="Times New Roman" w:cs="Times New Roman"/>
          <w:sz w:val="24"/>
          <w:szCs w:val="24"/>
        </w:rPr>
        <w:t>Товара</w:t>
      </w:r>
      <w:r w:rsidRPr="00233769">
        <w:rPr>
          <w:rStyle w:val="ae"/>
          <w:rFonts w:ascii="Times New Roman" w:hAnsi="Times New Roman" w:cs="Times New Roman"/>
          <w:sz w:val="24"/>
          <w:szCs w:val="24"/>
        </w:rPr>
        <w:t>.</w:t>
      </w:r>
    </w:p>
    <w:p w:rsidR="00BA6F04" w:rsidRPr="00233769" w:rsidRDefault="00BA6F04" w:rsidP="000063B6">
      <w:pPr>
        <w:pStyle w:val="ad"/>
        <w:ind w:left="0" w:firstLine="567"/>
        <w:jc w:val="both"/>
      </w:pPr>
      <w:r w:rsidRPr="00233769">
        <w:rPr>
          <w:b/>
        </w:rPr>
        <w:t xml:space="preserve">4. Условия поставки Товара: </w:t>
      </w:r>
    </w:p>
    <w:p w:rsidR="00BA6F04" w:rsidRPr="00233769" w:rsidRDefault="00BA6F04" w:rsidP="000063B6">
      <w:pPr>
        <w:pStyle w:val="ad"/>
        <w:ind w:left="0" w:firstLine="567"/>
        <w:jc w:val="both"/>
        <w:rPr>
          <w:rFonts w:eastAsia="Calibri"/>
          <w:kern w:val="2"/>
        </w:rPr>
      </w:pPr>
      <w:r w:rsidRPr="00233769">
        <w:rPr>
          <w:rFonts w:eastAsia="Calibri"/>
          <w:kern w:val="2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BA6F04" w:rsidRPr="00233769" w:rsidRDefault="00BA6F04" w:rsidP="000063B6">
      <w:pPr>
        <w:pStyle w:val="ad"/>
        <w:ind w:left="0" w:firstLine="567"/>
        <w:jc w:val="both"/>
        <w:rPr>
          <w:rFonts w:eastAsia="Calibri"/>
          <w:kern w:val="2"/>
        </w:rPr>
      </w:pPr>
      <w:r w:rsidRPr="00233769">
        <w:rPr>
          <w:rFonts w:eastAsia="Calibri"/>
          <w:kern w:val="2"/>
        </w:rPr>
        <w:t>Согласовать с Получателем способ, место и время поставки Товара.</w:t>
      </w:r>
    </w:p>
    <w:p w:rsidR="00BA6F04" w:rsidRPr="00233769" w:rsidRDefault="00BA6F04" w:rsidP="000063B6">
      <w:pPr>
        <w:pStyle w:val="ad"/>
        <w:ind w:left="0" w:firstLine="567"/>
        <w:jc w:val="both"/>
        <w:rPr>
          <w:rFonts w:eastAsia="Calibri"/>
          <w:kern w:val="2"/>
        </w:rPr>
      </w:pPr>
      <w:r w:rsidRPr="00233769">
        <w:rPr>
          <w:rFonts w:eastAsia="Calibri"/>
          <w:kern w:val="2"/>
        </w:rPr>
        <w:t>Не позднее, чем за 3 календарных дней проинформировать Получателей о дате, времени и месте поставки.</w:t>
      </w:r>
    </w:p>
    <w:p w:rsidR="00BA6F04" w:rsidRPr="00233769" w:rsidRDefault="00BA6F04" w:rsidP="000063B6">
      <w:pPr>
        <w:pStyle w:val="ad"/>
        <w:ind w:left="0" w:firstLine="567"/>
        <w:jc w:val="both"/>
        <w:rPr>
          <w:rFonts w:eastAsia="Calibri"/>
          <w:kern w:val="2"/>
        </w:rPr>
      </w:pPr>
      <w:r w:rsidRPr="00233769">
        <w:rPr>
          <w:rFonts w:eastAsia="Calibri"/>
          <w:kern w:val="2"/>
        </w:rPr>
        <w:t>Обеспечение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A6F04" w:rsidRPr="00233769" w:rsidRDefault="00BA6F04" w:rsidP="000063B6">
      <w:pPr>
        <w:pStyle w:val="ad"/>
        <w:ind w:left="0" w:firstLine="567"/>
        <w:jc w:val="both"/>
        <w:rPr>
          <w:rFonts w:eastAsia="Calibri"/>
          <w:kern w:val="2"/>
        </w:rPr>
      </w:pPr>
      <w:r w:rsidRPr="00233769">
        <w:rPr>
          <w:rFonts w:eastAsia="Calibri"/>
          <w:kern w:val="2"/>
        </w:rPr>
        <w:t>Обеспечение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BA6F04" w:rsidRPr="00233769" w:rsidRDefault="00BA6F04" w:rsidP="000063B6">
      <w:pPr>
        <w:pStyle w:val="ad"/>
        <w:ind w:left="0" w:firstLine="567"/>
        <w:jc w:val="both"/>
      </w:pPr>
      <w:r w:rsidRPr="00233769">
        <w:rPr>
          <w:b/>
        </w:rPr>
        <w:t>5. Требования к техническим и функциональным характеристикам услуг:</w:t>
      </w:r>
      <w:r w:rsidRPr="00233769">
        <w:t xml:space="preserve"> поставляемые </w:t>
      </w:r>
      <w:r w:rsidRPr="00233769">
        <w:rPr>
          <w:color w:val="000000"/>
        </w:rPr>
        <w:t>специальные средства при нарушении функций выделения</w:t>
      </w:r>
      <w:r w:rsidRPr="00233769"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BA6F04" w:rsidRPr="00233769" w:rsidRDefault="00BA6F04" w:rsidP="000063B6">
      <w:pPr>
        <w:pStyle w:val="ad"/>
        <w:ind w:left="0" w:firstLine="567"/>
        <w:jc w:val="both"/>
      </w:pPr>
      <w:r w:rsidRPr="00233769">
        <w:t xml:space="preserve">Сырье и материалы для изготовления </w:t>
      </w:r>
      <w:r w:rsidRPr="00233769">
        <w:rPr>
          <w:color w:val="000000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233769" w:rsidRDefault="00BA6F04" w:rsidP="000063B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33769">
        <w:rPr>
          <w:rFonts w:ascii="Times New Roman" w:hAnsi="Times New Roman" w:cs="Times New Roman"/>
          <w:color w:val="000000"/>
        </w:rPr>
        <w:t>Специальные средства при нарушении функций выделения</w:t>
      </w:r>
      <w:r w:rsidRPr="00233769">
        <w:rPr>
          <w:rFonts w:ascii="Times New Roman" w:hAnsi="Times New Roman" w:cs="Times New Roman"/>
        </w:rPr>
        <w:t xml:space="preserve"> должны соответствовать требованиям следующих стандартов:</w:t>
      </w:r>
    </w:p>
    <w:p w:rsidR="00BA6F04" w:rsidRPr="00233769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69">
        <w:rPr>
          <w:rFonts w:ascii="Times New Roman" w:hAnsi="Times New Roman" w:cs="Times New Roman"/>
          <w:sz w:val="24"/>
          <w:szCs w:val="24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BA6F04" w:rsidRPr="00233769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69">
        <w:rPr>
          <w:rFonts w:ascii="Times New Roman" w:hAnsi="Times New Roman" w:cs="Times New Roman"/>
          <w:sz w:val="24"/>
          <w:szCs w:val="24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33769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233769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23376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3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769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233769">
        <w:rPr>
          <w:rFonts w:ascii="Times New Roman" w:hAnsi="Times New Roman" w:cs="Times New Roman"/>
          <w:sz w:val="24"/>
          <w:szCs w:val="24"/>
        </w:rPr>
        <w:t>»;</w:t>
      </w:r>
    </w:p>
    <w:p w:rsidR="00BA6F04" w:rsidRPr="00233769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69">
        <w:rPr>
          <w:rFonts w:ascii="Times New Roman" w:hAnsi="Times New Roman" w:cs="Times New Roman"/>
          <w:sz w:val="24"/>
          <w:szCs w:val="24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A6F04" w:rsidRPr="00233769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69">
        <w:rPr>
          <w:rFonts w:ascii="Times New Roman" w:hAnsi="Times New Roman" w:cs="Times New Roman"/>
          <w:sz w:val="24"/>
          <w:szCs w:val="24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BA6F04" w:rsidRPr="00233769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69">
        <w:rPr>
          <w:rFonts w:ascii="Times New Roman" w:hAnsi="Times New Roman" w:cs="Times New Roman"/>
          <w:sz w:val="24"/>
          <w:szCs w:val="24"/>
        </w:rPr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6F04" w:rsidRPr="00233769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769">
        <w:rPr>
          <w:rFonts w:ascii="Times New Roman" w:hAnsi="Times New Roman" w:cs="Times New Roman"/>
          <w:sz w:val="24"/>
          <w:szCs w:val="24"/>
        </w:rPr>
        <w:t xml:space="preserve">В </w:t>
      </w:r>
      <w:r w:rsidRPr="00233769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BA6F04" w:rsidRPr="00233769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769">
        <w:rPr>
          <w:rFonts w:ascii="Times New Roman" w:hAnsi="Times New Roman" w:cs="Times New Roman"/>
          <w:sz w:val="24"/>
          <w:szCs w:val="24"/>
        </w:rPr>
        <w:t xml:space="preserve">Упаковка </w:t>
      </w:r>
      <w:r w:rsidRPr="00233769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</w:t>
      </w:r>
      <w:r w:rsidRPr="00233769">
        <w:rPr>
          <w:rFonts w:ascii="Times New Roman" w:hAnsi="Times New Roman" w:cs="Times New Roman"/>
          <w:sz w:val="24"/>
          <w:szCs w:val="24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A6F04" w:rsidRPr="00233769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ab/>
      </w:r>
      <w:r w:rsidRPr="002337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2337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BA6F04" w:rsidRPr="00233769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6. Требования к упаковке и маркировке (отгрузке): </w:t>
      </w:r>
    </w:p>
    <w:p w:rsidR="00BA6F04" w:rsidRPr="00233769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23376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BA6F04" w:rsidRPr="00233769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A6F04" w:rsidRPr="00233769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A6F04" w:rsidRPr="00233769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A6F04" w:rsidRPr="00233769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Маркировка должна включать:</w:t>
      </w:r>
    </w:p>
    <w:p w:rsidR="00BA6F04" w:rsidRPr="00233769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-условное обозначение группы изделий, товарную марку (при наличии),</w:t>
      </w:r>
    </w:p>
    <w:p w:rsidR="00BA6F04" w:rsidRPr="00233769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обозначение номера изделия (при наличии);</w:t>
      </w:r>
    </w:p>
    <w:p w:rsidR="00BA6F04" w:rsidRPr="00233769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страну-изготовителя;</w:t>
      </w:r>
    </w:p>
    <w:p w:rsidR="00BA6F04" w:rsidRPr="00233769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A6F04" w:rsidRPr="00233769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BA6F04" w:rsidRPr="00233769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номер артикула (при наличии);</w:t>
      </w:r>
    </w:p>
    <w:p w:rsidR="00BA6F04" w:rsidRPr="00233769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количество изделий в упаковке;</w:t>
      </w:r>
    </w:p>
    <w:p w:rsidR="00BA6F04" w:rsidRPr="00233769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дату (месяц, год) изготовления или гарантийный срок годности (при наличии);</w:t>
      </w:r>
    </w:p>
    <w:p w:rsidR="00BA6F04" w:rsidRPr="00233769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правила использования (при необходимости);</w:t>
      </w:r>
    </w:p>
    <w:p w:rsidR="00BA6F04" w:rsidRPr="00233769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штриховой код изделия (при наличии);</w:t>
      </w:r>
    </w:p>
    <w:p w:rsidR="00BA6F04" w:rsidRPr="00233769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- информацию о сертификации или регистрационном удостоверении (при наличии)</w:t>
      </w:r>
      <w:r w:rsidRPr="00233769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</w:t>
      </w:r>
    </w:p>
    <w:p w:rsidR="00BA6F04" w:rsidRPr="00233769" w:rsidRDefault="00BA6F04" w:rsidP="00006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</w:pPr>
      <w:r w:rsidRPr="00233769">
        <w:rPr>
          <w:rFonts w:ascii="Times New Roman" w:hAnsi="Times New Roman" w:cs="Times New Roman"/>
          <w:b/>
          <w:sz w:val="24"/>
          <w:szCs w:val="24"/>
          <w:lang w:eastAsia="ru-RU"/>
        </w:rPr>
        <w:t>7. Требования к гарантии:</w:t>
      </w:r>
      <w:r w:rsidRPr="00233769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233769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233769">
        <w:rPr>
          <w:rFonts w:ascii="Times New Roman" w:hAnsi="Times New Roman" w:cs="Times New Roman"/>
          <w:b/>
          <w:sz w:val="24"/>
          <w:szCs w:val="24"/>
        </w:rPr>
        <w:t>»</w:t>
      </w:r>
      <w:r w:rsidRPr="002337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F04" w:rsidRPr="00233769" w:rsidRDefault="00BA6F04" w:rsidP="000063B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233769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BA6F04" w:rsidRPr="00233769" w:rsidRDefault="00BA6F04" w:rsidP="00006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769">
        <w:rPr>
          <w:rFonts w:ascii="Times New Roman" w:eastAsia="Lucida Sans Unicode" w:hAnsi="Times New Roman" w:cs="Times New Roman"/>
          <w:kern w:val="3"/>
          <w:sz w:val="24"/>
          <w:szCs w:val="24"/>
        </w:rPr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2337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F04" w:rsidRPr="00233769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sz w:val="24"/>
          <w:szCs w:val="24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BA6F04" w:rsidRPr="00233769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23376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 Товара:</w:t>
      </w:r>
      <w:r w:rsidRPr="00233769">
        <w:rPr>
          <w:rFonts w:ascii="Times New Roman" w:hAnsi="Times New Roman" w:cs="Times New Roman"/>
          <w:sz w:val="24"/>
          <w:szCs w:val="24"/>
          <w:lang w:eastAsia="ru-RU"/>
        </w:rPr>
        <w:t xml:space="preserve"> 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233769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sz w:val="24"/>
          <w:szCs w:val="24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A6F04" w:rsidRPr="00233769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sz w:val="24"/>
          <w:szCs w:val="24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A6F04" w:rsidRPr="00233769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A6F04" w:rsidRPr="00233769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sz w:val="24"/>
          <w:szCs w:val="24"/>
          <w:lang w:eastAsia="ru-RU"/>
        </w:rPr>
        <w:t>- безопасность для кожных покровов;</w:t>
      </w:r>
    </w:p>
    <w:p w:rsidR="00BA6F04" w:rsidRPr="00233769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sz w:val="24"/>
          <w:szCs w:val="24"/>
          <w:lang w:eastAsia="ru-RU"/>
        </w:rPr>
        <w:t>- эстетичность;</w:t>
      </w:r>
    </w:p>
    <w:p w:rsidR="00BA6F04" w:rsidRPr="00233769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sz w:val="24"/>
          <w:szCs w:val="24"/>
          <w:lang w:eastAsia="ru-RU"/>
        </w:rPr>
        <w:t>- комфортность;</w:t>
      </w:r>
    </w:p>
    <w:p w:rsidR="00BA6F04" w:rsidRPr="00233769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sz w:val="24"/>
          <w:szCs w:val="24"/>
          <w:lang w:eastAsia="ru-RU"/>
        </w:rPr>
        <w:t>- простота пользования;</w:t>
      </w:r>
    </w:p>
    <w:p w:rsidR="004D4324" w:rsidRPr="00233769" w:rsidRDefault="00BA6F04" w:rsidP="000063B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33769">
        <w:rPr>
          <w:rFonts w:ascii="Times New Roman" w:hAnsi="Times New Roman" w:cs="Times New Roman"/>
          <w:sz w:val="24"/>
          <w:szCs w:val="24"/>
          <w:lang w:eastAsia="ru-RU"/>
        </w:rPr>
        <w:t>- незаметность.</w:t>
      </w:r>
    </w:p>
    <w:p w:rsidR="00233769" w:rsidRDefault="00233769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769" w:rsidRPr="00233769" w:rsidRDefault="004D4324" w:rsidP="0023376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769">
        <w:rPr>
          <w:rFonts w:ascii="Times New Roman" w:hAnsi="Times New Roman" w:cs="Times New Roman"/>
          <w:b/>
          <w:sz w:val="24"/>
          <w:szCs w:val="24"/>
        </w:rPr>
        <w:t>Спецификация</w:t>
      </w:r>
      <w:bookmarkStart w:id="0" w:name="_GoBack"/>
      <w:bookmarkEnd w:id="0"/>
    </w:p>
    <w:tbl>
      <w:tblPr>
        <w:tblW w:w="5086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643"/>
        <w:gridCol w:w="1782"/>
        <w:gridCol w:w="5206"/>
        <w:gridCol w:w="682"/>
      </w:tblGrid>
      <w:tr w:rsidR="00CF1FD2" w:rsidRPr="00233769" w:rsidTr="00233769">
        <w:trPr>
          <w:trHeight w:hRule="exact" w:val="1116"/>
        </w:trPr>
        <w:tc>
          <w:tcPr>
            <w:tcW w:w="245" w:type="pct"/>
            <w:shd w:val="clear" w:color="auto" w:fill="FFFFFF"/>
          </w:tcPr>
          <w:p w:rsidR="00DB4D4C" w:rsidRPr="00233769" w:rsidRDefault="00DB4D4C" w:rsidP="001735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3769">
              <w:rPr>
                <w:rFonts w:ascii="Times New Roman" w:eastAsia="Calibri" w:hAnsi="Times New Roman" w:cs="Times New Roman"/>
                <w:kern w:val="1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839" w:type="pct"/>
            <w:shd w:val="clear" w:color="auto" w:fill="FFFFFF"/>
          </w:tcPr>
          <w:p w:rsidR="00DB4D4C" w:rsidRPr="00233769" w:rsidRDefault="00DB4D4C" w:rsidP="0017354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33769">
              <w:rPr>
                <w:rFonts w:ascii="Times New Roman" w:hAnsi="Times New Roman" w:cs="Times New Roman"/>
                <w:bCs/>
                <w:sz w:val="19"/>
                <w:szCs w:val="19"/>
              </w:rPr>
              <w:t>ОКПД2/</w:t>
            </w:r>
          </w:p>
          <w:p w:rsidR="00DB4D4C" w:rsidRPr="00233769" w:rsidRDefault="00DB4D4C" w:rsidP="001735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3769">
              <w:rPr>
                <w:rFonts w:ascii="Times New Roman" w:hAnsi="Times New Roman" w:cs="Times New Roman"/>
                <w:bCs/>
                <w:sz w:val="19"/>
                <w:szCs w:val="19"/>
              </w:rPr>
              <w:t>КТРУ</w:t>
            </w:r>
          </w:p>
        </w:tc>
        <w:tc>
          <w:tcPr>
            <w:tcW w:w="910" w:type="pct"/>
            <w:shd w:val="clear" w:color="auto" w:fill="FFFFFF"/>
          </w:tcPr>
          <w:p w:rsidR="00DB4D4C" w:rsidRPr="00233769" w:rsidRDefault="00DB4D4C" w:rsidP="001735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3769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Наименование ТСР в соответствии </w:t>
            </w:r>
            <w:r w:rsidRPr="00233769">
              <w:rPr>
                <w:rFonts w:ascii="Times New Roman" w:hAnsi="Times New Roman" w:cs="Times New Roman"/>
                <w:bCs/>
                <w:sz w:val="19"/>
                <w:szCs w:val="19"/>
              </w:rPr>
              <w:t>с Приказом МТСЗ РФ №86н</w:t>
            </w:r>
          </w:p>
        </w:tc>
        <w:tc>
          <w:tcPr>
            <w:tcW w:w="2658" w:type="pct"/>
            <w:shd w:val="clear" w:color="auto" w:fill="FFFFFF"/>
          </w:tcPr>
          <w:p w:rsidR="00DB4D4C" w:rsidRPr="00233769" w:rsidRDefault="00DB4D4C" w:rsidP="0017354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233769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Технические и функциональные характеристики ТСР</w:t>
            </w:r>
          </w:p>
        </w:tc>
        <w:tc>
          <w:tcPr>
            <w:tcW w:w="348" w:type="pct"/>
            <w:shd w:val="clear" w:color="auto" w:fill="FFFFFF"/>
          </w:tcPr>
          <w:p w:rsidR="00DB4D4C" w:rsidRPr="00233769" w:rsidRDefault="00DB4D4C" w:rsidP="001735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>Кол-во, шт.</w:t>
            </w:r>
          </w:p>
        </w:tc>
      </w:tr>
      <w:tr w:rsidR="00CF1FD2" w:rsidRPr="00233769" w:rsidTr="00233769">
        <w:trPr>
          <w:trHeight w:hRule="exact" w:val="3320"/>
        </w:trPr>
        <w:tc>
          <w:tcPr>
            <w:tcW w:w="245" w:type="pct"/>
            <w:shd w:val="clear" w:color="auto" w:fill="FFFFFF"/>
          </w:tcPr>
          <w:p w:rsidR="00DB4D4C" w:rsidRPr="00233769" w:rsidRDefault="00DB4D4C" w:rsidP="0017354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1"/>
                <w:sz w:val="19"/>
                <w:szCs w:val="19"/>
                <w:lang w:eastAsia="ru-RU"/>
              </w:rPr>
            </w:pPr>
            <w:r w:rsidRPr="00233769">
              <w:rPr>
                <w:rFonts w:ascii="Times New Roman" w:eastAsia="Calibri" w:hAnsi="Times New Roman" w:cs="Times New Roman"/>
                <w:kern w:val="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39" w:type="pct"/>
            <w:shd w:val="clear" w:color="auto" w:fill="FFFFFF"/>
          </w:tcPr>
          <w:p w:rsidR="00DB4D4C" w:rsidRPr="00233769" w:rsidRDefault="00DB4D4C" w:rsidP="00173541">
            <w:pPr>
              <w:widowControl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ОКПД2 32.50.13.190 </w:t>
            </w:r>
            <w:r w:rsidR="00CF1FD2"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>32.50.13.110-00003237 - Набор для однократной катетеризации уретры для самостоятельного применения, одноразового использования</w:t>
            </w:r>
          </w:p>
        </w:tc>
        <w:tc>
          <w:tcPr>
            <w:tcW w:w="910" w:type="pct"/>
            <w:shd w:val="clear" w:color="auto" w:fill="FFFFFF"/>
          </w:tcPr>
          <w:p w:rsidR="00DB4D4C" w:rsidRPr="00233769" w:rsidRDefault="00DB4D4C" w:rsidP="001735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>21-01-21</w:t>
            </w:r>
          </w:p>
          <w:p w:rsidR="00DB4D4C" w:rsidRPr="00233769" w:rsidRDefault="00CF1FD2" w:rsidP="001735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>КОЗ: 01.28.21.01.21</w:t>
            </w:r>
          </w:p>
          <w:p w:rsidR="00DB4D4C" w:rsidRPr="00233769" w:rsidRDefault="00DB4D4C" w:rsidP="00173541">
            <w:pPr>
              <w:widowControl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Наборы-мочеприемники для </w:t>
            </w:r>
            <w:proofErr w:type="spellStart"/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>самокатетеризации</w:t>
            </w:r>
            <w:proofErr w:type="spellEnd"/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: мешок-мочеприемник, катетер </w:t>
            </w:r>
            <w:proofErr w:type="spellStart"/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>лубрицированный</w:t>
            </w:r>
            <w:proofErr w:type="spellEnd"/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для </w:t>
            </w:r>
            <w:proofErr w:type="spellStart"/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>самокатетеризации</w:t>
            </w:r>
            <w:proofErr w:type="spellEnd"/>
          </w:p>
        </w:tc>
        <w:tc>
          <w:tcPr>
            <w:tcW w:w="2658" w:type="pct"/>
            <w:shd w:val="clear" w:color="auto" w:fill="FFFFFF"/>
          </w:tcPr>
          <w:p w:rsidR="00DB4D4C" w:rsidRPr="00233769" w:rsidRDefault="00DB4D4C" w:rsidP="00E6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Набор для </w:t>
            </w:r>
            <w:proofErr w:type="spellStart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самокатетеризации</w:t>
            </w:r>
            <w:proofErr w:type="spellEnd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(Женский) для периодической </w:t>
            </w:r>
            <w:proofErr w:type="spellStart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самокатетеризации</w:t>
            </w:r>
            <w:proofErr w:type="spellEnd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="00E619FD"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Набор</w:t>
            </w:r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состо</w:t>
            </w:r>
            <w:r w:rsidR="00E619FD"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ит из </w:t>
            </w:r>
            <w:proofErr w:type="spellStart"/>
            <w:r w:rsidR="00E619FD"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лубрицированного</w:t>
            </w:r>
            <w:proofErr w:type="spellEnd"/>
            <w:r w:rsidR="00E619FD"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катетера</w:t>
            </w:r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и соединенного с ним мочеприемника (мешка). Специальная упаковка набора позволяет проводить катетеризацию не касаясь катетера р</w:t>
            </w:r>
            <w:r w:rsidR="00E619FD"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уками. Мочеприемник объемом </w:t>
            </w:r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не более 1000 мл с нанесенной градуировкой, с </w:t>
            </w:r>
            <w:proofErr w:type="spellStart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антирефлюксным</w:t>
            </w:r>
            <w:proofErr w:type="spellEnd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клапаном, исключающим риск обратного тока мочи. Катетеры типа </w:t>
            </w:r>
            <w:proofErr w:type="spellStart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Нелатон</w:t>
            </w:r>
            <w:proofErr w:type="spellEnd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. Размер по </w:t>
            </w:r>
            <w:proofErr w:type="spellStart"/>
            <w:proofErr w:type="gramStart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Шарьеру</w:t>
            </w:r>
            <w:proofErr w:type="spellEnd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  <w:lang w:val="en-US"/>
              </w:rPr>
              <w:t>Ch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</w:rPr>
              <w:t xml:space="preserve"> 08, 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  <w:lang w:val="en-US"/>
              </w:rPr>
              <w:t>Ch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</w:rPr>
              <w:t xml:space="preserve">10, 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  <w:lang w:val="en-US"/>
              </w:rPr>
              <w:t>Ch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</w:rPr>
              <w:t xml:space="preserve">12, 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  <w:lang w:val="en-US"/>
              </w:rPr>
              <w:t>Ch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</w:rPr>
              <w:t xml:space="preserve">14, 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  <w:lang w:val="en-US"/>
              </w:rPr>
              <w:t>Ch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</w:rPr>
              <w:t>16</w:t>
            </w:r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(в зависимости от антропометрических данных пациента). Наборы одноразовые, стерильные и находятся в индивидуальной упаковке. </w:t>
            </w:r>
          </w:p>
        </w:tc>
        <w:tc>
          <w:tcPr>
            <w:tcW w:w="348" w:type="pct"/>
            <w:shd w:val="clear" w:color="auto" w:fill="FFFFFF"/>
          </w:tcPr>
          <w:p w:rsidR="00DB4D4C" w:rsidRPr="00233769" w:rsidRDefault="00DB4D4C" w:rsidP="0017354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>5450</w:t>
            </w:r>
          </w:p>
        </w:tc>
      </w:tr>
      <w:tr w:rsidR="00CF1FD2" w:rsidRPr="00233769" w:rsidTr="00233769">
        <w:trPr>
          <w:trHeight w:hRule="exact" w:val="3318"/>
        </w:trPr>
        <w:tc>
          <w:tcPr>
            <w:tcW w:w="245" w:type="pct"/>
            <w:shd w:val="clear" w:color="auto" w:fill="FFFFFF"/>
            <w:vAlign w:val="center"/>
          </w:tcPr>
          <w:p w:rsidR="00DB4D4C" w:rsidRPr="00233769" w:rsidRDefault="00DB4D4C" w:rsidP="00173541">
            <w:pPr>
              <w:pStyle w:val="ab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376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39" w:type="pct"/>
            <w:shd w:val="clear" w:color="auto" w:fill="FFFFFF"/>
          </w:tcPr>
          <w:p w:rsidR="00DB4D4C" w:rsidRPr="00233769" w:rsidRDefault="00DB4D4C" w:rsidP="00173541">
            <w:pPr>
              <w:widowControl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ОКПД2 32.50.13.190 </w:t>
            </w:r>
            <w:r w:rsidR="00CF1FD2"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>32.50.13.110-00003237 - Набор для однократной катетеризации уретры для самостоятельного применения, одноразового использования</w:t>
            </w:r>
          </w:p>
        </w:tc>
        <w:tc>
          <w:tcPr>
            <w:tcW w:w="910" w:type="pct"/>
            <w:shd w:val="clear" w:color="auto" w:fill="FFFFFF"/>
          </w:tcPr>
          <w:p w:rsidR="00DB4D4C" w:rsidRPr="00233769" w:rsidRDefault="00DB4D4C" w:rsidP="001735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21-01-21 </w:t>
            </w:r>
          </w:p>
          <w:p w:rsidR="00DB4D4C" w:rsidRPr="00233769" w:rsidRDefault="00CF1FD2" w:rsidP="00173541">
            <w:pPr>
              <w:widowControl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>КОЗ: 01.28.21.01.21</w:t>
            </w:r>
          </w:p>
          <w:p w:rsidR="00DB4D4C" w:rsidRPr="00233769" w:rsidRDefault="00DB4D4C" w:rsidP="00173541">
            <w:pPr>
              <w:widowControl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Наборы-мочеприемники для </w:t>
            </w:r>
            <w:proofErr w:type="spellStart"/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>самокатетеризации</w:t>
            </w:r>
            <w:proofErr w:type="spellEnd"/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: мешок-мочеприемник, катетер </w:t>
            </w:r>
            <w:proofErr w:type="spellStart"/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>лубрицированный</w:t>
            </w:r>
            <w:proofErr w:type="spellEnd"/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для </w:t>
            </w:r>
            <w:proofErr w:type="spellStart"/>
            <w:r w:rsidRPr="00233769">
              <w:rPr>
                <w:rFonts w:ascii="Times New Roman" w:eastAsia="Calibri" w:hAnsi="Times New Roman" w:cs="Times New Roman"/>
                <w:sz w:val="19"/>
                <w:szCs w:val="19"/>
              </w:rPr>
              <w:t>самокатетеризации</w:t>
            </w:r>
            <w:proofErr w:type="spellEnd"/>
          </w:p>
        </w:tc>
        <w:tc>
          <w:tcPr>
            <w:tcW w:w="2658" w:type="pct"/>
            <w:shd w:val="clear" w:color="auto" w:fill="FFFFFF"/>
          </w:tcPr>
          <w:p w:rsidR="00DB4D4C" w:rsidRPr="00233769" w:rsidRDefault="00DB4D4C" w:rsidP="00E619FD">
            <w:pPr>
              <w:widowControl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Набор для </w:t>
            </w:r>
            <w:proofErr w:type="spellStart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самокатетеризации</w:t>
            </w:r>
            <w:proofErr w:type="spellEnd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(Мужской) для периодической </w:t>
            </w:r>
            <w:proofErr w:type="spellStart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самокатетеризации</w:t>
            </w:r>
            <w:proofErr w:type="spellEnd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="00E619FD"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Набор </w:t>
            </w:r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состо</w:t>
            </w:r>
            <w:r w:rsidR="00E619FD"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ит из </w:t>
            </w:r>
            <w:proofErr w:type="spellStart"/>
            <w:r w:rsidR="00E619FD"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лубрицированного</w:t>
            </w:r>
            <w:proofErr w:type="spellEnd"/>
            <w:r w:rsidR="00E619FD"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катетера</w:t>
            </w:r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и соединенного с ним мочеприемника (мешка). Специальная упаковка набора позволяет проводить катетеризацию не касаясь катетера руками. Мочеприемник объемом не более 1000 мл с нанесенной градуировкой, с </w:t>
            </w:r>
            <w:proofErr w:type="spellStart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антирефлюксным</w:t>
            </w:r>
            <w:proofErr w:type="spellEnd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клапаном, исключающим риск обратного тока мочи. Катетеры типа </w:t>
            </w:r>
            <w:proofErr w:type="spellStart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Нелатон</w:t>
            </w:r>
            <w:proofErr w:type="spellEnd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. Размер по </w:t>
            </w:r>
            <w:proofErr w:type="spellStart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Шарьеру</w:t>
            </w:r>
            <w:proofErr w:type="spellEnd"/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: 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  <w:lang w:val="en-US"/>
              </w:rPr>
              <w:t>Ch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</w:rPr>
              <w:t xml:space="preserve"> 08, 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  <w:lang w:val="en-US"/>
              </w:rPr>
              <w:t>Ch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</w:rPr>
              <w:t xml:space="preserve">10, 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  <w:lang w:val="en-US"/>
              </w:rPr>
              <w:t>Ch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</w:rPr>
              <w:t xml:space="preserve">12, 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  <w:lang w:val="en-US"/>
              </w:rPr>
              <w:t>Ch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</w:rPr>
              <w:t xml:space="preserve">14, 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  <w:lang w:val="en-US"/>
              </w:rPr>
              <w:t>Ch</w:t>
            </w:r>
            <w:r w:rsidR="00E619FD" w:rsidRPr="00233769">
              <w:rPr>
                <w:rFonts w:ascii="Times New Roman" w:eastAsia="Calibri" w:hAnsi="Times New Roman"/>
                <w:sz w:val="19"/>
                <w:szCs w:val="19"/>
              </w:rPr>
              <w:t>16</w:t>
            </w:r>
            <w:r w:rsidRPr="0023376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(в зависимости от антропометрических данных пациента). Наборы одноразовые, стерильные и находятся в индивидуальной упаковке. 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DB4D4C" w:rsidRPr="00233769" w:rsidRDefault="00DB4D4C" w:rsidP="001735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337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5450</w:t>
            </w:r>
          </w:p>
        </w:tc>
      </w:tr>
    </w:tbl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 xml:space="preserve"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</w:t>
      </w:r>
      <w:proofErr w:type="spellStart"/>
      <w:r w:rsidRPr="006329C2">
        <w:rPr>
          <w:rFonts w:ascii="Times New Roman" w:hAnsi="Times New Roman" w:cs="Times New Roman"/>
          <w:sz w:val="20"/>
          <w:szCs w:val="20"/>
          <w:lang w:eastAsia="ru-RU"/>
        </w:rPr>
        <w:t>абилитации</w:t>
      </w:r>
      <w:proofErr w:type="spellEnd"/>
      <w:r w:rsidRPr="006329C2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18" w:rsidRDefault="00CE1818" w:rsidP="00D40A4F">
      <w:pPr>
        <w:spacing w:after="0" w:line="240" w:lineRule="auto"/>
      </w:pPr>
      <w:r>
        <w:separator/>
      </w:r>
    </w:p>
  </w:endnote>
  <w:endnote w:type="continuationSeparator" w:id="0">
    <w:p w:rsidR="00CE1818" w:rsidRDefault="00CE1818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18" w:rsidRDefault="00CE1818" w:rsidP="00D40A4F">
      <w:pPr>
        <w:spacing w:after="0" w:line="240" w:lineRule="auto"/>
      </w:pPr>
      <w:r>
        <w:separator/>
      </w:r>
    </w:p>
  </w:footnote>
  <w:footnote w:type="continuationSeparator" w:id="0">
    <w:p w:rsidR="00CE1818" w:rsidRDefault="00CE1818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769">
          <w:rPr>
            <w:noProof/>
          </w:rPr>
          <w:t>3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63B6"/>
    <w:rsid w:val="0001072B"/>
    <w:rsid w:val="000128A0"/>
    <w:rsid w:val="00013BA6"/>
    <w:rsid w:val="000354A7"/>
    <w:rsid w:val="00036F18"/>
    <w:rsid w:val="00041FE8"/>
    <w:rsid w:val="00043E01"/>
    <w:rsid w:val="000477B4"/>
    <w:rsid w:val="00050BF4"/>
    <w:rsid w:val="00050C3C"/>
    <w:rsid w:val="00051231"/>
    <w:rsid w:val="00051B6C"/>
    <w:rsid w:val="000548BD"/>
    <w:rsid w:val="0005756F"/>
    <w:rsid w:val="0006131D"/>
    <w:rsid w:val="0007126E"/>
    <w:rsid w:val="000728E2"/>
    <w:rsid w:val="0007712A"/>
    <w:rsid w:val="00090100"/>
    <w:rsid w:val="000924ED"/>
    <w:rsid w:val="00097575"/>
    <w:rsid w:val="000A1D8D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509"/>
    <w:rsid w:val="00122B50"/>
    <w:rsid w:val="00122DAD"/>
    <w:rsid w:val="001243D6"/>
    <w:rsid w:val="00125C99"/>
    <w:rsid w:val="00130ACC"/>
    <w:rsid w:val="00131609"/>
    <w:rsid w:val="00133256"/>
    <w:rsid w:val="001411C8"/>
    <w:rsid w:val="00143F54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7933"/>
    <w:rsid w:val="001C3B1A"/>
    <w:rsid w:val="001C6CC7"/>
    <w:rsid w:val="001D2D4A"/>
    <w:rsid w:val="001D3313"/>
    <w:rsid w:val="001D56CD"/>
    <w:rsid w:val="001F1306"/>
    <w:rsid w:val="001F4193"/>
    <w:rsid w:val="00203C15"/>
    <w:rsid w:val="002132A0"/>
    <w:rsid w:val="00217589"/>
    <w:rsid w:val="002212E7"/>
    <w:rsid w:val="00223525"/>
    <w:rsid w:val="00230503"/>
    <w:rsid w:val="00232AFC"/>
    <w:rsid w:val="00233638"/>
    <w:rsid w:val="00233769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768B9"/>
    <w:rsid w:val="0028078F"/>
    <w:rsid w:val="0028397E"/>
    <w:rsid w:val="002A1518"/>
    <w:rsid w:val="002A5F35"/>
    <w:rsid w:val="002B4896"/>
    <w:rsid w:val="002B7B31"/>
    <w:rsid w:val="002C18A0"/>
    <w:rsid w:val="002C3593"/>
    <w:rsid w:val="002D2411"/>
    <w:rsid w:val="002D516C"/>
    <w:rsid w:val="002E2876"/>
    <w:rsid w:val="002E4C1F"/>
    <w:rsid w:val="002F2A43"/>
    <w:rsid w:val="003015F8"/>
    <w:rsid w:val="00316579"/>
    <w:rsid w:val="00324179"/>
    <w:rsid w:val="00325FBF"/>
    <w:rsid w:val="00326AB9"/>
    <w:rsid w:val="003337FE"/>
    <w:rsid w:val="00346B81"/>
    <w:rsid w:val="00354884"/>
    <w:rsid w:val="0036115E"/>
    <w:rsid w:val="003624F5"/>
    <w:rsid w:val="00377049"/>
    <w:rsid w:val="00381F3A"/>
    <w:rsid w:val="00385C60"/>
    <w:rsid w:val="00391799"/>
    <w:rsid w:val="003A15F6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E7BA6"/>
    <w:rsid w:val="003F31D6"/>
    <w:rsid w:val="003F4B01"/>
    <w:rsid w:val="003F699B"/>
    <w:rsid w:val="00421F7D"/>
    <w:rsid w:val="00430BE3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46EF"/>
    <w:rsid w:val="005262D3"/>
    <w:rsid w:val="005308DE"/>
    <w:rsid w:val="00531F2C"/>
    <w:rsid w:val="00544671"/>
    <w:rsid w:val="005507CF"/>
    <w:rsid w:val="00554E23"/>
    <w:rsid w:val="005600F7"/>
    <w:rsid w:val="005651C9"/>
    <w:rsid w:val="0056656E"/>
    <w:rsid w:val="005670ED"/>
    <w:rsid w:val="00570E99"/>
    <w:rsid w:val="00580ECC"/>
    <w:rsid w:val="005870DB"/>
    <w:rsid w:val="00592D5C"/>
    <w:rsid w:val="00595510"/>
    <w:rsid w:val="005A3721"/>
    <w:rsid w:val="005A6A12"/>
    <w:rsid w:val="005B77AB"/>
    <w:rsid w:val="005C2BF7"/>
    <w:rsid w:val="005D2262"/>
    <w:rsid w:val="005D5563"/>
    <w:rsid w:val="005E3FBC"/>
    <w:rsid w:val="005F4A31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17406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F86"/>
    <w:rsid w:val="0067185F"/>
    <w:rsid w:val="006821C7"/>
    <w:rsid w:val="006A2799"/>
    <w:rsid w:val="006B652D"/>
    <w:rsid w:val="006C7C69"/>
    <w:rsid w:val="006D4F6F"/>
    <w:rsid w:val="006E4291"/>
    <w:rsid w:val="006F1342"/>
    <w:rsid w:val="0070128E"/>
    <w:rsid w:val="00701444"/>
    <w:rsid w:val="00721E73"/>
    <w:rsid w:val="00726148"/>
    <w:rsid w:val="007453C1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B2AD3"/>
    <w:rsid w:val="008B4C20"/>
    <w:rsid w:val="008D1207"/>
    <w:rsid w:val="008E19E3"/>
    <w:rsid w:val="008E66CB"/>
    <w:rsid w:val="008E7C83"/>
    <w:rsid w:val="008F6513"/>
    <w:rsid w:val="008F6A1A"/>
    <w:rsid w:val="009005D3"/>
    <w:rsid w:val="00914F6F"/>
    <w:rsid w:val="009211F7"/>
    <w:rsid w:val="009248C9"/>
    <w:rsid w:val="00926FDA"/>
    <w:rsid w:val="0093623C"/>
    <w:rsid w:val="009454B7"/>
    <w:rsid w:val="00945EDC"/>
    <w:rsid w:val="009620D9"/>
    <w:rsid w:val="00970084"/>
    <w:rsid w:val="00996888"/>
    <w:rsid w:val="00997668"/>
    <w:rsid w:val="009A56A7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2FCF"/>
    <w:rsid w:val="00A36DFD"/>
    <w:rsid w:val="00A43E4B"/>
    <w:rsid w:val="00A54531"/>
    <w:rsid w:val="00A62C82"/>
    <w:rsid w:val="00A74425"/>
    <w:rsid w:val="00A75E29"/>
    <w:rsid w:val="00A8793F"/>
    <w:rsid w:val="00A92BC6"/>
    <w:rsid w:val="00A95993"/>
    <w:rsid w:val="00A96A90"/>
    <w:rsid w:val="00A96F21"/>
    <w:rsid w:val="00AA2917"/>
    <w:rsid w:val="00AA6A4D"/>
    <w:rsid w:val="00AB0388"/>
    <w:rsid w:val="00AB3777"/>
    <w:rsid w:val="00AC0C12"/>
    <w:rsid w:val="00AC1B4A"/>
    <w:rsid w:val="00AC4023"/>
    <w:rsid w:val="00AC7F71"/>
    <w:rsid w:val="00AE0DBC"/>
    <w:rsid w:val="00AE26C9"/>
    <w:rsid w:val="00AE36BF"/>
    <w:rsid w:val="00AE3DFC"/>
    <w:rsid w:val="00AE6215"/>
    <w:rsid w:val="00AE7395"/>
    <w:rsid w:val="00AF3415"/>
    <w:rsid w:val="00AF4C0D"/>
    <w:rsid w:val="00B019EB"/>
    <w:rsid w:val="00B16712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80B13"/>
    <w:rsid w:val="00B904FA"/>
    <w:rsid w:val="00B93DB9"/>
    <w:rsid w:val="00BA6F04"/>
    <w:rsid w:val="00BC6DB6"/>
    <w:rsid w:val="00BD2BDD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93A5D"/>
    <w:rsid w:val="00CA3302"/>
    <w:rsid w:val="00CA791A"/>
    <w:rsid w:val="00CB4F4D"/>
    <w:rsid w:val="00CB632C"/>
    <w:rsid w:val="00CC31CB"/>
    <w:rsid w:val="00CD37B5"/>
    <w:rsid w:val="00CE1818"/>
    <w:rsid w:val="00CE25D7"/>
    <w:rsid w:val="00CF1673"/>
    <w:rsid w:val="00CF1FD2"/>
    <w:rsid w:val="00CF683D"/>
    <w:rsid w:val="00D00BA2"/>
    <w:rsid w:val="00D0190B"/>
    <w:rsid w:val="00D05ADE"/>
    <w:rsid w:val="00D0756B"/>
    <w:rsid w:val="00D133C1"/>
    <w:rsid w:val="00D14D54"/>
    <w:rsid w:val="00D159F6"/>
    <w:rsid w:val="00D17E2B"/>
    <w:rsid w:val="00D22353"/>
    <w:rsid w:val="00D23CDA"/>
    <w:rsid w:val="00D24F00"/>
    <w:rsid w:val="00D25BFF"/>
    <w:rsid w:val="00D27B4C"/>
    <w:rsid w:val="00D31A1C"/>
    <w:rsid w:val="00D40A4F"/>
    <w:rsid w:val="00D51226"/>
    <w:rsid w:val="00D65DD2"/>
    <w:rsid w:val="00D8351C"/>
    <w:rsid w:val="00D83576"/>
    <w:rsid w:val="00D83B04"/>
    <w:rsid w:val="00D977F7"/>
    <w:rsid w:val="00DA2AEB"/>
    <w:rsid w:val="00DA3AFC"/>
    <w:rsid w:val="00DB4D4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37086"/>
    <w:rsid w:val="00E41C46"/>
    <w:rsid w:val="00E424C3"/>
    <w:rsid w:val="00E4470B"/>
    <w:rsid w:val="00E47B07"/>
    <w:rsid w:val="00E54B14"/>
    <w:rsid w:val="00E6192F"/>
    <w:rsid w:val="00E619FD"/>
    <w:rsid w:val="00E67B38"/>
    <w:rsid w:val="00E71A32"/>
    <w:rsid w:val="00E7314B"/>
    <w:rsid w:val="00E74FBA"/>
    <w:rsid w:val="00E80A8D"/>
    <w:rsid w:val="00E81B46"/>
    <w:rsid w:val="00EA176D"/>
    <w:rsid w:val="00EA5B2D"/>
    <w:rsid w:val="00EA6CD6"/>
    <w:rsid w:val="00EB1396"/>
    <w:rsid w:val="00EB69E5"/>
    <w:rsid w:val="00ED32F8"/>
    <w:rsid w:val="00ED3A32"/>
    <w:rsid w:val="00ED5E96"/>
    <w:rsid w:val="00EE10DA"/>
    <w:rsid w:val="00EE7070"/>
    <w:rsid w:val="00F17640"/>
    <w:rsid w:val="00F21839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723C7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F1D8-019C-4924-BAE8-BDF14BF6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3</cp:revision>
  <cp:lastPrinted>2022-10-24T11:25:00Z</cp:lastPrinted>
  <dcterms:created xsi:type="dcterms:W3CDTF">2022-12-27T04:37:00Z</dcterms:created>
  <dcterms:modified xsi:type="dcterms:W3CDTF">2022-12-27T04:37:00Z</dcterms:modified>
</cp:coreProperties>
</file>