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CF2" w:rsidRPr="00296CF2" w:rsidRDefault="00296CF2" w:rsidP="00296C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96CF2"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№ 1 к извещению</w:t>
      </w:r>
    </w:p>
    <w:p w:rsidR="00296CF2" w:rsidRPr="00296CF2" w:rsidRDefault="00296CF2" w:rsidP="00296C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96CF2">
        <w:rPr>
          <w:rFonts w:ascii="Times New Roman" w:eastAsia="Times New Roman" w:hAnsi="Times New Roman" w:cs="Times New Roman"/>
          <w:b/>
          <w:bCs/>
          <w:sz w:val="24"/>
          <w:szCs w:val="24"/>
        </w:rPr>
        <w:t>об осуществлении закупки</w:t>
      </w:r>
    </w:p>
    <w:p w:rsidR="00296CF2" w:rsidRPr="00296CF2" w:rsidRDefault="00296CF2" w:rsidP="00296CF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96CF2" w:rsidRPr="00296CF2" w:rsidRDefault="00296CF2" w:rsidP="00296C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96CF2">
        <w:rPr>
          <w:rFonts w:ascii="Times New Roman" w:eastAsia="Times New Roman" w:hAnsi="Times New Roman" w:cs="Times New Roman"/>
          <w:b/>
          <w:bCs/>
          <w:sz w:val="26"/>
          <w:szCs w:val="26"/>
        </w:rPr>
        <w:t>Описание объекта закупки</w:t>
      </w:r>
    </w:p>
    <w:p w:rsidR="004C414C" w:rsidRPr="004C414C" w:rsidRDefault="004C414C" w:rsidP="004C414C">
      <w:pPr>
        <w:widowControl w:val="0"/>
        <w:tabs>
          <w:tab w:val="left" w:pos="1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C414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Оказание медицинских услуг работникам Государственного учреждения – Омского регионального отделения Фонда социального страхования Российской Федерации</w:t>
      </w:r>
    </w:p>
    <w:p w:rsidR="004C414C" w:rsidRPr="004C414C" w:rsidRDefault="004C414C" w:rsidP="004C414C">
      <w:pPr>
        <w:widowControl w:val="0"/>
        <w:tabs>
          <w:tab w:val="left" w:pos="1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C414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202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</w:t>
      </w:r>
      <w:r w:rsidRPr="004C414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году</w:t>
      </w:r>
    </w:p>
    <w:p w:rsidR="004C414C" w:rsidRDefault="004C414C" w:rsidP="004C414C">
      <w:pPr>
        <w:widowControl w:val="0"/>
        <w:tabs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414C" w:rsidRPr="004C414C" w:rsidRDefault="004C414C" w:rsidP="004C414C">
      <w:pPr>
        <w:widowControl w:val="0"/>
        <w:tabs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41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Предмет и объём оказываемых услуг:</w:t>
      </w:r>
    </w:p>
    <w:p w:rsidR="004C414C" w:rsidRPr="004C414C" w:rsidRDefault="004C414C" w:rsidP="004C414C">
      <w:pPr>
        <w:widowControl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14C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медицинских услуг работникам Государственного учреждения – Омского регионального отделения Фонда социального страхов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ания Российской Федерации в 2022</w:t>
      </w:r>
      <w:r w:rsidRPr="004C4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700"/>
        <w:gridCol w:w="9238"/>
      </w:tblGrid>
      <w:tr w:rsidR="004C414C" w:rsidRPr="004C414C" w:rsidTr="004C414C">
        <w:trPr>
          <w:trHeight w:val="94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4C" w:rsidRPr="004C414C" w:rsidRDefault="004C414C" w:rsidP="004C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4C4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9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4C" w:rsidRPr="004C414C" w:rsidRDefault="004C414C" w:rsidP="004C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услуги</w:t>
            </w:r>
          </w:p>
        </w:tc>
      </w:tr>
      <w:tr w:rsidR="004C414C" w:rsidRPr="004C414C" w:rsidTr="004C414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Консультативный прием акушера-гинеколога</w:t>
            </w:r>
          </w:p>
        </w:tc>
      </w:tr>
      <w:tr w:rsidR="004C414C" w:rsidRPr="004C414C" w:rsidTr="004C414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(осмотр, консультация) врача-акушера-гинеколога, первичный</w:t>
            </w:r>
          </w:p>
        </w:tc>
      </w:tr>
      <w:tr w:rsidR="004C414C" w:rsidRPr="004C414C" w:rsidTr="004C414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(осмотр, консультация) врача-акушера-гинеколога, повторный</w:t>
            </w:r>
          </w:p>
        </w:tc>
      </w:tr>
      <w:tr w:rsidR="004C414C" w:rsidRPr="004C414C" w:rsidTr="004C414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(осмотр, консультация) врача-акушера-гинеколога, к.м.н., первичный</w:t>
            </w:r>
          </w:p>
        </w:tc>
      </w:tr>
      <w:tr w:rsidR="004C414C" w:rsidRPr="004C414C" w:rsidTr="004C414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(осмотр, консультация) врача-акушера-гинеколога, к.м.н., повторный</w:t>
            </w:r>
          </w:p>
        </w:tc>
      </w:tr>
      <w:tr w:rsidR="004C414C" w:rsidRPr="004C414C" w:rsidTr="004C414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Манипуляции гинекологические амбулаторные</w:t>
            </w:r>
          </w:p>
        </w:tc>
      </w:tr>
      <w:tr w:rsidR="004C414C" w:rsidRPr="004C414C" w:rsidTr="004C414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Кольпоскопия</w:t>
            </w:r>
          </w:p>
        </w:tc>
      </w:tr>
      <w:tr w:rsidR="004C414C" w:rsidRPr="004C414C" w:rsidTr="004C414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Пайпель-биопсия эндометрия с гистологическим исследованием </w:t>
            </w:r>
          </w:p>
        </w:tc>
      </w:tr>
      <w:tr w:rsidR="004C414C" w:rsidRPr="004C414C" w:rsidTr="004C414C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Исследование отделяемого половых путей </w:t>
            </w:r>
          </w:p>
          <w:p w:rsidR="004C414C" w:rsidRPr="004C414C" w:rsidRDefault="004C414C" w:rsidP="004C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(влагалища, уретры, цервикального канала) и биоптата</w:t>
            </w:r>
          </w:p>
        </w:tc>
      </w:tr>
      <w:tr w:rsidR="004C414C" w:rsidRPr="004C414C" w:rsidTr="004C414C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4C" w:rsidRPr="004C414C" w:rsidRDefault="004C414C" w:rsidP="004C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Акушер-гинеколог: Взятие мазка и микроскопическое исследование отделяемого уретры, цервикального канала, влагалища (степень чистоты)</w:t>
            </w:r>
          </w:p>
        </w:tc>
      </w:tr>
      <w:tr w:rsidR="004C414C" w:rsidRPr="004C414C" w:rsidTr="004C414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4C" w:rsidRPr="004C414C" w:rsidRDefault="004C414C" w:rsidP="004C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Акушер-гинеколог: Взятие мазка и просмотр цитологического препарата (традиционная цитология)</w:t>
            </w:r>
          </w:p>
        </w:tc>
      </w:tr>
      <w:tr w:rsidR="004C414C" w:rsidRPr="004C414C" w:rsidTr="004C414C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4C" w:rsidRPr="004C414C" w:rsidRDefault="004C414C" w:rsidP="004C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Акушер-гинеколог: Взятие мазка и цитологическое исследование микропрепарата шейки матки (жидкостная цитология)</w:t>
            </w:r>
          </w:p>
        </w:tc>
      </w:tr>
      <w:tr w:rsidR="004C414C" w:rsidRPr="004C414C" w:rsidTr="004C414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Консультативный прием аллерголога-иммунолога</w:t>
            </w:r>
          </w:p>
        </w:tc>
      </w:tr>
      <w:tr w:rsidR="004C414C" w:rsidRPr="004C414C" w:rsidTr="004C414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(осмотр, консультация) врача-аллерголога-иммунолога, первичный</w:t>
            </w:r>
          </w:p>
        </w:tc>
      </w:tr>
      <w:tr w:rsidR="004C414C" w:rsidRPr="004C414C" w:rsidTr="004C414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(осмотр, консультация) врача-аллерголога-иммунолога, повторный</w:t>
            </w:r>
          </w:p>
        </w:tc>
      </w:tr>
      <w:tr w:rsidR="004C414C" w:rsidRPr="004C414C" w:rsidTr="004C414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(осмотр, консультация) врача-аллерголога-иммунолога, к.м.н., первичный</w:t>
            </w:r>
          </w:p>
        </w:tc>
      </w:tr>
      <w:tr w:rsidR="004C414C" w:rsidRPr="004C414C" w:rsidTr="004C414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(осмотр, консультация) врача-аллерголога-иммунолога, к.м.н., повторный</w:t>
            </w:r>
          </w:p>
        </w:tc>
      </w:tr>
      <w:tr w:rsidR="004C414C" w:rsidRPr="004C414C" w:rsidTr="004C414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Консультативный прием гастроэнтеролога</w:t>
            </w:r>
          </w:p>
        </w:tc>
      </w:tr>
      <w:tr w:rsidR="004C414C" w:rsidRPr="004C414C" w:rsidTr="004C414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(осмотр, консультация) врача-гастроэнтеролога, первичный</w:t>
            </w:r>
          </w:p>
        </w:tc>
      </w:tr>
      <w:tr w:rsidR="004C414C" w:rsidRPr="004C414C" w:rsidTr="004C414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(осмотр, консультация) врача-гастроэнтеролога, повторный</w:t>
            </w:r>
          </w:p>
        </w:tc>
      </w:tr>
      <w:tr w:rsidR="004C414C" w:rsidRPr="004C414C" w:rsidTr="004C414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(осмотр, консультация) врача-гастроэнтеролога, к.м.н., первичный</w:t>
            </w:r>
          </w:p>
        </w:tc>
      </w:tr>
      <w:tr w:rsidR="004C414C" w:rsidRPr="004C414C" w:rsidTr="004C414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(осмотр, консультация) врача-гастроэнтеролога, к.м.н., повторный</w:t>
            </w:r>
          </w:p>
        </w:tc>
      </w:tr>
      <w:tr w:rsidR="004C414C" w:rsidRPr="004C414C" w:rsidTr="004C414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Консультативный прием дерматовенеролога</w:t>
            </w:r>
          </w:p>
        </w:tc>
      </w:tr>
      <w:tr w:rsidR="004C414C" w:rsidRPr="004C414C" w:rsidTr="004C414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(осмотр, консультация) врача-дерматовенеролога, первичный</w:t>
            </w:r>
          </w:p>
        </w:tc>
      </w:tr>
      <w:tr w:rsidR="004C414C" w:rsidRPr="004C414C" w:rsidTr="004C414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(осмотр, консультация) врача-дерматовенеролога, повторный</w:t>
            </w:r>
          </w:p>
        </w:tc>
      </w:tr>
      <w:tr w:rsidR="004C414C" w:rsidRPr="004C414C" w:rsidTr="004C414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(осмотр, консультация) врача-дерматовенеролога, к.м.н., первичный</w:t>
            </w:r>
          </w:p>
        </w:tc>
      </w:tr>
      <w:tr w:rsidR="004C414C" w:rsidRPr="004C414C" w:rsidTr="004C414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(осмотр, консультация) врача-дерматовенеролога, к.м.н., повторный</w:t>
            </w:r>
          </w:p>
        </w:tc>
      </w:tr>
      <w:tr w:rsidR="004C414C" w:rsidRPr="004C414C" w:rsidTr="004C414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Консультативный прием кардиолога</w:t>
            </w:r>
          </w:p>
        </w:tc>
      </w:tr>
      <w:tr w:rsidR="004C414C" w:rsidRPr="004C414C" w:rsidTr="004C414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(осмотр, консультация) врача-кардиолога, первичный</w:t>
            </w:r>
          </w:p>
        </w:tc>
      </w:tr>
      <w:tr w:rsidR="004C414C" w:rsidRPr="004C414C" w:rsidTr="004C414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(осмотр, консультация) врача-кардиолога, повторный</w:t>
            </w:r>
          </w:p>
        </w:tc>
      </w:tr>
      <w:tr w:rsidR="004C414C" w:rsidRPr="004C414C" w:rsidTr="004C414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(осмотр, консультация) врача-кардиолога, к.м.н., первичный</w:t>
            </w:r>
          </w:p>
        </w:tc>
      </w:tr>
      <w:tr w:rsidR="004C414C" w:rsidRPr="004C414C" w:rsidTr="004C414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(осмотр, консультация) врача-кардиолога, к.м.н., повторный</w:t>
            </w:r>
          </w:p>
        </w:tc>
      </w:tr>
      <w:tr w:rsidR="004C414C" w:rsidRPr="004C414C" w:rsidTr="004C414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Консультативный прием колопроктолога</w:t>
            </w:r>
          </w:p>
        </w:tc>
      </w:tr>
      <w:tr w:rsidR="004C414C" w:rsidRPr="004C414C" w:rsidTr="004C414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(осмотр, консультация) врача-колопроктолога, первичный</w:t>
            </w:r>
          </w:p>
        </w:tc>
      </w:tr>
      <w:tr w:rsidR="004C414C" w:rsidRPr="004C414C" w:rsidTr="004C414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(осмотр, консультация) врача-колопроктолога, повторный</w:t>
            </w:r>
          </w:p>
        </w:tc>
      </w:tr>
      <w:tr w:rsidR="004C414C" w:rsidRPr="004C414C" w:rsidTr="004C414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Манипуляции колопроктологические амбулаторные</w:t>
            </w:r>
          </w:p>
        </w:tc>
      </w:tr>
      <w:tr w:rsidR="004C414C" w:rsidRPr="004C414C" w:rsidTr="004C414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Ректороманоскопия</w:t>
            </w:r>
          </w:p>
        </w:tc>
      </w:tr>
      <w:tr w:rsidR="004C414C" w:rsidRPr="004C414C" w:rsidTr="004C414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Консультативный прием невролога</w:t>
            </w:r>
          </w:p>
        </w:tc>
      </w:tr>
      <w:tr w:rsidR="004C414C" w:rsidRPr="004C414C" w:rsidTr="004C414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(осмотр, консультация) врача-невролога, первичный</w:t>
            </w:r>
          </w:p>
        </w:tc>
      </w:tr>
      <w:tr w:rsidR="004C414C" w:rsidRPr="004C414C" w:rsidTr="004C414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(осмотр, консультация) врача-невролога, повторный</w:t>
            </w:r>
          </w:p>
        </w:tc>
      </w:tr>
      <w:tr w:rsidR="004C414C" w:rsidRPr="004C414C" w:rsidTr="004C414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(осмотр, консультация) врача-невролога, к.м.н., первичный</w:t>
            </w:r>
          </w:p>
        </w:tc>
      </w:tr>
      <w:tr w:rsidR="004C414C" w:rsidRPr="004C414C" w:rsidTr="004C414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(осмотр, консультация) врача-невролога, к.м.н., повторный</w:t>
            </w:r>
          </w:p>
        </w:tc>
      </w:tr>
      <w:tr w:rsidR="004C414C" w:rsidRPr="004C414C" w:rsidTr="004C414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Консультативный прием онколога</w:t>
            </w:r>
          </w:p>
        </w:tc>
      </w:tr>
      <w:tr w:rsidR="004C414C" w:rsidRPr="004C414C" w:rsidTr="004C414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(осмотр, консультация) врача-онколога, первичный</w:t>
            </w:r>
          </w:p>
        </w:tc>
      </w:tr>
      <w:tr w:rsidR="004C414C" w:rsidRPr="004C414C" w:rsidTr="004C414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(осмотр, консультация) врача-онколога, повторный</w:t>
            </w:r>
          </w:p>
        </w:tc>
      </w:tr>
      <w:tr w:rsidR="004C414C" w:rsidRPr="004C414C" w:rsidTr="004C414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(осмотр, консультация) врача-онколога, первичный (маммолог)</w:t>
            </w:r>
          </w:p>
        </w:tc>
      </w:tr>
      <w:tr w:rsidR="004C414C" w:rsidRPr="004C414C" w:rsidTr="004C414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(осмотр, консультация) врача- онколога, повторный (маммолог)</w:t>
            </w:r>
          </w:p>
        </w:tc>
      </w:tr>
      <w:tr w:rsidR="004C414C" w:rsidRPr="004C414C" w:rsidTr="004C414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Консультативный прием оториноларинголога</w:t>
            </w:r>
          </w:p>
        </w:tc>
      </w:tr>
      <w:tr w:rsidR="004C414C" w:rsidRPr="004C414C" w:rsidTr="004C414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(осмотр, консультация) врача-оториноларинголога, первичный</w:t>
            </w:r>
          </w:p>
        </w:tc>
      </w:tr>
      <w:tr w:rsidR="004C414C" w:rsidRPr="004C414C" w:rsidTr="004C414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(осмотр, консультация) врача-оториноларинголога, повторный</w:t>
            </w:r>
          </w:p>
        </w:tc>
      </w:tr>
      <w:tr w:rsidR="004C414C" w:rsidRPr="004C414C" w:rsidTr="004C414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Лечение и диагностика заболеваний уха</w:t>
            </w:r>
          </w:p>
        </w:tc>
      </w:tr>
      <w:tr w:rsidR="004C414C" w:rsidRPr="004C414C" w:rsidTr="004C414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Удаление ушной серы 1 ухо</w:t>
            </w:r>
          </w:p>
        </w:tc>
      </w:tr>
      <w:tr w:rsidR="004C414C" w:rsidRPr="004C414C" w:rsidTr="004C414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Удаление ушной серы 2 уха</w:t>
            </w:r>
          </w:p>
        </w:tc>
      </w:tr>
      <w:tr w:rsidR="004C414C" w:rsidRPr="004C414C" w:rsidTr="004C414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Консультативный прием офтальмолога</w:t>
            </w:r>
          </w:p>
        </w:tc>
      </w:tr>
      <w:tr w:rsidR="004C414C" w:rsidRPr="004C414C" w:rsidTr="004C414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(осмотр, консультация) врача-офтальмолога, первичный</w:t>
            </w:r>
          </w:p>
        </w:tc>
      </w:tr>
      <w:tr w:rsidR="004C414C" w:rsidRPr="004C414C" w:rsidTr="004C414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(осмотр, консультация) врача-офтальмолога, повторный</w:t>
            </w:r>
          </w:p>
        </w:tc>
      </w:tr>
      <w:tr w:rsidR="004C414C" w:rsidRPr="004C414C" w:rsidTr="004C414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Консультативный прием пульмонолога</w:t>
            </w:r>
          </w:p>
        </w:tc>
      </w:tr>
      <w:tr w:rsidR="004C414C" w:rsidRPr="004C414C" w:rsidTr="004C414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(осмотр, консультация) врача-пульмонолога, первичный</w:t>
            </w:r>
          </w:p>
        </w:tc>
      </w:tr>
      <w:tr w:rsidR="004C414C" w:rsidRPr="004C414C" w:rsidTr="004C414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(осмотр, консультация) врача-пульмонолога, повторный</w:t>
            </w:r>
          </w:p>
        </w:tc>
      </w:tr>
      <w:tr w:rsidR="004C414C" w:rsidRPr="004C414C" w:rsidTr="004C414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Консультативный прием ревматолога</w:t>
            </w:r>
          </w:p>
        </w:tc>
      </w:tr>
      <w:tr w:rsidR="004C414C" w:rsidRPr="004C414C" w:rsidTr="004C414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(осмотр, консультация) врача-ревматолога, первичный</w:t>
            </w:r>
          </w:p>
        </w:tc>
      </w:tr>
      <w:tr w:rsidR="004C414C" w:rsidRPr="004C414C" w:rsidTr="004C414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(осмотр, консультация) врача-ревматолога, повторный</w:t>
            </w:r>
          </w:p>
        </w:tc>
      </w:tr>
      <w:tr w:rsidR="004C414C" w:rsidRPr="004C414C" w:rsidTr="004C414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(осмотр, консультация) врача-ревматолога, к.м.н., первичный</w:t>
            </w:r>
          </w:p>
        </w:tc>
      </w:tr>
      <w:tr w:rsidR="004C414C" w:rsidRPr="004C414C" w:rsidTr="004C414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(осмотр, консультация) врача-ревматолога, к.м.н. повторный</w:t>
            </w:r>
          </w:p>
        </w:tc>
      </w:tr>
      <w:tr w:rsidR="004C414C" w:rsidRPr="004C414C" w:rsidTr="004C414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Консультативный прием терапевта</w:t>
            </w:r>
          </w:p>
        </w:tc>
      </w:tr>
      <w:tr w:rsidR="004C414C" w:rsidRPr="004C414C" w:rsidTr="004C414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(осмотр, консультация) врача-терапевта первичный</w:t>
            </w:r>
          </w:p>
        </w:tc>
      </w:tr>
      <w:tr w:rsidR="004C414C" w:rsidRPr="004C414C" w:rsidTr="004C414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(осмотр, консультация) врача-терапевта повторный</w:t>
            </w:r>
          </w:p>
        </w:tc>
      </w:tr>
      <w:tr w:rsidR="004C414C" w:rsidRPr="004C414C" w:rsidTr="004C414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(осмотр, консультация) врача-терапевта, к.м.н., первичный</w:t>
            </w:r>
          </w:p>
        </w:tc>
      </w:tr>
      <w:tr w:rsidR="004C414C" w:rsidRPr="004C414C" w:rsidTr="004C414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(осмотр, консультация) врача-терапевта, к.м.н., повторный</w:t>
            </w:r>
          </w:p>
        </w:tc>
      </w:tr>
      <w:tr w:rsidR="004C414C" w:rsidRPr="004C414C" w:rsidTr="004C414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(осмотр, консультация) врача-терапевта для получения справки по COVID-19</w:t>
            </w:r>
          </w:p>
        </w:tc>
      </w:tr>
      <w:tr w:rsidR="004C414C" w:rsidRPr="004C414C" w:rsidTr="004C414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Консультативный прием травматолога-ортопеда</w:t>
            </w:r>
          </w:p>
        </w:tc>
      </w:tr>
      <w:tr w:rsidR="004C414C" w:rsidRPr="004C414C" w:rsidTr="004C414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(осмотр, консультация) врача-травматолога-ортопеда первичный</w:t>
            </w:r>
          </w:p>
        </w:tc>
      </w:tr>
      <w:tr w:rsidR="004C414C" w:rsidRPr="004C414C" w:rsidTr="004C414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(осмотр, консультация) врача-травматолога-ортопеда повторный</w:t>
            </w:r>
          </w:p>
        </w:tc>
      </w:tr>
      <w:tr w:rsidR="004C414C" w:rsidRPr="004C414C" w:rsidTr="004C414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(осмотр, консультация) врача-травматолога-ортопеда, к.м.н., первичный</w:t>
            </w:r>
          </w:p>
        </w:tc>
      </w:tr>
      <w:tr w:rsidR="004C414C" w:rsidRPr="004C414C" w:rsidTr="004C414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(осмотр, консультация) врача-травматолога-ортопеда, к.м.н., повторный</w:t>
            </w:r>
          </w:p>
        </w:tc>
      </w:tr>
      <w:tr w:rsidR="004C414C" w:rsidRPr="004C414C" w:rsidTr="004C414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Консультативный прием уролога</w:t>
            </w:r>
          </w:p>
        </w:tc>
      </w:tr>
      <w:tr w:rsidR="004C414C" w:rsidRPr="004C414C" w:rsidTr="004C414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58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(осмотр, консультация) врача-уролога, первичный</w:t>
            </w:r>
          </w:p>
        </w:tc>
      </w:tr>
      <w:tr w:rsidR="004C414C" w:rsidRPr="004C414C" w:rsidTr="004C414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(осмотр, консультация) врача-уролога, повторный</w:t>
            </w:r>
          </w:p>
        </w:tc>
      </w:tr>
      <w:tr w:rsidR="004C414C" w:rsidRPr="004C414C" w:rsidTr="004C414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Консультативный прием хирурга</w:t>
            </w:r>
          </w:p>
        </w:tc>
      </w:tr>
      <w:tr w:rsidR="004C414C" w:rsidRPr="004C414C" w:rsidTr="004C414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(осмотр, консультация) врача-хирурга, первичный</w:t>
            </w:r>
          </w:p>
        </w:tc>
      </w:tr>
      <w:tr w:rsidR="004C414C" w:rsidRPr="004C414C" w:rsidTr="004C414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(осмотр, консультация) врача-хирурга, повторный</w:t>
            </w:r>
          </w:p>
        </w:tc>
      </w:tr>
      <w:tr w:rsidR="004C414C" w:rsidRPr="004C414C" w:rsidTr="004C414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4C" w:rsidRPr="004C414C" w:rsidRDefault="004C414C" w:rsidP="004C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Манипуляции хирургические амбулаторные</w:t>
            </w:r>
          </w:p>
        </w:tc>
      </w:tr>
      <w:tr w:rsidR="004C414C" w:rsidRPr="004C414C" w:rsidTr="004C414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Биопсия новообразований кожи</w:t>
            </w:r>
          </w:p>
        </w:tc>
      </w:tr>
      <w:tr w:rsidR="004C414C" w:rsidRPr="004C414C" w:rsidTr="004C414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414C" w:rsidRPr="004C414C" w:rsidRDefault="004C414C" w:rsidP="004C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Консультативный прием эндокринолога</w:t>
            </w:r>
          </w:p>
        </w:tc>
      </w:tr>
      <w:tr w:rsidR="004C414C" w:rsidRPr="004C414C" w:rsidTr="004C414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414C" w:rsidRPr="004C414C" w:rsidRDefault="004C414C" w:rsidP="004C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(осмотр, консультация) врача-эндокринолога, первичный</w:t>
            </w:r>
          </w:p>
        </w:tc>
      </w:tr>
      <w:tr w:rsidR="004C414C" w:rsidRPr="004C414C" w:rsidTr="004C414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414C" w:rsidRPr="004C414C" w:rsidRDefault="004C414C" w:rsidP="004C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(осмотр, консультация) врача-эндокринолога, повторный</w:t>
            </w:r>
          </w:p>
        </w:tc>
      </w:tr>
      <w:tr w:rsidR="004C414C" w:rsidRPr="004C414C" w:rsidTr="004C414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414C" w:rsidRPr="004C414C" w:rsidRDefault="004C414C" w:rsidP="004C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414C" w:rsidRPr="004C414C" w:rsidRDefault="004C414C" w:rsidP="004C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Ультразвуковая диагностика двухмерная</w:t>
            </w:r>
          </w:p>
        </w:tc>
      </w:tr>
      <w:tr w:rsidR="004C414C" w:rsidRPr="004C414C" w:rsidTr="004C414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Ультразвуковое исследование органов брюшной полости. Двухмерное</w:t>
            </w:r>
          </w:p>
        </w:tc>
      </w:tr>
      <w:tr w:rsidR="004C414C" w:rsidRPr="004C414C" w:rsidTr="004C414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Ультразвуковое исследование матки и придатков трансвагинальное. Двухмерное</w:t>
            </w:r>
          </w:p>
        </w:tc>
      </w:tr>
      <w:tr w:rsidR="004C414C" w:rsidRPr="004C414C" w:rsidTr="004C414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Ультразвуковое исследование матки и придатков трансабдоминальное. Двухмерное</w:t>
            </w:r>
          </w:p>
        </w:tc>
      </w:tr>
      <w:tr w:rsidR="004C414C" w:rsidRPr="004C414C" w:rsidTr="004C414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Ультразвуковое исследование молочных желез. Двухмерное</w:t>
            </w:r>
          </w:p>
        </w:tc>
      </w:tr>
      <w:tr w:rsidR="004C414C" w:rsidRPr="004C414C" w:rsidTr="004C414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Ультразвуковое исследование почек и надпочечников, мочевого пузыря. Двухмерное</w:t>
            </w:r>
          </w:p>
        </w:tc>
      </w:tr>
      <w:tr w:rsidR="004C414C" w:rsidRPr="004C414C" w:rsidTr="004C414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Ультразвуковое исследование щитовидной железы и паращитовидных желез. Двухмерное</w:t>
            </w:r>
          </w:p>
        </w:tc>
      </w:tr>
      <w:tr w:rsidR="004C414C" w:rsidRPr="004C414C" w:rsidTr="004C414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Ультразвуковое исследование суставов. Двухмерное</w:t>
            </w:r>
          </w:p>
        </w:tc>
      </w:tr>
      <w:tr w:rsidR="004C414C" w:rsidRPr="004C414C" w:rsidTr="004C414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Ультразвуковое исследование позвоночника (шейного отдела позвоночника). Двухмерное</w:t>
            </w:r>
          </w:p>
        </w:tc>
      </w:tr>
      <w:tr w:rsidR="004C414C" w:rsidRPr="004C414C" w:rsidTr="004C414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Ультразвуковое исследование: предстательная железа, почки, мочевой пузырь. Двухмерное</w:t>
            </w:r>
          </w:p>
        </w:tc>
      </w:tr>
      <w:tr w:rsidR="004C414C" w:rsidRPr="004C414C" w:rsidTr="004C414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414C" w:rsidRPr="004C414C" w:rsidRDefault="004C414C" w:rsidP="004C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Ультразвуковая диагностика трехмерная</w:t>
            </w:r>
          </w:p>
        </w:tc>
      </w:tr>
      <w:tr w:rsidR="004C414C" w:rsidRPr="004C414C" w:rsidTr="004C414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Ультразвуковое исследование в режиме 3D абдоминальное</w:t>
            </w:r>
          </w:p>
        </w:tc>
      </w:tr>
      <w:tr w:rsidR="004C414C" w:rsidRPr="004C414C" w:rsidTr="004C414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Ультразвуковое исследование в режиме 3D гинекологическое</w:t>
            </w:r>
          </w:p>
        </w:tc>
      </w:tr>
      <w:tr w:rsidR="004C414C" w:rsidRPr="004C414C" w:rsidTr="004C414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Ультразвуковое исследование в режиме 3D молочных желёз с лимфатическими узлами</w:t>
            </w:r>
          </w:p>
        </w:tc>
      </w:tr>
      <w:tr w:rsidR="004C414C" w:rsidRPr="004C414C" w:rsidTr="004C414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Ультразвуковое исследование в режиме 3D щитовидной железы с лимфатическими узлами</w:t>
            </w:r>
          </w:p>
        </w:tc>
      </w:tr>
      <w:tr w:rsidR="004C414C" w:rsidRPr="004C414C" w:rsidTr="004C414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Ультразвуковое исследование в режиме 3D почек, надпочечников и мочевого пузыря</w:t>
            </w:r>
          </w:p>
        </w:tc>
      </w:tr>
      <w:tr w:rsidR="004C414C" w:rsidRPr="004C414C" w:rsidTr="004C414C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Ультразвуковое исследование в режиме 3D урологическое у мужчин (предстательная железа, почки, мочевой пузырь)</w:t>
            </w:r>
          </w:p>
        </w:tc>
      </w:tr>
      <w:tr w:rsidR="004C414C" w:rsidRPr="004C414C" w:rsidTr="004C414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Функциональная диагностика</w:t>
            </w:r>
          </w:p>
        </w:tc>
      </w:tr>
      <w:tr w:rsidR="004C414C" w:rsidRPr="004C414C" w:rsidTr="004C414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Электрокардиография (регистрация, расшифровка, описание и интерпретация электрокардиографических данных)</w:t>
            </w:r>
          </w:p>
        </w:tc>
      </w:tr>
      <w:tr w:rsidR="004C414C" w:rsidRPr="004C414C" w:rsidTr="004C414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Дуплексное сканирование экстракраниальных отделов брахиоцефальных артерий</w:t>
            </w:r>
          </w:p>
        </w:tc>
      </w:tr>
      <w:tr w:rsidR="004C414C" w:rsidRPr="004C414C" w:rsidTr="004C414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Дуплексное сканирование сосудов (артерий и вен) верхних конечностей</w:t>
            </w:r>
          </w:p>
        </w:tc>
      </w:tr>
      <w:tr w:rsidR="004C414C" w:rsidRPr="004C414C" w:rsidTr="004C414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Дуплексное сканирование сосудов (артерий и вен) нижних конечностей</w:t>
            </w:r>
          </w:p>
        </w:tc>
      </w:tr>
      <w:tr w:rsidR="004C414C" w:rsidRPr="004C414C" w:rsidTr="004C414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Электроэнцефалография (ЭЭГ)</w:t>
            </w:r>
          </w:p>
        </w:tc>
      </w:tr>
      <w:tr w:rsidR="004C414C" w:rsidRPr="004C414C" w:rsidTr="004C414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Электронейромиография (ЭНМГ)</w:t>
            </w:r>
          </w:p>
        </w:tc>
      </w:tr>
      <w:tr w:rsidR="004C414C" w:rsidRPr="004C414C" w:rsidTr="004C414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Одновременное суточное (холтеровское) мониторирование ЭКГ и АД</w:t>
            </w:r>
          </w:p>
        </w:tc>
      </w:tr>
      <w:tr w:rsidR="004C414C" w:rsidRPr="004C414C" w:rsidTr="004C414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Эходоплеркардиография (ЭХО ДКГ)</w:t>
            </w:r>
          </w:p>
        </w:tc>
      </w:tr>
      <w:tr w:rsidR="004C414C" w:rsidRPr="004C414C" w:rsidTr="004C414C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Дуплексное сканирование экстракраниальных артерий и транскраниальное дуплексное сканирование (Дуплексное сканирование артерий головы и шеи)</w:t>
            </w:r>
          </w:p>
        </w:tc>
      </w:tr>
      <w:tr w:rsidR="004C414C" w:rsidRPr="004C414C" w:rsidTr="004C414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Эндоскопическое обследование и лечение</w:t>
            </w:r>
          </w:p>
        </w:tc>
      </w:tr>
      <w:tr w:rsidR="004C414C" w:rsidRPr="004C414C" w:rsidTr="004C414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Эндоскопия: Забор биоптата с последующим морфологическим исследованием</w:t>
            </w:r>
          </w:p>
        </w:tc>
      </w:tr>
      <w:tr w:rsidR="004C414C" w:rsidRPr="004C414C" w:rsidTr="004C414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Эзофагогастродуоденоскопия </w:t>
            </w:r>
          </w:p>
        </w:tc>
      </w:tr>
      <w:tr w:rsidR="004C414C" w:rsidRPr="004C414C" w:rsidTr="004C414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Эзофагогастродуоденоскопия с полипэктомией без гистологического исследования</w:t>
            </w:r>
          </w:p>
        </w:tc>
      </w:tr>
      <w:tr w:rsidR="004C414C" w:rsidRPr="004C414C" w:rsidTr="004C414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Ректосигмоидоколоноскопия с полипэктомией</w:t>
            </w:r>
          </w:p>
        </w:tc>
      </w:tr>
      <w:tr w:rsidR="004C414C" w:rsidRPr="004C414C" w:rsidTr="004C414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Ректосигмоидоскопия</w:t>
            </w:r>
          </w:p>
        </w:tc>
      </w:tr>
      <w:tr w:rsidR="004C414C" w:rsidRPr="004C414C" w:rsidTr="004C414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Ректосигмоидоскопия с полипэктомией (1 полип) без гистологического исследования</w:t>
            </w:r>
          </w:p>
        </w:tc>
      </w:tr>
      <w:tr w:rsidR="004C414C" w:rsidRPr="004C414C" w:rsidTr="004C414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95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Эзофагогастродуоденоскопия с уреазным тестом на Helicobacter pylori с забором биоптата</w:t>
            </w:r>
          </w:p>
        </w:tc>
      </w:tr>
      <w:tr w:rsidR="004C414C" w:rsidRPr="004C414C" w:rsidTr="004C414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Консультативный прием врача-эндоскописта</w:t>
            </w:r>
          </w:p>
        </w:tc>
      </w:tr>
      <w:tr w:rsidR="004C414C" w:rsidRPr="004C414C" w:rsidTr="004C414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(осмотр, консультация) врача-эндоскописта</w:t>
            </w:r>
          </w:p>
        </w:tc>
      </w:tr>
      <w:tr w:rsidR="004C414C" w:rsidRPr="004C414C" w:rsidTr="004C414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Пункционная диагностика</w:t>
            </w:r>
          </w:p>
        </w:tc>
      </w:tr>
      <w:tr w:rsidR="004C414C" w:rsidRPr="004C414C" w:rsidTr="004C414C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Пункция щитовидной или паращитовидной железы под контролем ультразвукового исследования с цитологическим исследованием</w:t>
            </w:r>
          </w:p>
        </w:tc>
      </w:tr>
      <w:tr w:rsidR="004C414C" w:rsidRPr="004C414C" w:rsidTr="004C414C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Пункция поверхностных лимфатических узлов под контролем ультразвукового исследования с цитологическим исследованием</w:t>
            </w:r>
          </w:p>
        </w:tc>
      </w:tr>
      <w:tr w:rsidR="004C414C" w:rsidRPr="004C414C" w:rsidTr="004C414C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Пункция новообразования молочной железы прицельная пункционная под контролем ультразвукового исследования с цитологическим исследованием</w:t>
            </w:r>
          </w:p>
        </w:tc>
      </w:tr>
      <w:tr w:rsidR="004C414C" w:rsidRPr="004C414C" w:rsidTr="004C414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Рентген</w:t>
            </w:r>
          </w:p>
        </w:tc>
      </w:tr>
      <w:tr w:rsidR="004C414C" w:rsidRPr="004C414C" w:rsidTr="004C414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Рентгенография легких цифровая в одной проекции</w:t>
            </w:r>
          </w:p>
        </w:tc>
      </w:tr>
      <w:tr w:rsidR="004C414C" w:rsidRPr="004C414C" w:rsidTr="004C414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Маммография</w:t>
            </w:r>
          </w:p>
        </w:tc>
      </w:tr>
      <w:tr w:rsidR="004C414C" w:rsidRPr="004C414C" w:rsidTr="004C414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Рентгенография позвоночника с функциональными пробами (одного отдела позвоночника)</w:t>
            </w:r>
          </w:p>
        </w:tc>
      </w:tr>
      <w:tr w:rsidR="004C414C" w:rsidRPr="004C414C" w:rsidTr="004C414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Рентгенография шейно-дорсального отдела позвоночника </w:t>
            </w:r>
          </w:p>
        </w:tc>
      </w:tr>
      <w:tr w:rsidR="004C414C" w:rsidRPr="004C414C" w:rsidTr="004C414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Рентгенография грудного отдела позвоночника </w:t>
            </w:r>
          </w:p>
        </w:tc>
      </w:tr>
      <w:tr w:rsidR="004C414C" w:rsidRPr="004C414C" w:rsidTr="004C414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Рентгенография поясничного отдела позвоночника </w:t>
            </w:r>
          </w:p>
        </w:tc>
      </w:tr>
      <w:tr w:rsidR="004C414C" w:rsidRPr="004C414C" w:rsidTr="004C414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14C" w:rsidRPr="004C414C" w:rsidRDefault="004C414C" w:rsidP="004C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Рентгенография стоп в одной проекции</w:t>
            </w:r>
          </w:p>
        </w:tc>
      </w:tr>
      <w:tr w:rsidR="004C414C" w:rsidRPr="004C414C" w:rsidTr="004C414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14C" w:rsidRPr="004C414C" w:rsidRDefault="004C414C" w:rsidP="004C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Рентгенография стопы в двух проекциях</w:t>
            </w:r>
          </w:p>
        </w:tc>
      </w:tr>
      <w:tr w:rsidR="004C414C" w:rsidRPr="004C414C" w:rsidTr="004C414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Рентгенография таза</w:t>
            </w:r>
          </w:p>
        </w:tc>
      </w:tr>
      <w:tr w:rsidR="004C414C" w:rsidRPr="004C414C" w:rsidTr="004C414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Рентгенография всего черепа, в одной или более проекциях </w:t>
            </w:r>
          </w:p>
        </w:tc>
      </w:tr>
      <w:tr w:rsidR="004C414C" w:rsidRPr="004C414C" w:rsidTr="004C414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Рентгенография одного сустава в двух проекциях </w:t>
            </w:r>
          </w:p>
        </w:tc>
      </w:tr>
      <w:tr w:rsidR="004C414C" w:rsidRPr="004C414C" w:rsidTr="004C414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Рентгенография двух суставов в двух проекциях</w:t>
            </w:r>
          </w:p>
        </w:tc>
      </w:tr>
      <w:tr w:rsidR="004C414C" w:rsidRPr="004C414C" w:rsidTr="004C414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Рентгенография легких (в двух проекциях)</w:t>
            </w:r>
          </w:p>
        </w:tc>
      </w:tr>
      <w:tr w:rsidR="004C414C" w:rsidRPr="004C414C" w:rsidTr="004C414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Обзорный снимок брюшной полости и органов малого таза </w:t>
            </w:r>
          </w:p>
        </w:tc>
      </w:tr>
      <w:tr w:rsidR="004C414C" w:rsidRPr="004C414C" w:rsidTr="004C414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Рентгенография придаточных пазух носа</w:t>
            </w:r>
          </w:p>
        </w:tc>
      </w:tr>
      <w:tr w:rsidR="004C414C" w:rsidRPr="004C414C" w:rsidTr="004C414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МСКТ</w:t>
            </w:r>
          </w:p>
        </w:tc>
      </w:tr>
      <w:tr w:rsidR="004C414C" w:rsidRPr="004C414C" w:rsidTr="004C414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Компьютерная томография головного мозга </w:t>
            </w:r>
          </w:p>
        </w:tc>
      </w:tr>
      <w:tr w:rsidR="004C414C" w:rsidRPr="004C414C" w:rsidTr="004C414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Компьютерная томография головного мозга с внутривенным контрастированием </w:t>
            </w:r>
          </w:p>
        </w:tc>
      </w:tr>
      <w:tr w:rsidR="004C414C" w:rsidRPr="004C414C" w:rsidTr="004C414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Компьютерная томография лицевого отдела черепа </w:t>
            </w:r>
          </w:p>
        </w:tc>
      </w:tr>
      <w:tr w:rsidR="004C414C" w:rsidRPr="004C414C" w:rsidTr="004C414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Компьютерная томография органов брюшной полости и забрюшинного пространства </w:t>
            </w:r>
          </w:p>
        </w:tc>
      </w:tr>
      <w:tr w:rsidR="004C414C" w:rsidRPr="004C414C" w:rsidTr="004C414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Компьютерная томография позвоночника (один отдел)</w:t>
            </w:r>
          </w:p>
        </w:tc>
      </w:tr>
      <w:tr w:rsidR="004C414C" w:rsidRPr="004C414C" w:rsidTr="004C414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Компьютерная томография придаточных пазух носа </w:t>
            </w:r>
          </w:p>
        </w:tc>
      </w:tr>
      <w:tr w:rsidR="004C414C" w:rsidRPr="004C414C" w:rsidTr="004C414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Компьютерная томография сустава </w:t>
            </w:r>
          </w:p>
        </w:tc>
      </w:tr>
      <w:tr w:rsidR="004C414C" w:rsidRPr="004C414C" w:rsidTr="004C414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Виртуальная колоноскопия</w:t>
            </w:r>
          </w:p>
        </w:tc>
      </w:tr>
      <w:tr w:rsidR="004C414C" w:rsidRPr="004C414C" w:rsidTr="004C414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Компьютерная томография органов грудной полости </w:t>
            </w:r>
          </w:p>
        </w:tc>
      </w:tr>
      <w:tr w:rsidR="004C414C" w:rsidRPr="004C414C" w:rsidTr="004C414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Компьютерная томография костей таза</w:t>
            </w:r>
          </w:p>
        </w:tc>
      </w:tr>
      <w:tr w:rsidR="004C414C" w:rsidRPr="004C414C" w:rsidTr="004C414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Компьютерная томография почек и надпочечников</w:t>
            </w:r>
          </w:p>
        </w:tc>
      </w:tr>
      <w:tr w:rsidR="004C414C" w:rsidRPr="004C414C" w:rsidTr="004C414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Компьютерная томография одной конечности</w:t>
            </w:r>
          </w:p>
        </w:tc>
      </w:tr>
      <w:tr w:rsidR="004C414C" w:rsidRPr="004C414C" w:rsidTr="004C414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МРТ</w:t>
            </w:r>
          </w:p>
        </w:tc>
      </w:tr>
      <w:tr w:rsidR="004C414C" w:rsidRPr="004C414C" w:rsidTr="004C414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Магнитно-резонансная томография позвоночника (один отдел) </w:t>
            </w:r>
          </w:p>
        </w:tc>
      </w:tr>
      <w:tr w:rsidR="004C414C" w:rsidRPr="004C414C" w:rsidTr="004C414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Магнитно-резонансная томография суставов (один сустав) </w:t>
            </w:r>
          </w:p>
        </w:tc>
      </w:tr>
      <w:tr w:rsidR="004C414C" w:rsidRPr="004C414C" w:rsidTr="004C414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Магнитно-резонансная томография околоносовых пазух </w:t>
            </w:r>
          </w:p>
        </w:tc>
      </w:tr>
      <w:tr w:rsidR="004C414C" w:rsidRPr="004C414C" w:rsidTr="004C414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Магнитно-резонансная томография головного мозга </w:t>
            </w:r>
          </w:p>
        </w:tc>
      </w:tr>
      <w:tr w:rsidR="004C414C" w:rsidRPr="004C414C" w:rsidTr="004C414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Магнитно-резонансная ангиография (сосуды головного мозга) </w:t>
            </w:r>
          </w:p>
        </w:tc>
      </w:tr>
      <w:tr w:rsidR="004C414C" w:rsidRPr="004C414C" w:rsidTr="004C414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Магнитно-резонансная томография головного мозга с контрастированием до 60 кг</w:t>
            </w:r>
          </w:p>
        </w:tc>
      </w:tr>
      <w:tr w:rsidR="004C414C" w:rsidRPr="004C414C" w:rsidTr="004C414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Магнитно-резонансная томография головного мозга с контрастированием до 90 кг</w:t>
            </w:r>
          </w:p>
        </w:tc>
      </w:tr>
      <w:tr w:rsidR="004C414C" w:rsidRPr="004C414C" w:rsidTr="004C414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14C" w:rsidRPr="004C414C" w:rsidRDefault="004C414C" w:rsidP="004C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Клинические исследования</w:t>
            </w:r>
          </w:p>
        </w:tc>
      </w:tr>
      <w:tr w:rsidR="004C414C" w:rsidRPr="004C414C" w:rsidTr="004C414C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14C" w:rsidRPr="004C414C" w:rsidRDefault="004C414C" w:rsidP="004C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414C" w:rsidRPr="004C414C" w:rsidRDefault="004C414C" w:rsidP="004C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(клинический) анализ крови из плазмы венозной крови с лейкоцитарной формулой, оценкой скорости оседания эритроцитов (СОЭ) и микрореакцией</w:t>
            </w:r>
          </w:p>
        </w:tc>
      </w:tr>
      <w:tr w:rsidR="004C414C" w:rsidRPr="004C414C" w:rsidTr="004C414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14C" w:rsidRPr="004C414C" w:rsidRDefault="004C414C" w:rsidP="004C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414C" w:rsidRPr="004C414C" w:rsidRDefault="004C414C" w:rsidP="004C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уровня тромбоцитов в крови</w:t>
            </w:r>
          </w:p>
        </w:tc>
      </w:tr>
      <w:tr w:rsidR="004C414C" w:rsidRPr="004C414C" w:rsidTr="004C414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14C" w:rsidRPr="004C414C" w:rsidRDefault="004C414C" w:rsidP="004C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Определение основных групп по системе АВО., антигена D системы Резус (резус-фактор) </w:t>
            </w:r>
          </w:p>
        </w:tc>
      </w:tr>
      <w:tr w:rsidR="004C414C" w:rsidRPr="004C414C" w:rsidTr="004C414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14C" w:rsidRPr="004C414C" w:rsidRDefault="004C414C" w:rsidP="004C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Общий (клинический) анализ мочи </w:t>
            </w:r>
          </w:p>
        </w:tc>
      </w:tr>
      <w:tr w:rsidR="004C414C" w:rsidRPr="004C414C" w:rsidTr="004C414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14C" w:rsidRPr="004C414C" w:rsidRDefault="004C414C" w:rsidP="004C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414C" w:rsidRPr="004C414C" w:rsidRDefault="004C414C" w:rsidP="004C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Исследование мочи методом Нечипоренко </w:t>
            </w:r>
          </w:p>
        </w:tc>
      </w:tr>
      <w:tr w:rsidR="004C414C" w:rsidRPr="004C414C" w:rsidTr="004C414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14C" w:rsidRPr="004C414C" w:rsidRDefault="004C414C" w:rsidP="004C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Биохимический анализ крови</w:t>
            </w:r>
          </w:p>
        </w:tc>
      </w:tr>
      <w:tr w:rsidR="004C414C" w:rsidRPr="004C414C" w:rsidTr="004C414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14C" w:rsidRPr="004C414C" w:rsidRDefault="004C414C" w:rsidP="004C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уровня глюкозы в крови плазмы венозной крови</w:t>
            </w:r>
          </w:p>
        </w:tc>
      </w:tr>
      <w:tr w:rsidR="004C414C" w:rsidRPr="004C414C" w:rsidTr="004C414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14C" w:rsidRPr="004C414C" w:rsidRDefault="004C414C" w:rsidP="004C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обмена глюкозы-гликемический профиль</w:t>
            </w:r>
          </w:p>
        </w:tc>
      </w:tr>
      <w:tr w:rsidR="004C414C" w:rsidRPr="004C414C" w:rsidTr="004C414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14C" w:rsidRPr="004C414C" w:rsidRDefault="004C414C" w:rsidP="004C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глюкозотолерантного теста </w:t>
            </w:r>
          </w:p>
        </w:tc>
      </w:tr>
      <w:tr w:rsidR="004C414C" w:rsidRPr="004C414C" w:rsidTr="004C414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14C" w:rsidRPr="004C414C" w:rsidRDefault="004C414C" w:rsidP="004C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Исследование уровня гликированного гемоглобина в крови </w:t>
            </w:r>
          </w:p>
        </w:tc>
      </w:tr>
      <w:tr w:rsidR="004C414C" w:rsidRPr="004C414C" w:rsidTr="004C414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14C" w:rsidRPr="004C414C" w:rsidRDefault="004C414C" w:rsidP="004C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Исследование уровня общего белка в крови </w:t>
            </w:r>
          </w:p>
        </w:tc>
      </w:tr>
      <w:tr w:rsidR="004C414C" w:rsidRPr="004C414C" w:rsidTr="004C414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14C" w:rsidRPr="004C414C" w:rsidRDefault="004C414C" w:rsidP="004C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Исследование уровня альбумина в крови </w:t>
            </w:r>
          </w:p>
        </w:tc>
      </w:tr>
      <w:tr w:rsidR="004C414C" w:rsidRPr="004C414C" w:rsidTr="004C414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14C" w:rsidRPr="004C414C" w:rsidRDefault="004C414C" w:rsidP="004C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Определение содержания ревматоидного фактора в крови </w:t>
            </w:r>
          </w:p>
        </w:tc>
      </w:tr>
      <w:tr w:rsidR="004C414C" w:rsidRPr="004C414C" w:rsidTr="004C414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14C" w:rsidRPr="004C414C" w:rsidRDefault="004C414C" w:rsidP="004C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уровня С-реактивного белка в сыворотке крови</w:t>
            </w:r>
          </w:p>
        </w:tc>
      </w:tr>
      <w:tr w:rsidR="004C414C" w:rsidRPr="004C414C" w:rsidTr="004C414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14C" w:rsidRPr="004C414C" w:rsidRDefault="004C414C" w:rsidP="004C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Определение антистрептолизина-О в сыворотке крови </w:t>
            </w:r>
          </w:p>
        </w:tc>
      </w:tr>
      <w:tr w:rsidR="004C414C" w:rsidRPr="004C414C" w:rsidTr="004C414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14C" w:rsidRPr="004C414C" w:rsidRDefault="004C414C" w:rsidP="004C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Исследование уровня мочевой кислоты в крови </w:t>
            </w:r>
          </w:p>
        </w:tc>
      </w:tr>
      <w:tr w:rsidR="004C414C" w:rsidRPr="004C414C" w:rsidTr="004C414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14C" w:rsidRPr="004C414C" w:rsidRDefault="004C414C" w:rsidP="004C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Исследование уровня мочевины в крови </w:t>
            </w:r>
          </w:p>
        </w:tc>
      </w:tr>
      <w:tr w:rsidR="004C414C" w:rsidRPr="004C414C" w:rsidTr="004C414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14C" w:rsidRPr="004C414C" w:rsidRDefault="004C414C" w:rsidP="004C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Исследование уровня креатинина в крови </w:t>
            </w:r>
          </w:p>
        </w:tc>
      </w:tr>
      <w:tr w:rsidR="004C414C" w:rsidRPr="004C414C" w:rsidTr="004C414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14C" w:rsidRPr="004C414C" w:rsidRDefault="004C414C" w:rsidP="004C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Исследование уровня железа сыворотки крови </w:t>
            </w:r>
          </w:p>
        </w:tc>
      </w:tr>
      <w:tr w:rsidR="004C414C" w:rsidRPr="004C414C" w:rsidTr="004C414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14C" w:rsidRPr="004C414C" w:rsidRDefault="004C414C" w:rsidP="004C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Исследование уровня общего кальция в крови </w:t>
            </w:r>
          </w:p>
        </w:tc>
      </w:tr>
      <w:tr w:rsidR="004C414C" w:rsidRPr="004C414C" w:rsidTr="004C414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14C" w:rsidRPr="004C414C" w:rsidRDefault="004C414C" w:rsidP="004C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Исследование уровня ионизированного кальция в крови </w:t>
            </w:r>
          </w:p>
        </w:tc>
      </w:tr>
      <w:tr w:rsidR="004C414C" w:rsidRPr="004C414C" w:rsidTr="004C414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14C" w:rsidRPr="004C414C" w:rsidRDefault="004C414C" w:rsidP="004C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уровня неорганического фосфора в крови</w:t>
            </w:r>
          </w:p>
        </w:tc>
      </w:tr>
      <w:tr w:rsidR="004C414C" w:rsidRPr="004C414C" w:rsidTr="004C414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14C" w:rsidRPr="004C414C" w:rsidRDefault="004C414C" w:rsidP="004C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Исследование уровня холестерина в крови </w:t>
            </w:r>
          </w:p>
        </w:tc>
      </w:tr>
      <w:tr w:rsidR="004C414C" w:rsidRPr="004C414C" w:rsidTr="004C414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14C" w:rsidRPr="004C414C" w:rsidRDefault="004C414C" w:rsidP="004C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уровня холестерина липопротеинов высокой плотности в крови (ЛПВП)</w:t>
            </w:r>
          </w:p>
        </w:tc>
      </w:tr>
      <w:tr w:rsidR="004C414C" w:rsidRPr="004C414C" w:rsidTr="004C414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14C" w:rsidRPr="004C414C" w:rsidRDefault="004C414C" w:rsidP="004C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уровня холестерина липопротеинов низкой плотности (ЛПНП)</w:t>
            </w:r>
          </w:p>
        </w:tc>
      </w:tr>
      <w:tr w:rsidR="004C414C" w:rsidRPr="004C414C" w:rsidTr="004C414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14C" w:rsidRPr="004C414C" w:rsidRDefault="004C414C" w:rsidP="004C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Исследование уровня триглицеридов в крови </w:t>
            </w:r>
          </w:p>
        </w:tc>
      </w:tr>
      <w:tr w:rsidR="004C414C" w:rsidRPr="004C414C" w:rsidTr="004C414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14C" w:rsidRPr="004C414C" w:rsidRDefault="004C414C" w:rsidP="004C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 крови по оценке нарушений липидного обмена биохимический (липидный спектр) </w:t>
            </w:r>
          </w:p>
        </w:tc>
      </w:tr>
      <w:tr w:rsidR="004C414C" w:rsidRPr="004C414C" w:rsidTr="004C414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14C" w:rsidRPr="004C414C" w:rsidRDefault="004C414C" w:rsidP="004C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Исследование уровня общего билирубина в крови </w:t>
            </w:r>
          </w:p>
        </w:tc>
      </w:tr>
      <w:tr w:rsidR="004C414C" w:rsidRPr="004C414C" w:rsidTr="004C414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14C" w:rsidRPr="004C414C" w:rsidRDefault="004C414C" w:rsidP="004C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Исследование уровня билирубина свободного (неконъюгированного) в крови </w:t>
            </w:r>
          </w:p>
        </w:tc>
      </w:tr>
      <w:tr w:rsidR="004C414C" w:rsidRPr="004C414C" w:rsidTr="004C414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14C" w:rsidRPr="004C414C" w:rsidRDefault="004C414C" w:rsidP="004C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активности аланинаминотрансферазы в крови (АЛАТ)</w:t>
            </w:r>
          </w:p>
        </w:tc>
      </w:tr>
      <w:tr w:rsidR="004C414C" w:rsidRPr="004C414C" w:rsidTr="004C414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14C" w:rsidRPr="004C414C" w:rsidRDefault="004C414C" w:rsidP="004C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активности аспартатаминотрансферазы в крови (АСАТ)</w:t>
            </w:r>
          </w:p>
        </w:tc>
      </w:tr>
      <w:tr w:rsidR="004C414C" w:rsidRPr="004C414C" w:rsidTr="004C414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14C" w:rsidRPr="004C414C" w:rsidRDefault="004C414C" w:rsidP="004C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активности щелочной фосфатазы в крови (ЩФ)</w:t>
            </w:r>
          </w:p>
        </w:tc>
      </w:tr>
      <w:tr w:rsidR="004C414C" w:rsidRPr="004C414C" w:rsidTr="004C414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14C" w:rsidRPr="004C414C" w:rsidRDefault="004C414C" w:rsidP="004C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активности гамма-глутамилтрансферазы в крови (ГГТ)</w:t>
            </w:r>
          </w:p>
        </w:tc>
      </w:tr>
      <w:tr w:rsidR="004C414C" w:rsidRPr="004C414C" w:rsidTr="004C414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14C" w:rsidRPr="004C414C" w:rsidRDefault="004C414C" w:rsidP="004C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активности креатинкиназы в крови (КФК)</w:t>
            </w:r>
          </w:p>
        </w:tc>
      </w:tr>
      <w:tr w:rsidR="004C414C" w:rsidRPr="004C414C" w:rsidTr="004C414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14C" w:rsidRPr="004C414C" w:rsidRDefault="004C414C" w:rsidP="004C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уровня витамина В12 (цианокобаламина) в крови</w:t>
            </w:r>
          </w:p>
        </w:tc>
      </w:tr>
      <w:tr w:rsidR="004C414C" w:rsidRPr="004C414C" w:rsidTr="004C414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14C" w:rsidRPr="004C414C" w:rsidRDefault="004C414C" w:rsidP="004C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уровня фолиевой кислоты в сыворотке крови</w:t>
            </w:r>
          </w:p>
        </w:tc>
      </w:tr>
      <w:tr w:rsidR="004C414C" w:rsidRPr="004C414C" w:rsidTr="004C414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14C" w:rsidRPr="004C414C" w:rsidRDefault="004C414C" w:rsidP="004C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активности амилазы в крови</w:t>
            </w:r>
          </w:p>
        </w:tc>
      </w:tr>
      <w:tr w:rsidR="004C414C" w:rsidRPr="004C414C" w:rsidTr="004C414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14C" w:rsidRPr="004C414C" w:rsidRDefault="004C414C" w:rsidP="004C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активности липазы в сыворотке крови</w:t>
            </w:r>
          </w:p>
        </w:tc>
      </w:tr>
      <w:tr w:rsidR="004C414C" w:rsidRPr="004C414C" w:rsidTr="004C414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14C" w:rsidRPr="004C414C" w:rsidRDefault="004C414C" w:rsidP="004C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уровня витамина Д в крови</w:t>
            </w:r>
          </w:p>
        </w:tc>
      </w:tr>
      <w:tr w:rsidR="004C414C" w:rsidRPr="004C414C" w:rsidTr="004C414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14C" w:rsidRPr="004C414C" w:rsidRDefault="004C414C" w:rsidP="004C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Гемостаз</w:t>
            </w:r>
          </w:p>
        </w:tc>
      </w:tr>
      <w:tr w:rsidR="004C414C" w:rsidRPr="004C414C" w:rsidTr="004C414C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14C" w:rsidRPr="004C414C" w:rsidRDefault="004C414C" w:rsidP="004C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протромбинового времени (тромбопластинового) времени в крови (Протромбиновое отношение)</w:t>
            </w:r>
          </w:p>
        </w:tc>
      </w:tr>
      <w:tr w:rsidR="004C414C" w:rsidRPr="004C414C" w:rsidTr="004C414C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14C" w:rsidRPr="004C414C" w:rsidRDefault="004C414C" w:rsidP="004C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протромбинового времени (тромбопластинового)времени в крови (ПТИ (протромбиновый индекс))</w:t>
            </w:r>
          </w:p>
        </w:tc>
      </w:tr>
      <w:tr w:rsidR="004C414C" w:rsidRPr="004C414C" w:rsidTr="004C414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14C" w:rsidRPr="004C414C" w:rsidRDefault="004C414C" w:rsidP="004C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Определение международного нормализованного отношения (МНО) </w:t>
            </w:r>
          </w:p>
        </w:tc>
      </w:tr>
      <w:tr w:rsidR="004C414C" w:rsidRPr="004C414C" w:rsidTr="004C414C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14C" w:rsidRPr="004C414C" w:rsidRDefault="004C414C" w:rsidP="004C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175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Коагулограмма (ориентировочное исследование системы гемостаза):  АЧТВ, протромбиновое время, тромбиновое время, фибриноген, Д-димер, антитромбин-3, агрегация тромбоцитов индуцированная адреналином, МНО</w:t>
            </w:r>
          </w:p>
        </w:tc>
      </w:tr>
      <w:tr w:rsidR="004C414C" w:rsidRPr="004C414C" w:rsidTr="004C414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14C" w:rsidRPr="004C414C" w:rsidRDefault="004C414C" w:rsidP="004C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Гормоны</w:t>
            </w:r>
          </w:p>
        </w:tc>
      </w:tr>
      <w:tr w:rsidR="004C414C" w:rsidRPr="004C414C" w:rsidTr="004C414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14C" w:rsidRPr="004C414C" w:rsidRDefault="004C414C" w:rsidP="004C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Исследование уровня тиреотропного гормона (ТТГ) в крови </w:t>
            </w:r>
          </w:p>
        </w:tc>
      </w:tr>
      <w:tr w:rsidR="004C414C" w:rsidRPr="004C414C" w:rsidTr="004C414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14C" w:rsidRPr="004C414C" w:rsidRDefault="004C414C" w:rsidP="004C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Исследование уровня свободного тироксина (СвТ4) сыворотки крови </w:t>
            </w:r>
          </w:p>
        </w:tc>
      </w:tr>
      <w:tr w:rsidR="004C414C" w:rsidRPr="004C414C" w:rsidTr="004C414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14C" w:rsidRPr="004C414C" w:rsidRDefault="004C414C" w:rsidP="004C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Исследование уровня общего тироксина (Т4) сыворотки крови </w:t>
            </w:r>
          </w:p>
        </w:tc>
      </w:tr>
      <w:tr w:rsidR="004C414C" w:rsidRPr="004C414C" w:rsidTr="004C414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14C" w:rsidRPr="004C414C" w:rsidRDefault="004C414C" w:rsidP="004C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Исследование уровня свободного трийодтиронина (СвТ3) в крови </w:t>
            </w:r>
          </w:p>
        </w:tc>
      </w:tr>
      <w:tr w:rsidR="004C414C" w:rsidRPr="004C414C" w:rsidTr="004C414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14C" w:rsidRPr="004C414C" w:rsidRDefault="004C414C" w:rsidP="004C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Исследование уровня общего трийодтиронина (Т3) в крови </w:t>
            </w:r>
          </w:p>
        </w:tc>
      </w:tr>
      <w:tr w:rsidR="004C414C" w:rsidRPr="004C414C" w:rsidTr="004C414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14C" w:rsidRPr="004C414C" w:rsidRDefault="004C414C" w:rsidP="004C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уровня тиреоглобулина в крови (ТГ)</w:t>
            </w:r>
          </w:p>
        </w:tc>
      </w:tr>
      <w:tr w:rsidR="004C414C" w:rsidRPr="004C414C" w:rsidTr="004C414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14C" w:rsidRPr="004C414C" w:rsidRDefault="004C414C" w:rsidP="004C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содержания антител к тиреопероксидазе в крови (Анти-ТПО)</w:t>
            </w:r>
          </w:p>
        </w:tc>
      </w:tr>
      <w:tr w:rsidR="004C414C" w:rsidRPr="004C414C" w:rsidTr="004C414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14C" w:rsidRPr="004C414C" w:rsidRDefault="004C414C" w:rsidP="004C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содержания антител к тироглобулину в сыворотке крови (Анти-ТГ)</w:t>
            </w:r>
          </w:p>
        </w:tc>
      </w:tr>
      <w:tr w:rsidR="004C414C" w:rsidRPr="004C414C" w:rsidTr="004C414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14C" w:rsidRPr="004C414C" w:rsidRDefault="004C414C" w:rsidP="004C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Определение содержания антител к рецептору тиреотропного гормона (ТТГ) в крови </w:t>
            </w:r>
          </w:p>
        </w:tc>
      </w:tr>
      <w:tr w:rsidR="004C414C" w:rsidRPr="004C414C" w:rsidTr="004C414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14C" w:rsidRPr="004C414C" w:rsidRDefault="004C414C" w:rsidP="004C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уровня лютеинизирующего гормона в сыворотке крови (ЛГ)</w:t>
            </w:r>
          </w:p>
        </w:tc>
      </w:tr>
      <w:tr w:rsidR="004C414C" w:rsidRPr="004C414C" w:rsidTr="004C414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14C" w:rsidRPr="004C414C" w:rsidRDefault="004C414C" w:rsidP="004C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уровня фолликулостимулирующего гормона в сыворотке крови (ФСГ)</w:t>
            </w:r>
          </w:p>
        </w:tc>
      </w:tr>
      <w:tr w:rsidR="004C414C" w:rsidRPr="004C414C" w:rsidTr="004C414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14C" w:rsidRPr="004C414C" w:rsidRDefault="004C414C" w:rsidP="004C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Исследование уровня пролактина в крови </w:t>
            </w:r>
          </w:p>
        </w:tc>
      </w:tr>
      <w:tr w:rsidR="004C414C" w:rsidRPr="004C414C" w:rsidTr="004C414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14C" w:rsidRPr="004C414C" w:rsidRDefault="004C414C" w:rsidP="004C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Исследование уровня общего тестостерона в крови </w:t>
            </w:r>
          </w:p>
        </w:tc>
      </w:tr>
      <w:tr w:rsidR="004C414C" w:rsidRPr="004C414C" w:rsidTr="004C414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14C" w:rsidRPr="004C414C" w:rsidRDefault="004C414C" w:rsidP="004C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Исследование уровня свободного тестостерона в крови </w:t>
            </w:r>
          </w:p>
        </w:tc>
      </w:tr>
      <w:tr w:rsidR="004C414C" w:rsidRPr="004C414C" w:rsidTr="004C414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14C" w:rsidRPr="004C414C" w:rsidRDefault="004C414C" w:rsidP="004C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Исследование уровня андростендиона в крови </w:t>
            </w:r>
          </w:p>
        </w:tc>
      </w:tr>
      <w:tr w:rsidR="004C414C" w:rsidRPr="004C414C" w:rsidTr="004C414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14C" w:rsidRPr="004C414C" w:rsidRDefault="004C414C" w:rsidP="004C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Исследование уровня инсулина плазмы крови </w:t>
            </w:r>
          </w:p>
        </w:tc>
      </w:tr>
      <w:tr w:rsidR="004C414C" w:rsidRPr="004C414C" w:rsidTr="004C414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14C" w:rsidRPr="004C414C" w:rsidRDefault="004C414C" w:rsidP="004C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Исследование уровня общего кортизола в крови </w:t>
            </w:r>
          </w:p>
        </w:tc>
      </w:tr>
      <w:tr w:rsidR="004C414C" w:rsidRPr="004C414C" w:rsidTr="004C414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14C" w:rsidRPr="004C414C" w:rsidRDefault="004C414C" w:rsidP="004C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уровня антимюллерова гормона в крови (АМН, АМГ, MiS)</w:t>
            </w:r>
          </w:p>
        </w:tc>
      </w:tr>
      <w:tr w:rsidR="004C414C" w:rsidRPr="004C414C" w:rsidTr="004C414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14C" w:rsidRPr="004C414C" w:rsidRDefault="004C414C" w:rsidP="004C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Онкомаркеры, маркеры пренатального скрининга</w:t>
            </w:r>
          </w:p>
        </w:tc>
      </w:tr>
      <w:tr w:rsidR="004C414C" w:rsidRPr="004C414C" w:rsidTr="004C414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14C" w:rsidRPr="004C414C" w:rsidRDefault="004C414C" w:rsidP="004C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уровня простатспецифического антигена общего в крови (ПСА)</w:t>
            </w:r>
          </w:p>
        </w:tc>
      </w:tr>
      <w:tr w:rsidR="004C414C" w:rsidRPr="004C414C" w:rsidTr="004C414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14C" w:rsidRPr="004C414C" w:rsidRDefault="004C414C" w:rsidP="004C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Исследование уровня простатспецифического антигена свободного в крови </w:t>
            </w:r>
          </w:p>
        </w:tc>
      </w:tr>
      <w:tr w:rsidR="004C414C" w:rsidRPr="004C414C" w:rsidTr="004C414C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14C" w:rsidRPr="004C414C" w:rsidRDefault="004C414C" w:rsidP="004C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Исследование уровня простатспецифического антигена в крови (ПСА общий + свободный (простатический специфический антиген) – скрининг новообразований предстательной железы) </w:t>
            </w:r>
          </w:p>
        </w:tc>
      </w:tr>
      <w:tr w:rsidR="004C414C" w:rsidRPr="004C414C" w:rsidTr="004C414C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14C" w:rsidRPr="004C414C" w:rsidRDefault="004C414C" w:rsidP="004C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4C" w:rsidRPr="004C414C" w:rsidRDefault="004C414C" w:rsidP="004C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уровня опухолеассоциированного маркера СА 15-3 в крови (скрининг новообразований молочных желез)</w:t>
            </w:r>
          </w:p>
        </w:tc>
      </w:tr>
      <w:tr w:rsidR="004C414C" w:rsidRPr="004C414C" w:rsidTr="004C414C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14C" w:rsidRPr="004C414C" w:rsidRDefault="004C414C" w:rsidP="004C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4C" w:rsidRPr="004C414C" w:rsidRDefault="004C414C" w:rsidP="004C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уровня антигена аденогенных раков СА 19-9 в крови (скрининг новообразований поджелудочной железы)</w:t>
            </w:r>
          </w:p>
        </w:tc>
      </w:tr>
      <w:tr w:rsidR="004C414C" w:rsidRPr="004C414C" w:rsidTr="004C414C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14C" w:rsidRPr="004C414C" w:rsidRDefault="004C414C" w:rsidP="004C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4C" w:rsidRPr="004C414C" w:rsidRDefault="004C414C" w:rsidP="004C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уровня опухолеассоциированного маркера СА 242 в крови (скрининг новообразований желудка, поджелудочной железы, толстой и прямой кишки)</w:t>
            </w:r>
          </w:p>
        </w:tc>
      </w:tr>
      <w:tr w:rsidR="004C414C" w:rsidRPr="004C414C" w:rsidTr="004C414C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14C" w:rsidRPr="004C414C" w:rsidRDefault="004C414C" w:rsidP="004C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4C" w:rsidRPr="004C414C" w:rsidRDefault="004C414C" w:rsidP="004C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уровня антигена аденогенных раков СА 72-4 в крови (скрининг новообразований желудка, легких и яичников)</w:t>
            </w:r>
          </w:p>
        </w:tc>
      </w:tr>
      <w:tr w:rsidR="004C414C" w:rsidRPr="004C414C" w:rsidTr="004C414C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14C" w:rsidRPr="004C414C" w:rsidRDefault="004C414C" w:rsidP="004C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4C" w:rsidRPr="004C414C" w:rsidRDefault="004C414C" w:rsidP="004C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уровня антигена аденогенных раков СА 125 в крови (скрининг новообразований яичников, легких, молочной железы, органов пищеварения)</w:t>
            </w:r>
          </w:p>
        </w:tc>
      </w:tr>
      <w:tr w:rsidR="004C414C" w:rsidRPr="004C414C" w:rsidTr="004C414C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14C" w:rsidRPr="004C414C" w:rsidRDefault="004C414C" w:rsidP="004C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4C" w:rsidRPr="004C414C" w:rsidRDefault="004C414C" w:rsidP="004C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уровня ракового эмбрионального антигена в крови (РЭА) (скрининг новообразований кишечника, легких, молочных желез, поджелудочной железы)</w:t>
            </w:r>
          </w:p>
        </w:tc>
      </w:tr>
      <w:tr w:rsidR="004C414C" w:rsidRPr="004C414C" w:rsidTr="004C414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14C" w:rsidRPr="004C414C" w:rsidRDefault="004C414C" w:rsidP="004C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Иммунологические исследования</w:t>
            </w:r>
          </w:p>
        </w:tc>
      </w:tr>
      <w:tr w:rsidR="004C414C" w:rsidRPr="004C414C" w:rsidTr="004C414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14C" w:rsidRPr="004C414C" w:rsidRDefault="004C414C" w:rsidP="004C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исследований для выявления аллергена (Аллергопанель пищевая (20 аллергенов)</w:t>
            </w:r>
          </w:p>
        </w:tc>
      </w:tr>
      <w:tr w:rsidR="004C414C" w:rsidRPr="004C414C" w:rsidTr="004C414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14C" w:rsidRPr="004C414C" w:rsidRDefault="004C414C" w:rsidP="004C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Комплекс исследований для выявления аллергена (Аллергопанель респираторная (20 аллергенов) </w:t>
            </w:r>
          </w:p>
        </w:tc>
      </w:tr>
      <w:tr w:rsidR="004C414C" w:rsidRPr="004C414C" w:rsidTr="004C414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14C" w:rsidRPr="004C414C" w:rsidRDefault="004C414C" w:rsidP="004C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4C" w:rsidRPr="004C414C" w:rsidRDefault="004C414C" w:rsidP="004C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Диагностика инфекционных заболеваний</w:t>
            </w:r>
          </w:p>
        </w:tc>
      </w:tr>
      <w:tr w:rsidR="004C414C" w:rsidRPr="004C414C" w:rsidTr="004C414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14C" w:rsidRPr="004C414C" w:rsidRDefault="004C414C" w:rsidP="004C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РНК коронавируса SARS-CoV-2 методом ПЦР (COVID-19)</w:t>
            </w:r>
          </w:p>
        </w:tc>
      </w:tr>
      <w:tr w:rsidR="004C414C" w:rsidRPr="004C414C" w:rsidTr="004C414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14C" w:rsidRPr="004C414C" w:rsidRDefault="004C414C" w:rsidP="004C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Определение  антител IgG к S-белку короновируса SARS-CoV-2 (COVID-19)</w:t>
            </w:r>
          </w:p>
        </w:tc>
      </w:tr>
      <w:tr w:rsidR="004C414C" w:rsidRPr="004C414C" w:rsidTr="004C414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14C" w:rsidRPr="004C414C" w:rsidRDefault="004C414C" w:rsidP="004C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Определение  антител IgМ к S- к N-белкам короновируса SARS-CoV-2 (COVID-19)</w:t>
            </w:r>
          </w:p>
        </w:tc>
      </w:tr>
      <w:tr w:rsidR="004C414C" w:rsidRPr="004C414C" w:rsidTr="004C414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14C" w:rsidRPr="004C414C" w:rsidRDefault="004C414C" w:rsidP="004C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Забор материала</w:t>
            </w:r>
          </w:p>
        </w:tc>
      </w:tr>
      <w:tr w:rsidR="004C414C" w:rsidRPr="004C414C" w:rsidTr="004C414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14C" w:rsidRPr="004C414C" w:rsidRDefault="004C414C" w:rsidP="004C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Взятие крови из периферической вены </w:t>
            </w:r>
          </w:p>
        </w:tc>
      </w:tr>
      <w:tr w:rsidR="004C414C" w:rsidRPr="004C414C" w:rsidTr="004C414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14C" w:rsidRPr="004C414C" w:rsidRDefault="004C414C" w:rsidP="004C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Вакцинация</w:t>
            </w:r>
          </w:p>
        </w:tc>
      </w:tr>
      <w:tr w:rsidR="004C414C" w:rsidRPr="004C414C" w:rsidTr="004C414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14C" w:rsidRPr="004C414C" w:rsidRDefault="004C414C" w:rsidP="004C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209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Вакцинация против гриппа</w:t>
            </w:r>
          </w:p>
        </w:tc>
      </w:tr>
      <w:tr w:rsidR="004C414C" w:rsidRPr="004C414C" w:rsidTr="004C414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14C" w:rsidRPr="004C414C" w:rsidRDefault="004C414C" w:rsidP="004C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4C" w:rsidRPr="004C414C" w:rsidRDefault="004C414C" w:rsidP="004C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Профосмотр</w:t>
            </w:r>
          </w:p>
        </w:tc>
      </w:tr>
      <w:tr w:rsidR="004C414C" w:rsidRPr="004C414C" w:rsidTr="004C414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14C" w:rsidRPr="004C414C" w:rsidRDefault="004C414C" w:rsidP="004C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14C" w:rsidRPr="004C414C" w:rsidRDefault="004C414C" w:rsidP="004C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Периодический медосмотр водителей</w:t>
            </w:r>
          </w:p>
        </w:tc>
      </w:tr>
    </w:tbl>
    <w:p w:rsidR="00DF3BE3" w:rsidRDefault="00DF3BE3" w:rsidP="00DF3BE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3BE3" w:rsidRDefault="00DF3BE3" w:rsidP="00DF3BE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3B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Объем подлежащих оказанию услуг определить невозможно. Оплата оказанных услуг осуществляется по цене единицы услуги исходя из объема фактически оказанных услуг, но в размере, не превышающем максимального значения цены контракта.</w:t>
      </w:r>
    </w:p>
    <w:p w:rsidR="00DF3BE3" w:rsidRPr="00DF3BE3" w:rsidRDefault="00DF3BE3" w:rsidP="00DF3BE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3BE3" w:rsidRPr="00DF3BE3" w:rsidRDefault="00DF3BE3" w:rsidP="00DF3BE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3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Место оказания услуг:</w:t>
      </w:r>
    </w:p>
    <w:p w:rsidR="00DF3BE3" w:rsidRDefault="00DF3BE3" w:rsidP="00DF3BE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ar-SA"/>
        </w:rPr>
      </w:pPr>
      <w:r w:rsidRPr="00DF3BE3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ar-SA"/>
        </w:rPr>
        <w:t>По м</w:t>
      </w:r>
      <w:r w:rsidR="00C07CAC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ar-SA"/>
        </w:rPr>
        <w:t xml:space="preserve">есту расположения </w:t>
      </w:r>
      <w:r w:rsidR="00C07CAC" w:rsidRPr="00B12D94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ar-SA"/>
        </w:rPr>
        <w:t>И</w:t>
      </w:r>
      <w:r w:rsidR="00C07CAC" w:rsidRPr="00B12D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сполни</w:t>
      </w:r>
      <w:r w:rsidR="00C07CAC" w:rsidRPr="00B12D94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ar-SA"/>
        </w:rPr>
        <w:t>те</w:t>
      </w:r>
      <w:r w:rsidR="00C07CAC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ar-SA"/>
        </w:rPr>
        <w:t xml:space="preserve">ля </w:t>
      </w:r>
      <w:r w:rsidRPr="00DF3BE3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ar-SA"/>
        </w:rPr>
        <w:t>г. Омск Омской области.</w:t>
      </w:r>
    </w:p>
    <w:p w:rsidR="00DF3BE3" w:rsidRPr="00DF3BE3" w:rsidRDefault="00DF3BE3" w:rsidP="00DF3BE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ar-SA"/>
        </w:rPr>
      </w:pPr>
    </w:p>
    <w:p w:rsidR="00DF3BE3" w:rsidRDefault="00DF3BE3" w:rsidP="00DF3BE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3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Срок оказания услуг:</w:t>
      </w:r>
    </w:p>
    <w:p w:rsidR="00DF3BE3" w:rsidRPr="00DF3BE3" w:rsidRDefault="00DF3BE3" w:rsidP="00DF3BE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2D94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ar-SA"/>
        </w:rPr>
        <w:t>Медицинские услуги оказываются Исполнителем</w:t>
      </w:r>
      <w:r w:rsidRPr="00B1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даты </w:t>
      </w:r>
      <w:r w:rsidR="00B1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заключения</w:t>
      </w:r>
      <w:r w:rsidRPr="00B1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07CAC" w:rsidRPr="00B1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контракта</w:t>
      </w:r>
      <w:r w:rsidR="00B1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B1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</w:t>
      </w:r>
      <w:r w:rsidR="00B12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30</w:t>
      </w:r>
      <w:r w:rsidRPr="00B12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12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ноября</w:t>
      </w:r>
      <w:r w:rsidRPr="00B1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12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2022</w:t>
      </w:r>
      <w:r w:rsidRPr="00B1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="00990D74" w:rsidRPr="00B1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C414C" w:rsidRDefault="004C414C" w:rsidP="00DF3BE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74F3" w:rsidRPr="00F474F3" w:rsidRDefault="00F474F3" w:rsidP="00F474F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74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Условия оказания услуг:</w:t>
      </w:r>
    </w:p>
    <w:p w:rsidR="00F474F3" w:rsidRPr="00F474F3" w:rsidRDefault="00F474F3" w:rsidP="00F474F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ar-SA"/>
        </w:rPr>
      </w:pPr>
      <w:r w:rsidRPr="00F474F3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ar-SA"/>
        </w:rPr>
        <w:t>Исполнитель оказывает медицинские услуги работникам Заказчика на основании списков работников, предоставленных Заказчиком, по факту обращения в дни и часы работы Исполнителя с предварительной записью на прием. Лабораторные исследования проводятся без записи в порядке очередности обращения.</w:t>
      </w:r>
    </w:p>
    <w:p w:rsidR="00F474F3" w:rsidRPr="00F474F3" w:rsidRDefault="00F474F3" w:rsidP="00F474F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ar-SA"/>
        </w:rPr>
      </w:pPr>
      <w:r w:rsidRPr="00F474F3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ar-SA"/>
        </w:rPr>
        <w:t xml:space="preserve">Количество </w:t>
      </w:r>
      <w:r w:rsidRPr="00B12D94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ar-SA"/>
        </w:rPr>
        <w:t xml:space="preserve">обслуживаемых лиц - </w:t>
      </w:r>
      <w:r w:rsidRPr="00B12D94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eastAsia="ar-SA"/>
        </w:rPr>
        <w:t>350 человек.</w:t>
      </w:r>
    </w:p>
    <w:p w:rsidR="00F474F3" w:rsidRPr="00F474F3" w:rsidRDefault="00F474F3" w:rsidP="00F474F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ar-SA"/>
        </w:rPr>
      </w:pPr>
      <w:r w:rsidRPr="00F474F3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ar-SA"/>
        </w:rPr>
        <w:t>Количество работников Заказчика, которым предоставляются медицинские услуги, может быть скорректировано в течение срока действия контракта.</w:t>
      </w:r>
    </w:p>
    <w:p w:rsidR="00F474F3" w:rsidRPr="00F474F3" w:rsidRDefault="00F474F3" w:rsidP="00F474F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ar-SA"/>
        </w:rPr>
      </w:pPr>
      <w:r w:rsidRPr="00F474F3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ar-SA"/>
        </w:rPr>
        <w:t>По факту оказания медицинских услуг за календарный месяц Исполнитель предоставляет Заказчику реестр оказанных медицинских услуг в электронном виде в формате Excel и на бумажном носителе.</w:t>
      </w:r>
    </w:p>
    <w:p w:rsidR="00F474F3" w:rsidRDefault="00F474F3" w:rsidP="00F474F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74F3" w:rsidRPr="00F474F3" w:rsidRDefault="00F474F3" w:rsidP="00F474F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74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Требования к качеству и характеристикам предлагаемых услуг, к их безопасности:</w:t>
      </w:r>
    </w:p>
    <w:p w:rsidR="00F474F3" w:rsidRDefault="0051271F" w:rsidP="006309A4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1271F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ar-SA"/>
        </w:rPr>
        <w:t>Наличие действующей</w:t>
      </w:r>
      <w:r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ar-SA"/>
        </w:rPr>
        <w:t xml:space="preserve"> лицензии</w:t>
      </w:r>
      <w:r w:rsidR="00F474F3" w:rsidRPr="00F474F3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ar-SA"/>
        </w:rPr>
        <w:t xml:space="preserve"> на осуществление медицинской </w:t>
      </w:r>
      <w:r w:rsidR="00F474F3" w:rsidRPr="00FC7683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ar-SA"/>
        </w:rPr>
        <w:t>деятельности,</w:t>
      </w:r>
      <w:r w:rsidR="00F474F3" w:rsidRPr="00FC768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FC7683" w:rsidRPr="00FC768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в соответствии с Федеральным законом от 04.05.2011 </w:t>
      </w:r>
      <w:r w:rsidR="00FC768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№ 99-ФЗ</w:t>
      </w:r>
      <w:r w:rsidR="00FC7683" w:rsidRPr="00FC768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и Положением о лицензировании медицинской деятельности, утвержденным постановлением Правительства Российской Федерации 01.06.2021 № 852,</w:t>
      </w:r>
      <w:r w:rsidR="00FC7683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 xml:space="preserve"> </w:t>
      </w:r>
      <w:r w:rsidR="00F474F3" w:rsidRPr="00F474F3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ar-SA"/>
        </w:rPr>
        <w:t xml:space="preserve">по следующим видам медицинских услуг: </w:t>
      </w:r>
      <w:r w:rsidR="00F474F3" w:rsidRPr="00F45C3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аллергологии и иммунологии, акушерству и гинекологии  (за исключением использования вспомогательных репродуктивных технологий и искусственного прерывания беременности), вакцинации (проведению профилактических прививок), гастроэнтерологии, дерматовенерологии, кардиологии, колопроктологии, лабораторной диагностике, медицинским осмотрам (предварительным, периодическим), неврологии, онкологии, оториноларингологии (за исключением кохлеарной имплантации), офтальмологии, пульмонологии, ревматологии, рентгенологии, терапии, травматологии и ортопедии, ультразвуковой диагностике, урологии, функциональной диагностике, хирургии, эндокринологии, эндоскопии.</w:t>
      </w:r>
    </w:p>
    <w:p w:rsidR="008B18D8" w:rsidRPr="008B18D8" w:rsidRDefault="008B18D8" w:rsidP="006309A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8D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 услуги должны оказываться в соответствии с требованиями, установленными законодательством Российской Федерации, а также существующими в Российской Федерации стандартами медицинской помощи, в порядке и сроки, предусмотренные Контрактом.</w:t>
      </w:r>
    </w:p>
    <w:p w:rsidR="008B18D8" w:rsidRPr="008B18D8" w:rsidRDefault="008B18D8" w:rsidP="006309A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8D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должен применять методы профилактики, диагностики, лечения, медицинские технологии и лекарственные средства, разрешенные и рекомендованные к применению в порядке, установленном законодательством Российской Федерации.</w:t>
      </w:r>
    </w:p>
    <w:p w:rsidR="00FC7683" w:rsidRDefault="00FC7683" w:rsidP="00F474F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sectPr w:rsidR="00FC7683" w:rsidSect="004C414C">
      <w:headerReference w:type="default" r:id="rId7"/>
      <w:footerReference w:type="even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5A0" w:rsidRDefault="008125A0">
      <w:pPr>
        <w:spacing w:after="0" w:line="240" w:lineRule="auto"/>
      </w:pPr>
      <w:r>
        <w:separator/>
      </w:r>
    </w:p>
  </w:endnote>
  <w:endnote w:type="continuationSeparator" w:id="0">
    <w:p w:rsidR="008125A0" w:rsidRDefault="00812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14C" w:rsidRDefault="004C414C" w:rsidP="004C414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C414C" w:rsidRDefault="004C414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5A0" w:rsidRDefault="008125A0">
      <w:pPr>
        <w:spacing w:after="0" w:line="240" w:lineRule="auto"/>
      </w:pPr>
      <w:r>
        <w:separator/>
      </w:r>
    </w:p>
  </w:footnote>
  <w:footnote w:type="continuationSeparator" w:id="0">
    <w:p w:rsidR="008125A0" w:rsidRDefault="00812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14C" w:rsidRPr="002C2553" w:rsidRDefault="004C414C" w:rsidP="004C414C">
    <w:pPr>
      <w:pStyle w:val="a3"/>
      <w:jc w:val="center"/>
      <w:rPr>
        <w:sz w:val="20"/>
        <w:szCs w:val="20"/>
      </w:rPr>
    </w:pPr>
    <w:r w:rsidRPr="002C2553">
      <w:rPr>
        <w:sz w:val="20"/>
        <w:szCs w:val="20"/>
      </w:rPr>
      <w:fldChar w:fldCharType="begin"/>
    </w:r>
    <w:r w:rsidRPr="002C2553">
      <w:rPr>
        <w:sz w:val="20"/>
        <w:szCs w:val="20"/>
      </w:rPr>
      <w:instrText>PAGE   \* MERGEFORMAT</w:instrText>
    </w:r>
    <w:r w:rsidRPr="002C2553">
      <w:rPr>
        <w:sz w:val="20"/>
        <w:szCs w:val="20"/>
      </w:rPr>
      <w:fldChar w:fldCharType="separate"/>
    </w:r>
    <w:r w:rsidR="00B12D94">
      <w:rPr>
        <w:noProof/>
        <w:sz w:val="20"/>
        <w:szCs w:val="20"/>
      </w:rPr>
      <w:t>6</w:t>
    </w:r>
    <w:r w:rsidRPr="002C2553">
      <w:rPr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2032E1"/>
    <w:multiLevelType w:val="hybridMultilevel"/>
    <w:tmpl w:val="41C80AB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48E"/>
    <w:rsid w:val="001B748E"/>
    <w:rsid w:val="00296CF2"/>
    <w:rsid w:val="004C414C"/>
    <w:rsid w:val="0051271F"/>
    <w:rsid w:val="00540BE4"/>
    <w:rsid w:val="00625B55"/>
    <w:rsid w:val="006309A4"/>
    <w:rsid w:val="007F1517"/>
    <w:rsid w:val="008125A0"/>
    <w:rsid w:val="008B18D8"/>
    <w:rsid w:val="00990D74"/>
    <w:rsid w:val="00A63F3A"/>
    <w:rsid w:val="00B12D94"/>
    <w:rsid w:val="00B26F20"/>
    <w:rsid w:val="00C07CAC"/>
    <w:rsid w:val="00DE13B7"/>
    <w:rsid w:val="00DF3BE3"/>
    <w:rsid w:val="00F45C39"/>
    <w:rsid w:val="00F474F3"/>
    <w:rsid w:val="00FC7683"/>
    <w:rsid w:val="00FD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3FCE93-DA19-4B82-B6F1-EC04AFA77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96C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96CF2"/>
  </w:style>
  <w:style w:type="paragraph" w:styleId="a5">
    <w:name w:val="footer"/>
    <w:basedOn w:val="a"/>
    <w:link w:val="a6"/>
    <w:uiPriority w:val="99"/>
    <w:semiHidden/>
    <w:unhideWhenUsed/>
    <w:rsid w:val="00296C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96CF2"/>
  </w:style>
  <w:style w:type="character" w:styleId="a7">
    <w:name w:val="page number"/>
    <w:basedOn w:val="a0"/>
    <w:rsid w:val="00296CF2"/>
  </w:style>
  <w:style w:type="table" w:styleId="a8">
    <w:name w:val="Table Grid"/>
    <w:basedOn w:val="a1"/>
    <w:uiPriority w:val="39"/>
    <w:rsid w:val="00296C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2819</Words>
  <Characters>16074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Симонова Ольга Сергеевна</dc:creator>
  <cp:keywords/>
  <dc:description/>
  <cp:lastModifiedBy>Симонова Ольга Сергеевна</cp:lastModifiedBy>
  <cp:revision>10</cp:revision>
  <dcterms:created xsi:type="dcterms:W3CDTF">2022-04-14T04:58:00Z</dcterms:created>
  <dcterms:modified xsi:type="dcterms:W3CDTF">2022-04-22T07:02:00Z</dcterms:modified>
</cp:coreProperties>
</file>