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1A" w:rsidRPr="00196925" w:rsidRDefault="00C37EBD" w:rsidP="00ED361A">
      <w:pPr>
        <w:keepNext/>
        <w:overflowPunct w:val="0"/>
        <w:autoSpaceDE w:val="0"/>
        <w:jc w:val="right"/>
        <w:textAlignment w:val="baseline"/>
        <w:rPr>
          <w:bCs/>
          <w:kern w:val="1"/>
          <w:lang w:bidi="ru-RU"/>
        </w:rPr>
      </w:pPr>
      <w:r w:rsidRPr="005B3CDD">
        <w:rPr>
          <w:b/>
          <w:bCs/>
          <w:color w:val="000000"/>
        </w:rPr>
        <w:tab/>
      </w:r>
      <w:r w:rsidR="00ED361A">
        <w:rPr>
          <w:bCs/>
          <w:kern w:val="1"/>
          <w:lang w:bidi="ru-RU"/>
        </w:rPr>
        <w:t>Приложение №3</w:t>
      </w:r>
    </w:p>
    <w:p w:rsidR="00ED361A" w:rsidRPr="00196925" w:rsidRDefault="00ED361A" w:rsidP="00ED361A">
      <w:pPr>
        <w:keepNext/>
        <w:overflowPunct w:val="0"/>
        <w:autoSpaceDE w:val="0"/>
        <w:jc w:val="right"/>
        <w:textAlignment w:val="baseline"/>
        <w:rPr>
          <w:bCs/>
          <w:kern w:val="1"/>
          <w:lang w:bidi="ru-RU"/>
        </w:rPr>
      </w:pPr>
      <w:r w:rsidRPr="00196925">
        <w:rPr>
          <w:bCs/>
          <w:kern w:val="1"/>
          <w:lang w:bidi="ru-RU"/>
        </w:rPr>
        <w:t>к извещению о проведении</w:t>
      </w:r>
    </w:p>
    <w:p w:rsidR="00ED361A" w:rsidRPr="00196925" w:rsidRDefault="00ED361A" w:rsidP="00ED361A">
      <w:pPr>
        <w:keepNext/>
        <w:overflowPunct w:val="0"/>
        <w:autoSpaceDE w:val="0"/>
        <w:jc w:val="right"/>
        <w:textAlignment w:val="baseline"/>
        <w:rPr>
          <w:bCs/>
          <w:kern w:val="1"/>
          <w:lang w:bidi="ru-RU"/>
        </w:rPr>
      </w:pPr>
      <w:r w:rsidRPr="00196925">
        <w:rPr>
          <w:bCs/>
          <w:kern w:val="1"/>
          <w:lang w:bidi="ru-RU"/>
        </w:rPr>
        <w:t xml:space="preserve">открытого аукциона </w:t>
      </w:r>
    </w:p>
    <w:p w:rsidR="00ED361A" w:rsidRPr="00196925" w:rsidRDefault="00ED361A" w:rsidP="00ED361A">
      <w:pPr>
        <w:keepNext/>
        <w:overflowPunct w:val="0"/>
        <w:autoSpaceDE w:val="0"/>
        <w:jc w:val="right"/>
        <w:textAlignment w:val="baseline"/>
        <w:rPr>
          <w:bCs/>
          <w:kern w:val="1"/>
          <w:lang w:bidi="ru-RU"/>
        </w:rPr>
      </w:pPr>
      <w:r w:rsidRPr="00196925">
        <w:rPr>
          <w:bCs/>
          <w:kern w:val="1"/>
          <w:lang w:bidi="ru-RU"/>
        </w:rPr>
        <w:t>в электронной форме</w:t>
      </w:r>
    </w:p>
    <w:p w:rsidR="00C37EBD" w:rsidRPr="005B3CDD" w:rsidRDefault="00C37EBD" w:rsidP="00ED361A">
      <w:pPr>
        <w:pStyle w:val="a6"/>
        <w:spacing w:before="0" w:after="0"/>
        <w:jc w:val="right"/>
        <w:rPr>
          <w:bCs/>
          <w:sz w:val="24"/>
          <w:szCs w:val="24"/>
        </w:rPr>
      </w:pPr>
    </w:p>
    <w:p w:rsidR="00ED361A" w:rsidRDefault="00ED361A" w:rsidP="0092781A">
      <w:pPr>
        <w:tabs>
          <w:tab w:val="left" w:pos="720"/>
        </w:tabs>
        <w:ind w:firstLine="709"/>
        <w:jc w:val="both"/>
        <w:rPr>
          <w:b/>
          <w:bCs/>
        </w:rPr>
      </w:pPr>
      <w:r w:rsidRPr="00ED361A">
        <w:rPr>
          <w:b/>
          <w:bCs/>
        </w:rPr>
        <w:t>Объект закупки. Поставка подгузников для взрослых для обеспечения инвалидов в 2022 году.</w:t>
      </w:r>
    </w:p>
    <w:p w:rsidR="006350C7" w:rsidRDefault="006350C7" w:rsidP="0092781A">
      <w:pPr>
        <w:tabs>
          <w:tab w:val="left" w:pos="720"/>
        </w:tabs>
        <w:ind w:firstLine="709"/>
        <w:jc w:val="both"/>
        <w:rPr>
          <w:b/>
          <w:bCs/>
        </w:rPr>
      </w:pPr>
    </w:p>
    <w:tbl>
      <w:tblPr>
        <w:tblW w:w="10141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1806"/>
        <w:gridCol w:w="5812"/>
        <w:gridCol w:w="1417"/>
        <w:gridCol w:w="1106"/>
      </w:tblGrid>
      <w:tr w:rsidR="00567A88" w:rsidTr="00130669">
        <w:trPr>
          <w:trHeight w:val="140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7A88" w:rsidRDefault="00567A88" w:rsidP="00567A88">
            <w:pPr>
              <w:jc w:val="center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Необходимо указать наименование медицинского изделия, предлагаемого к поставке с указанием шифра (модели) (при наличии), указание на товарный знак (его словесное обозначение) (при наличии),</w:t>
            </w:r>
          </w:p>
          <w:p w:rsidR="00567A88" w:rsidRDefault="00567A88" w:rsidP="00567A88">
            <w:pPr>
              <w:jc w:val="center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Наименование страны происхождения товара</w:t>
            </w:r>
          </w:p>
          <w:p w:rsidR="00567A88" w:rsidRDefault="00567A88" w:rsidP="00567A88">
            <w:pPr>
              <w:jc w:val="center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jc w:val="center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jc w:val="center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Наименование по коду КТРУ, код КТРУ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88" w:rsidRDefault="00567A88" w:rsidP="00130669">
            <w:pPr>
              <w:jc w:val="center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Кол</w:t>
            </w:r>
            <w:r w:rsidR="00130669">
              <w:rPr>
                <w:sz w:val="19"/>
                <w:szCs w:val="18"/>
              </w:rPr>
              <w:t>-</w:t>
            </w:r>
            <w:r>
              <w:rPr>
                <w:sz w:val="19"/>
                <w:szCs w:val="18"/>
              </w:rPr>
              <w:t>тво (шт.)</w:t>
            </w:r>
          </w:p>
        </w:tc>
      </w:tr>
      <w:tr w:rsidR="00567A88" w:rsidTr="00130669">
        <w:trPr>
          <w:trHeight w:val="5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8" w:rsidRDefault="00567A88" w:rsidP="003746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jc w:val="both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567A88" w:rsidRDefault="00567A88" w:rsidP="0037462B">
            <w:pPr>
              <w:jc w:val="both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567A88" w:rsidRDefault="00567A88" w:rsidP="0037462B">
            <w:pPr>
              <w:jc w:val="both"/>
              <w:rPr>
                <w:sz w:val="19"/>
                <w:szCs w:val="18"/>
              </w:rPr>
            </w:pPr>
            <w:r>
              <w:rPr>
                <w:color w:val="000000"/>
                <w:sz w:val="19"/>
                <w:szCs w:val="18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567A88" w:rsidRDefault="00567A88" w:rsidP="0037462B">
            <w:pPr>
              <w:jc w:val="both"/>
              <w:rPr>
                <w:sz w:val="19"/>
                <w:szCs w:val="18"/>
              </w:rPr>
            </w:pPr>
            <w:r>
              <w:rPr>
                <w:color w:val="000000"/>
                <w:sz w:val="19"/>
                <w:szCs w:val="18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8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</w:t>
            </w:r>
            <w:r>
              <w:rPr>
                <w:sz w:val="19"/>
                <w:szCs w:val="18"/>
              </w:rPr>
              <w:lastRenderedPageBreak/>
              <w:t xml:space="preserve">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567A88" w:rsidRDefault="00567A88" w:rsidP="0037462B">
            <w:pPr>
              <w:jc w:val="both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влагонасыщения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567A88" w:rsidRDefault="00567A88" w:rsidP="0037462B">
            <w:pPr>
              <w:jc w:val="both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Должны отсутствовать следы выщипывания волокон с поверхности подгузника и отмарывания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67A88" w:rsidRDefault="00567A88" w:rsidP="0037462B">
            <w:pPr>
              <w:jc w:val="both"/>
              <w:rPr>
                <w:sz w:val="19"/>
                <w:szCs w:val="18"/>
                <w:lang w:val="de-DE"/>
              </w:rPr>
            </w:pPr>
            <w:r>
              <w:rPr>
                <w:sz w:val="19"/>
                <w:szCs w:val="18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567A88" w:rsidRDefault="00567A88" w:rsidP="0037462B">
            <w:pPr>
              <w:jc w:val="both"/>
              <w:rPr>
                <w:sz w:val="19"/>
                <w:szCs w:val="18"/>
                <w:lang w:val="de-DE"/>
              </w:rPr>
            </w:pPr>
            <w:r>
              <w:rPr>
                <w:sz w:val="19"/>
                <w:szCs w:val="18"/>
              </w:rPr>
              <w:t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отмарывания краски не допускается.</w:t>
            </w:r>
          </w:p>
          <w:p w:rsidR="00567A88" w:rsidRDefault="00567A88" w:rsidP="0037462B">
            <w:pPr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8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8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8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8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8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8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8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8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8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8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8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8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8"/>
              </w:rPr>
              <w:br/>
              <w:t xml:space="preserve">     - штриховой код (при наличии).</w:t>
            </w:r>
          </w:p>
          <w:p w:rsidR="00567A88" w:rsidRDefault="00567A88" w:rsidP="0037462B">
            <w:pPr>
              <w:jc w:val="both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567A88" w:rsidRDefault="00567A88" w:rsidP="0037462B">
            <w:pPr>
              <w:tabs>
                <w:tab w:val="left" w:pos="708"/>
              </w:tabs>
              <w:jc w:val="both"/>
              <w:rPr>
                <w:rFonts w:eastAsia="Andale Sans UI"/>
                <w:sz w:val="19"/>
                <w:szCs w:val="18"/>
                <w:lang w:eastAsia="ja-JP"/>
              </w:rPr>
            </w:pPr>
            <w:r>
              <w:rPr>
                <w:sz w:val="19"/>
                <w:szCs w:val="18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567A88" w:rsidRDefault="00567A88" w:rsidP="0037462B">
            <w:pPr>
              <w:tabs>
                <w:tab w:val="left" w:pos="708"/>
              </w:tabs>
              <w:jc w:val="both"/>
              <w:rPr>
                <w:rFonts w:eastAsia="Calibri"/>
                <w:sz w:val="19"/>
                <w:szCs w:val="18"/>
                <w:lang w:val="de-DE" w:eastAsia="en-US"/>
              </w:rPr>
            </w:pPr>
            <w:r w:rsidRPr="00D2168C">
              <w:rPr>
                <w:sz w:val="19"/>
                <w:szCs w:val="18"/>
              </w:rPr>
              <w:t>Подгузники должны быть упакованы в тару, обеспечивающую сохранность подгузников</w:t>
            </w:r>
            <w:r>
              <w:rPr>
                <w:sz w:val="19"/>
                <w:szCs w:val="18"/>
              </w:rPr>
              <w:t xml:space="preserve"> при транспортировании и хранении. </w:t>
            </w:r>
          </w:p>
          <w:p w:rsidR="00567A88" w:rsidRDefault="00567A88" w:rsidP="0037462B">
            <w:pPr>
              <w:jc w:val="both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 xml:space="preserve">Подгузники в количестве, определяемом производителем, </w:t>
            </w:r>
            <w:r w:rsidRPr="00D2168C">
              <w:rPr>
                <w:sz w:val="19"/>
                <w:szCs w:val="18"/>
              </w:rPr>
              <w:t>упаковывают в пакеты из полимерной пленки или пачки по ГОСТ 33781-2016, или коробки по ГОСТ 33781</w:t>
            </w:r>
            <w:r>
              <w:rPr>
                <w:sz w:val="19"/>
                <w:szCs w:val="18"/>
              </w:rPr>
              <w:t>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567A88" w:rsidRDefault="00567A88" w:rsidP="0037462B">
            <w:pPr>
              <w:jc w:val="both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Швы в пакетах из полимерной пленки должны быть заварены.</w:t>
            </w:r>
          </w:p>
          <w:p w:rsidR="00567A88" w:rsidRDefault="00567A88" w:rsidP="0037462B">
            <w:pPr>
              <w:jc w:val="both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567A88" w:rsidRDefault="00567A88" w:rsidP="0037462B">
            <w:pPr>
              <w:jc w:val="both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lastRenderedPageBreak/>
              <w:t>Отсутствует механическое повреждение упаковки, открывающее доступ к поверхности подгузника.</w:t>
            </w:r>
          </w:p>
          <w:p w:rsidR="00567A88" w:rsidRDefault="00567A88" w:rsidP="0037462B">
            <w:pPr>
              <w:tabs>
                <w:tab w:val="left" w:pos="708"/>
              </w:tabs>
              <w:jc w:val="both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 xml:space="preserve">Подгузники, упакованные в потребительскую упаковку, упаковывают в кипу, ящик по </w:t>
            </w:r>
            <w:hyperlink r:id="rId7" w:history="1">
              <w:r w:rsidRPr="00D2168C">
                <w:rPr>
                  <w:sz w:val="19"/>
                  <w:szCs w:val="18"/>
                </w:rPr>
                <w:t>ГОСТ 6658</w:t>
              </w:r>
            </w:hyperlink>
            <w:r>
              <w:rPr>
                <w:sz w:val="19"/>
                <w:szCs w:val="18"/>
              </w:rPr>
              <w:t>-75.</w:t>
            </w:r>
          </w:p>
          <w:p w:rsidR="00567A88" w:rsidRDefault="00567A88" w:rsidP="0037462B">
            <w:pPr>
              <w:tabs>
                <w:tab w:val="left" w:pos="708"/>
              </w:tabs>
              <w:jc w:val="both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567A88" w:rsidRDefault="00567A88" w:rsidP="0037462B">
            <w:pPr>
              <w:jc w:val="both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 xml:space="preserve">Транспортирование изделий должно осуществляться по </w:t>
            </w:r>
            <w:hyperlink r:id="rId8" w:history="1">
              <w:r w:rsidRPr="00D2168C">
                <w:rPr>
                  <w:sz w:val="19"/>
                  <w:szCs w:val="18"/>
                </w:rPr>
                <w:t>ГОСТ 6658</w:t>
              </w:r>
            </w:hyperlink>
            <w:r>
              <w:rPr>
                <w:sz w:val="19"/>
                <w:szCs w:val="18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9" w:history="1">
              <w:r w:rsidRPr="00D2168C">
                <w:rPr>
                  <w:sz w:val="19"/>
                  <w:szCs w:val="18"/>
                </w:rPr>
                <w:t>ГОСТ 15150</w:t>
              </w:r>
            </w:hyperlink>
            <w:r>
              <w:rPr>
                <w:sz w:val="19"/>
                <w:szCs w:val="18"/>
              </w:rPr>
              <w:t>-69.</w:t>
            </w:r>
            <w:r>
              <w:rPr>
                <w:sz w:val="19"/>
                <w:szCs w:val="18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0" w:history="1">
              <w:r w:rsidRPr="00D2168C">
                <w:rPr>
                  <w:sz w:val="19"/>
                  <w:szCs w:val="18"/>
                </w:rPr>
                <w:t>ГОСТ 15150</w:t>
              </w:r>
            </w:hyperlink>
            <w:r>
              <w:rPr>
                <w:sz w:val="19"/>
                <w:szCs w:val="18"/>
              </w:rPr>
              <w:t>-69.</w:t>
            </w:r>
          </w:p>
          <w:p w:rsidR="00567A88" w:rsidRDefault="00567A88" w:rsidP="0037462B">
            <w:pPr>
              <w:snapToGrid w:val="0"/>
              <w:jc w:val="both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88" w:rsidRDefault="00567A88" w:rsidP="0037462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7A88" w:rsidTr="00130669">
        <w:trPr>
          <w:trHeight w:val="5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8" w:rsidRDefault="00567A88" w:rsidP="003746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8"/>
              </w:rPr>
              <w:lastRenderedPageBreak/>
              <w:t>22-01-06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snapToGrid w:val="0"/>
              <w:jc w:val="both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Подгузники для взрослых, размер «S» (объем талии/бедер до 90 см), с полным влагопоглощением не менее 1000 г, обратная сорбция не более 4,4г, скорость впитывания не менее 2,3 см</w:t>
            </w:r>
            <w:r w:rsidRPr="000D718A">
              <w:rPr>
                <w:sz w:val="19"/>
                <w:szCs w:val="18"/>
                <w:vertAlign w:val="superscript"/>
              </w:rPr>
              <w:t>3</w:t>
            </w:r>
            <w:r>
              <w:rPr>
                <w:sz w:val="19"/>
                <w:szCs w:val="18"/>
              </w:rPr>
              <w:t>/с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pStyle w:val="Textbody"/>
              <w:spacing w:after="0"/>
              <w:rPr>
                <w:rFonts w:ascii="Times New Roman" w:hAnsi="Times New Roman" w:cs="Times New Roman"/>
                <w:sz w:val="19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Подгузники для взрослых</w:t>
            </w:r>
          </w:p>
          <w:p w:rsidR="00567A88" w:rsidRDefault="00567A88" w:rsidP="0037462B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КТРУ 17.22.12.130-00000001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88" w:rsidRPr="00724075" w:rsidRDefault="00567A88" w:rsidP="0037462B">
            <w:pPr>
              <w:jc w:val="center"/>
              <w:rPr>
                <w:sz w:val="19"/>
                <w:szCs w:val="19"/>
                <w:lang w:eastAsia="en-US"/>
              </w:rPr>
            </w:pPr>
            <w:r w:rsidRPr="00724075">
              <w:rPr>
                <w:sz w:val="19"/>
                <w:szCs w:val="19"/>
                <w:lang w:eastAsia="en-US"/>
              </w:rPr>
              <w:t>81 600</w:t>
            </w:r>
          </w:p>
        </w:tc>
      </w:tr>
      <w:tr w:rsidR="00567A88" w:rsidTr="00130669">
        <w:trPr>
          <w:trHeight w:val="5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8" w:rsidRDefault="00567A88" w:rsidP="003746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8"/>
              </w:rPr>
              <w:t>22-01-07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snapToGrid w:val="0"/>
              <w:jc w:val="both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Подгузники для взрослых, размер «S» (объем талии/бедер до 90 см), с полным влагопоглощением не менее 1400 г, обратная сорбция не более 4,4г, скорость впитывания не менее 2,3 см</w:t>
            </w:r>
            <w:r>
              <w:rPr>
                <w:sz w:val="19"/>
                <w:szCs w:val="18"/>
                <w:vertAlign w:val="superscript"/>
              </w:rPr>
              <w:t>3</w:t>
            </w:r>
            <w:r>
              <w:rPr>
                <w:sz w:val="19"/>
                <w:szCs w:val="18"/>
              </w:rPr>
              <w:t>/с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pStyle w:val="Textbody"/>
              <w:spacing w:after="0"/>
              <w:rPr>
                <w:rFonts w:ascii="Times New Roman" w:hAnsi="Times New Roman" w:cs="Times New Roman"/>
                <w:sz w:val="19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Подгузники для взрослых</w:t>
            </w:r>
          </w:p>
          <w:p w:rsidR="00567A88" w:rsidRDefault="00567A88" w:rsidP="0037462B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КТРУ 17.22.12.130-00000001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88" w:rsidRPr="00724075" w:rsidRDefault="00567A88" w:rsidP="0037462B">
            <w:pPr>
              <w:jc w:val="center"/>
              <w:rPr>
                <w:sz w:val="19"/>
                <w:szCs w:val="19"/>
                <w:lang w:eastAsia="en-US"/>
              </w:rPr>
            </w:pPr>
            <w:r w:rsidRPr="00724075">
              <w:rPr>
                <w:sz w:val="19"/>
                <w:szCs w:val="19"/>
                <w:lang w:eastAsia="en-US"/>
              </w:rPr>
              <w:t>35 100</w:t>
            </w:r>
          </w:p>
        </w:tc>
      </w:tr>
      <w:tr w:rsidR="00567A88" w:rsidTr="00130669">
        <w:trPr>
          <w:trHeight w:val="5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8" w:rsidRDefault="00567A88" w:rsidP="003746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8"/>
              </w:rPr>
              <w:t>22-01-08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snapToGrid w:val="0"/>
              <w:jc w:val="both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Подгузники для взрослых, размер «М» (объем талии/бедер до 120 см), с полным влагопоглощением не менее 1300 г, обратная сорбция не более 4,4г, скорость впитывания не менее 2,3 см</w:t>
            </w:r>
            <w:r>
              <w:rPr>
                <w:sz w:val="19"/>
                <w:szCs w:val="18"/>
                <w:vertAlign w:val="superscript"/>
              </w:rPr>
              <w:t>3</w:t>
            </w:r>
            <w:r>
              <w:rPr>
                <w:sz w:val="19"/>
                <w:szCs w:val="18"/>
              </w:rPr>
              <w:t>/с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pStyle w:val="Textbody"/>
              <w:spacing w:after="0"/>
              <w:rPr>
                <w:rFonts w:ascii="Times New Roman" w:hAnsi="Times New Roman" w:cs="Times New Roman"/>
                <w:sz w:val="19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Подгузники для взрослых</w:t>
            </w:r>
          </w:p>
          <w:p w:rsidR="00567A88" w:rsidRDefault="00567A88" w:rsidP="0037462B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КТРУ 17.22.12.130-00000001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88" w:rsidRPr="00724075" w:rsidRDefault="00567A88" w:rsidP="0037462B">
            <w:pPr>
              <w:jc w:val="center"/>
              <w:rPr>
                <w:sz w:val="19"/>
                <w:szCs w:val="19"/>
                <w:lang w:eastAsia="en-US"/>
              </w:rPr>
            </w:pPr>
            <w:r w:rsidRPr="00724075">
              <w:rPr>
                <w:sz w:val="19"/>
                <w:szCs w:val="19"/>
                <w:lang w:eastAsia="en-US"/>
              </w:rPr>
              <w:t>238 710</w:t>
            </w:r>
          </w:p>
        </w:tc>
      </w:tr>
      <w:tr w:rsidR="00567A88" w:rsidTr="00130669">
        <w:trPr>
          <w:trHeight w:val="5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8" w:rsidRDefault="00567A88" w:rsidP="0037462B">
            <w:pPr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8"/>
              </w:rPr>
              <w:t>22-01-09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snapToGrid w:val="0"/>
              <w:jc w:val="both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Подгузники для взрослых, размер «М» (объем талии/бедер до 120 см), с полным влагопоглощением не менее 1800 г, обратная сорбция не более 4,4г, скорость впитывания не менее 2,3 см</w:t>
            </w:r>
            <w:r>
              <w:rPr>
                <w:sz w:val="19"/>
                <w:szCs w:val="18"/>
                <w:vertAlign w:val="superscript"/>
              </w:rPr>
              <w:t>3</w:t>
            </w:r>
            <w:r>
              <w:rPr>
                <w:sz w:val="19"/>
                <w:szCs w:val="18"/>
              </w:rPr>
              <w:t>/с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pStyle w:val="Textbody"/>
              <w:spacing w:after="0"/>
              <w:rPr>
                <w:rFonts w:ascii="Times New Roman" w:hAnsi="Times New Roman" w:cs="Times New Roman"/>
                <w:sz w:val="19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Подгузники для взрослых</w:t>
            </w:r>
          </w:p>
          <w:p w:rsidR="00567A88" w:rsidRDefault="00567A88" w:rsidP="0037462B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КТРУ 17.22.12.130-00000001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88" w:rsidRPr="00724075" w:rsidRDefault="00567A88" w:rsidP="0037462B">
            <w:pPr>
              <w:jc w:val="center"/>
              <w:rPr>
                <w:sz w:val="19"/>
                <w:szCs w:val="19"/>
                <w:lang w:eastAsia="en-US"/>
              </w:rPr>
            </w:pPr>
            <w:r w:rsidRPr="00724075">
              <w:rPr>
                <w:sz w:val="19"/>
                <w:szCs w:val="19"/>
                <w:lang w:eastAsia="en-US"/>
              </w:rPr>
              <w:t>128 280</w:t>
            </w:r>
          </w:p>
        </w:tc>
      </w:tr>
      <w:tr w:rsidR="00567A88" w:rsidTr="00130669">
        <w:trPr>
          <w:trHeight w:val="5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8" w:rsidRDefault="00567A88" w:rsidP="0037462B">
            <w:pPr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8"/>
              </w:rPr>
              <w:t>22-01-10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snapToGrid w:val="0"/>
              <w:jc w:val="both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Подгузники для взрослых, размер «</w:t>
            </w:r>
            <w:r>
              <w:rPr>
                <w:sz w:val="19"/>
                <w:szCs w:val="18"/>
                <w:lang w:val="en-US"/>
              </w:rPr>
              <w:t>L</w:t>
            </w:r>
            <w:r>
              <w:rPr>
                <w:sz w:val="19"/>
                <w:szCs w:val="18"/>
              </w:rPr>
              <w:t>» (объем талии/бедер до 150 см), с полным влагопоглощением не менее 1450 г, обратная сорбция не более 4,4г, скорость впитывания не менее 2,3 см</w:t>
            </w:r>
            <w:r>
              <w:rPr>
                <w:sz w:val="19"/>
                <w:szCs w:val="18"/>
                <w:vertAlign w:val="superscript"/>
              </w:rPr>
              <w:t>3</w:t>
            </w:r>
            <w:r>
              <w:rPr>
                <w:sz w:val="19"/>
                <w:szCs w:val="18"/>
              </w:rPr>
              <w:t>/с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pStyle w:val="Textbody"/>
              <w:spacing w:after="0"/>
              <w:rPr>
                <w:rFonts w:ascii="Times New Roman" w:hAnsi="Times New Roman" w:cs="Times New Roman"/>
                <w:sz w:val="19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Подгузники для взрослых</w:t>
            </w:r>
          </w:p>
          <w:p w:rsidR="00567A88" w:rsidRDefault="00567A88" w:rsidP="0037462B">
            <w:pPr>
              <w:pStyle w:val="Textbody"/>
              <w:spacing w:after="0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КТРУ 17.22.12.130-00000001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88" w:rsidRPr="00724075" w:rsidRDefault="00567A88" w:rsidP="0037462B">
            <w:pPr>
              <w:jc w:val="center"/>
              <w:rPr>
                <w:sz w:val="19"/>
                <w:szCs w:val="19"/>
                <w:lang w:eastAsia="en-US"/>
              </w:rPr>
            </w:pPr>
            <w:r w:rsidRPr="00724075">
              <w:rPr>
                <w:sz w:val="19"/>
                <w:szCs w:val="19"/>
                <w:lang w:eastAsia="en-US"/>
              </w:rPr>
              <w:t>261 480</w:t>
            </w:r>
          </w:p>
        </w:tc>
      </w:tr>
      <w:tr w:rsidR="00567A88" w:rsidTr="00130669">
        <w:trPr>
          <w:trHeight w:val="5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8" w:rsidRDefault="00567A88" w:rsidP="0037462B">
            <w:pPr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8"/>
              </w:rPr>
              <w:t>22-01-11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snapToGrid w:val="0"/>
              <w:jc w:val="both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Подгузники для взрослых, размер «</w:t>
            </w:r>
            <w:r>
              <w:rPr>
                <w:sz w:val="19"/>
                <w:szCs w:val="18"/>
                <w:lang w:val="en-US"/>
              </w:rPr>
              <w:t>L</w:t>
            </w:r>
            <w:r>
              <w:rPr>
                <w:sz w:val="19"/>
                <w:szCs w:val="18"/>
              </w:rPr>
              <w:t>» (объем талии/бедер до 150 см), с полным влагопоглощением не менее 2000 г, обратная сорбция не более 4,4г, скорость впитывания не менее 2,3 см</w:t>
            </w:r>
            <w:r>
              <w:rPr>
                <w:sz w:val="19"/>
                <w:szCs w:val="18"/>
                <w:vertAlign w:val="superscript"/>
              </w:rPr>
              <w:t>3</w:t>
            </w:r>
            <w:r>
              <w:rPr>
                <w:sz w:val="19"/>
                <w:szCs w:val="18"/>
              </w:rPr>
              <w:t>/с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pStyle w:val="Textbody"/>
              <w:spacing w:after="0"/>
              <w:rPr>
                <w:rFonts w:ascii="Times New Roman" w:hAnsi="Times New Roman" w:cs="Times New Roman"/>
                <w:sz w:val="19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Подгузники для взрослых</w:t>
            </w:r>
          </w:p>
          <w:p w:rsidR="00567A88" w:rsidRDefault="00567A88" w:rsidP="0037462B">
            <w:pPr>
              <w:pStyle w:val="Textbody"/>
              <w:spacing w:after="0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КТРУ 17.22.12.130-00000001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88" w:rsidRPr="00724075" w:rsidRDefault="00567A88" w:rsidP="0037462B">
            <w:pPr>
              <w:jc w:val="center"/>
              <w:rPr>
                <w:sz w:val="19"/>
                <w:szCs w:val="19"/>
                <w:lang w:eastAsia="en-US"/>
              </w:rPr>
            </w:pPr>
            <w:r w:rsidRPr="00724075">
              <w:rPr>
                <w:sz w:val="19"/>
                <w:szCs w:val="19"/>
                <w:lang w:eastAsia="en-US"/>
              </w:rPr>
              <w:t>204 030</w:t>
            </w:r>
          </w:p>
        </w:tc>
      </w:tr>
      <w:tr w:rsidR="00567A88" w:rsidTr="00130669">
        <w:trPr>
          <w:trHeight w:val="5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8" w:rsidRDefault="00567A88" w:rsidP="0037462B">
            <w:pPr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8"/>
              </w:rPr>
              <w:t>22-01-12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snapToGrid w:val="0"/>
              <w:jc w:val="both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Подгузники для взрослых, размер «</w:t>
            </w:r>
            <w:r>
              <w:rPr>
                <w:sz w:val="19"/>
                <w:szCs w:val="18"/>
                <w:lang w:val="en-US"/>
              </w:rPr>
              <w:t>XL</w:t>
            </w:r>
            <w:r>
              <w:rPr>
                <w:sz w:val="19"/>
                <w:szCs w:val="18"/>
              </w:rPr>
              <w:t>» (объем талии/бедер до 175 см), с полным влагопоглощением не менее 1450 г, обратная сорбция не более 4,4г, скорость впитывания не менее 2,3 см</w:t>
            </w:r>
            <w:r>
              <w:rPr>
                <w:sz w:val="19"/>
                <w:szCs w:val="18"/>
                <w:vertAlign w:val="superscript"/>
              </w:rPr>
              <w:t>3</w:t>
            </w:r>
            <w:r>
              <w:rPr>
                <w:sz w:val="19"/>
                <w:szCs w:val="18"/>
              </w:rPr>
              <w:t>/с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pStyle w:val="Textbody"/>
              <w:spacing w:after="0"/>
              <w:rPr>
                <w:rFonts w:ascii="Times New Roman" w:hAnsi="Times New Roman" w:cs="Times New Roman"/>
                <w:sz w:val="19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Подгузники для взрослых</w:t>
            </w:r>
          </w:p>
          <w:p w:rsidR="00567A88" w:rsidRDefault="00567A88" w:rsidP="0037462B">
            <w:pPr>
              <w:pStyle w:val="Textbody"/>
              <w:spacing w:after="0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КТРУ 17.22.12.130-00000001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88" w:rsidRPr="00724075" w:rsidRDefault="00567A88" w:rsidP="0037462B">
            <w:pPr>
              <w:jc w:val="center"/>
              <w:rPr>
                <w:sz w:val="19"/>
                <w:szCs w:val="19"/>
                <w:lang w:eastAsia="en-US"/>
              </w:rPr>
            </w:pPr>
            <w:r w:rsidRPr="00724075">
              <w:rPr>
                <w:sz w:val="19"/>
                <w:szCs w:val="19"/>
                <w:lang w:eastAsia="en-US"/>
              </w:rPr>
              <w:t>37 110</w:t>
            </w:r>
          </w:p>
        </w:tc>
      </w:tr>
      <w:tr w:rsidR="00567A88" w:rsidTr="00130669">
        <w:trPr>
          <w:trHeight w:val="5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8" w:rsidRDefault="00567A88" w:rsidP="0037462B">
            <w:pPr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8"/>
              </w:rPr>
              <w:t>22-01-13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snapToGrid w:val="0"/>
              <w:jc w:val="both"/>
              <w:rPr>
                <w:sz w:val="19"/>
                <w:szCs w:val="18"/>
                <w:lang w:eastAsia="en-US"/>
              </w:rPr>
            </w:pPr>
            <w:r>
              <w:rPr>
                <w:sz w:val="19"/>
                <w:szCs w:val="18"/>
              </w:rPr>
              <w:t>Подгузники для взрослых, размер «XL» (объем талии/бедер до 175 см), с полным влагопоглощением не менее 2800 г, обратная сорбция не более 4,4г, скорость впитывания не менее 2,3 см</w:t>
            </w:r>
            <w:r w:rsidRPr="000D718A">
              <w:rPr>
                <w:sz w:val="19"/>
                <w:szCs w:val="18"/>
                <w:vertAlign w:val="superscript"/>
              </w:rPr>
              <w:t>3</w:t>
            </w:r>
            <w:r>
              <w:rPr>
                <w:sz w:val="19"/>
                <w:szCs w:val="18"/>
              </w:rPr>
              <w:t>/с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pStyle w:val="Textbody"/>
              <w:spacing w:after="0"/>
              <w:rPr>
                <w:rFonts w:ascii="Times New Roman" w:hAnsi="Times New Roman" w:cs="Times New Roman"/>
                <w:sz w:val="19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Подгузники для взрослых</w:t>
            </w:r>
          </w:p>
          <w:p w:rsidR="00567A88" w:rsidRDefault="00567A88" w:rsidP="0037462B">
            <w:pPr>
              <w:pStyle w:val="Textbody"/>
              <w:spacing w:after="0"/>
              <w:rPr>
                <w:rFonts w:ascii="Times New Roman" w:hAnsi="Times New Roman" w:cs="Times New Roman"/>
                <w:sz w:val="19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t>КТРУ 17.22.12.130-00000001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88" w:rsidRPr="00724075" w:rsidRDefault="00567A88" w:rsidP="0037462B">
            <w:pPr>
              <w:jc w:val="center"/>
              <w:rPr>
                <w:sz w:val="19"/>
                <w:szCs w:val="19"/>
                <w:lang w:eastAsia="en-US"/>
              </w:rPr>
            </w:pPr>
            <w:r w:rsidRPr="00724075">
              <w:rPr>
                <w:sz w:val="19"/>
                <w:szCs w:val="19"/>
                <w:lang w:eastAsia="en-US"/>
              </w:rPr>
              <w:t>24 480</w:t>
            </w:r>
          </w:p>
        </w:tc>
      </w:tr>
      <w:tr w:rsidR="00567A88" w:rsidTr="00130669">
        <w:trPr>
          <w:trHeight w:val="412"/>
        </w:trPr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snapToGrid w:val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A88" w:rsidRDefault="00567A88" w:rsidP="0037462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88" w:rsidRPr="00724075" w:rsidRDefault="00567A88" w:rsidP="0037462B">
            <w:pPr>
              <w:jc w:val="center"/>
              <w:rPr>
                <w:b/>
                <w:sz w:val="19"/>
                <w:szCs w:val="19"/>
                <w:lang w:eastAsia="en-US"/>
              </w:rPr>
            </w:pPr>
            <w:r w:rsidRPr="00724075">
              <w:rPr>
                <w:b/>
                <w:sz w:val="19"/>
                <w:szCs w:val="19"/>
                <w:lang w:eastAsia="en-US"/>
              </w:rPr>
              <w:t>1 010 790</w:t>
            </w:r>
          </w:p>
        </w:tc>
      </w:tr>
    </w:tbl>
    <w:p w:rsidR="00C50E7C" w:rsidRPr="00344DB4" w:rsidRDefault="00C50E7C" w:rsidP="000132C7">
      <w:pPr>
        <w:widowControl w:val="0"/>
        <w:suppressAutoHyphens/>
        <w:ind w:firstLine="426"/>
        <w:jc w:val="both"/>
      </w:pPr>
    </w:p>
    <w:p w:rsidR="00E303B8" w:rsidRPr="00567A88" w:rsidRDefault="00E01A9A" w:rsidP="0092781A">
      <w:pPr>
        <w:widowControl w:val="0"/>
        <w:numPr>
          <w:ilvl w:val="0"/>
          <w:numId w:val="1"/>
        </w:numPr>
        <w:suppressAutoHyphens/>
        <w:ind w:firstLine="709"/>
        <w:jc w:val="both"/>
        <w:rPr>
          <w:rFonts w:eastAsia="Arial Unicode MS" w:cs="Tahoma"/>
          <w:color w:val="000000"/>
          <w:lang w:eastAsia="en-US" w:bidi="en-US"/>
        </w:rPr>
      </w:pPr>
      <w:r w:rsidRPr="00567A88">
        <w:rPr>
          <w:b/>
          <w:lang w:eastAsia="ar-SA"/>
        </w:rPr>
        <w:t>3</w:t>
      </w:r>
      <w:r w:rsidR="00E303B8" w:rsidRPr="00567A88">
        <w:rPr>
          <w:b/>
          <w:lang w:eastAsia="ar-SA"/>
        </w:rPr>
        <w:t>.</w:t>
      </w:r>
      <w:r w:rsidR="00C85F8A" w:rsidRPr="00567A88">
        <w:rPr>
          <w:b/>
          <w:lang w:eastAsia="ar-SA"/>
        </w:rPr>
        <w:t> </w:t>
      </w:r>
      <w:r w:rsidR="00E303B8" w:rsidRPr="00567A88">
        <w:rPr>
          <w:b/>
          <w:lang w:eastAsia="ar-SA"/>
        </w:rPr>
        <w:t>Требования к месту, срокам и условиям поставки Товара:</w:t>
      </w:r>
    </w:p>
    <w:p w:rsidR="008E1CD5" w:rsidRPr="00567A88" w:rsidRDefault="008E1CD5" w:rsidP="008E1CD5">
      <w:pPr>
        <w:widowControl w:val="0"/>
        <w:numPr>
          <w:ilvl w:val="0"/>
          <w:numId w:val="1"/>
        </w:numPr>
        <w:suppressAutoHyphens/>
        <w:snapToGrid w:val="0"/>
        <w:ind w:firstLine="709"/>
        <w:jc w:val="both"/>
        <w:rPr>
          <w:lang w:eastAsia="ar-SA"/>
        </w:rPr>
      </w:pPr>
      <w:r w:rsidRPr="00567A88">
        <w:rPr>
          <w:b/>
          <w:lang w:eastAsia="ar-SA"/>
        </w:rPr>
        <w:t>Место поставки</w:t>
      </w:r>
      <w:r w:rsidRPr="00567A88">
        <w:rPr>
          <w:lang w:eastAsia="ar-SA"/>
        </w:rPr>
        <w:t xml:space="preserve"> – предоставить Получателям согласно реестру получателей Товара в пределах Ульяновской области, право выбора одного из способов получения Товара:</w:t>
      </w:r>
    </w:p>
    <w:p w:rsidR="008E1CD5" w:rsidRPr="00567A88" w:rsidRDefault="005B3CDD" w:rsidP="005B3CDD">
      <w:pPr>
        <w:pStyle w:val="a9"/>
        <w:numPr>
          <w:ilvl w:val="0"/>
          <w:numId w:val="5"/>
        </w:numPr>
        <w:autoSpaceDE w:val="0"/>
        <w:adjustRightInd w:val="0"/>
        <w:ind w:left="0" w:firstLine="567"/>
        <w:jc w:val="both"/>
      </w:pPr>
      <w:r w:rsidRPr="00567A88">
        <w:t> </w:t>
      </w:r>
      <w:r w:rsidR="008E1CD5" w:rsidRPr="00567A88">
        <w:t>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E1CD5" w:rsidRPr="00567A88" w:rsidRDefault="005B3CDD" w:rsidP="005B3CDD">
      <w:pPr>
        <w:pStyle w:val="a9"/>
        <w:numPr>
          <w:ilvl w:val="0"/>
          <w:numId w:val="5"/>
        </w:numPr>
        <w:autoSpaceDE w:val="0"/>
        <w:adjustRightInd w:val="0"/>
        <w:ind w:left="0" w:firstLine="567"/>
        <w:jc w:val="both"/>
        <w:rPr>
          <w:rFonts w:eastAsia="Arial Unicode MS" w:cs="Tahoma"/>
          <w:color w:val="000000"/>
          <w:lang w:eastAsia="en-US" w:bidi="en-US"/>
        </w:rPr>
      </w:pPr>
      <w:r w:rsidRPr="00567A88">
        <w:lastRenderedPageBreak/>
        <w:t> </w:t>
      </w:r>
      <w:r w:rsidR="008E1CD5" w:rsidRPr="00567A88"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</w:t>
      </w:r>
      <w:r w:rsidR="008E1CD5" w:rsidRPr="00567A88">
        <w:rPr>
          <w:lang w:eastAsia="ar-SA"/>
        </w:rPr>
        <w:t xml:space="preserve"> и предоставляемых услуг в сфере труда, занятости и социальной защиты населения, а также оказания им при этом необходимой помощи».</w:t>
      </w:r>
    </w:p>
    <w:p w:rsidR="00567A88" w:rsidRPr="00567A88" w:rsidRDefault="00567A88" w:rsidP="00567A88">
      <w:pPr>
        <w:spacing w:line="240" w:lineRule="atLeast"/>
        <w:ind w:firstLine="708"/>
        <w:jc w:val="both"/>
        <w:rPr>
          <w:lang w:eastAsia="ar-SA"/>
        </w:rPr>
      </w:pPr>
      <w:r w:rsidRPr="00567A88">
        <w:rPr>
          <w:rFonts w:eastAsia="Arial Unicode MS"/>
          <w:b/>
          <w:color w:val="000000"/>
          <w:lang w:eastAsia="en-US" w:bidi="en-US"/>
        </w:rPr>
        <w:t>Срок поставки Товара</w:t>
      </w:r>
      <w:r w:rsidRPr="00567A88">
        <w:rPr>
          <w:rFonts w:eastAsia="Arial Unicode MS"/>
          <w:color w:val="000000"/>
          <w:lang w:eastAsia="en-US" w:bidi="en-US"/>
        </w:rPr>
        <w:t xml:space="preserve"> - </w:t>
      </w:r>
      <w:r w:rsidRPr="00567A88">
        <w:rPr>
          <w:lang w:eastAsia="ar-SA"/>
        </w:rPr>
        <w:t>срок поступления товара в Ульяновскую область указан в</w:t>
      </w:r>
      <w:r w:rsidR="00CB0623">
        <w:rPr>
          <w:lang w:eastAsia="ar-SA"/>
        </w:rPr>
        <w:t> </w:t>
      </w:r>
      <w:r w:rsidRPr="00567A88">
        <w:rPr>
          <w:lang w:eastAsia="ar-SA"/>
        </w:rPr>
        <w:t>Календарном плане.</w:t>
      </w:r>
    </w:p>
    <w:p w:rsidR="00567A88" w:rsidRPr="00567A88" w:rsidRDefault="00567A88" w:rsidP="00567A88">
      <w:pPr>
        <w:widowControl w:val="0"/>
        <w:numPr>
          <w:ilvl w:val="0"/>
          <w:numId w:val="1"/>
        </w:numPr>
        <w:suppressAutoHyphens/>
        <w:snapToGrid w:val="0"/>
        <w:ind w:firstLine="709"/>
        <w:jc w:val="both"/>
        <w:rPr>
          <w:lang w:eastAsia="ar-SA"/>
        </w:rPr>
      </w:pPr>
      <w:r w:rsidRPr="00567A88">
        <w:rPr>
          <w:rFonts w:eastAsia="Arial Unicode MS"/>
          <w:b/>
          <w:color w:val="000000"/>
          <w:lang w:eastAsia="en-US" w:bidi="en-US"/>
        </w:rPr>
        <w:t xml:space="preserve">Срок поставки Товара до Получателя: </w:t>
      </w:r>
      <w:r w:rsidRPr="00567A88">
        <w:rPr>
          <w:rFonts w:eastAsia="Arial Unicode MS"/>
          <w:color w:val="000000"/>
          <w:lang w:eastAsia="en-US" w:bidi="en-US"/>
        </w:rPr>
        <w:t>поставка Товара Получателям не должна превышать 30 календарных дней, а в отношении Получателей из числа инвалидов, нуждающихся в оказании паллиативной медицинской помощи, 7 календарных дней со дня получения Поставщиком реестра получателей Товара:</w:t>
      </w:r>
    </w:p>
    <w:p w:rsidR="00567A88" w:rsidRPr="00567A88" w:rsidRDefault="00567A88" w:rsidP="00567A88">
      <w:pPr>
        <w:ind w:firstLine="709"/>
        <w:jc w:val="both"/>
        <w:rPr>
          <w:rFonts w:eastAsia="Arial Unicode MS"/>
          <w:color w:val="000000"/>
          <w:lang w:eastAsia="en-US" w:bidi="en-US"/>
        </w:rPr>
      </w:pPr>
      <w:r w:rsidRPr="00567A88">
        <w:rPr>
          <w:rFonts w:eastAsia="Arial Unicode MS"/>
          <w:color w:val="000000"/>
          <w:lang w:eastAsia="en-US" w:bidi="en-US"/>
        </w:rPr>
        <w:t xml:space="preserve">Поставка Товара осуществляется в соответствии с выбором Получателей: </w:t>
      </w:r>
    </w:p>
    <w:p w:rsidR="00567A88" w:rsidRPr="00567A88" w:rsidRDefault="00567A88" w:rsidP="00567A88">
      <w:pPr>
        <w:ind w:firstLine="709"/>
        <w:jc w:val="both"/>
        <w:rPr>
          <w:rFonts w:eastAsia="Arial Unicode MS"/>
          <w:color w:val="000000"/>
          <w:lang w:eastAsia="en-US" w:bidi="en-US"/>
        </w:rPr>
      </w:pPr>
      <w:r w:rsidRPr="00567A88">
        <w:rPr>
          <w:rFonts w:eastAsia="Arial Unicode MS"/>
          <w:color w:val="000000"/>
          <w:lang w:eastAsia="en-US" w:bidi="en-US"/>
        </w:rPr>
        <w:t>1.</w:t>
      </w:r>
      <w:r>
        <w:rPr>
          <w:rFonts w:eastAsia="Arial Unicode MS"/>
          <w:color w:val="000000"/>
          <w:lang w:eastAsia="en-US" w:bidi="en-US"/>
        </w:rPr>
        <w:t> </w:t>
      </w:r>
      <w:r w:rsidRPr="00567A88">
        <w:rPr>
          <w:rFonts w:eastAsia="Arial Unicode MS"/>
          <w:color w:val="000000"/>
          <w:lang w:eastAsia="en-US" w:bidi="en-US"/>
        </w:rPr>
        <w:t xml:space="preserve">По месту нахождения пунктов выдачи, организованных Поставщиком, в день обращения Получателя </w:t>
      </w:r>
      <w:r w:rsidRPr="00567A88">
        <w:rPr>
          <w:rFonts w:eastAsia="Arial Unicode MS"/>
          <w:b/>
          <w:color w:val="000000"/>
          <w:lang w:eastAsia="en-US" w:bidi="en-US"/>
        </w:rPr>
        <w:t>до 22.12.2022 года.</w:t>
      </w:r>
    </w:p>
    <w:p w:rsidR="00567A88" w:rsidRPr="00567A88" w:rsidRDefault="00567A88" w:rsidP="00567A88">
      <w:pPr>
        <w:ind w:firstLine="709"/>
        <w:jc w:val="both"/>
        <w:rPr>
          <w:rFonts w:eastAsia="Arial Unicode MS"/>
          <w:color w:val="000000"/>
          <w:lang w:eastAsia="en-US" w:bidi="en-US"/>
        </w:rPr>
      </w:pPr>
      <w:r w:rsidRPr="00567A88">
        <w:rPr>
          <w:rFonts w:eastAsia="Arial Unicode MS"/>
          <w:color w:val="000000"/>
          <w:lang w:eastAsia="en-US" w:bidi="en-US"/>
        </w:rPr>
        <w:t>2.</w:t>
      </w:r>
      <w:r>
        <w:rPr>
          <w:rFonts w:eastAsia="Arial Unicode MS"/>
          <w:color w:val="000000"/>
          <w:lang w:eastAsia="en-US" w:bidi="en-US"/>
        </w:rPr>
        <w:t> </w:t>
      </w:r>
      <w:r w:rsidRPr="00567A88">
        <w:rPr>
          <w:rFonts w:eastAsia="Arial Unicode MS"/>
          <w:color w:val="000000"/>
          <w:lang w:eastAsia="en-US" w:bidi="en-US"/>
        </w:rPr>
        <w:t xml:space="preserve">По месту жительства Получателя </w:t>
      </w:r>
      <w:r w:rsidR="0083092E">
        <w:rPr>
          <w:rFonts w:eastAsia="Arial Unicode MS"/>
          <w:b/>
          <w:color w:val="000000"/>
          <w:lang w:eastAsia="en-US" w:bidi="en-US"/>
        </w:rPr>
        <w:t>до 22</w:t>
      </w:r>
      <w:bookmarkStart w:id="0" w:name="_GoBack"/>
      <w:bookmarkEnd w:id="0"/>
      <w:r w:rsidRPr="00567A88">
        <w:rPr>
          <w:rFonts w:eastAsia="Arial Unicode MS"/>
          <w:b/>
          <w:color w:val="000000"/>
          <w:lang w:eastAsia="en-US" w:bidi="en-US"/>
        </w:rPr>
        <w:t>.12.2022 года.</w:t>
      </w:r>
    </w:p>
    <w:p w:rsidR="00567A88" w:rsidRPr="00567A88" w:rsidRDefault="00567A88" w:rsidP="00567A88">
      <w:pPr>
        <w:widowControl w:val="0"/>
        <w:numPr>
          <w:ilvl w:val="0"/>
          <w:numId w:val="1"/>
        </w:numPr>
        <w:tabs>
          <w:tab w:val="left" w:pos="0"/>
        </w:tabs>
        <w:suppressAutoHyphens/>
        <w:snapToGrid w:val="0"/>
        <w:spacing w:line="220" w:lineRule="atLeast"/>
        <w:ind w:firstLine="709"/>
        <w:jc w:val="both"/>
        <w:rPr>
          <w:lang w:eastAsia="ar-SA"/>
        </w:rPr>
      </w:pPr>
      <w:r w:rsidRPr="00567A88">
        <w:rPr>
          <w:b/>
          <w:lang w:eastAsia="ar-SA"/>
        </w:rPr>
        <w:t>Срок действия Контракта</w:t>
      </w:r>
      <w:r w:rsidRPr="00567A88">
        <w:rPr>
          <w:lang w:eastAsia="ar-SA"/>
        </w:rPr>
        <w:t xml:space="preserve"> - Контракт вступает в силу с момента его подписания Сторонами и действует до 30</w:t>
      </w:r>
      <w:r w:rsidRPr="00567A88">
        <w:rPr>
          <w:color w:val="000000"/>
          <w:lang w:eastAsia="ar-SA"/>
        </w:rPr>
        <w:t xml:space="preserve"> декабря 2022 года.</w:t>
      </w:r>
      <w:r w:rsidRPr="00567A88">
        <w:rPr>
          <w:lang w:eastAsia="ar-SA"/>
        </w:rPr>
        <w:t xml:space="preserve"> Окончание действия Контракта не влечет прекращения неисполненных обязательств сторон Контракта, в том числе гарантийных обязательств Поставщика.</w:t>
      </w:r>
    </w:p>
    <w:p w:rsidR="008E1CD5" w:rsidRPr="00130669" w:rsidRDefault="008E1CD5" w:rsidP="0092781A">
      <w:pPr>
        <w:tabs>
          <w:tab w:val="left" w:pos="690"/>
          <w:tab w:val="left" w:pos="1365"/>
        </w:tabs>
        <w:suppressAutoHyphens/>
        <w:ind w:firstLine="709"/>
        <w:jc w:val="both"/>
        <w:rPr>
          <w:b/>
          <w:lang w:eastAsia="ar-SA"/>
        </w:rPr>
      </w:pPr>
    </w:p>
    <w:p w:rsidR="00E303B8" w:rsidRPr="00130669" w:rsidRDefault="00E01A9A" w:rsidP="0092781A">
      <w:pPr>
        <w:tabs>
          <w:tab w:val="left" w:pos="690"/>
          <w:tab w:val="left" w:pos="1365"/>
        </w:tabs>
        <w:suppressAutoHyphens/>
        <w:ind w:firstLine="709"/>
        <w:jc w:val="both"/>
        <w:rPr>
          <w:b/>
          <w:bCs/>
          <w:lang w:eastAsia="ar-SA"/>
        </w:rPr>
      </w:pPr>
      <w:r w:rsidRPr="00130669">
        <w:rPr>
          <w:b/>
          <w:lang w:eastAsia="ar-SA"/>
        </w:rPr>
        <w:t>4</w:t>
      </w:r>
      <w:r w:rsidR="00E303B8" w:rsidRPr="00130669">
        <w:rPr>
          <w:b/>
          <w:bCs/>
          <w:lang w:eastAsia="ar-SA"/>
        </w:rPr>
        <w:t>.</w:t>
      </w:r>
      <w:r w:rsidR="00C85F8A" w:rsidRPr="00130669">
        <w:rPr>
          <w:b/>
          <w:bCs/>
          <w:lang w:eastAsia="ar-SA"/>
        </w:rPr>
        <w:t> </w:t>
      </w:r>
      <w:r w:rsidR="00E303B8" w:rsidRPr="00130669">
        <w:rPr>
          <w:b/>
          <w:bCs/>
          <w:lang w:eastAsia="ar-SA"/>
        </w:rPr>
        <w:t>Т</w:t>
      </w:r>
      <w:r w:rsidR="00E303B8" w:rsidRPr="00130669">
        <w:rPr>
          <w:rFonts w:eastAsia="Lucida Sans Unicode"/>
          <w:b/>
          <w:lang w:eastAsia="ar-SA" w:bidi="en-US"/>
        </w:rPr>
        <w:t xml:space="preserve">ребования </w:t>
      </w:r>
      <w:r w:rsidR="00E303B8" w:rsidRPr="00130669">
        <w:rPr>
          <w:b/>
          <w:bCs/>
          <w:lang w:eastAsia="ar-SA"/>
        </w:rPr>
        <w:t>к качеству, к техническим, функциональным характеристикам, требования к безопасности Товара.</w:t>
      </w:r>
    </w:p>
    <w:p w:rsidR="00E303B8" w:rsidRPr="00130669" w:rsidRDefault="00E303B8" w:rsidP="008E1CD5">
      <w:pPr>
        <w:shd w:val="clear" w:color="auto" w:fill="FFFFFF"/>
        <w:jc w:val="center"/>
        <w:rPr>
          <w:rFonts w:eastAsia="Lucida Sans Unicode"/>
          <w:b/>
          <w:lang w:eastAsia="ar-SA" w:bidi="en-US"/>
        </w:rPr>
      </w:pPr>
      <w:r w:rsidRPr="00130669">
        <w:rPr>
          <w:rFonts w:eastAsia="Lucida Sans Unicode"/>
          <w:b/>
          <w:lang w:eastAsia="ar-SA" w:bidi="en-US"/>
        </w:rPr>
        <w:t>Требования к функциональным, количественным и техническим характеристикам</w:t>
      </w:r>
    </w:p>
    <w:p w:rsidR="0088534E" w:rsidRPr="00ED4D14" w:rsidRDefault="0088534E" w:rsidP="0088534E">
      <w:pPr>
        <w:ind w:firstLine="708"/>
        <w:jc w:val="both"/>
      </w:pPr>
      <w:r w:rsidRPr="00ED4D14"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88534E" w:rsidRPr="00ED4D14" w:rsidRDefault="0088534E" w:rsidP="0088534E">
      <w:pPr>
        <w:ind w:firstLine="708"/>
        <w:jc w:val="both"/>
      </w:pPr>
      <w:r w:rsidRPr="00ED4D14"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88534E" w:rsidRPr="00ED4D14" w:rsidRDefault="0088534E" w:rsidP="0088534E">
      <w:pPr>
        <w:ind w:firstLine="708"/>
        <w:jc w:val="both"/>
      </w:pPr>
      <w:r w:rsidRPr="00ED4D14"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88534E" w:rsidRPr="00ED4D14" w:rsidRDefault="0088534E" w:rsidP="0088534E">
      <w:pPr>
        <w:ind w:firstLine="708"/>
        <w:jc w:val="both"/>
      </w:pPr>
      <w:r w:rsidRPr="00ED4D14">
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88534E" w:rsidRPr="00ED4D14" w:rsidRDefault="0088534E" w:rsidP="0088534E">
      <w:pPr>
        <w:ind w:firstLine="708"/>
        <w:jc w:val="both"/>
      </w:pPr>
      <w:r w:rsidRPr="00ED4D14">
        <w:t xml:space="preserve">Система крепления подгузника на теле инвалида: застежки-липучки многократного использования. Обязательное наличие индикатора влагонасыщения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88534E" w:rsidRPr="00ED4D14" w:rsidRDefault="0088534E" w:rsidP="0088534E">
      <w:pPr>
        <w:ind w:firstLine="708"/>
        <w:jc w:val="both"/>
      </w:pPr>
      <w:r w:rsidRPr="00ED4D14">
        <w:lastRenderedPageBreak/>
        <w:t>Должны отсутствовать следы выщипывания волокон с поверхности подгузника и</w:t>
      </w:r>
      <w:r w:rsidR="00CB0623">
        <w:t> </w:t>
      </w:r>
      <w:r w:rsidRPr="00ED4D14">
        <w:t>отмарывания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0B519E" w:rsidRPr="00130669" w:rsidRDefault="000B519E" w:rsidP="00392BCB">
      <w:pPr>
        <w:shd w:val="clear" w:color="auto" w:fill="FFFFFF"/>
        <w:ind w:firstLine="709"/>
        <w:jc w:val="center"/>
        <w:rPr>
          <w:rFonts w:eastAsia="Lucida Sans Unicode"/>
          <w:b/>
          <w:lang w:eastAsia="ar-SA" w:bidi="en-US"/>
        </w:rPr>
      </w:pPr>
      <w:r w:rsidRPr="00130669">
        <w:rPr>
          <w:rFonts w:eastAsia="Lucida Sans Unicode"/>
          <w:b/>
          <w:lang w:eastAsia="ar-SA" w:bidi="en-US"/>
        </w:rPr>
        <w:t>Требования к качеству и безопасности Товара</w:t>
      </w:r>
    </w:p>
    <w:p w:rsidR="00ED4D14" w:rsidRPr="00ED4D14" w:rsidRDefault="00ED4D14" w:rsidP="00ED4D14">
      <w:pPr>
        <w:ind w:firstLine="708"/>
        <w:jc w:val="both"/>
      </w:pPr>
      <w:r w:rsidRPr="00ED4D14"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88534E" w:rsidRPr="00ED4D14" w:rsidRDefault="0088534E" w:rsidP="0088534E">
      <w:pPr>
        <w:ind w:firstLine="708"/>
        <w:jc w:val="both"/>
      </w:pPr>
      <w:r w:rsidRPr="00ED4D14">
        <w:t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</w:t>
      </w:r>
      <w:r w:rsidR="00CB0623">
        <w:t> </w:t>
      </w:r>
      <w:r w:rsidRPr="00ED4D14">
        <w:t>читаемость. При использовании печатного способа нанесения маркировки отмарывания краски не допускается.</w:t>
      </w:r>
    </w:p>
    <w:p w:rsidR="00ED4D14" w:rsidRDefault="0088534E" w:rsidP="00ED4D14">
      <w:pPr>
        <w:ind w:firstLine="708"/>
        <w:jc w:val="both"/>
      </w:pPr>
      <w:r w:rsidRPr="00ED4D14">
        <w:t>Маркировка на потребительской упаковке подгузников должна содержать:</w:t>
      </w:r>
    </w:p>
    <w:p w:rsidR="00ED4D14" w:rsidRDefault="0088534E" w:rsidP="00ED4D14">
      <w:pPr>
        <w:ind w:firstLine="708"/>
        <w:jc w:val="both"/>
      </w:pPr>
      <w:r w:rsidRPr="00ED4D14">
        <w:t>- наименование страны-изготовителя;</w:t>
      </w:r>
    </w:p>
    <w:p w:rsidR="00ED4D14" w:rsidRDefault="0088534E" w:rsidP="00ED4D14">
      <w:pPr>
        <w:ind w:firstLine="708"/>
        <w:jc w:val="both"/>
      </w:pPr>
      <w:r w:rsidRPr="00ED4D14">
        <w:t>- наименование и местонахождение изготовителя (продавца, поставщика), товарный знак (при наличии);</w:t>
      </w:r>
    </w:p>
    <w:p w:rsidR="00ED4D14" w:rsidRDefault="0088534E" w:rsidP="00ED4D14">
      <w:pPr>
        <w:ind w:firstLine="708"/>
        <w:jc w:val="both"/>
      </w:pPr>
      <w:r w:rsidRPr="00ED4D14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ED4D14" w:rsidRDefault="0088534E" w:rsidP="00ED4D14">
      <w:pPr>
        <w:ind w:firstLine="708"/>
        <w:jc w:val="both"/>
      </w:pPr>
      <w:r w:rsidRPr="00ED4D14">
        <w:t>- правила по применению подгузника (в виде рисунков или текста);</w:t>
      </w:r>
    </w:p>
    <w:p w:rsidR="00ED4D14" w:rsidRDefault="0088534E" w:rsidP="00ED4D14">
      <w:pPr>
        <w:ind w:firstLine="708"/>
        <w:jc w:val="both"/>
      </w:pPr>
      <w:r w:rsidRPr="00ED4D14"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ED4D14" w:rsidRDefault="0088534E" w:rsidP="00ED4D14">
      <w:pPr>
        <w:ind w:firstLine="708"/>
        <w:jc w:val="both"/>
      </w:pPr>
      <w:r w:rsidRPr="00ED4D14">
        <w:t>- информацию о наличии специальных ингредиентов;</w:t>
      </w:r>
    </w:p>
    <w:p w:rsidR="00ED4D14" w:rsidRDefault="0088534E" w:rsidP="00ED4D14">
      <w:pPr>
        <w:ind w:firstLine="708"/>
        <w:jc w:val="both"/>
      </w:pPr>
      <w:r w:rsidRPr="00ED4D14">
        <w:t>- отличительные характеристики подгузника в соответствии с техническим исполнением (в виде рисунков и/или текста);</w:t>
      </w:r>
    </w:p>
    <w:p w:rsidR="00ED4D14" w:rsidRDefault="0088534E" w:rsidP="00ED4D14">
      <w:pPr>
        <w:ind w:firstLine="708"/>
        <w:jc w:val="both"/>
      </w:pPr>
      <w:r w:rsidRPr="00ED4D14">
        <w:t>- номер артикула (при наличии);</w:t>
      </w:r>
    </w:p>
    <w:p w:rsidR="00ED4D14" w:rsidRDefault="0088534E" w:rsidP="00ED4D14">
      <w:pPr>
        <w:ind w:firstLine="708"/>
        <w:jc w:val="both"/>
      </w:pPr>
      <w:r w:rsidRPr="00ED4D14">
        <w:t>- количество подгузников в упаковке;</w:t>
      </w:r>
    </w:p>
    <w:p w:rsidR="00ED4D14" w:rsidRDefault="0088534E" w:rsidP="00ED4D14">
      <w:pPr>
        <w:ind w:firstLine="708"/>
        <w:jc w:val="both"/>
      </w:pPr>
      <w:r w:rsidRPr="00ED4D14">
        <w:t>- дату (месяц, год) изготовления;</w:t>
      </w:r>
    </w:p>
    <w:p w:rsidR="00ED4D14" w:rsidRDefault="0088534E" w:rsidP="00ED4D14">
      <w:pPr>
        <w:ind w:firstLine="708"/>
        <w:jc w:val="both"/>
      </w:pPr>
      <w:r w:rsidRPr="00ED4D14">
        <w:t>- срок годности, устанавливаемый изготовителем;</w:t>
      </w:r>
    </w:p>
    <w:p w:rsidR="00ED4D14" w:rsidRDefault="0088534E" w:rsidP="00ED4D14">
      <w:pPr>
        <w:ind w:firstLine="708"/>
        <w:jc w:val="both"/>
      </w:pPr>
      <w:r w:rsidRPr="00ED4D14">
        <w:t>- обозначение настоящего Национального стандарта;</w:t>
      </w:r>
    </w:p>
    <w:p w:rsidR="0088534E" w:rsidRPr="00ED4D14" w:rsidRDefault="0088534E" w:rsidP="00ED4D14">
      <w:pPr>
        <w:ind w:firstLine="708"/>
        <w:jc w:val="both"/>
      </w:pPr>
      <w:r w:rsidRPr="00ED4D14">
        <w:t>- штриховой код (при наличии).</w:t>
      </w:r>
    </w:p>
    <w:p w:rsidR="0088534E" w:rsidRPr="00ED4D14" w:rsidRDefault="0088534E" w:rsidP="0088534E">
      <w:pPr>
        <w:ind w:firstLine="708"/>
        <w:jc w:val="both"/>
      </w:pPr>
      <w:r w:rsidRPr="00ED4D14">
        <w:t>Допускается дополнять маркировку другими сведениями, например</w:t>
      </w:r>
      <w:r w:rsidR="00ED4D14">
        <w:t>,</w:t>
      </w:r>
      <w:r w:rsidRPr="00ED4D14">
        <w:t xml:space="preserve"> сведениями о</w:t>
      </w:r>
      <w:r w:rsidR="00CB0623">
        <w:t> </w:t>
      </w:r>
      <w:r w:rsidRPr="00ED4D14">
        <w:t>поставщиках (потребительских союзах, ассоциациях), наносить графические символы и</w:t>
      </w:r>
      <w:r w:rsidR="00CB0623">
        <w:t> </w:t>
      </w:r>
      <w:r w:rsidRPr="00ED4D14">
        <w:t xml:space="preserve">рисунки, поясняющие потребительские свойства подгузников и их применение, и др. </w:t>
      </w:r>
    </w:p>
    <w:p w:rsidR="00B17A0D" w:rsidRPr="00ED4D14" w:rsidRDefault="00B17A0D" w:rsidP="00ED4D14">
      <w:pPr>
        <w:ind w:firstLine="708"/>
        <w:jc w:val="both"/>
      </w:pPr>
      <w:r w:rsidRPr="00ED4D14"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B17A0D" w:rsidRPr="00ED4D14" w:rsidRDefault="00B17A0D" w:rsidP="00B17A0D">
      <w:pPr>
        <w:ind w:firstLine="708"/>
        <w:jc w:val="both"/>
      </w:pPr>
      <w:r w:rsidRPr="00ED4D14">
        <w:t>Подгузники в количестве, определяемом производителем, упаковывают в пакеты из</w:t>
      </w:r>
      <w:r w:rsidR="00CB0623">
        <w:t> </w:t>
      </w:r>
      <w:r w:rsidRPr="00ED4D14">
        <w:t>полимерной пленки или пачки по ГОСТ 33781-2016, или коробки по ГОСТ 33781-2016, или другую потребительскую упаковку, обеспечивающую сохранность подгузников при транспортировании и хранении.</w:t>
      </w:r>
    </w:p>
    <w:p w:rsidR="00B17A0D" w:rsidRPr="00ED4D14" w:rsidRDefault="00B17A0D" w:rsidP="00B17A0D">
      <w:pPr>
        <w:ind w:firstLine="708"/>
        <w:jc w:val="both"/>
      </w:pPr>
      <w:r w:rsidRPr="00ED4D14">
        <w:t>Швы в пакетах из полимерной пленки должны быть заварены.</w:t>
      </w:r>
    </w:p>
    <w:p w:rsidR="00B17A0D" w:rsidRPr="00ED4D14" w:rsidRDefault="00B17A0D" w:rsidP="00B17A0D">
      <w:pPr>
        <w:ind w:firstLine="708"/>
        <w:jc w:val="both"/>
      </w:pPr>
      <w:r w:rsidRPr="00ED4D14"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</w:t>
      </w:r>
      <w:r w:rsidR="00CB0623">
        <w:t> </w:t>
      </w:r>
      <w:r w:rsidRPr="00ED4D14">
        <w:t>одинаковыми показателями качества, с одной датой изготовления (месяц, год).</w:t>
      </w:r>
    </w:p>
    <w:p w:rsidR="00B17A0D" w:rsidRPr="00ED4D14" w:rsidRDefault="00B17A0D" w:rsidP="00B17A0D">
      <w:pPr>
        <w:ind w:firstLine="708"/>
        <w:jc w:val="both"/>
      </w:pPr>
      <w:r w:rsidRPr="00ED4D14">
        <w:t>Отсутствует механическое повреждение упаковки, открывающее доступ к поверхности подгузника.</w:t>
      </w:r>
    </w:p>
    <w:p w:rsidR="00B17A0D" w:rsidRPr="00ED4D14" w:rsidRDefault="00B17A0D" w:rsidP="00B17A0D">
      <w:pPr>
        <w:jc w:val="both"/>
      </w:pPr>
      <w:r w:rsidRPr="00ED4D14">
        <w:tab/>
        <w:t>Поставляемый товар должен быть новым товаром (товаром, который не был в</w:t>
      </w:r>
      <w:r w:rsidR="00CB0623">
        <w:t> </w:t>
      </w:r>
      <w:r w:rsidRPr="00ED4D14">
        <w:t>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B17A0D" w:rsidRPr="00ED4D14" w:rsidRDefault="00B17A0D" w:rsidP="00B17A0D">
      <w:pPr>
        <w:tabs>
          <w:tab w:val="left" w:pos="708"/>
        </w:tabs>
        <w:jc w:val="both"/>
      </w:pPr>
      <w:r w:rsidRPr="00ED4D14">
        <w:tab/>
        <w:t>Подгузники, упакованные в потребительскую упаковку, упаковывают в кипу, ящик по</w:t>
      </w:r>
      <w:r w:rsidR="00CB0623">
        <w:t> </w:t>
      </w:r>
      <w:hyperlink r:id="rId11" w:history="1">
        <w:r w:rsidRPr="00ED4D14">
          <w:t>ГОСТ 6658</w:t>
        </w:r>
      </w:hyperlink>
      <w:r w:rsidRPr="00ED4D14">
        <w:t>-75.</w:t>
      </w:r>
    </w:p>
    <w:p w:rsidR="00B17A0D" w:rsidRPr="00ED4D14" w:rsidRDefault="00B17A0D" w:rsidP="00B17A0D">
      <w:pPr>
        <w:tabs>
          <w:tab w:val="left" w:pos="708"/>
        </w:tabs>
        <w:jc w:val="both"/>
      </w:pPr>
      <w:r w:rsidRPr="00ED4D14">
        <w:lastRenderedPageBreak/>
        <w:tab/>
        <w:t xml:space="preserve">Транспортирование изделий должно осуществляться по </w:t>
      </w:r>
      <w:hyperlink r:id="rId12" w:history="1">
        <w:r w:rsidRPr="00ED4D14">
          <w:t>ГОСТ 6658</w:t>
        </w:r>
      </w:hyperlink>
      <w:r w:rsidRPr="00ED4D14"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13" w:history="1">
        <w:r w:rsidRPr="00ED4D14">
          <w:t>ГОСТ 15150</w:t>
        </w:r>
      </w:hyperlink>
      <w:r w:rsidRPr="00ED4D14">
        <w:t>-69.</w:t>
      </w:r>
    </w:p>
    <w:p w:rsidR="00B17A0D" w:rsidRPr="00ED4D14" w:rsidRDefault="00B17A0D" w:rsidP="00B17A0D">
      <w:pPr>
        <w:ind w:firstLine="708"/>
        <w:jc w:val="both"/>
      </w:pPr>
      <w:r w:rsidRPr="00ED4D14">
        <w:t>Условия хранения подгузников в транспортной упаковке на складах потребителя и</w:t>
      </w:r>
      <w:r w:rsidR="00CB0623">
        <w:t> </w:t>
      </w:r>
      <w:r w:rsidRPr="00ED4D14">
        <w:t xml:space="preserve">изготовителя – по </w:t>
      </w:r>
      <w:hyperlink r:id="rId14" w:history="1">
        <w:r w:rsidRPr="00ED4D14">
          <w:t>ГОСТ 15150</w:t>
        </w:r>
      </w:hyperlink>
      <w:r w:rsidRPr="00ED4D14">
        <w:t>-69.</w:t>
      </w:r>
    </w:p>
    <w:p w:rsidR="00B17A0D" w:rsidRPr="00ED4D14" w:rsidRDefault="00CB0623" w:rsidP="00B17A0D">
      <w:pPr>
        <w:widowControl w:val="0"/>
        <w:ind w:firstLine="708"/>
        <w:jc w:val="both"/>
      </w:pPr>
      <w:r>
        <w:t>Товар должен иметь регистрационные удостоверения в соответствии с Федеральным законом от 21.11.2011 № 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</w:r>
      <w:r w:rsidR="00B17A0D" w:rsidRPr="00ED4D14">
        <w:t>.</w:t>
      </w:r>
    </w:p>
    <w:p w:rsidR="008E1CD5" w:rsidRPr="00ED4D14" w:rsidRDefault="008E1CD5" w:rsidP="0092781A">
      <w:pPr>
        <w:ind w:firstLine="709"/>
        <w:jc w:val="both"/>
      </w:pPr>
    </w:p>
    <w:p w:rsidR="00A458D8" w:rsidRPr="00E649EF" w:rsidRDefault="00E01A9A" w:rsidP="0092781A">
      <w:pPr>
        <w:ind w:firstLine="709"/>
        <w:jc w:val="both"/>
        <w:rPr>
          <w:b/>
          <w:bCs/>
          <w:color w:val="000000"/>
          <w:spacing w:val="-6"/>
          <w:kern w:val="1"/>
        </w:rPr>
      </w:pPr>
      <w:r>
        <w:rPr>
          <w:b/>
          <w:bCs/>
          <w:color w:val="000000"/>
          <w:spacing w:val="-6"/>
          <w:kern w:val="1"/>
        </w:rPr>
        <w:t>5</w:t>
      </w:r>
      <w:r w:rsidR="00A458D8">
        <w:rPr>
          <w:b/>
          <w:bCs/>
          <w:color w:val="000000"/>
          <w:spacing w:val="-6"/>
          <w:kern w:val="1"/>
        </w:rPr>
        <w:t>.</w:t>
      </w:r>
      <w:r w:rsidR="00C85F8A">
        <w:rPr>
          <w:b/>
          <w:bCs/>
          <w:color w:val="000000"/>
          <w:spacing w:val="-6"/>
          <w:kern w:val="1"/>
        </w:rPr>
        <w:t> </w:t>
      </w:r>
      <w:r w:rsidR="00A458D8" w:rsidRPr="007355BA">
        <w:rPr>
          <w:b/>
          <w:bCs/>
          <w:color w:val="000000"/>
          <w:spacing w:val="-6"/>
          <w:kern w:val="1"/>
        </w:rPr>
        <w:t>Требования к</w:t>
      </w:r>
      <w:r w:rsidR="00A458D8" w:rsidRPr="007355BA">
        <w:rPr>
          <w:b/>
          <w:bCs/>
          <w:i/>
          <w:color w:val="000000"/>
          <w:spacing w:val="-6"/>
          <w:kern w:val="1"/>
        </w:rPr>
        <w:t xml:space="preserve"> </w:t>
      </w:r>
      <w:r w:rsidR="00A458D8" w:rsidRPr="007355BA">
        <w:rPr>
          <w:b/>
          <w:bCs/>
          <w:color w:val="000000"/>
          <w:spacing w:val="-6"/>
          <w:kern w:val="1"/>
        </w:rPr>
        <w:t xml:space="preserve">срокам и (или) объему предоставления гарантии качества </w:t>
      </w:r>
      <w:r w:rsidR="00A458D8">
        <w:rPr>
          <w:rFonts w:eastAsia="Times New Roman CYR" w:cs="Times New Roman CYR"/>
          <w:b/>
          <w:bCs/>
          <w:color w:val="000000"/>
          <w:spacing w:val="-6"/>
          <w:kern w:val="1"/>
        </w:rPr>
        <w:t>Товара</w:t>
      </w:r>
      <w:r w:rsidR="00A458D8" w:rsidRPr="007355BA">
        <w:rPr>
          <w:b/>
          <w:bCs/>
          <w:color w:val="000000"/>
          <w:spacing w:val="-6"/>
          <w:kern w:val="1"/>
        </w:rPr>
        <w:t>:</w:t>
      </w:r>
    </w:p>
    <w:p w:rsidR="00923BBE" w:rsidRPr="00923BBE" w:rsidRDefault="00E303B8" w:rsidP="0092781A">
      <w:pPr>
        <w:ind w:firstLine="709"/>
        <w:jc w:val="both"/>
      </w:pPr>
      <w:r w:rsidRPr="00E303B8">
        <w:rPr>
          <w:bCs/>
          <w:color w:val="000000"/>
          <w:shd w:val="clear" w:color="auto" w:fill="FFFFFF"/>
          <w:lang w:eastAsia="x-none"/>
        </w:rPr>
        <w:t xml:space="preserve">Поставляемый </w:t>
      </w:r>
      <w:r w:rsidRPr="00E303B8">
        <w:rPr>
          <w:bCs/>
          <w:color w:val="000000"/>
          <w:shd w:val="clear" w:color="auto" w:fill="FFFFFF"/>
          <w:lang w:val="x-none" w:eastAsia="x-none"/>
        </w:rPr>
        <w:t xml:space="preserve">Товар, </w:t>
      </w:r>
      <w:r w:rsidRPr="00E303B8">
        <w:rPr>
          <w:lang w:eastAsia="ar-SA"/>
        </w:rPr>
        <w:t xml:space="preserve">должен быть новым (ранее неиспользованным), </w:t>
      </w:r>
      <w:r w:rsidR="00923BBE" w:rsidRPr="00923BBE">
        <w:t>свободным от прав третьих лиц, без дефектов и повреждений.</w:t>
      </w:r>
    </w:p>
    <w:p w:rsidR="00A3674C" w:rsidRPr="00E96EDF" w:rsidRDefault="00B9706C" w:rsidP="0092781A">
      <w:pPr>
        <w:spacing w:line="100" w:lineRule="atLeast"/>
        <w:ind w:firstLine="709"/>
        <w:jc w:val="both"/>
        <w:rPr>
          <w:bCs/>
          <w:color w:val="000000"/>
          <w:shd w:val="clear" w:color="auto" w:fill="FFFFFF"/>
          <w:lang w:eastAsia="x-none"/>
        </w:rPr>
      </w:pPr>
      <w:r w:rsidRPr="00B9706C">
        <w:rPr>
          <w:bCs/>
          <w:color w:val="000000"/>
          <w:shd w:val="clear" w:color="auto" w:fill="FFFFFF"/>
          <w:lang w:eastAsia="x-none"/>
        </w:rPr>
        <w:t xml:space="preserve">Срок предоставления гарантии качества подгузников не устанавливается, но должен быть указан срок годности товара и условия хранения. </w:t>
      </w:r>
      <w:r w:rsidR="00D61B56" w:rsidRPr="00D61B56">
        <w:rPr>
          <w:bCs/>
          <w:color w:val="000000"/>
          <w:shd w:val="clear" w:color="auto" w:fill="FFFFFF"/>
          <w:lang w:eastAsia="x-none"/>
        </w:rPr>
        <w:t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</w:t>
      </w:r>
      <w:r w:rsidRPr="00B9706C">
        <w:rPr>
          <w:bCs/>
          <w:color w:val="000000"/>
          <w:shd w:val="clear" w:color="auto" w:fill="FFFFFF"/>
          <w:lang w:eastAsia="x-none"/>
        </w:rPr>
        <w:t>.</w:t>
      </w:r>
    </w:p>
    <w:p w:rsidR="008E1CD5" w:rsidRPr="008E1CD5" w:rsidRDefault="008E1CD5" w:rsidP="0092781A">
      <w:pPr>
        <w:widowControl w:val="0"/>
        <w:numPr>
          <w:ilvl w:val="0"/>
          <w:numId w:val="1"/>
        </w:numPr>
        <w:tabs>
          <w:tab w:val="left" w:pos="0"/>
        </w:tabs>
        <w:suppressAutoHyphens/>
        <w:ind w:firstLine="709"/>
        <w:jc w:val="both"/>
        <w:rPr>
          <w:bCs/>
          <w:color w:val="000000"/>
          <w:lang w:eastAsia="ar-SA"/>
        </w:rPr>
      </w:pPr>
    </w:p>
    <w:sectPr w:rsidR="008E1CD5" w:rsidRPr="008E1CD5" w:rsidSect="00AF67EE">
      <w:headerReference w:type="default" r:id="rId1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A0" w:rsidRDefault="005F0EA0" w:rsidP="0092781A">
      <w:r>
        <w:separator/>
      </w:r>
    </w:p>
  </w:endnote>
  <w:endnote w:type="continuationSeparator" w:id="0">
    <w:p w:rsidR="005F0EA0" w:rsidRDefault="005F0EA0" w:rsidP="009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A0" w:rsidRDefault="005F0EA0" w:rsidP="0092781A">
      <w:r>
        <w:separator/>
      </w:r>
    </w:p>
  </w:footnote>
  <w:footnote w:type="continuationSeparator" w:id="0">
    <w:p w:rsidR="005F0EA0" w:rsidRDefault="005F0EA0" w:rsidP="00927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4430"/>
      <w:docPartObj>
        <w:docPartGallery w:val="Page Numbers (Top of Page)"/>
        <w:docPartUnique/>
      </w:docPartObj>
    </w:sdtPr>
    <w:sdtEndPr/>
    <w:sdtContent>
      <w:p w:rsidR="00C85F8A" w:rsidRDefault="00C85F8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92E">
          <w:rPr>
            <w:noProof/>
          </w:rPr>
          <w:t>4</w:t>
        </w:r>
        <w:r>
          <w:fldChar w:fldCharType="end"/>
        </w:r>
      </w:p>
    </w:sdtContent>
  </w:sdt>
  <w:p w:rsidR="00C85F8A" w:rsidRDefault="00C85F8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15424"/>
    <w:multiLevelType w:val="hybridMultilevel"/>
    <w:tmpl w:val="10EED3D6"/>
    <w:lvl w:ilvl="0" w:tplc="48241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3114"/>
    <w:multiLevelType w:val="hybridMultilevel"/>
    <w:tmpl w:val="BC7EC2AE"/>
    <w:lvl w:ilvl="0" w:tplc="B13A92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562A6D"/>
    <w:multiLevelType w:val="hybridMultilevel"/>
    <w:tmpl w:val="9B0EFEA2"/>
    <w:lvl w:ilvl="0" w:tplc="DD4A16C4">
      <w:start w:val="7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54C7B98"/>
    <w:multiLevelType w:val="hybridMultilevel"/>
    <w:tmpl w:val="C38A26D4"/>
    <w:lvl w:ilvl="0" w:tplc="05D0450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7D2C27"/>
    <w:multiLevelType w:val="hybridMultilevel"/>
    <w:tmpl w:val="1DAA7C72"/>
    <w:lvl w:ilvl="0" w:tplc="43FC8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FE7626"/>
    <w:multiLevelType w:val="hybridMultilevel"/>
    <w:tmpl w:val="B37ADF1A"/>
    <w:lvl w:ilvl="0" w:tplc="F7A620FC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C"/>
    <w:rsid w:val="000132C7"/>
    <w:rsid w:val="000257A4"/>
    <w:rsid w:val="00030477"/>
    <w:rsid w:val="00081DBA"/>
    <w:rsid w:val="000933BB"/>
    <w:rsid w:val="000973EC"/>
    <w:rsid w:val="000B519E"/>
    <w:rsid w:val="000D302B"/>
    <w:rsid w:val="000E7889"/>
    <w:rsid w:val="000F033E"/>
    <w:rsid w:val="0010151A"/>
    <w:rsid w:val="00115937"/>
    <w:rsid w:val="001221C0"/>
    <w:rsid w:val="00126E96"/>
    <w:rsid w:val="00130669"/>
    <w:rsid w:val="00151959"/>
    <w:rsid w:val="00152B3C"/>
    <w:rsid w:val="00172795"/>
    <w:rsid w:val="0018453F"/>
    <w:rsid w:val="001F12E3"/>
    <w:rsid w:val="001F162A"/>
    <w:rsid w:val="00211EDB"/>
    <w:rsid w:val="002120B4"/>
    <w:rsid w:val="00246A27"/>
    <w:rsid w:val="00265BA6"/>
    <w:rsid w:val="00286076"/>
    <w:rsid w:val="00295AFD"/>
    <w:rsid w:val="002969D9"/>
    <w:rsid w:val="002B3E70"/>
    <w:rsid w:val="002F323D"/>
    <w:rsid w:val="002F7DE8"/>
    <w:rsid w:val="00302DAC"/>
    <w:rsid w:val="0032750E"/>
    <w:rsid w:val="00344DB4"/>
    <w:rsid w:val="003627F8"/>
    <w:rsid w:val="003648FC"/>
    <w:rsid w:val="00392BCB"/>
    <w:rsid w:val="003A5B5C"/>
    <w:rsid w:val="003A6877"/>
    <w:rsid w:val="003D3E0A"/>
    <w:rsid w:val="003F062A"/>
    <w:rsid w:val="003F5A1A"/>
    <w:rsid w:val="00404880"/>
    <w:rsid w:val="00407B97"/>
    <w:rsid w:val="00420AAA"/>
    <w:rsid w:val="00436898"/>
    <w:rsid w:val="004967AD"/>
    <w:rsid w:val="00540A6A"/>
    <w:rsid w:val="005422B2"/>
    <w:rsid w:val="00557291"/>
    <w:rsid w:val="00567A88"/>
    <w:rsid w:val="005B3CDD"/>
    <w:rsid w:val="005E61C4"/>
    <w:rsid w:val="005F0EA0"/>
    <w:rsid w:val="005F1C8F"/>
    <w:rsid w:val="005F521D"/>
    <w:rsid w:val="00615F75"/>
    <w:rsid w:val="006350C7"/>
    <w:rsid w:val="00652E73"/>
    <w:rsid w:val="00694221"/>
    <w:rsid w:val="006B1B0F"/>
    <w:rsid w:val="006B6284"/>
    <w:rsid w:val="006D1AAE"/>
    <w:rsid w:val="00726E24"/>
    <w:rsid w:val="00743B78"/>
    <w:rsid w:val="00762920"/>
    <w:rsid w:val="0077649E"/>
    <w:rsid w:val="007952D5"/>
    <w:rsid w:val="007A54C9"/>
    <w:rsid w:val="007E3192"/>
    <w:rsid w:val="0083092E"/>
    <w:rsid w:val="008379C3"/>
    <w:rsid w:val="008503D1"/>
    <w:rsid w:val="008852FA"/>
    <w:rsid w:val="0088534E"/>
    <w:rsid w:val="008A30FD"/>
    <w:rsid w:val="008A3AB9"/>
    <w:rsid w:val="008B26C4"/>
    <w:rsid w:val="008E12B9"/>
    <w:rsid w:val="008E1CD5"/>
    <w:rsid w:val="00923BBE"/>
    <w:rsid w:val="0092781A"/>
    <w:rsid w:val="009430BE"/>
    <w:rsid w:val="009920EF"/>
    <w:rsid w:val="009A4495"/>
    <w:rsid w:val="009A75F6"/>
    <w:rsid w:val="009C2907"/>
    <w:rsid w:val="009C3C43"/>
    <w:rsid w:val="00A3674C"/>
    <w:rsid w:val="00A458D8"/>
    <w:rsid w:val="00A45EF0"/>
    <w:rsid w:val="00A469B5"/>
    <w:rsid w:val="00A54DD2"/>
    <w:rsid w:val="00A57156"/>
    <w:rsid w:val="00A91DA5"/>
    <w:rsid w:val="00AA7B13"/>
    <w:rsid w:val="00AB2F2D"/>
    <w:rsid w:val="00AD2ACE"/>
    <w:rsid w:val="00AD31F5"/>
    <w:rsid w:val="00AF67EE"/>
    <w:rsid w:val="00B002E4"/>
    <w:rsid w:val="00B17A0D"/>
    <w:rsid w:val="00B71E20"/>
    <w:rsid w:val="00B9706C"/>
    <w:rsid w:val="00C37EBD"/>
    <w:rsid w:val="00C50E7C"/>
    <w:rsid w:val="00C70F1B"/>
    <w:rsid w:val="00C77C95"/>
    <w:rsid w:val="00C85C02"/>
    <w:rsid w:val="00C85F8A"/>
    <w:rsid w:val="00CA06EC"/>
    <w:rsid w:val="00CB0623"/>
    <w:rsid w:val="00CD2567"/>
    <w:rsid w:val="00CE2478"/>
    <w:rsid w:val="00D05686"/>
    <w:rsid w:val="00D159A6"/>
    <w:rsid w:val="00D160C3"/>
    <w:rsid w:val="00D26AFE"/>
    <w:rsid w:val="00D52970"/>
    <w:rsid w:val="00D61B56"/>
    <w:rsid w:val="00D777B9"/>
    <w:rsid w:val="00DC033E"/>
    <w:rsid w:val="00DC465D"/>
    <w:rsid w:val="00DF0B75"/>
    <w:rsid w:val="00DF60B9"/>
    <w:rsid w:val="00E01A9A"/>
    <w:rsid w:val="00E303B8"/>
    <w:rsid w:val="00E3582F"/>
    <w:rsid w:val="00E35FA4"/>
    <w:rsid w:val="00E64714"/>
    <w:rsid w:val="00E66D0D"/>
    <w:rsid w:val="00EA2DAC"/>
    <w:rsid w:val="00ED361A"/>
    <w:rsid w:val="00ED4D14"/>
    <w:rsid w:val="00F020BC"/>
    <w:rsid w:val="00F025CF"/>
    <w:rsid w:val="00F41B6D"/>
    <w:rsid w:val="00F57C10"/>
    <w:rsid w:val="00F638D4"/>
    <w:rsid w:val="00F74DD5"/>
    <w:rsid w:val="00FB06A3"/>
    <w:rsid w:val="00FD0029"/>
    <w:rsid w:val="00FF51B9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71FB3-FB05-4D1C-B130-4CB152CC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A3674C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A3674C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A3674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367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rsid w:val="00A3674C"/>
  </w:style>
  <w:style w:type="paragraph" w:customStyle="1" w:styleId="21">
    <w:name w:val="Основной текст с отступом 21"/>
    <w:basedOn w:val="a"/>
    <w:rsid w:val="00A3674C"/>
    <w:pPr>
      <w:suppressAutoHyphens/>
      <w:ind w:left="-540" w:firstLine="540"/>
      <w:jc w:val="both"/>
    </w:pPr>
    <w:rPr>
      <w:sz w:val="28"/>
      <w:lang w:eastAsia="ar-SA"/>
    </w:rPr>
  </w:style>
  <w:style w:type="paragraph" w:customStyle="1" w:styleId="a6">
    <w:basedOn w:val="a"/>
    <w:next w:val="a7"/>
    <w:rsid w:val="00C37EB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37E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7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4DB4"/>
    <w:pPr>
      <w:ind w:left="720"/>
      <w:contextualSpacing/>
    </w:pPr>
  </w:style>
  <w:style w:type="paragraph" w:customStyle="1" w:styleId="ConsPlusNormal">
    <w:name w:val="ConsPlusNormal"/>
    <w:rsid w:val="0036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0A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AAA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6D1AA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278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7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278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7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шрифт абзаца10"/>
    <w:rsid w:val="00743B78"/>
  </w:style>
  <w:style w:type="paragraph" w:customStyle="1" w:styleId="Textbody">
    <w:name w:val="Text body"/>
    <w:basedOn w:val="a"/>
    <w:qFormat/>
    <w:rsid w:val="00567A88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3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7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90171145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 Дмитрий Алексеевич</dc:creator>
  <cp:lastModifiedBy>Слепцова Валерия Валерьевна</cp:lastModifiedBy>
  <cp:revision>2</cp:revision>
  <cp:lastPrinted>2022-08-11T11:41:00Z</cp:lastPrinted>
  <dcterms:created xsi:type="dcterms:W3CDTF">2022-08-11T12:10:00Z</dcterms:created>
  <dcterms:modified xsi:type="dcterms:W3CDTF">2022-08-11T12:10:00Z</dcterms:modified>
</cp:coreProperties>
</file>