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7B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0B3222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</w:p>
    <w:p w:rsidR="00185E3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 </w:t>
      </w:r>
      <w:r w:rsidR="00E546EE" w:rsidRPr="00E546EE">
        <w:rPr>
          <w:rFonts w:ascii="Times New Roman" w:hAnsi="Times New Roman" w:cs="Times New Roman"/>
          <w:b/>
          <w:color w:val="000000"/>
        </w:rPr>
        <w:t>ЭА.</w:t>
      </w:r>
      <w:r w:rsidR="004A257F">
        <w:rPr>
          <w:rFonts w:ascii="Times New Roman" w:hAnsi="Times New Roman" w:cs="Times New Roman"/>
          <w:b/>
          <w:color w:val="000000"/>
        </w:rPr>
        <w:t>181</w:t>
      </w:r>
      <w:r w:rsidR="00E546EE" w:rsidRPr="00E546EE">
        <w:rPr>
          <w:rFonts w:ascii="Times New Roman" w:hAnsi="Times New Roman" w:cs="Times New Roman"/>
          <w:b/>
          <w:color w:val="000000"/>
        </w:rPr>
        <w:t>-23</w:t>
      </w:r>
    </w:p>
    <w:p w:rsidR="009724F7" w:rsidRDefault="009724F7" w:rsidP="003249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5761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CE2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9C46F2" w:rsidRPr="00034065">
        <w:rPr>
          <w:rFonts w:ascii="Times New Roman" w:hAnsi="Times New Roman" w:cs="Times New Roman"/>
          <w:lang w:eastAsia="ru-RU"/>
        </w:rPr>
        <w:t xml:space="preserve">Поставка технических средств реабилитации </w:t>
      </w:r>
      <w:r w:rsidR="009C46F2">
        <w:rPr>
          <w:rFonts w:ascii="Times New Roman" w:hAnsi="Times New Roman" w:cs="Times New Roman"/>
          <w:lang w:eastAsia="ru-RU"/>
        </w:rPr>
        <w:t>(специальных средств при нарушении функции выделения) в 2024 году</w:t>
      </w:r>
    </w:p>
    <w:tbl>
      <w:tblPr>
        <w:tblStyle w:val="a6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6378"/>
      </w:tblGrid>
      <w:tr w:rsidR="00300970" w:rsidRPr="001F5DC1" w:rsidTr="006C22A5">
        <w:trPr>
          <w:trHeight w:val="564"/>
        </w:trPr>
        <w:tc>
          <w:tcPr>
            <w:tcW w:w="4395" w:type="dxa"/>
            <w:hideMark/>
          </w:tcPr>
          <w:p w:rsidR="00300970" w:rsidRPr="001F5DC1" w:rsidRDefault="00300970" w:rsidP="00864E4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6378" w:type="dxa"/>
            <w:hideMark/>
          </w:tcPr>
          <w:p w:rsidR="00300970" w:rsidRPr="001F5DC1" w:rsidRDefault="00300970" w:rsidP="00864E4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>Технические характеристики</w:t>
            </w:r>
          </w:p>
        </w:tc>
      </w:tr>
      <w:tr w:rsidR="00477847" w:rsidRPr="001F5DC1" w:rsidTr="006C22A5">
        <w:trPr>
          <w:trHeight w:val="767"/>
        </w:trPr>
        <w:tc>
          <w:tcPr>
            <w:tcW w:w="4395" w:type="dxa"/>
            <w:shd w:val="clear" w:color="auto" w:fill="auto"/>
            <w:vAlign w:val="center"/>
          </w:tcPr>
          <w:p w:rsidR="00477847" w:rsidRPr="00477847" w:rsidRDefault="00477847" w:rsidP="004778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 ремешков для крепления мочеприёмников (мешков для сбора мочи) к ноге (наименование по КТРУ и по Приказу 86н от 13.02.2018г.). </w:t>
            </w:r>
          </w:p>
        </w:tc>
        <w:tc>
          <w:tcPr>
            <w:tcW w:w="6378" w:type="dxa"/>
            <w:shd w:val="clear" w:color="auto" w:fill="auto"/>
          </w:tcPr>
          <w:p w:rsidR="00477847" w:rsidRPr="00477847" w:rsidRDefault="00D072F5" w:rsidP="00D072F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И</w:t>
            </w:r>
            <w:r w:rsidR="00A56C24"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зготовлены из износостойкого и </w:t>
            </w:r>
            <w:proofErr w:type="spellStart"/>
            <w:r w:rsidR="00A56C24"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гипоаллергенного</w:t>
            </w:r>
            <w:proofErr w:type="spellEnd"/>
            <w:r w:rsidR="00A56C24"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материала, регулируемые по длине. Длина не менее 55 см.</w:t>
            </w:r>
          </w:p>
        </w:tc>
      </w:tr>
      <w:tr w:rsidR="00477847" w:rsidRPr="001F5DC1" w:rsidTr="006C22A5">
        <w:tc>
          <w:tcPr>
            <w:tcW w:w="4395" w:type="dxa"/>
            <w:shd w:val="clear" w:color="auto" w:fill="auto"/>
          </w:tcPr>
          <w:p w:rsidR="00477847" w:rsidRPr="00477847" w:rsidRDefault="00477847" w:rsidP="004778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Мочеприёмник со сливным краном без крепления к пациенту, нестерильный (наименование по КТРУ). Мочеприёмник прикроватный (мешок для сбора мочи) ночной (наименование по Приказу 86н от 13.02.2018г.)</w:t>
            </w:r>
          </w:p>
        </w:tc>
        <w:tc>
          <w:tcPr>
            <w:tcW w:w="6378" w:type="dxa"/>
            <w:shd w:val="clear" w:color="auto" w:fill="auto"/>
          </w:tcPr>
          <w:p w:rsidR="00477847" w:rsidRPr="00477847" w:rsidRDefault="00A56C24" w:rsidP="002F756F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Мешок для сбора мочи со специальными прорезями в верхней и нижней части для фиксации мешка на кровати с помощью прикроватного крючка. </w:t>
            </w:r>
            <w:r w:rsidR="000240C6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Изг</w:t>
            </w:r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отовлен из прозрачного/непрозрачного многослойного, не пропускающего запах материала. Обратная сторона мешка состо</w:t>
            </w:r>
            <w:r w:rsidR="000240C6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ит</w:t>
            </w:r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из мягкой нетканой подложки. Мочеприемник прикроватный с </w:t>
            </w:r>
            <w:proofErr w:type="spellStart"/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антирефлюксным</w:t>
            </w:r>
            <w:proofErr w:type="spellEnd"/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клапаном, сливным клапаном, не допускающим </w:t>
            </w:r>
            <w:proofErr w:type="spellStart"/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подтекания</w:t>
            </w:r>
            <w:proofErr w:type="spellEnd"/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, универсальным переходником регулируемой длины до 90 см. </w:t>
            </w:r>
            <w:r w:rsidR="000240C6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Н</w:t>
            </w:r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естерильный. Прикроватные мешки для сбора </w:t>
            </w:r>
            <w:proofErr w:type="gramStart"/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мочи  различных</w:t>
            </w:r>
            <w:proofErr w:type="gramEnd"/>
            <w:r w:rsidRPr="00A56C2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объемов (объемом в диапазоне не менее 1,5 л не более 2,0 л по заявке Заказчика в зависимости от потребностей Получателей).</w:t>
            </w:r>
          </w:p>
        </w:tc>
      </w:tr>
      <w:tr w:rsidR="00477847" w:rsidRPr="001F5DC1" w:rsidTr="006C22A5">
        <w:tc>
          <w:tcPr>
            <w:tcW w:w="4395" w:type="dxa"/>
            <w:shd w:val="clear" w:color="auto" w:fill="auto"/>
          </w:tcPr>
          <w:p w:rsidR="00477847" w:rsidRPr="00477847" w:rsidRDefault="00477847" w:rsidP="004778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уретральный для однократного дренирования (наименование по КТРУ). Катетер для </w:t>
            </w:r>
            <w:proofErr w:type="spellStart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самокатетеризации</w:t>
            </w:r>
            <w:proofErr w:type="spellEnd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лубрицированный</w:t>
            </w:r>
            <w:proofErr w:type="spellEnd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зафиксированным гидрофильным покрытием) (наименование по Приказу 86н от 13.02.2018г.).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77847" w:rsidRPr="00477847" w:rsidRDefault="00A56C24" w:rsidP="00661DC3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Катетер для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самокатетеризации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лубрицированный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предназначен для периодической асептической катетеризации мочевого пузыря. Катетер изготовлен из поливинилхлорида и покрыт гидрофильным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лубрикантом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Катетер </w:t>
            </w:r>
            <w:r w:rsidR="00B87E2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имеет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воронкообразный коннектор для соединения с мешком-мочеприемником любого типа. Наконечник катетера прямой цилиндрический. </w:t>
            </w:r>
            <w:r w:rsidR="00B87E2A"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Катетеры </w:t>
            </w:r>
            <w:r w:rsidR="00B87E2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стерильные и находятся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в индивидуальной герметичной упаковке. </w:t>
            </w:r>
            <w:proofErr w:type="gram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Катетеры  длиной</w:t>
            </w:r>
            <w:proofErr w:type="gram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не менее 10 см не более 45 см (по Заявке Заказчика, в соответствии с потребностью Получателя).</w:t>
            </w:r>
          </w:p>
        </w:tc>
      </w:tr>
      <w:tr w:rsidR="00477847" w:rsidRPr="001F5DC1" w:rsidTr="006C22A5">
        <w:tc>
          <w:tcPr>
            <w:tcW w:w="4395" w:type="dxa"/>
            <w:shd w:val="clear" w:color="auto" w:fill="auto"/>
          </w:tcPr>
          <w:p w:rsidR="00477847" w:rsidRPr="00477847" w:rsidRDefault="00477847" w:rsidP="004778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Мочеприёмник</w:t>
            </w:r>
            <w:proofErr w:type="gramEnd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носимый ножной со сливным краном, нестерильный (наименование по КТРУ). Мочеприёмник ножной (мешок для сбора мочи) дневной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77847" w:rsidRPr="00477847" w:rsidRDefault="00A56C24" w:rsidP="007825A5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Мешок для сбора мочи со специальными прорезями в верхней и нижней части для фиксации мешка на ноге </w:t>
            </w:r>
            <w:r w:rsidR="00661DC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 помощью ремешков. И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зготовлен из прозрачного/непрозрачного многослойного, не пропускающего запах материала, с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антирефлюксным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клапаном, сливным клапаном, не допускающим </w:t>
            </w:r>
            <w:proofErr w:type="spellStart"/>
            <w:r w:rsidR="0049010A"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подтекания</w:t>
            </w:r>
            <w:proofErr w:type="spellEnd"/>
            <w:r w:rsidR="0049010A"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Ножные мешки для сбора </w:t>
            </w:r>
            <w:r w:rsidR="00661DC3"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мочи </w:t>
            </w:r>
            <w:r w:rsidR="00661DC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герметичные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. Обратная сторона мешка </w:t>
            </w:r>
            <w:r w:rsidR="004D5F7B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состоит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из мягкой нетканой подложки, обеспечивающей комфортное ношение мешка и защиту о</w:t>
            </w:r>
            <w:r w:rsidR="00661DC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т раздражения кожи. Н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естерильный. Ножные мешки для сбора мочи различных объемов (объемом в диапазоне не менее 0,75 л не более 1,5 л по (по Заявке Заказчика, в соответствии с потребностью Получателя).</w:t>
            </w:r>
          </w:p>
        </w:tc>
      </w:tr>
      <w:tr w:rsidR="00477847" w:rsidRPr="001F5DC1" w:rsidTr="006C22A5">
        <w:tc>
          <w:tcPr>
            <w:tcW w:w="4395" w:type="dxa"/>
            <w:shd w:val="clear" w:color="auto" w:fill="auto"/>
          </w:tcPr>
          <w:p w:rsidR="00477847" w:rsidRPr="00477847" w:rsidRDefault="00477847" w:rsidP="004778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Катетер уретральный постоянный для дренажа/промывания (наименование по КТРУ). Катетер уретральный длительного пользования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77847" w:rsidRPr="00477847" w:rsidRDefault="00A56C24" w:rsidP="00661DC3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Катетер уретральный длительного пользования предназначен для дренирования мочевого пузыря. </w:t>
            </w:r>
            <w:r w:rsidR="00661DC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з латекса с силиконовым покрытием, стерильный, одноразовый. </w:t>
            </w:r>
            <w:r w:rsidR="004D5F7B"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Катетеры длиной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не менее 10 см не более 45 см (по Заявке Заказчика, в соответствии с потребностью Получателя).</w:t>
            </w:r>
          </w:p>
        </w:tc>
      </w:tr>
      <w:tr w:rsidR="00477847" w:rsidRPr="001F5DC1" w:rsidTr="006C22A5">
        <w:tc>
          <w:tcPr>
            <w:tcW w:w="4395" w:type="dxa"/>
            <w:shd w:val="clear" w:color="auto" w:fill="auto"/>
          </w:tcPr>
          <w:p w:rsidR="00477847" w:rsidRPr="00477847" w:rsidRDefault="00477847" w:rsidP="004778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Катетеры для </w:t>
            </w:r>
            <w:proofErr w:type="spellStart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эпицистостомы</w:t>
            </w:r>
            <w:proofErr w:type="spellEnd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77847" w:rsidRPr="00477847" w:rsidRDefault="00A56C24" w:rsidP="00661DC3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Катетеры для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эпицистостомы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из латекса / силикона, </w:t>
            </w:r>
            <w:r w:rsidR="00661DC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имеют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плавные переходы в местах соединения, </w:t>
            </w:r>
            <w:r w:rsidR="00661DC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соединяются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с любым видом мочеприемника. Катетер стерилен и </w:t>
            </w:r>
            <w:r w:rsidR="00661DC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находится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в индивидуальной упаковке. </w:t>
            </w:r>
            <w:r w:rsidR="004D5F7B"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Катетеры различных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типов размеров не менее 10 мм не более 40 мм, с универсальным коннектором для присоединения мочеприемника (по Заявке Заказчика, в соответствии с потребностью Получателя).</w:t>
            </w:r>
          </w:p>
        </w:tc>
      </w:tr>
      <w:tr w:rsidR="00477847" w:rsidRPr="001F5DC1" w:rsidTr="006C22A5">
        <w:tc>
          <w:tcPr>
            <w:tcW w:w="4395" w:type="dxa"/>
            <w:shd w:val="clear" w:color="auto" w:fill="auto"/>
          </w:tcPr>
          <w:p w:rsidR="00477847" w:rsidRPr="00477847" w:rsidRDefault="00477847" w:rsidP="004778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однократной катетеризации уретры для самостоятельного применения, одноразового использования (наименование по КТРУ). Наборы - мочеприемники для </w:t>
            </w:r>
            <w:proofErr w:type="spellStart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самокатетеризации</w:t>
            </w:r>
            <w:proofErr w:type="spellEnd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мешок-мочеприемник, катетер </w:t>
            </w:r>
            <w:proofErr w:type="spellStart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лубрицированный</w:t>
            </w:r>
            <w:proofErr w:type="spellEnd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самокатетеризации</w:t>
            </w:r>
            <w:proofErr w:type="spellEnd"/>
            <w:r w:rsidRPr="00477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емкость с раствором хлорида натрия (наименование по Приказу 86н от 13.02.2018г.).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77847" w:rsidRPr="00477847" w:rsidRDefault="00A56C24" w:rsidP="00661DC3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 xml:space="preserve">Набор-мочеприемник для </w:t>
            </w:r>
            <w:proofErr w:type="spellStart"/>
            <w:r w:rsidR="00661DC3"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самокатетеризации</w:t>
            </w:r>
            <w:proofErr w:type="spellEnd"/>
            <w:r w:rsidR="00661DC3"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состоит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из мешка-мочеприемника и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лубрицированного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катетера для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самокатетеризации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 Мешок-</w:t>
            </w:r>
            <w:r w:rsidR="00661DC3"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мочеприемник </w:t>
            </w:r>
            <w:r w:rsidR="00661DC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имеет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объем не менее 700 мл. По краям широкой части </w:t>
            </w:r>
            <w:proofErr w:type="gram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мешка  насечки</w:t>
            </w:r>
            <w:proofErr w:type="gram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для возможности 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 xml:space="preserve">ее разрыва для опорожнения, а также нанесена мерная шкала для возможности определения сбора количества мочи в широкой части мочеприемника после катетеризации. Длина катетера не менее 39 см с размером по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Шарьеру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: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Ch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8-14 включительно (по Заявке Заказчика, в соответствии с потребностью Получателя).                                                                                                                                                                                                                                           Наконечник катетера прямой цилиндрический типа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Нелатон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с двумя боковыми отверстиями. Набор-мочеприемник для </w:t>
            </w:r>
            <w:proofErr w:type="spellStart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самокатетеризации</w:t>
            </w:r>
            <w:proofErr w:type="spellEnd"/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  <w:r w:rsidR="00661DC3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стерильный</w:t>
            </w:r>
            <w:r w:rsidRPr="00A56C24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в индивидуальной упаковке.</w:t>
            </w:r>
          </w:p>
        </w:tc>
      </w:tr>
    </w:tbl>
    <w:p w:rsidR="000B3222" w:rsidRPr="003307A2" w:rsidRDefault="003307A2" w:rsidP="003307A2">
      <w:pPr>
        <w:jc w:val="center"/>
        <w:rPr>
          <w:rFonts w:ascii="Times New Roman" w:eastAsia="Calibri" w:hAnsi="Times New Roman" w:cs="Times New Roman"/>
          <w:b/>
        </w:rPr>
      </w:pPr>
      <w:r w:rsidRPr="003307A2">
        <w:rPr>
          <w:rFonts w:ascii="Times New Roman" w:eastAsia="Calibri" w:hAnsi="Times New Roman" w:cs="Times New Roman"/>
          <w:b/>
        </w:rPr>
        <w:lastRenderedPageBreak/>
        <w:t>Требования к товарам, работам, услугам</w:t>
      </w:r>
    </w:p>
    <w:p w:rsidR="003307A2" w:rsidRPr="003307A2" w:rsidRDefault="003307A2" w:rsidP="003307A2">
      <w:pPr>
        <w:suppressAutoHyphens/>
        <w:jc w:val="both"/>
        <w:rPr>
          <w:rFonts w:ascii="Times New Roman" w:eastAsia="SimSun" w:hAnsi="Times New Roman" w:cs="Times New Roman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kern w:val="1"/>
          <w:lang w:eastAsia="hi-IN"/>
        </w:rPr>
        <w:t xml:space="preserve">Специальные средства при нарушениях функций выделения должны соответствовать требованиям стандартов ГОСТ Р 51632-2021 «Технические средства реабилитации людей с ограничениями жизнедеятельности. Общие технические требования и методы испытаний», ГОСТ Р 58235-2022 «Специальные средства при нарушении функции выделения. Термины и определения. Классификация»,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3307A2">
        <w:rPr>
          <w:rFonts w:ascii="Times New Roman" w:eastAsia="SimSun" w:hAnsi="Times New Roman" w:cs="Times New Roman"/>
          <w:kern w:val="1"/>
          <w:lang w:eastAsia="hi-IN"/>
        </w:rPr>
        <w:t>цитотоксичность</w:t>
      </w:r>
      <w:proofErr w:type="spellEnd"/>
      <w:r w:rsidRPr="003307A2">
        <w:rPr>
          <w:rFonts w:ascii="Times New Roman" w:eastAsia="SimSun" w:hAnsi="Times New Roman" w:cs="Times New Roman"/>
          <w:kern w:val="1"/>
          <w:lang w:eastAsia="hi-IN"/>
        </w:rPr>
        <w:t xml:space="preserve">: методы </w:t>
      </w:r>
      <w:proofErr w:type="spellStart"/>
      <w:r w:rsidRPr="003307A2">
        <w:rPr>
          <w:rFonts w:ascii="Times New Roman" w:eastAsia="SimSun" w:hAnsi="Times New Roman" w:cs="Times New Roman"/>
          <w:kern w:val="1"/>
          <w:lang w:eastAsia="hi-IN"/>
        </w:rPr>
        <w:t>in</w:t>
      </w:r>
      <w:proofErr w:type="spellEnd"/>
      <w:r w:rsidRPr="003307A2">
        <w:rPr>
          <w:rFonts w:ascii="Times New Roman" w:eastAsia="SimSun" w:hAnsi="Times New Roman" w:cs="Times New Roman"/>
          <w:kern w:val="1"/>
          <w:lang w:eastAsia="hi-IN"/>
        </w:rPr>
        <w:t xml:space="preserve"> </w:t>
      </w:r>
      <w:proofErr w:type="spellStart"/>
      <w:r w:rsidRPr="003307A2">
        <w:rPr>
          <w:rFonts w:ascii="Times New Roman" w:eastAsia="SimSun" w:hAnsi="Times New Roman" w:cs="Times New Roman"/>
          <w:kern w:val="1"/>
          <w:lang w:eastAsia="hi-IN"/>
        </w:rPr>
        <w:t>vitro</w:t>
      </w:r>
      <w:proofErr w:type="spellEnd"/>
      <w:r w:rsidRPr="003307A2">
        <w:rPr>
          <w:rFonts w:ascii="Times New Roman" w:eastAsia="SimSun" w:hAnsi="Times New Roman" w:cs="Times New Roman"/>
          <w:kern w:val="1"/>
          <w:lang w:eastAsia="hi-IN"/>
        </w:rPr>
        <w:t>»,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испытаний».</w:t>
      </w:r>
    </w:p>
    <w:p w:rsidR="003307A2" w:rsidRDefault="003307A2" w:rsidP="003307A2">
      <w:pPr>
        <w:rPr>
          <w:rFonts w:ascii="Times New Roman" w:eastAsia="SimSun" w:hAnsi="Times New Roman" w:cs="Times New Roman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kern w:val="1"/>
          <w:lang w:eastAsia="hi-IN"/>
        </w:rPr>
        <w:t>Специальные средства при нарушениях функций выделения должны отвечать медицинским и социальным требованиям: герметичность, прочность крепления, безопасность для кожных покровов, эстетичность. В специальных средствах при нарушениях функций выделения не допускаются механические повреждения (разрыв края, разрезы и т.п.).</w:t>
      </w:r>
    </w:p>
    <w:p w:rsidR="003307A2" w:rsidRDefault="003307A2" w:rsidP="003307A2">
      <w:pPr>
        <w:jc w:val="center"/>
        <w:rPr>
          <w:rFonts w:ascii="Times New Roman" w:eastAsia="Calibri" w:hAnsi="Times New Roman" w:cs="Times New Roman"/>
          <w:b/>
        </w:rPr>
      </w:pPr>
      <w:r w:rsidRPr="003307A2">
        <w:rPr>
          <w:rFonts w:ascii="Times New Roman" w:eastAsia="Calibri" w:hAnsi="Times New Roman" w:cs="Times New Roman"/>
          <w:b/>
        </w:rPr>
        <w:t>Требования к хранению, упаковке товара</w:t>
      </w:r>
    </w:p>
    <w:p w:rsidR="003307A2" w:rsidRPr="003307A2" w:rsidRDefault="003307A2" w:rsidP="003307A2">
      <w:pPr>
        <w:jc w:val="both"/>
        <w:rPr>
          <w:rFonts w:ascii="Times New Roman" w:eastAsia="SimSun" w:hAnsi="Times New Roman" w:cs="Times New Roman"/>
          <w:spacing w:val="-1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spacing w:val="-1"/>
          <w:kern w:val="1"/>
          <w:lang w:eastAsia="hi-IN"/>
        </w:rPr>
        <w:t xml:space="preserve"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3307A2" w:rsidRPr="003307A2" w:rsidRDefault="003307A2" w:rsidP="003307A2">
      <w:pPr>
        <w:jc w:val="both"/>
        <w:rPr>
          <w:rFonts w:ascii="Times New Roman" w:eastAsia="SimSun" w:hAnsi="Times New Roman" w:cs="Times New Roman"/>
          <w:spacing w:val="-1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spacing w:val="-1"/>
          <w:kern w:val="1"/>
          <w:lang w:eastAsia="hi-IN"/>
        </w:rPr>
        <w:t xml:space="preserve">Маркировка упаковки специальных средств при нарушениях функций выделения должна включать: </w:t>
      </w:r>
    </w:p>
    <w:p w:rsidR="003307A2" w:rsidRPr="003307A2" w:rsidRDefault="003307A2" w:rsidP="003307A2">
      <w:pPr>
        <w:jc w:val="both"/>
        <w:rPr>
          <w:rFonts w:ascii="Times New Roman" w:eastAsia="SimSun" w:hAnsi="Times New Roman" w:cs="Times New Roman"/>
          <w:spacing w:val="-1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spacing w:val="-1"/>
          <w:kern w:val="1"/>
          <w:lang w:eastAsia="hi-IN"/>
        </w:rPr>
        <w:t xml:space="preserve">- наименование страны-изготовителя; </w:t>
      </w:r>
    </w:p>
    <w:p w:rsidR="003307A2" w:rsidRPr="003307A2" w:rsidRDefault="003307A2" w:rsidP="003307A2">
      <w:pPr>
        <w:jc w:val="both"/>
        <w:rPr>
          <w:rFonts w:ascii="Times New Roman" w:eastAsia="SimSun" w:hAnsi="Times New Roman" w:cs="Times New Roman"/>
          <w:spacing w:val="-1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spacing w:val="-1"/>
          <w:kern w:val="1"/>
          <w:lang w:eastAsia="hi-IN"/>
        </w:rPr>
        <w:t>- наименование предприятия-изготовителя;</w:t>
      </w:r>
    </w:p>
    <w:p w:rsidR="003307A2" w:rsidRPr="003307A2" w:rsidRDefault="003307A2" w:rsidP="003307A2">
      <w:pPr>
        <w:jc w:val="both"/>
        <w:rPr>
          <w:rFonts w:ascii="Times New Roman" w:eastAsia="SimSun" w:hAnsi="Times New Roman" w:cs="Times New Roman"/>
          <w:spacing w:val="-1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spacing w:val="-1"/>
          <w:kern w:val="1"/>
          <w:lang w:eastAsia="hi-IN"/>
        </w:rPr>
        <w:t>- юридический адрес;</w:t>
      </w:r>
    </w:p>
    <w:p w:rsidR="003307A2" w:rsidRPr="003307A2" w:rsidRDefault="003307A2" w:rsidP="003307A2">
      <w:pPr>
        <w:jc w:val="both"/>
        <w:rPr>
          <w:rFonts w:ascii="Times New Roman" w:eastAsia="SimSun" w:hAnsi="Times New Roman" w:cs="Times New Roman"/>
          <w:spacing w:val="-1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spacing w:val="-1"/>
          <w:kern w:val="1"/>
          <w:lang w:eastAsia="hi-IN"/>
        </w:rPr>
        <w:t xml:space="preserve">- товарный знак (при наличии); </w:t>
      </w:r>
    </w:p>
    <w:p w:rsidR="003307A2" w:rsidRPr="003307A2" w:rsidRDefault="003307A2" w:rsidP="003307A2">
      <w:pPr>
        <w:jc w:val="both"/>
        <w:rPr>
          <w:rFonts w:ascii="Times New Roman" w:eastAsia="SimSun" w:hAnsi="Times New Roman" w:cs="Times New Roman"/>
          <w:spacing w:val="-1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spacing w:val="-1"/>
          <w:kern w:val="1"/>
          <w:lang w:eastAsia="hi-IN"/>
        </w:rPr>
        <w:t xml:space="preserve">- дату (месяц, год) изготовления и срок годности; </w:t>
      </w:r>
    </w:p>
    <w:p w:rsidR="003307A2" w:rsidRPr="003307A2" w:rsidRDefault="003307A2" w:rsidP="003307A2">
      <w:pPr>
        <w:jc w:val="both"/>
        <w:rPr>
          <w:rFonts w:ascii="Times New Roman" w:eastAsia="SimSun" w:hAnsi="Times New Roman" w:cs="Times New Roman"/>
          <w:spacing w:val="-1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spacing w:val="-1"/>
          <w:kern w:val="1"/>
          <w:lang w:eastAsia="hi-IN"/>
        </w:rPr>
        <w:t>- правила использования (при необходимости);</w:t>
      </w:r>
    </w:p>
    <w:p w:rsidR="003307A2" w:rsidRDefault="003307A2" w:rsidP="003307A2">
      <w:pPr>
        <w:rPr>
          <w:rFonts w:ascii="Times New Roman" w:eastAsia="SimSun" w:hAnsi="Times New Roman" w:cs="Times New Roman"/>
          <w:spacing w:val="-1"/>
          <w:kern w:val="1"/>
          <w:lang w:eastAsia="hi-IN"/>
        </w:rPr>
      </w:pPr>
      <w:r w:rsidRPr="003307A2">
        <w:rPr>
          <w:rFonts w:ascii="Times New Roman" w:eastAsia="SimSun" w:hAnsi="Times New Roman" w:cs="Times New Roman"/>
          <w:spacing w:val="-1"/>
          <w:kern w:val="1"/>
          <w:lang w:eastAsia="hi-IN"/>
        </w:rPr>
        <w:t>- количество изделий в упаковке.</w:t>
      </w:r>
    </w:p>
    <w:p w:rsidR="003307A2" w:rsidRPr="003307A2" w:rsidRDefault="003307A2" w:rsidP="003307A2">
      <w:pPr>
        <w:rPr>
          <w:rFonts w:ascii="Times New Roman" w:eastAsia="Calibri" w:hAnsi="Times New Roman" w:cs="Times New Roman"/>
        </w:rPr>
      </w:pPr>
      <w:r w:rsidRPr="003307A2">
        <w:rPr>
          <w:rFonts w:ascii="Times New Roman" w:eastAsia="Calibri" w:hAnsi="Times New Roman" w:cs="Times New Roman"/>
          <w:b/>
        </w:rPr>
        <w:t>Гарантийный срок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kern w:val="1"/>
          <w:lang w:eastAsia="hi-IN"/>
        </w:rPr>
        <w:t>д</w:t>
      </w:r>
      <w:r w:rsidRPr="003307A2">
        <w:rPr>
          <w:rFonts w:ascii="Times New Roman" w:eastAsia="SimSun" w:hAnsi="Times New Roman" w:cs="Times New Roman"/>
          <w:kern w:val="1"/>
          <w:lang w:eastAsia="hi-IN"/>
        </w:rPr>
        <w:t>анные средства являются одноразовой продукцией, в связи с чем гарантийный срок не устанавливается, но указывается срок годности продукции. Срок годности - остаточный срок годности продукции на момент поставки должен быть не менее 3-х месяцев от установленного производителем Товара срока годности</w:t>
      </w:r>
    </w:p>
    <w:p w:rsidR="00610AB8" w:rsidRDefault="00610AB8" w:rsidP="00FA6D51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AB8" w:rsidRDefault="00610AB8" w:rsidP="00FA6D51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0AB8" w:rsidRDefault="00610AB8" w:rsidP="00FA6D51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6D51" w:rsidRDefault="00FA6D51" w:rsidP="00FA6D51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7C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 товара, установленные в формируемом с использованием единой информационной системы извещении об осуществлении закупки</w:t>
      </w:r>
    </w:p>
    <w:tbl>
      <w:tblPr>
        <w:tblStyle w:val="a6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276"/>
        <w:gridCol w:w="992"/>
        <w:gridCol w:w="851"/>
        <w:gridCol w:w="708"/>
        <w:gridCol w:w="1701"/>
      </w:tblGrid>
      <w:tr w:rsidR="00364543" w:rsidRPr="00EE0277" w:rsidTr="00610AB8">
        <w:trPr>
          <w:trHeight w:val="1433"/>
        </w:trPr>
        <w:tc>
          <w:tcPr>
            <w:tcW w:w="1560" w:type="dxa"/>
            <w:vAlign w:val="center"/>
          </w:tcPr>
          <w:p w:rsidR="00FA6D51" w:rsidRPr="00EE0277" w:rsidRDefault="00680DC6" w:rsidP="00850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FA6D51" w:rsidRPr="00EE027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Наименование характеристики</w:t>
              </w:r>
            </w:hyperlink>
          </w:p>
        </w:tc>
        <w:tc>
          <w:tcPr>
            <w:tcW w:w="3827" w:type="dxa"/>
          </w:tcPr>
          <w:p w:rsidR="00FA6D51" w:rsidRPr="00EE0277" w:rsidRDefault="00FA6D51" w:rsidP="00850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допустимого значения:</w:t>
            </w:r>
          </w:p>
        </w:tc>
        <w:tc>
          <w:tcPr>
            <w:tcW w:w="1276" w:type="dxa"/>
            <w:vAlign w:val="center"/>
          </w:tcPr>
          <w:p w:rsidR="00FA6D51" w:rsidRPr="00EE0277" w:rsidRDefault="00680DC6" w:rsidP="00850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FA6D51" w:rsidRPr="00EE027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Тип характеристики</w:t>
              </w:r>
            </w:hyperlink>
          </w:p>
        </w:tc>
        <w:tc>
          <w:tcPr>
            <w:tcW w:w="992" w:type="dxa"/>
            <w:vAlign w:val="center"/>
          </w:tcPr>
          <w:p w:rsidR="00FA6D51" w:rsidRPr="00EE0277" w:rsidRDefault="00680DC6" w:rsidP="00850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FA6D51" w:rsidRPr="00EE027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Единица измерения (по ОКЕИ)</w:t>
              </w:r>
            </w:hyperlink>
          </w:p>
        </w:tc>
        <w:tc>
          <w:tcPr>
            <w:tcW w:w="851" w:type="dxa"/>
            <w:vAlign w:val="center"/>
          </w:tcPr>
          <w:p w:rsidR="00FA6D51" w:rsidRPr="00EE0277" w:rsidRDefault="00680DC6" w:rsidP="00850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FA6D51" w:rsidRPr="00EE027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Диапазон от</w:t>
              </w:r>
            </w:hyperlink>
          </w:p>
        </w:tc>
        <w:tc>
          <w:tcPr>
            <w:tcW w:w="708" w:type="dxa"/>
            <w:vAlign w:val="center"/>
          </w:tcPr>
          <w:p w:rsidR="00FA6D51" w:rsidRPr="00EE0277" w:rsidRDefault="00680DC6" w:rsidP="00850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FA6D51" w:rsidRPr="00EE027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Диапазон до</w:t>
              </w:r>
            </w:hyperlink>
          </w:p>
        </w:tc>
        <w:tc>
          <w:tcPr>
            <w:tcW w:w="1701" w:type="dxa"/>
            <w:vAlign w:val="center"/>
          </w:tcPr>
          <w:p w:rsidR="00FA6D51" w:rsidRPr="00EE0277" w:rsidRDefault="00680DC6" w:rsidP="00850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FA6D51" w:rsidRPr="00EE0277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Инструкция по заполнению характеристик в заявке</w:t>
              </w:r>
            </w:hyperlink>
          </w:p>
        </w:tc>
      </w:tr>
      <w:tr w:rsidR="002D5F3C" w:rsidRPr="00EE0277" w:rsidTr="00D52755">
        <w:trPr>
          <w:trHeight w:val="317"/>
        </w:trPr>
        <w:tc>
          <w:tcPr>
            <w:tcW w:w="10915" w:type="dxa"/>
            <w:gridSpan w:val="7"/>
            <w:vAlign w:val="center"/>
          </w:tcPr>
          <w:p w:rsidR="002D5F3C" w:rsidRPr="002D5F3C" w:rsidRDefault="002D5F3C" w:rsidP="002D5F3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D5F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Пара ремешков для крепления мочеприёмников (мешков для сбора мочи) к ноге (наименование по КТРУ и по Приказу 86н от 13.02.2018г.). </w:t>
            </w:r>
          </w:p>
        </w:tc>
      </w:tr>
      <w:tr w:rsidR="002D5F3C" w:rsidRPr="00EE0277" w:rsidTr="00610AB8">
        <w:tc>
          <w:tcPr>
            <w:tcW w:w="1560" w:type="dxa"/>
          </w:tcPr>
          <w:p w:rsidR="002D5F3C" w:rsidRPr="002D5F3C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D5F3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1</w:t>
            </w:r>
          </w:p>
        </w:tc>
        <w:tc>
          <w:tcPr>
            <w:tcW w:w="3827" w:type="dxa"/>
          </w:tcPr>
          <w:p w:rsidR="002D5F3C" w:rsidRPr="002D5F3C" w:rsidRDefault="002D5F3C" w:rsidP="002D5F3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2D5F3C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 xml:space="preserve">Изготовлены из износостойкого и </w:t>
            </w:r>
            <w:proofErr w:type="spellStart"/>
            <w:r w:rsidRPr="002D5F3C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гипоаллергенного</w:t>
            </w:r>
            <w:proofErr w:type="spellEnd"/>
            <w:r w:rsidRPr="002D5F3C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 xml:space="preserve"> материала, регулируемые по длине</w:t>
            </w:r>
          </w:p>
        </w:tc>
        <w:tc>
          <w:tcPr>
            <w:tcW w:w="1276" w:type="dxa"/>
          </w:tcPr>
          <w:p w:rsidR="002D5F3C" w:rsidRPr="002D5F3C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D5F3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2D5F3C" w:rsidRPr="002D5F3C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D5F3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2D5F3C" w:rsidRPr="002D5F3C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D5F3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2D5F3C" w:rsidRPr="002D5F3C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D5F3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2D5F3C" w:rsidRPr="002D5F3C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D5F3C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2D5F3C" w:rsidRPr="00EE0277" w:rsidTr="00610AB8">
        <w:tc>
          <w:tcPr>
            <w:tcW w:w="1560" w:type="dxa"/>
          </w:tcPr>
          <w:p w:rsidR="002D5F3C" w:rsidRPr="00E449DF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Длина</w:t>
            </w:r>
          </w:p>
        </w:tc>
        <w:tc>
          <w:tcPr>
            <w:tcW w:w="3827" w:type="dxa"/>
          </w:tcPr>
          <w:p w:rsidR="002D5F3C" w:rsidRPr="00E449DF" w:rsidRDefault="002D5F3C" w:rsidP="002D5F3C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:rsidR="002D5F3C" w:rsidRPr="00E449DF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992" w:type="dxa"/>
          </w:tcPr>
          <w:p w:rsidR="002D5F3C" w:rsidRPr="00E449DF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Сантиметр</w:t>
            </w:r>
          </w:p>
        </w:tc>
        <w:tc>
          <w:tcPr>
            <w:tcW w:w="851" w:type="dxa"/>
          </w:tcPr>
          <w:p w:rsidR="002D5F3C" w:rsidRPr="00E449DF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D15993">
              <w:rPr>
                <w:rFonts w:ascii="Times New Roman" w:eastAsia="Calibri" w:hAnsi="Times New Roman" w:cs="Times New Roman"/>
                <w:color w:val="000000"/>
                <w:spacing w:val="-1"/>
                <w:lang w:eastAsia="zh-CN" w:bidi="hi-IN"/>
              </w:rPr>
              <w:t>≥55</w:t>
            </w:r>
          </w:p>
        </w:tc>
        <w:tc>
          <w:tcPr>
            <w:tcW w:w="708" w:type="dxa"/>
          </w:tcPr>
          <w:p w:rsidR="002D5F3C" w:rsidRPr="00E449DF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</w:tcPr>
          <w:p w:rsidR="002D5F3C" w:rsidRPr="00E449DF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2D5F3C" w:rsidRPr="00EE0277" w:rsidTr="00364543">
        <w:tc>
          <w:tcPr>
            <w:tcW w:w="10915" w:type="dxa"/>
            <w:gridSpan w:val="7"/>
          </w:tcPr>
          <w:p w:rsidR="002D5F3C" w:rsidRPr="002D5F3C" w:rsidRDefault="002D5F3C" w:rsidP="002D5F3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D5F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Мочеприёмник со сливным краном без крепления к пациенту, нестерильный (наименование по КТРУ). Мочеприёмник прикроватный (мешок для сбора мочи) ночной (наименование по Приказу 86н от 13.02.2018г.)</w:t>
            </w:r>
          </w:p>
        </w:tc>
      </w:tr>
      <w:tr w:rsidR="002D5F3C" w:rsidRPr="00EE0277" w:rsidTr="00610AB8">
        <w:tc>
          <w:tcPr>
            <w:tcW w:w="1560" w:type="dxa"/>
          </w:tcPr>
          <w:p w:rsidR="002D5F3C" w:rsidRPr="00EE0277" w:rsidRDefault="00504CD7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2.1</w:t>
            </w:r>
          </w:p>
        </w:tc>
        <w:tc>
          <w:tcPr>
            <w:tcW w:w="3827" w:type="dxa"/>
          </w:tcPr>
          <w:p w:rsidR="002D5F3C" w:rsidRPr="007B20F9" w:rsidRDefault="007B20F9" w:rsidP="002D5F3C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Мешок для сбора мочи со специальными прорезями в верхней и нижней части для фиксации мешка на кровати с помощью прикроватного крючка.</w:t>
            </w:r>
          </w:p>
        </w:tc>
        <w:tc>
          <w:tcPr>
            <w:tcW w:w="1276" w:type="dxa"/>
          </w:tcPr>
          <w:p w:rsidR="002D5F3C" w:rsidRPr="00EE0277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2D5F3C" w:rsidRPr="00EE0277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2D5F3C" w:rsidRPr="00EE0277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2D5F3C" w:rsidRPr="00EE0277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2D5F3C" w:rsidRPr="00EE0277" w:rsidRDefault="002D5F3C" w:rsidP="002D5F3C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7B20F9" w:rsidRPr="00EE0277" w:rsidTr="00610AB8">
        <w:tc>
          <w:tcPr>
            <w:tcW w:w="1560" w:type="dxa"/>
          </w:tcPr>
          <w:p w:rsidR="007B20F9" w:rsidRPr="007B20F9" w:rsidRDefault="007B20F9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2</w:t>
            </w:r>
            <w:r w:rsidR="00504CD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.2</w:t>
            </w:r>
          </w:p>
        </w:tc>
        <w:tc>
          <w:tcPr>
            <w:tcW w:w="3827" w:type="dxa"/>
          </w:tcPr>
          <w:p w:rsidR="007B20F9" w:rsidRPr="007B20F9" w:rsidRDefault="007B20F9" w:rsidP="007B20F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Изготовлен из прозрачного или непрозрачного многослойного, не пропускающего запах материала</w:t>
            </w:r>
          </w:p>
        </w:tc>
        <w:tc>
          <w:tcPr>
            <w:tcW w:w="1276" w:type="dxa"/>
          </w:tcPr>
          <w:p w:rsidR="007B20F9" w:rsidRPr="007B20F9" w:rsidRDefault="003A424F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7B20F9" w:rsidRPr="007B20F9" w:rsidRDefault="007B20F9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7B20F9" w:rsidRPr="007B20F9" w:rsidRDefault="007B20F9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7B20F9" w:rsidRPr="007B20F9" w:rsidRDefault="007B20F9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</w:tcPr>
          <w:p w:rsidR="007B20F9" w:rsidRPr="007B20F9" w:rsidRDefault="007B20F9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7B20F9" w:rsidRPr="00E449DF" w:rsidTr="00610AB8">
        <w:tc>
          <w:tcPr>
            <w:tcW w:w="1560" w:type="dxa"/>
          </w:tcPr>
          <w:p w:rsidR="007B20F9" w:rsidRPr="007B20F9" w:rsidRDefault="00504CD7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2.3</w:t>
            </w:r>
          </w:p>
        </w:tc>
        <w:tc>
          <w:tcPr>
            <w:tcW w:w="3827" w:type="dxa"/>
          </w:tcPr>
          <w:p w:rsidR="007B20F9" w:rsidRPr="007508EB" w:rsidRDefault="007508EB" w:rsidP="007B20F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7508EB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 xml:space="preserve">Обратная сторона мешка состоит из мягкой нетканой подложки. Мочеприемник прикроватный с </w:t>
            </w:r>
            <w:proofErr w:type="spellStart"/>
            <w:r w:rsidRPr="007508EB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антирефлюксным</w:t>
            </w:r>
            <w:proofErr w:type="spellEnd"/>
            <w:r w:rsidRPr="007508EB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 xml:space="preserve"> клапаном, сливным клапаном, не допускающим </w:t>
            </w:r>
            <w:proofErr w:type="spellStart"/>
            <w:r w:rsidRPr="007508EB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подтекания</w:t>
            </w:r>
            <w:proofErr w:type="spellEnd"/>
            <w:r w:rsidRPr="007508EB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, универсальным переходником регулируемой длины до 90 см.</w:t>
            </w:r>
          </w:p>
        </w:tc>
        <w:tc>
          <w:tcPr>
            <w:tcW w:w="1276" w:type="dxa"/>
          </w:tcPr>
          <w:p w:rsidR="007B20F9" w:rsidRPr="007B20F9" w:rsidRDefault="003A424F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7B20F9" w:rsidRPr="007B20F9" w:rsidRDefault="007B20F9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7B20F9" w:rsidRPr="007B20F9" w:rsidRDefault="007B20F9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7B20F9" w:rsidRPr="007B20F9" w:rsidRDefault="007B20F9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</w:tcPr>
          <w:p w:rsidR="007B20F9" w:rsidRPr="007B20F9" w:rsidRDefault="007B20F9" w:rsidP="007B20F9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3A424F" w:rsidRPr="00E449DF" w:rsidTr="00610AB8">
        <w:tc>
          <w:tcPr>
            <w:tcW w:w="1560" w:type="dxa"/>
          </w:tcPr>
          <w:p w:rsidR="003A424F" w:rsidRPr="00E449DF" w:rsidRDefault="00680DC6" w:rsidP="003A424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Описание 2.4</w:t>
            </w:r>
            <w:bookmarkStart w:id="0" w:name="_GoBack"/>
            <w:bookmarkEnd w:id="0"/>
          </w:p>
        </w:tc>
        <w:tc>
          <w:tcPr>
            <w:tcW w:w="3827" w:type="dxa"/>
          </w:tcPr>
          <w:p w:rsidR="003A424F" w:rsidRPr="003A424F" w:rsidRDefault="003A424F" w:rsidP="003A424F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3A424F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Нестерильный</w:t>
            </w:r>
          </w:p>
        </w:tc>
        <w:tc>
          <w:tcPr>
            <w:tcW w:w="1276" w:type="dxa"/>
          </w:tcPr>
          <w:p w:rsidR="003A424F" w:rsidRPr="00E449DF" w:rsidRDefault="003A424F" w:rsidP="003A424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3A424F" w:rsidRPr="00E449DF" w:rsidRDefault="003A424F" w:rsidP="003A424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3A424F" w:rsidRPr="00E449DF" w:rsidRDefault="003A424F" w:rsidP="003A424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3A424F" w:rsidRPr="00E449DF" w:rsidRDefault="003A424F" w:rsidP="003A424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24F" w:rsidRPr="00EE0277" w:rsidRDefault="003A424F" w:rsidP="003A424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3A424F" w:rsidRPr="00EE0277" w:rsidTr="00610AB8">
        <w:tc>
          <w:tcPr>
            <w:tcW w:w="1560" w:type="dxa"/>
          </w:tcPr>
          <w:p w:rsidR="00186022" w:rsidRPr="002E2C77" w:rsidRDefault="00186022" w:rsidP="00186022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2E2C77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Объем прикроватных мешков для сбора мочи</w:t>
            </w:r>
          </w:p>
          <w:p w:rsidR="003A424F" w:rsidRPr="00E449DF" w:rsidRDefault="002E2C77" w:rsidP="002E2C77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2E2C77"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(по заявке Заказчика в зависимости от потребностей Получателей)</w:t>
            </w:r>
          </w:p>
        </w:tc>
        <w:tc>
          <w:tcPr>
            <w:tcW w:w="3827" w:type="dxa"/>
          </w:tcPr>
          <w:p w:rsidR="003A424F" w:rsidRPr="00E449DF" w:rsidRDefault="003A424F" w:rsidP="003A424F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:rsidR="003A424F" w:rsidRPr="002E2C77" w:rsidRDefault="002E2C77" w:rsidP="003A424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E2C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992" w:type="dxa"/>
          </w:tcPr>
          <w:p w:rsidR="003A424F" w:rsidRPr="002E2C77" w:rsidRDefault="002E2C77" w:rsidP="003A424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E2C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Литр</w:t>
            </w:r>
          </w:p>
        </w:tc>
        <w:tc>
          <w:tcPr>
            <w:tcW w:w="851" w:type="dxa"/>
          </w:tcPr>
          <w:p w:rsidR="003A424F" w:rsidRPr="002E2C77" w:rsidRDefault="002E2C77" w:rsidP="003A424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E2C77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≥</w:t>
            </w:r>
            <w:r w:rsidRPr="002E2C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1,5</w:t>
            </w:r>
          </w:p>
        </w:tc>
        <w:tc>
          <w:tcPr>
            <w:tcW w:w="708" w:type="dxa"/>
          </w:tcPr>
          <w:p w:rsidR="003A424F" w:rsidRPr="002E2C77" w:rsidRDefault="002E2C77" w:rsidP="003A424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C77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≤</w:t>
            </w:r>
            <w:r w:rsidRPr="002E2C7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701" w:type="dxa"/>
          </w:tcPr>
          <w:p w:rsidR="003A424F" w:rsidRPr="002E2C77" w:rsidRDefault="002E2C77" w:rsidP="003A424F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2E2C77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Участник закупки указывает в заявке диапазон значений характеристики</w:t>
            </w:r>
          </w:p>
        </w:tc>
      </w:tr>
      <w:tr w:rsidR="003A424F" w:rsidRPr="00EE0277" w:rsidTr="00364543">
        <w:trPr>
          <w:trHeight w:val="337"/>
        </w:trPr>
        <w:tc>
          <w:tcPr>
            <w:tcW w:w="10915" w:type="dxa"/>
            <w:gridSpan w:val="7"/>
          </w:tcPr>
          <w:p w:rsidR="003A424F" w:rsidRPr="00D90C90" w:rsidRDefault="00D90C90" w:rsidP="003A424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D90C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Катетер уретральный для однократного дренирования (наименование по КТРУ). Катетер для </w:t>
            </w:r>
            <w:proofErr w:type="spellStart"/>
            <w:r w:rsidRPr="00D90C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самокатетеризации</w:t>
            </w:r>
            <w:proofErr w:type="spellEnd"/>
            <w:r w:rsidRPr="00D90C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0C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лубрицированный</w:t>
            </w:r>
            <w:proofErr w:type="spellEnd"/>
            <w:r w:rsidRPr="00D90C9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(с зафиксированным гидрофильным покрытием) (наименование по Приказу 86н от 13.02.2018г.).</w:t>
            </w:r>
          </w:p>
        </w:tc>
      </w:tr>
      <w:tr w:rsidR="000D30EE" w:rsidRPr="00EE0277" w:rsidTr="00610AB8">
        <w:tc>
          <w:tcPr>
            <w:tcW w:w="1560" w:type="dxa"/>
          </w:tcPr>
          <w:p w:rsidR="000D30EE" w:rsidRPr="005A7C2F" w:rsidRDefault="000D30EE" w:rsidP="000D30E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3</w:t>
            </w:r>
          </w:p>
        </w:tc>
        <w:tc>
          <w:tcPr>
            <w:tcW w:w="3827" w:type="dxa"/>
            <w:vAlign w:val="center"/>
          </w:tcPr>
          <w:p w:rsidR="000D30EE" w:rsidRPr="000D30EE" w:rsidRDefault="000D30EE" w:rsidP="000D30EE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0D30EE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Катетер для </w:t>
            </w:r>
            <w:proofErr w:type="spellStart"/>
            <w:r w:rsidRPr="000D30EE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самокатетеризации</w:t>
            </w:r>
            <w:proofErr w:type="spellEnd"/>
            <w:r w:rsidRPr="000D30EE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proofErr w:type="spellStart"/>
            <w:r w:rsidRPr="000D30EE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лубрицированный</w:t>
            </w:r>
            <w:proofErr w:type="spellEnd"/>
            <w:r w:rsidRPr="000D30EE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предназначен для периодической асептической катетеризации мочевого пузыря. Катетер изготовлен из поливинилхлорида и покрыт гидрофильным </w:t>
            </w:r>
            <w:proofErr w:type="spellStart"/>
            <w:r w:rsidRPr="000D30EE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лубрикантом</w:t>
            </w:r>
            <w:proofErr w:type="spellEnd"/>
            <w:r w:rsidRPr="000D30EE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. Катетер имеет воронкообразный коннектор для соединения с мешком-мочеприемником любого типа. Наконечник катетера прямой цилиндрический. Катетеры стерильные и находятся в индивидуальной герметичной упаковке.</w:t>
            </w:r>
          </w:p>
        </w:tc>
        <w:tc>
          <w:tcPr>
            <w:tcW w:w="1276" w:type="dxa"/>
          </w:tcPr>
          <w:p w:rsidR="000D30EE" w:rsidRPr="00E449DF" w:rsidRDefault="000D30EE" w:rsidP="000D30E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0D30EE" w:rsidRPr="005A7C2F" w:rsidRDefault="000D30EE" w:rsidP="000D30E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0D30EE" w:rsidRPr="005A7C2F" w:rsidRDefault="000D30EE" w:rsidP="000D30E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0D30EE" w:rsidRPr="005A7C2F" w:rsidRDefault="000D30EE" w:rsidP="000D30E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0D30EE" w:rsidRPr="005A7C2F" w:rsidRDefault="000D30EE" w:rsidP="000D30E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6C22A5" w:rsidRPr="00EE0277" w:rsidTr="00610AB8">
        <w:tc>
          <w:tcPr>
            <w:tcW w:w="1560" w:type="dxa"/>
          </w:tcPr>
          <w:p w:rsidR="006C22A5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Длина катетера</w:t>
            </w:r>
          </w:p>
          <w:p w:rsidR="006C22A5" w:rsidRPr="006C22A5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(по Заявке Заказчика, в соответствии с потребностью Получателя).</w:t>
            </w:r>
          </w:p>
        </w:tc>
        <w:tc>
          <w:tcPr>
            <w:tcW w:w="3827" w:type="dxa"/>
          </w:tcPr>
          <w:p w:rsidR="006C22A5" w:rsidRPr="006C22A5" w:rsidRDefault="006C22A5" w:rsidP="006C22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:rsidR="006C22A5" w:rsidRPr="006C22A5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992" w:type="dxa"/>
          </w:tcPr>
          <w:p w:rsidR="006C22A5" w:rsidRPr="006C22A5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Сантиметр</w:t>
            </w:r>
          </w:p>
        </w:tc>
        <w:tc>
          <w:tcPr>
            <w:tcW w:w="851" w:type="dxa"/>
          </w:tcPr>
          <w:p w:rsidR="006C22A5" w:rsidRPr="006C22A5" w:rsidRDefault="006C22A5" w:rsidP="006C22A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6C22A5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≥10</w:t>
            </w:r>
          </w:p>
        </w:tc>
        <w:tc>
          <w:tcPr>
            <w:tcW w:w="708" w:type="dxa"/>
          </w:tcPr>
          <w:p w:rsidR="006C22A5" w:rsidRPr="006C22A5" w:rsidRDefault="006C22A5" w:rsidP="006C22A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6C22A5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≤45</w:t>
            </w:r>
          </w:p>
        </w:tc>
        <w:tc>
          <w:tcPr>
            <w:tcW w:w="1701" w:type="dxa"/>
          </w:tcPr>
          <w:p w:rsidR="006C22A5" w:rsidRPr="006C22A5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Участник закупки указывает в заявке диапазон значений характеристики</w:t>
            </w:r>
          </w:p>
        </w:tc>
      </w:tr>
      <w:tr w:rsidR="006C22A5" w:rsidRPr="00EE0277" w:rsidTr="000957D7">
        <w:tc>
          <w:tcPr>
            <w:tcW w:w="10915" w:type="dxa"/>
            <w:gridSpan w:val="7"/>
          </w:tcPr>
          <w:p w:rsidR="006C22A5" w:rsidRPr="006C22A5" w:rsidRDefault="006C22A5" w:rsidP="006C22A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22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Мочеприёмник</w:t>
            </w:r>
            <w:proofErr w:type="gramEnd"/>
            <w:r w:rsidRPr="006C22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носимый ножной со сливным краном, нестерильный (наименование по КТРУ). Мочеприёмник ножной (мешок для сбора мочи) дневной (наименование по Приказу 86н от 13.02.2018г.).</w:t>
            </w:r>
          </w:p>
        </w:tc>
      </w:tr>
      <w:tr w:rsidR="006C22A5" w:rsidRPr="00EE0277" w:rsidTr="00610AB8">
        <w:tc>
          <w:tcPr>
            <w:tcW w:w="1560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Описание 4.1</w:t>
            </w:r>
          </w:p>
        </w:tc>
        <w:tc>
          <w:tcPr>
            <w:tcW w:w="3827" w:type="dxa"/>
          </w:tcPr>
          <w:p w:rsidR="006C22A5" w:rsidRPr="006C22A5" w:rsidRDefault="006C22A5" w:rsidP="006C22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Мешок для сбора мочи со специальными прорезями в верхней и нижней части для фиксации мешка на ноге с помощью ремешков.</w:t>
            </w:r>
          </w:p>
        </w:tc>
        <w:tc>
          <w:tcPr>
            <w:tcW w:w="1276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2A5" w:rsidRPr="005A7C2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6C22A5" w:rsidRPr="00EE0277" w:rsidTr="00610AB8">
        <w:tc>
          <w:tcPr>
            <w:tcW w:w="1560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Описание 4.2</w:t>
            </w:r>
          </w:p>
        </w:tc>
        <w:tc>
          <w:tcPr>
            <w:tcW w:w="3827" w:type="dxa"/>
          </w:tcPr>
          <w:p w:rsidR="006C22A5" w:rsidRPr="006C22A5" w:rsidRDefault="006C22A5" w:rsidP="006C22A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И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зготовлен из прозрачного или </w:t>
            </w:r>
            <w:r w:rsidRPr="006C22A5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непрозрачного многослойного, не пропускающего запах материала</w:t>
            </w:r>
          </w:p>
        </w:tc>
        <w:tc>
          <w:tcPr>
            <w:tcW w:w="1276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6C22A5" w:rsidRPr="00E449DF" w:rsidRDefault="006C22A5" w:rsidP="006C22A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22A5" w:rsidRPr="007B20F9" w:rsidRDefault="006C22A5" w:rsidP="006C22A5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 xml:space="preserve">Участник закупки указывает в заявке конкретное </w:t>
            </w: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значение характеристики</w:t>
            </w:r>
          </w:p>
        </w:tc>
      </w:tr>
      <w:tr w:rsidR="00C53303" w:rsidRPr="00EE0277" w:rsidTr="00610AB8">
        <w:tc>
          <w:tcPr>
            <w:tcW w:w="1560" w:type="dxa"/>
          </w:tcPr>
          <w:p w:rsidR="00C53303" w:rsidRPr="00E449DF" w:rsidRDefault="00C53303" w:rsidP="00C53303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lastRenderedPageBreak/>
              <w:t>Описание 4.3</w:t>
            </w:r>
          </w:p>
        </w:tc>
        <w:tc>
          <w:tcPr>
            <w:tcW w:w="3827" w:type="dxa"/>
          </w:tcPr>
          <w:p w:rsidR="00C53303" w:rsidRPr="007508EB" w:rsidRDefault="007508EB" w:rsidP="00C53303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7508E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 </w:t>
            </w:r>
            <w:proofErr w:type="spellStart"/>
            <w:r w:rsidRPr="007508E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антирефлюксным</w:t>
            </w:r>
            <w:proofErr w:type="spellEnd"/>
            <w:r w:rsidRPr="007508E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клапаном, сливным клапаном, не допускающим </w:t>
            </w:r>
            <w:proofErr w:type="spellStart"/>
            <w:r w:rsidRPr="007508E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подтекания</w:t>
            </w:r>
            <w:proofErr w:type="spellEnd"/>
          </w:p>
        </w:tc>
        <w:tc>
          <w:tcPr>
            <w:tcW w:w="1276" w:type="dxa"/>
          </w:tcPr>
          <w:p w:rsidR="00C53303" w:rsidRPr="00E449DF" w:rsidRDefault="00C53303" w:rsidP="00C53303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C53303" w:rsidRPr="00E449DF" w:rsidRDefault="00C53303" w:rsidP="00C53303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C53303" w:rsidRPr="00E449DF" w:rsidRDefault="00C53303" w:rsidP="00C53303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C53303" w:rsidRPr="00E449DF" w:rsidRDefault="00C53303" w:rsidP="00C5330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53303" w:rsidRPr="007B20F9" w:rsidRDefault="00C53303" w:rsidP="00C53303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59679B" w:rsidRPr="00EE0277" w:rsidTr="00610AB8">
        <w:tc>
          <w:tcPr>
            <w:tcW w:w="1560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Описание 4.4</w:t>
            </w:r>
          </w:p>
        </w:tc>
        <w:tc>
          <w:tcPr>
            <w:tcW w:w="3827" w:type="dxa"/>
          </w:tcPr>
          <w:p w:rsidR="0059679B" w:rsidRPr="0059679B" w:rsidRDefault="0059679B" w:rsidP="0059679B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59679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Ножные мешки для сбора мочи герметичные. Обратная сторона мешка состоит из мягкой нетканой подложки, обеспечивающей комфортное ношение мешка и защиту от раздражения кожи.</w:t>
            </w:r>
          </w:p>
        </w:tc>
        <w:tc>
          <w:tcPr>
            <w:tcW w:w="1276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9679B" w:rsidRPr="007B20F9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59679B" w:rsidRPr="00EE0277" w:rsidTr="00610AB8">
        <w:tc>
          <w:tcPr>
            <w:tcW w:w="1560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Описание 4.5</w:t>
            </w:r>
          </w:p>
        </w:tc>
        <w:tc>
          <w:tcPr>
            <w:tcW w:w="3827" w:type="dxa"/>
          </w:tcPr>
          <w:p w:rsidR="0059679B" w:rsidRPr="0059679B" w:rsidRDefault="0059679B" w:rsidP="0059679B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59679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Нестерильный</w:t>
            </w:r>
          </w:p>
        </w:tc>
        <w:tc>
          <w:tcPr>
            <w:tcW w:w="1276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E0277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59679B" w:rsidRPr="00E449D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9679B" w:rsidRPr="005A7C2F" w:rsidRDefault="0059679B" w:rsidP="0059679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1809AB" w:rsidRPr="00EE0277" w:rsidTr="00610AB8">
        <w:tc>
          <w:tcPr>
            <w:tcW w:w="1560" w:type="dxa"/>
          </w:tcPr>
          <w:p w:rsidR="001809AB" w:rsidRPr="001809AB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1809A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Объем</w:t>
            </w:r>
          </w:p>
          <w:p w:rsidR="001809AB" w:rsidRPr="00E449D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1809A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ножных мешков для сбора мочи различных </w:t>
            </w:r>
            <w:proofErr w:type="gramStart"/>
            <w:r w:rsidRPr="001809A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объемов  (</w:t>
            </w:r>
            <w:proofErr w:type="gramEnd"/>
            <w:r w:rsidRPr="001809A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по Заявке Заказчика, в соответствии с потребностью Получателя).</w:t>
            </w:r>
          </w:p>
        </w:tc>
        <w:tc>
          <w:tcPr>
            <w:tcW w:w="3827" w:type="dxa"/>
          </w:tcPr>
          <w:p w:rsidR="001809AB" w:rsidRPr="00E449DF" w:rsidRDefault="001809AB" w:rsidP="001809AB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:rsidR="001809AB" w:rsidRPr="00E449D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992" w:type="dxa"/>
          </w:tcPr>
          <w:p w:rsidR="001809AB" w:rsidRPr="00E449D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Литр</w:t>
            </w:r>
          </w:p>
        </w:tc>
        <w:tc>
          <w:tcPr>
            <w:tcW w:w="851" w:type="dxa"/>
          </w:tcPr>
          <w:p w:rsidR="001809AB" w:rsidRPr="001809AB" w:rsidRDefault="001809AB" w:rsidP="001809A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1809AB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≥0,75</w:t>
            </w:r>
          </w:p>
        </w:tc>
        <w:tc>
          <w:tcPr>
            <w:tcW w:w="708" w:type="dxa"/>
          </w:tcPr>
          <w:p w:rsidR="001809AB" w:rsidRPr="001809AB" w:rsidRDefault="001809AB" w:rsidP="001809A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1809AB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≤1,5</w:t>
            </w:r>
          </w:p>
        </w:tc>
        <w:tc>
          <w:tcPr>
            <w:tcW w:w="1701" w:type="dxa"/>
          </w:tcPr>
          <w:p w:rsidR="001809AB" w:rsidRPr="006C22A5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Участник закупки указывает в заявке диапазон значений характеристики</w:t>
            </w:r>
          </w:p>
        </w:tc>
      </w:tr>
      <w:tr w:rsidR="001809AB" w:rsidRPr="00EE0277" w:rsidTr="00364543">
        <w:tc>
          <w:tcPr>
            <w:tcW w:w="10915" w:type="dxa"/>
            <w:gridSpan w:val="7"/>
          </w:tcPr>
          <w:p w:rsidR="001809AB" w:rsidRPr="001809AB" w:rsidRDefault="001809AB" w:rsidP="001809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80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Катетер уретральный постоянный для дренажа/промывания (наименование по КТРУ). Катетер уретральный длительного пользования (наименование по Приказу 86н от 13.02.2018г.).</w:t>
            </w:r>
          </w:p>
        </w:tc>
      </w:tr>
      <w:tr w:rsidR="001809AB" w:rsidRPr="00EE0277" w:rsidTr="00610AB8">
        <w:tc>
          <w:tcPr>
            <w:tcW w:w="1560" w:type="dxa"/>
          </w:tcPr>
          <w:p w:rsidR="001809AB" w:rsidRPr="005A7C2F" w:rsidRDefault="001809AB" w:rsidP="001809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5</w:t>
            </w:r>
          </w:p>
        </w:tc>
        <w:tc>
          <w:tcPr>
            <w:tcW w:w="3827" w:type="dxa"/>
          </w:tcPr>
          <w:p w:rsidR="001809AB" w:rsidRPr="001809AB" w:rsidRDefault="001809AB" w:rsidP="001809AB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1809A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Катетер уретральный длительного пользования предназначен для дренирования мочевого пузыря. Из латекса с силиконовым покрытием, стерильный, одноразовый</w:t>
            </w:r>
          </w:p>
        </w:tc>
        <w:tc>
          <w:tcPr>
            <w:tcW w:w="1276" w:type="dxa"/>
          </w:tcPr>
          <w:p w:rsidR="001809AB" w:rsidRPr="005A7C2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1809AB" w:rsidRPr="005A7C2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1809AB" w:rsidRPr="005A7C2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1809AB" w:rsidRPr="005A7C2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1809AB" w:rsidRPr="005A7C2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1809AB" w:rsidRPr="00EE0277" w:rsidTr="00610AB8">
        <w:tc>
          <w:tcPr>
            <w:tcW w:w="1560" w:type="dxa"/>
          </w:tcPr>
          <w:p w:rsidR="001809AB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Длина катетера</w:t>
            </w:r>
          </w:p>
          <w:p w:rsidR="001809AB" w:rsidRPr="006C22A5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(по Заявке Заказчика, в соответствии с потребностью Получателя).</w:t>
            </w:r>
          </w:p>
        </w:tc>
        <w:tc>
          <w:tcPr>
            <w:tcW w:w="3827" w:type="dxa"/>
          </w:tcPr>
          <w:p w:rsidR="001809AB" w:rsidRPr="006C22A5" w:rsidRDefault="001809AB" w:rsidP="001809AB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:rsidR="001809AB" w:rsidRPr="006C22A5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992" w:type="dxa"/>
          </w:tcPr>
          <w:p w:rsidR="001809AB" w:rsidRPr="006C22A5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Сантиметр</w:t>
            </w:r>
          </w:p>
        </w:tc>
        <w:tc>
          <w:tcPr>
            <w:tcW w:w="851" w:type="dxa"/>
          </w:tcPr>
          <w:p w:rsidR="001809AB" w:rsidRPr="006C22A5" w:rsidRDefault="001809AB" w:rsidP="001809A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6C22A5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≥10</w:t>
            </w:r>
          </w:p>
        </w:tc>
        <w:tc>
          <w:tcPr>
            <w:tcW w:w="708" w:type="dxa"/>
          </w:tcPr>
          <w:p w:rsidR="001809AB" w:rsidRPr="006C22A5" w:rsidRDefault="001809AB" w:rsidP="001809AB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6C22A5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≤45</w:t>
            </w:r>
          </w:p>
        </w:tc>
        <w:tc>
          <w:tcPr>
            <w:tcW w:w="1701" w:type="dxa"/>
          </w:tcPr>
          <w:p w:rsidR="001809AB" w:rsidRPr="006C22A5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6C22A5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Участник закупки указывает в заявке диапазон значений характеристики</w:t>
            </w:r>
          </w:p>
        </w:tc>
      </w:tr>
      <w:tr w:rsidR="001809AB" w:rsidRPr="00EE0277" w:rsidTr="00364543">
        <w:tc>
          <w:tcPr>
            <w:tcW w:w="10915" w:type="dxa"/>
            <w:gridSpan w:val="7"/>
          </w:tcPr>
          <w:p w:rsidR="001809AB" w:rsidRPr="001809AB" w:rsidRDefault="001809AB" w:rsidP="001809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80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Катетеры для </w:t>
            </w:r>
            <w:proofErr w:type="spellStart"/>
            <w:r w:rsidRPr="00180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эпицистостомы</w:t>
            </w:r>
            <w:proofErr w:type="spellEnd"/>
            <w:r w:rsidRPr="001809A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(наименование по Приказу 86н от 13.02.2018г.).</w:t>
            </w:r>
          </w:p>
        </w:tc>
      </w:tr>
      <w:tr w:rsidR="001809AB" w:rsidRPr="00EE0277" w:rsidTr="00610AB8">
        <w:tc>
          <w:tcPr>
            <w:tcW w:w="1560" w:type="dxa"/>
          </w:tcPr>
          <w:p w:rsidR="001809AB" w:rsidRPr="005A7C2F" w:rsidRDefault="001809AB" w:rsidP="001809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6</w:t>
            </w:r>
            <w:r w:rsidR="00AE61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827" w:type="dxa"/>
          </w:tcPr>
          <w:p w:rsidR="001809AB" w:rsidRPr="001809AB" w:rsidRDefault="001809AB" w:rsidP="001809AB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1809A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Катетер</w:t>
            </w:r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ы для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эпицистостомы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из латекса или </w:t>
            </w:r>
            <w:r w:rsidRPr="001809AB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силикона</w:t>
            </w:r>
          </w:p>
        </w:tc>
        <w:tc>
          <w:tcPr>
            <w:tcW w:w="1276" w:type="dxa"/>
          </w:tcPr>
          <w:p w:rsidR="001809AB" w:rsidRPr="005A7C2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1809AB" w:rsidRPr="005A7C2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1809AB" w:rsidRPr="005A7C2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1809AB" w:rsidRPr="005A7C2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1809AB" w:rsidRPr="007B20F9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1809AB" w:rsidRPr="00EE0277" w:rsidTr="00610AB8">
        <w:tc>
          <w:tcPr>
            <w:tcW w:w="1560" w:type="dxa"/>
          </w:tcPr>
          <w:p w:rsidR="001809AB" w:rsidRPr="00E449DF" w:rsidRDefault="00AE61D0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Описание 6.2</w:t>
            </w:r>
          </w:p>
        </w:tc>
        <w:tc>
          <w:tcPr>
            <w:tcW w:w="3827" w:type="dxa"/>
          </w:tcPr>
          <w:p w:rsidR="001809AB" w:rsidRPr="00AE61D0" w:rsidRDefault="00AE61D0" w:rsidP="001809AB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имеют плавные переходы в местах соединения, соединяются с любым видом мочеприемника. Катетер стерилен и находится в индивидуальной упаковке.</w:t>
            </w:r>
          </w:p>
        </w:tc>
        <w:tc>
          <w:tcPr>
            <w:tcW w:w="1276" w:type="dxa"/>
          </w:tcPr>
          <w:p w:rsidR="001809AB" w:rsidRPr="00E449D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1809AB" w:rsidRPr="00E449D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1809AB" w:rsidRPr="00E449D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1809AB" w:rsidRPr="00E449D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</w:tcPr>
          <w:p w:rsidR="001809AB" w:rsidRPr="00E449DF" w:rsidRDefault="001809AB" w:rsidP="001809AB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AE61D0" w:rsidRPr="00EE0277" w:rsidTr="00610AB8">
        <w:tc>
          <w:tcPr>
            <w:tcW w:w="1560" w:type="dxa"/>
          </w:tcPr>
          <w:p w:rsidR="00AE61D0" w:rsidRPr="003D4996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3D4996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Типы размеров катетеров</w:t>
            </w:r>
          </w:p>
          <w:p w:rsidR="003D4996" w:rsidRPr="003D4996" w:rsidRDefault="003D4996" w:rsidP="00AE61D0">
            <w:pPr>
              <w:tabs>
                <w:tab w:val="left" w:pos="105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3D4996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(по Заявке Заказчика, в соответствии с потребностью Получателя).</w:t>
            </w:r>
          </w:p>
          <w:p w:rsidR="00AE61D0" w:rsidRPr="003D4996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AE61D0" w:rsidRPr="003D4996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7" w:type="dxa"/>
          </w:tcPr>
          <w:p w:rsidR="00AE61D0" w:rsidRPr="00AE61D0" w:rsidRDefault="00AE61D0" w:rsidP="00AE61D0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:rsidR="00AE61D0" w:rsidRPr="00AE61D0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E61D0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992" w:type="dxa"/>
          </w:tcPr>
          <w:p w:rsidR="00AE61D0" w:rsidRPr="00AE61D0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E61D0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Миллиметр</w:t>
            </w:r>
          </w:p>
        </w:tc>
        <w:tc>
          <w:tcPr>
            <w:tcW w:w="851" w:type="dxa"/>
          </w:tcPr>
          <w:p w:rsidR="00AE61D0" w:rsidRPr="00AE61D0" w:rsidRDefault="00AE61D0" w:rsidP="00AE61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AE61D0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≥10</w:t>
            </w:r>
          </w:p>
        </w:tc>
        <w:tc>
          <w:tcPr>
            <w:tcW w:w="708" w:type="dxa"/>
          </w:tcPr>
          <w:p w:rsidR="00AE61D0" w:rsidRPr="00AE61D0" w:rsidRDefault="00AE61D0" w:rsidP="00AE61D0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</w:pPr>
            <w:r w:rsidRPr="00AE61D0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≤40</w:t>
            </w:r>
          </w:p>
        </w:tc>
        <w:tc>
          <w:tcPr>
            <w:tcW w:w="1701" w:type="dxa"/>
          </w:tcPr>
          <w:p w:rsidR="00AE61D0" w:rsidRPr="00AE61D0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AE61D0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Участник закупки указывает в заявке диапазон значений характеристики</w:t>
            </w:r>
          </w:p>
        </w:tc>
      </w:tr>
      <w:tr w:rsidR="00AE61D0" w:rsidRPr="00EE0277" w:rsidTr="00610AB8">
        <w:tc>
          <w:tcPr>
            <w:tcW w:w="1560" w:type="dxa"/>
          </w:tcPr>
          <w:p w:rsidR="00AE61D0" w:rsidRPr="00E449DF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Описание 6.3</w:t>
            </w:r>
          </w:p>
        </w:tc>
        <w:tc>
          <w:tcPr>
            <w:tcW w:w="3827" w:type="dxa"/>
          </w:tcPr>
          <w:p w:rsidR="00AE61D0" w:rsidRPr="00AE61D0" w:rsidRDefault="00AE61D0" w:rsidP="003D4996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с универсальным коннектором для присоединения мочеприемника</w:t>
            </w:r>
            <w:r w:rsidR="003D4996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1276" w:type="dxa"/>
          </w:tcPr>
          <w:p w:rsidR="00AE61D0" w:rsidRPr="00E449DF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AE61D0" w:rsidRPr="00E449DF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</w:tcPr>
          <w:p w:rsidR="00AE61D0" w:rsidRPr="00E449DF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708" w:type="dxa"/>
          </w:tcPr>
          <w:p w:rsidR="00AE61D0" w:rsidRPr="00E449DF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</w:tcPr>
          <w:p w:rsidR="00AE61D0" w:rsidRPr="00E449DF" w:rsidRDefault="00AE61D0" w:rsidP="00AE61D0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AE61D0" w:rsidRPr="00EE0277" w:rsidTr="00364543">
        <w:tc>
          <w:tcPr>
            <w:tcW w:w="10915" w:type="dxa"/>
            <w:gridSpan w:val="7"/>
          </w:tcPr>
          <w:p w:rsidR="00AE61D0" w:rsidRPr="00AE61D0" w:rsidRDefault="00AE61D0" w:rsidP="00AE61D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E61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Набор для однократной катетеризации уретры для самостоятельного применения, одноразового использования (наименование по КТРУ). Наборы - мочеприемники для </w:t>
            </w:r>
            <w:proofErr w:type="spellStart"/>
            <w:r w:rsidRPr="00AE61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самокатетеризации</w:t>
            </w:r>
            <w:proofErr w:type="spellEnd"/>
            <w:r w:rsidRPr="00AE61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: мешок-мочеприемник, катетер </w:t>
            </w:r>
            <w:proofErr w:type="spellStart"/>
            <w:r w:rsidRPr="00AE61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лубрицированный</w:t>
            </w:r>
            <w:proofErr w:type="spellEnd"/>
            <w:r w:rsidRPr="00AE61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AE61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самокатетеризации</w:t>
            </w:r>
            <w:proofErr w:type="spellEnd"/>
            <w:r w:rsidRPr="00AE61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, емкость с раствором хлорида натрия (наименование по Приказу 86н от 13.02.2018г.). </w:t>
            </w:r>
          </w:p>
        </w:tc>
      </w:tr>
      <w:tr w:rsidR="00CD4E6E" w:rsidRPr="00EE0277" w:rsidTr="00610AB8">
        <w:tc>
          <w:tcPr>
            <w:tcW w:w="1560" w:type="dxa"/>
          </w:tcPr>
          <w:p w:rsidR="00CD4E6E" w:rsidRPr="005A7C2F" w:rsidRDefault="00CD4E6E" w:rsidP="00CD4E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Описание 7.1</w:t>
            </w:r>
          </w:p>
        </w:tc>
        <w:tc>
          <w:tcPr>
            <w:tcW w:w="3827" w:type="dxa"/>
          </w:tcPr>
          <w:p w:rsidR="00CD4E6E" w:rsidRPr="00AE61D0" w:rsidRDefault="00CD4E6E" w:rsidP="00CD4E6E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Набор-мочеприемник для </w:t>
            </w:r>
            <w:proofErr w:type="spellStart"/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самокатетеризации</w:t>
            </w:r>
            <w:proofErr w:type="spellEnd"/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состоит из мешка-мочеприемника и </w:t>
            </w:r>
            <w:proofErr w:type="spellStart"/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лубрицированного</w:t>
            </w:r>
            <w:proofErr w:type="spellEnd"/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катетера для </w:t>
            </w:r>
            <w:proofErr w:type="spellStart"/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самокатетеризации</w:t>
            </w:r>
            <w:proofErr w:type="spellEnd"/>
            <w:r w:rsidRPr="00AE61D0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1276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CD4E6E" w:rsidRPr="00E449D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CD4E6E" w:rsidRPr="00EE0277" w:rsidTr="00610AB8">
        <w:tc>
          <w:tcPr>
            <w:tcW w:w="1560" w:type="dxa"/>
          </w:tcPr>
          <w:p w:rsidR="00CD4E6E" w:rsidRPr="00E449D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lastRenderedPageBreak/>
              <w:t>Объем мешка-мочеприемника</w:t>
            </w:r>
          </w:p>
        </w:tc>
        <w:tc>
          <w:tcPr>
            <w:tcW w:w="3827" w:type="dxa"/>
          </w:tcPr>
          <w:p w:rsidR="00CD4E6E" w:rsidRPr="00E449DF" w:rsidRDefault="00CD4E6E" w:rsidP="00CD4E6E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:rsidR="00CD4E6E" w:rsidRPr="00FF6D0A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FF6D0A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992" w:type="dxa"/>
          </w:tcPr>
          <w:p w:rsidR="00CD4E6E" w:rsidRPr="00FF6D0A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FF6D0A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Миллилитр</w:t>
            </w:r>
          </w:p>
        </w:tc>
        <w:tc>
          <w:tcPr>
            <w:tcW w:w="851" w:type="dxa"/>
          </w:tcPr>
          <w:p w:rsidR="00CD4E6E" w:rsidRPr="00FF6D0A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FF6D0A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≥700</w:t>
            </w:r>
          </w:p>
        </w:tc>
        <w:tc>
          <w:tcPr>
            <w:tcW w:w="708" w:type="dxa"/>
          </w:tcPr>
          <w:p w:rsidR="00CD4E6E" w:rsidRPr="00FF6D0A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CD4E6E" w:rsidRPr="007B20F9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CD4E6E" w:rsidRPr="00EE0277" w:rsidTr="00610AB8">
        <w:tc>
          <w:tcPr>
            <w:tcW w:w="1560" w:type="dxa"/>
          </w:tcPr>
          <w:p w:rsidR="00CD4E6E" w:rsidRPr="00E449D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Описание 7.2</w:t>
            </w:r>
          </w:p>
        </w:tc>
        <w:tc>
          <w:tcPr>
            <w:tcW w:w="3827" w:type="dxa"/>
          </w:tcPr>
          <w:p w:rsidR="00CD4E6E" w:rsidRPr="00FF6D0A" w:rsidRDefault="00CD4E6E" w:rsidP="00CD4E6E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FF6D0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 краям широкой части </w:t>
            </w:r>
            <w:proofErr w:type="gramStart"/>
            <w:r w:rsidRPr="00FF6D0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мешка  насечки</w:t>
            </w:r>
            <w:proofErr w:type="gramEnd"/>
            <w:r w:rsidRPr="00FF6D0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для возможности ее разрыва для опорожнения, а также нанесена мерная шкала для возможности определения сбора количества мочи в широкой части мочеприемника после катетеризации.</w:t>
            </w:r>
          </w:p>
        </w:tc>
        <w:tc>
          <w:tcPr>
            <w:tcW w:w="1276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CD4E6E" w:rsidRPr="00E449D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CD4E6E" w:rsidRPr="00EE0277" w:rsidTr="00610AB8">
        <w:tc>
          <w:tcPr>
            <w:tcW w:w="1560" w:type="dxa"/>
          </w:tcPr>
          <w:p w:rsidR="00CD4E6E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FF6D0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Длина катетера</w:t>
            </w:r>
          </w:p>
          <w:p w:rsidR="00CD4E6E" w:rsidRPr="00FF6D0A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7" w:type="dxa"/>
          </w:tcPr>
          <w:p w:rsidR="00CD4E6E" w:rsidRPr="00FF6D0A" w:rsidRDefault="00CD4E6E" w:rsidP="00CD4E6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:rsidR="00CD4E6E" w:rsidRPr="00FF6D0A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FF6D0A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Количественная</w:t>
            </w:r>
          </w:p>
        </w:tc>
        <w:tc>
          <w:tcPr>
            <w:tcW w:w="992" w:type="dxa"/>
          </w:tcPr>
          <w:p w:rsidR="00CD4E6E" w:rsidRPr="00FF6D0A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FF6D0A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Сантиметр</w:t>
            </w:r>
          </w:p>
        </w:tc>
        <w:tc>
          <w:tcPr>
            <w:tcW w:w="851" w:type="dxa"/>
          </w:tcPr>
          <w:p w:rsidR="00CD4E6E" w:rsidRPr="00FF6D0A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FF6D0A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  <w:lang w:eastAsia="zh-CN" w:bidi="hi-IN"/>
              </w:rPr>
              <w:t>≥39</w:t>
            </w:r>
          </w:p>
        </w:tc>
        <w:tc>
          <w:tcPr>
            <w:tcW w:w="708" w:type="dxa"/>
          </w:tcPr>
          <w:p w:rsidR="00CD4E6E" w:rsidRPr="00E449D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D4E6E" w:rsidRPr="007B20F9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7B20F9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Участник закупки указывает в заявке конкретное значение характеристики</w:t>
            </w:r>
          </w:p>
        </w:tc>
      </w:tr>
      <w:tr w:rsidR="00CD4E6E" w:rsidRPr="00EE0277" w:rsidTr="00610AB8">
        <w:tc>
          <w:tcPr>
            <w:tcW w:w="1560" w:type="dxa"/>
          </w:tcPr>
          <w:p w:rsidR="00CD4E6E" w:rsidRPr="003D4996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4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Размеры по </w:t>
            </w:r>
            <w:proofErr w:type="spellStart"/>
            <w:r w:rsidRPr="003D49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Шарьеру</w:t>
            </w:r>
            <w:proofErr w:type="spellEnd"/>
          </w:p>
          <w:p w:rsidR="003D4996" w:rsidRPr="003D4996" w:rsidRDefault="003D4996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3D4996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(по Заявке Заказчика, в соответствии с потребностью Получателя)</w:t>
            </w:r>
          </w:p>
        </w:tc>
        <w:tc>
          <w:tcPr>
            <w:tcW w:w="3827" w:type="dxa"/>
          </w:tcPr>
          <w:p w:rsidR="00CD4E6E" w:rsidRPr="00FF6D0A" w:rsidRDefault="00CD4E6E" w:rsidP="00CD4E6E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FF6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FF6D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8-14 включительно</w:t>
            </w:r>
          </w:p>
        </w:tc>
        <w:tc>
          <w:tcPr>
            <w:tcW w:w="1276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CD4E6E" w:rsidRPr="00E449D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  <w:tr w:rsidR="00CD4E6E" w:rsidRPr="00EE0277" w:rsidTr="00610AB8">
        <w:tc>
          <w:tcPr>
            <w:tcW w:w="1560" w:type="dxa"/>
          </w:tcPr>
          <w:p w:rsidR="00CD4E6E" w:rsidRPr="00E449D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  <w:t>Описание 7.3</w:t>
            </w:r>
          </w:p>
        </w:tc>
        <w:tc>
          <w:tcPr>
            <w:tcW w:w="3827" w:type="dxa"/>
          </w:tcPr>
          <w:p w:rsidR="00CD4E6E" w:rsidRPr="00FF6D0A" w:rsidRDefault="00CD4E6E" w:rsidP="00CD4E6E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sz w:val="18"/>
                <w:szCs w:val="18"/>
                <w:lang w:eastAsia="hi-IN" w:bidi="hi-IN"/>
              </w:rPr>
            </w:pPr>
            <w:r w:rsidRPr="00FF6D0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Наконечник катетера прямой цилиндрический типа </w:t>
            </w:r>
            <w:proofErr w:type="spellStart"/>
            <w:r w:rsidRPr="00FF6D0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Нелатон</w:t>
            </w:r>
            <w:proofErr w:type="spellEnd"/>
            <w:r w:rsidRPr="00FF6D0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 двумя боковыми отверстиями. Набор-мочеприемник для </w:t>
            </w:r>
            <w:proofErr w:type="spellStart"/>
            <w:r w:rsidRPr="00FF6D0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>самокатетеризации</w:t>
            </w:r>
            <w:proofErr w:type="spellEnd"/>
            <w:r w:rsidRPr="00FF6D0A">
              <w:rPr>
                <w:rFonts w:ascii="Times New Roman" w:eastAsia="Lucida Sans Unicode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стерильный в индивидуальной упаковке.</w:t>
            </w:r>
          </w:p>
        </w:tc>
        <w:tc>
          <w:tcPr>
            <w:tcW w:w="1276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Качественная</w:t>
            </w:r>
          </w:p>
        </w:tc>
        <w:tc>
          <w:tcPr>
            <w:tcW w:w="992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851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CD4E6E" w:rsidRPr="005A7C2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5A7C2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</w:tcPr>
          <w:p w:rsidR="00CD4E6E" w:rsidRPr="00E449DF" w:rsidRDefault="00CD4E6E" w:rsidP="00CD4E6E">
            <w:pPr>
              <w:tabs>
                <w:tab w:val="left" w:pos="1050"/>
              </w:tabs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</w:pPr>
            <w:r w:rsidRPr="00E449DF">
              <w:rPr>
                <w:rFonts w:ascii="Times New Roman" w:eastAsia="SimSun" w:hAnsi="Times New Roman" w:cs="Times New Roman"/>
                <w:sz w:val="18"/>
                <w:szCs w:val="18"/>
                <w:lang w:eastAsia="hi-IN" w:bidi="hi-IN"/>
              </w:rPr>
              <w:t>Значение характеристики не может изменяться участником закупки</w:t>
            </w:r>
          </w:p>
        </w:tc>
      </w:tr>
    </w:tbl>
    <w:p w:rsidR="00FA6D51" w:rsidRPr="000B3222" w:rsidRDefault="00FA6D51" w:rsidP="000B3222">
      <w:pPr>
        <w:jc w:val="both"/>
        <w:rPr>
          <w:rFonts w:ascii="Times New Roman" w:hAnsi="Times New Roman" w:cs="Times New Roman"/>
        </w:rPr>
      </w:pPr>
    </w:p>
    <w:sectPr w:rsidR="00FA6D51" w:rsidRPr="000B3222" w:rsidSect="007626B4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DF2"/>
    <w:rsid w:val="000240C6"/>
    <w:rsid w:val="0002733D"/>
    <w:rsid w:val="00056AEE"/>
    <w:rsid w:val="000608D7"/>
    <w:rsid w:val="0006387F"/>
    <w:rsid w:val="000656AD"/>
    <w:rsid w:val="00075AE3"/>
    <w:rsid w:val="000771AC"/>
    <w:rsid w:val="00077B41"/>
    <w:rsid w:val="000838AE"/>
    <w:rsid w:val="00087EF4"/>
    <w:rsid w:val="000B1A8B"/>
    <w:rsid w:val="000B3222"/>
    <w:rsid w:val="000D1DC8"/>
    <w:rsid w:val="000D1E0A"/>
    <w:rsid w:val="000D30EE"/>
    <w:rsid w:val="000F7361"/>
    <w:rsid w:val="000F7E24"/>
    <w:rsid w:val="0010265F"/>
    <w:rsid w:val="00124F1F"/>
    <w:rsid w:val="00131052"/>
    <w:rsid w:val="00137850"/>
    <w:rsid w:val="00137B91"/>
    <w:rsid w:val="0014692A"/>
    <w:rsid w:val="00152529"/>
    <w:rsid w:val="00160906"/>
    <w:rsid w:val="001722AA"/>
    <w:rsid w:val="001754EF"/>
    <w:rsid w:val="00177027"/>
    <w:rsid w:val="001809AB"/>
    <w:rsid w:val="001819BC"/>
    <w:rsid w:val="00183627"/>
    <w:rsid w:val="00186022"/>
    <w:rsid w:val="001A33AD"/>
    <w:rsid w:val="001B309E"/>
    <w:rsid w:val="001D55C2"/>
    <w:rsid w:val="001E61BB"/>
    <w:rsid w:val="001F5652"/>
    <w:rsid w:val="002030FD"/>
    <w:rsid w:val="00203FFD"/>
    <w:rsid w:val="00204745"/>
    <w:rsid w:val="00205119"/>
    <w:rsid w:val="00221F5C"/>
    <w:rsid w:val="00225889"/>
    <w:rsid w:val="00232BD9"/>
    <w:rsid w:val="00240BE0"/>
    <w:rsid w:val="00251EC6"/>
    <w:rsid w:val="00255C9F"/>
    <w:rsid w:val="002649E7"/>
    <w:rsid w:val="00273A3A"/>
    <w:rsid w:val="00285D25"/>
    <w:rsid w:val="002A447D"/>
    <w:rsid w:val="002A5830"/>
    <w:rsid w:val="002A7DD4"/>
    <w:rsid w:val="002B3D94"/>
    <w:rsid w:val="002C479B"/>
    <w:rsid w:val="002D5F3C"/>
    <w:rsid w:val="002E2C77"/>
    <w:rsid w:val="002E341B"/>
    <w:rsid w:val="002E77D1"/>
    <w:rsid w:val="002E7FF8"/>
    <w:rsid w:val="002F4598"/>
    <w:rsid w:val="002F756F"/>
    <w:rsid w:val="00300970"/>
    <w:rsid w:val="00303002"/>
    <w:rsid w:val="00305607"/>
    <w:rsid w:val="00322FCA"/>
    <w:rsid w:val="003249D2"/>
    <w:rsid w:val="003307A2"/>
    <w:rsid w:val="00355EDE"/>
    <w:rsid w:val="00364543"/>
    <w:rsid w:val="00391609"/>
    <w:rsid w:val="003A424F"/>
    <w:rsid w:val="003C1A2A"/>
    <w:rsid w:val="003C54CC"/>
    <w:rsid w:val="003C5D43"/>
    <w:rsid w:val="003D4690"/>
    <w:rsid w:val="003D4996"/>
    <w:rsid w:val="004001DB"/>
    <w:rsid w:val="0040133D"/>
    <w:rsid w:val="0040308C"/>
    <w:rsid w:val="004149B6"/>
    <w:rsid w:val="004216A2"/>
    <w:rsid w:val="004315EF"/>
    <w:rsid w:val="004329F7"/>
    <w:rsid w:val="00436002"/>
    <w:rsid w:val="004410B0"/>
    <w:rsid w:val="00441812"/>
    <w:rsid w:val="00453A22"/>
    <w:rsid w:val="00456FFA"/>
    <w:rsid w:val="004571A9"/>
    <w:rsid w:val="00470DB9"/>
    <w:rsid w:val="00477847"/>
    <w:rsid w:val="00486446"/>
    <w:rsid w:val="004869DC"/>
    <w:rsid w:val="0049010A"/>
    <w:rsid w:val="00493A87"/>
    <w:rsid w:val="004A05E4"/>
    <w:rsid w:val="004A257F"/>
    <w:rsid w:val="004A26A8"/>
    <w:rsid w:val="004A65DD"/>
    <w:rsid w:val="004B651E"/>
    <w:rsid w:val="004B6649"/>
    <w:rsid w:val="004C1098"/>
    <w:rsid w:val="004C111E"/>
    <w:rsid w:val="004C5411"/>
    <w:rsid w:val="004D019F"/>
    <w:rsid w:val="004D5F7B"/>
    <w:rsid w:val="004E2CFC"/>
    <w:rsid w:val="004F7ABB"/>
    <w:rsid w:val="005024DD"/>
    <w:rsid w:val="00504CD7"/>
    <w:rsid w:val="0050662E"/>
    <w:rsid w:val="00507E5E"/>
    <w:rsid w:val="0051664B"/>
    <w:rsid w:val="00517F13"/>
    <w:rsid w:val="005246ED"/>
    <w:rsid w:val="005301C5"/>
    <w:rsid w:val="00541423"/>
    <w:rsid w:val="00585631"/>
    <w:rsid w:val="00586101"/>
    <w:rsid w:val="00591E8E"/>
    <w:rsid w:val="00594DFB"/>
    <w:rsid w:val="0059679B"/>
    <w:rsid w:val="00597EBB"/>
    <w:rsid w:val="005A018E"/>
    <w:rsid w:val="005A613E"/>
    <w:rsid w:val="005A6555"/>
    <w:rsid w:val="005B40AD"/>
    <w:rsid w:val="005B72CB"/>
    <w:rsid w:val="005C5A49"/>
    <w:rsid w:val="005C7541"/>
    <w:rsid w:val="006074FE"/>
    <w:rsid w:val="00610AB8"/>
    <w:rsid w:val="00635B52"/>
    <w:rsid w:val="00651063"/>
    <w:rsid w:val="00652F39"/>
    <w:rsid w:val="00661DC3"/>
    <w:rsid w:val="0066412D"/>
    <w:rsid w:val="0066565B"/>
    <w:rsid w:val="00667E6B"/>
    <w:rsid w:val="00671032"/>
    <w:rsid w:val="00680608"/>
    <w:rsid w:val="00680DC6"/>
    <w:rsid w:val="0068366D"/>
    <w:rsid w:val="00685EC6"/>
    <w:rsid w:val="00691FE7"/>
    <w:rsid w:val="006C22A5"/>
    <w:rsid w:val="006C79B4"/>
    <w:rsid w:val="006D19ED"/>
    <w:rsid w:val="006E19DB"/>
    <w:rsid w:val="006E2F8F"/>
    <w:rsid w:val="006E331D"/>
    <w:rsid w:val="006F3224"/>
    <w:rsid w:val="00714167"/>
    <w:rsid w:val="00716A7B"/>
    <w:rsid w:val="00716FCA"/>
    <w:rsid w:val="007335E5"/>
    <w:rsid w:val="007352AF"/>
    <w:rsid w:val="007508EB"/>
    <w:rsid w:val="007555EE"/>
    <w:rsid w:val="007626B4"/>
    <w:rsid w:val="007651D0"/>
    <w:rsid w:val="00767AED"/>
    <w:rsid w:val="007738C8"/>
    <w:rsid w:val="007752D2"/>
    <w:rsid w:val="00776E55"/>
    <w:rsid w:val="007825A5"/>
    <w:rsid w:val="00792C29"/>
    <w:rsid w:val="00793761"/>
    <w:rsid w:val="007A28D7"/>
    <w:rsid w:val="007B20F9"/>
    <w:rsid w:val="007B226D"/>
    <w:rsid w:val="007B79AD"/>
    <w:rsid w:val="007B7CE3"/>
    <w:rsid w:val="007C3336"/>
    <w:rsid w:val="007D35FF"/>
    <w:rsid w:val="007E400D"/>
    <w:rsid w:val="007E6196"/>
    <w:rsid w:val="007E7193"/>
    <w:rsid w:val="00800D70"/>
    <w:rsid w:val="00801208"/>
    <w:rsid w:val="00806A61"/>
    <w:rsid w:val="00810C5F"/>
    <w:rsid w:val="008173DB"/>
    <w:rsid w:val="008406E7"/>
    <w:rsid w:val="00847F8C"/>
    <w:rsid w:val="008615D7"/>
    <w:rsid w:val="00865176"/>
    <w:rsid w:val="0089008F"/>
    <w:rsid w:val="00894701"/>
    <w:rsid w:val="00895C52"/>
    <w:rsid w:val="00897BE8"/>
    <w:rsid w:val="008A03E1"/>
    <w:rsid w:val="008A5A6A"/>
    <w:rsid w:val="008B15B6"/>
    <w:rsid w:val="008C7EF6"/>
    <w:rsid w:val="008D773F"/>
    <w:rsid w:val="008E5B6A"/>
    <w:rsid w:val="008F25AB"/>
    <w:rsid w:val="00901715"/>
    <w:rsid w:val="00902CCE"/>
    <w:rsid w:val="00903312"/>
    <w:rsid w:val="0090561A"/>
    <w:rsid w:val="00913890"/>
    <w:rsid w:val="009142BE"/>
    <w:rsid w:val="00916638"/>
    <w:rsid w:val="0093538A"/>
    <w:rsid w:val="00941B2F"/>
    <w:rsid w:val="00942010"/>
    <w:rsid w:val="00942923"/>
    <w:rsid w:val="009469A2"/>
    <w:rsid w:val="0095274F"/>
    <w:rsid w:val="009532BB"/>
    <w:rsid w:val="00955FD3"/>
    <w:rsid w:val="00964BAE"/>
    <w:rsid w:val="009724F7"/>
    <w:rsid w:val="00972549"/>
    <w:rsid w:val="00972BD1"/>
    <w:rsid w:val="009748E1"/>
    <w:rsid w:val="00987F30"/>
    <w:rsid w:val="009A16DF"/>
    <w:rsid w:val="009B1F7C"/>
    <w:rsid w:val="009B249E"/>
    <w:rsid w:val="009B3FBF"/>
    <w:rsid w:val="009C0D15"/>
    <w:rsid w:val="009C46F2"/>
    <w:rsid w:val="009D02E3"/>
    <w:rsid w:val="009D20EC"/>
    <w:rsid w:val="009D245D"/>
    <w:rsid w:val="009D45BA"/>
    <w:rsid w:val="009D6382"/>
    <w:rsid w:val="009E18B7"/>
    <w:rsid w:val="009E3473"/>
    <w:rsid w:val="009F5C75"/>
    <w:rsid w:val="00A1759A"/>
    <w:rsid w:val="00A31860"/>
    <w:rsid w:val="00A34617"/>
    <w:rsid w:val="00A34FBC"/>
    <w:rsid w:val="00A56C24"/>
    <w:rsid w:val="00A57899"/>
    <w:rsid w:val="00A61D9E"/>
    <w:rsid w:val="00A708DB"/>
    <w:rsid w:val="00A7422C"/>
    <w:rsid w:val="00A80EF0"/>
    <w:rsid w:val="00A85761"/>
    <w:rsid w:val="00AA4C0D"/>
    <w:rsid w:val="00AB2430"/>
    <w:rsid w:val="00AD24E1"/>
    <w:rsid w:val="00AE4E54"/>
    <w:rsid w:val="00AE61D0"/>
    <w:rsid w:val="00AF123F"/>
    <w:rsid w:val="00AF2850"/>
    <w:rsid w:val="00AF5F63"/>
    <w:rsid w:val="00AF6009"/>
    <w:rsid w:val="00B025C5"/>
    <w:rsid w:val="00B05961"/>
    <w:rsid w:val="00B174D2"/>
    <w:rsid w:val="00B259A5"/>
    <w:rsid w:val="00B325DF"/>
    <w:rsid w:val="00B355EF"/>
    <w:rsid w:val="00B35C2E"/>
    <w:rsid w:val="00B54EB2"/>
    <w:rsid w:val="00B670CF"/>
    <w:rsid w:val="00B87E2A"/>
    <w:rsid w:val="00B95596"/>
    <w:rsid w:val="00BA2EFE"/>
    <w:rsid w:val="00BB2F24"/>
    <w:rsid w:val="00BB620B"/>
    <w:rsid w:val="00BB6F0D"/>
    <w:rsid w:val="00BB75D8"/>
    <w:rsid w:val="00BC39F9"/>
    <w:rsid w:val="00BC5C74"/>
    <w:rsid w:val="00BC649B"/>
    <w:rsid w:val="00BD5794"/>
    <w:rsid w:val="00BF2BDE"/>
    <w:rsid w:val="00BF4295"/>
    <w:rsid w:val="00C03701"/>
    <w:rsid w:val="00C473F7"/>
    <w:rsid w:val="00C5159A"/>
    <w:rsid w:val="00C53303"/>
    <w:rsid w:val="00C56865"/>
    <w:rsid w:val="00C77F63"/>
    <w:rsid w:val="00C804F0"/>
    <w:rsid w:val="00C8058B"/>
    <w:rsid w:val="00C9487F"/>
    <w:rsid w:val="00C96DF3"/>
    <w:rsid w:val="00CB375B"/>
    <w:rsid w:val="00CC258F"/>
    <w:rsid w:val="00CC2F9E"/>
    <w:rsid w:val="00CC362A"/>
    <w:rsid w:val="00CC60FC"/>
    <w:rsid w:val="00CC7E1F"/>
    <w:rsid w:val="00CD4E6E"/>
    <w:rsid w:val="00CE44A3"/>
    <w:rsid w:val="00CF65FC"/>
    <w:rsid w:val="00D05C1A"/>
    <w:rsid w:val="00D072F5"/>
    <w:rsid w:val="00D174BF"/>
    <w:rsid w:val="00D24FD5"/>
    <w:rsid w:val="00D31B44"/>
    <w:rsid w:val="00D31CBD"/>
    <w:rsid w:val="00D3238D"/>
    <w:rsid w:val="00D32D69"/>
    <w:rsid w:val="00D331AB"/>
    <w:rsid w:val="00D33688"/>
    <w:rsid w:val="00D35379"/>
    <w:rsid w:val="00D449CE"/>
    <w:rsid w:val="00D46A5E"/>
    <w:rsid w:val="00D52EA9"/>
    <w:rsid w:val="00D706F3"/>
    <w:rsid w:val="00D75E8A"/>
    <w:rsid w:val="00D828EA"/>
    <w:rsid w:val="00D83173"/>
    <w:rsid w:val="00D855AF"/>
    <w:rsid w:val="00D90C90"/>
    <w:rsid w:val="00D965E3"/>
    <w:rsid w:val="00DA01C5"/>
    <w:rsid w:val="00DA1BD8"/>
    <w:rsid w:val="00DD16B8"/>
    <w:rsid w:val="00DD6230"/>
    <w:rsid w:val="00DD7A60"/>
    <w:rsid w:val="00DE077C"/>
    <w:rsid w:val="00DE1B90"/>
    <w:rsid w:val="00DF0348"/>
    <w:rsid w:val="00E032F7"/>
    <w:rsid w:val="00E04F91"/>
    <w:rsid w:val="00E16FB1"/>
    <w:rsid w:val="00E229A2"/>
    <w:rsid w:val="00E25555"/>
    <w:rsid w:val="00E3173C"/>
    <w:rsid w:val="00E449DF"/>
    <w:rsid w:val="00E546EE"/>
    <w:rsid w:val="00E57231"/>
    <w:rsid w:val="00E614C9"/>
    <w:rsid w:val="00E621C0"/>
    <w:rsid w:val="00E635B3"/>
    <w:rsid w:val="00E723B7"/>
    <w:rsid w:val="00E75DFA"/>
    <w:rsid w:val="00E812B4"/>
    <w:rsid w:val="00E92631"/>
    <w:rsid w:val="00EA3797"/>
    <w:rsid w:val="00EB2E38"/>
    <w:rsid w:val="00EB5F08"/>
    <w:rsid w:val="00EC4199"/>
    <w:rsid w:val="00ED13B0"/>
    <w:rsid w:val="00EF3CFA"/>
    <w:rsid w:val="00F009BC"/>
    <w:rsid w:val="00F02C67"/>
    <w:rsid w:val="00F065AF"/>
    <w:rsid w:val="00F14056"/>
    <w:rsid w:val="00F14781"/>
    <w:rsid w:val="00F17AB1"/>
    <w:rsid w:val="00F24876"/>
    <w:rsid w:val="00F27E41"/>
    <w:rsid w:val="00F338A2"/>
    <w:rsid w:val="00F358AD"/>
    <w:rsid w:val="00F40A8F"/>
    <w:rsid w:val="00F43466"/>
    <w:rsid w:val="00F437C3"/>
    <w:rsid w:val="00F456A3"/>
    <w:rsid w:val="00F46F75"/>
    <w:rsid w:val="00F74EC4"/>
    <w:rsid w:val="00F76FEB"/>
    <w:rsid w:val="00F97E00"/>
    <w:rsid w:val="00FA6D51"/>
    <w:rsid w:val="00FC2B5F"/>
    <w:rsid w:val="00FC57CC"/>
    <w:rsid w:val="00FD2963"/>
    <w:rsid w:val="00FE6777"/>
    <w:rsid w:val="00FF5EC9"/>
    <w:rsid w:val="00FF6D0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ng-binding">
    <w:name w:val="ng-binding"/>
    <w:basedOn w:val="a0"/>
    <w:rsid w:val="00F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25.30.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225.30.2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25.30.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225.30.24/" TargetMode="External"/><Relationship Id="rId10" Type="http://schemas.openxmlformats.org/officeDocument/2006/relationships/hyperlink" Target="http://10.225.30.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25.30.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708</cp:revision>
  <dcterms:created xsi:type="dcterms:W3CDTF">2022-01-20T04:41:00Z</dcterms:created>
  <dcterms:modified xsi:type="dcterms:W3CDTF">2023-11-29T02:25:00Z</dcterms:modified>
</cp:coreProperties>
</file>