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BD" w:rsidRPr="00611374" w:rsidRDefault="009F62BD" w:rsidP="00611374">
      <w:pPr>
        <w:spacing w:after="0" w:line="240" w:lineRule="auto"/>
        <w:ind w:left="-1134" w:right="-1"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611374">
        <w:rPr>
          <w:rFonts w:ascii="Times New Roman" w:hAnsi="Times New Roman" w:cs="Times New Roman"/>
          <w:sz w:val="24"/>
          <w:szCs w:val="24"/>
        </w:rPr>
        <w:t>Приложение №1 к Извещению</w:t>
      </w:r>
    </w:p>
    <w:p w:rsidR="009F62BD" w:rsidRPr="00611374" w:rsidRDefault="009F62BD" w:rsidP="006113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5548" w:rsidRPr="00611374" w:rsidRDefault="00756C84" w:rsidP="00611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37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611374" w:rsidRPr="00611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Оказание услуг по санаторно-курортному лечению </w:t>
      </w:r>
      <w:r w:rsidR="00611374" w:rsidRPr="00611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детей-инвалидов </w:t>
      </w:r>
      <w:r w:rsidR="00611374" w:rsidRPr="00611374">
        <w:rPr>
          <w:rFonts w:ascii="Times New Roman" w:hAnsi="Times New Roman" w:cs="Times New Roman"/>
          <w:b/>
          <w:color w:val="000000"/>
          <w:sz w:val="24"/>
          <w:szCs w:val="24"/>
        </w:rPr>
        <w:t>и сопровождающих их лиц, имеющих право на получение государственной социальной помощи в виде набора социальных услуг в санаторно-курортных учреждениях, расположенных на территории Краснодарского края с</w:t>
      </w:r>
      <w:r w:rsidR="00611374" w:rsidRPr="0061137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заболеваниями: органов</w:t>
      </w:r>
      <w:r w:rsidR="00611374" w:rsidRPr="0061137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611374" w:rsidRPr="0061137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дыхания, верхних дыхательных путей </w:t>
      </w:r>
      <w:r w:rsidR="00611374" w:rsidRPr="0061137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и нервной системы</w:t>
      </w:r>
      <w:r w:rsidRPr="0061137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85548" w:rsidRPr="00611374" w:rsidRDefault="00885548" w:rsidP="00611374">
      <w:pPr>
        <w:spacing w:after="0" w:line="240" w:lineRule="auto"/>
        <w:ind w:left="-1134" w:right="-284"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611374" w:rsidRPr="00611374" w:rsidRDefault="00611374" w:rsidP="00611374">
      <w:pPr>
        <w:pStyle w:val="a4"/>
        <w:tabs>
          <w:tab w:val="left" w:pos="6375"/>
        </w:tabs>
        <w:spacing w:after="0"/>
        <w:jc w:val="both"/>
        <w:rPr>
          <w:b/>
          <w:color w:val="000000"/>
          <w:spacing w:val="-4"/>
          <w:u w:val="single"/>
        </w:rPr>
      </w:pPr>
      <w:r w:rsidRPr="00611374">
        <w:rPr>
          <w:b/>
          <w:color w:val="000000"/>
          <w:u w:val="single"/>
        </w:rPr>
        <w:t>К</w:t>
      </w:r>
      <w:r w:rsidRPr="00611374">
        <w:rPr>
          <w:b/>
          <w:color w:val="000000"/>
          <w:spacing w:val="-4"/>
          <w:u w:val="single"/>
        </w:rPr>
        <w:t>оличество услуг— 1428 койко-дней (68</w:t>
      </w:r>
      <w:r w:rsidRPr="00611374">
        <w:rPr>
          <w:b/>
          <w:color w:val="000000"/>
          <w:spacing w:val="-4"/>
          <w:u w:val="single"/>
          <w:shd w:val="clear" w:color="auto" w:fill="FFFFFF"/>
        </w:rPr>
        <w:t xml:space="preserve"> шт. путевок)</w:t>
      </w:r>
      <w:r w:rsidRPr="00611374">
        <w:rPr>
          <w:b/>
          <w:color w:val="000000"/>
          <w:spacing w:val="-4"/>
          <w:u w:val="single"/>
          <w:shd w:val="clear" w:color="auto" w:fill="FFFFFF"/>
        </w:rPr>
        <w:tab/>
      </w:r>
    </w:p>
    <w:p w:rsidR="00611374" w:rsidRPr="00611374" w:rsidRDefault="00611374" w:rsidP="00611374">
      <w:pPr>
        <w:pStyle w:val="a4"/>
        <w:spacing w:after="0"/>
        <w:jc w:val="both"/>
        <w:rPr>
          <w:color w:val="000000"/>
        </w:rPr>
      </w:pPr>
      <w:r w:rsidRPr="00611374">
        <w:rPr>
          <w:b/>
          <w:color w:val="000000"/>
          <w:spacing w:val="-4"/>
          <w:u w:val="single"/>
        </w:rPr>
        <w:t>Место оказания услуг:</w:t>
      </w:r>
      <w:r w:rsidRPr="00611374">
        <w:rPr>
          <w:b/>
          <w:color w:val="000000"/>
          <w:spacing w:val="-4"/>
        </w:rPr>
        <w:t xml:space="preserve"> </w:t>
      </w:r>
      <w:r w:rsidRPr="00611374">
        <w:rPr>
          <w:color w:val="000000"/>
          <w:spacing w:val="-4"/>
        </w:rPr>
        <w:t>санаторно-курортные</w:t>
      </w:r>
      <w:r w:rsidRPr="00611374">
        <w:rPr>
          <w:b/>
          <w:color w:val="000000"/>
          <w:spacing w:val="-4"/>
        </w:rPr>
        <w:t xml:space="preserve"> </w:t>
      </w:r>
      <w:r w:rsidRPr="00611374">
        <w:rPr>
          <w:bCs/>
          <w:color w:val="000000"/>
          <w:spacing w:val="-4"/>
        </w:rPr>
        <w:t>учреждения,</w:t>
      </w:r>
      <w:r w:rsidRPr="00611374">
        <w:rPr>
          <w:color w:val="000000"/>
        </w:rPr>
        <w:t xml:space="preserve"> расположенные на территории Краснодарского края </w:t>
      </w:r>
    </w:p>
    <w:p w:rsidR="00611374" w:rsidRPr="00611374" w:rsidRDefault="00611374" w:rsidP="00611374">
      <w:pPr>
        <w:pStyle w:val="a4"/>
        <w:spacing w:after="0"/>
        <w:jc w:val="both"/>
        <w:rPr>
          <w:b/>
          <w:bCs/>
          <w:color w:val="000000"/>
          <w:spacing w:val="-4"/>
          <w:u w:val="single"/>
          <w:shd w:val="clear" w:color="auto" w:fill="FFFFFF"/>
        </w:rPr>
      </w:pPr>
      <w:r w:rsidRPr="00611374">
        <w:rPr>
          <w:b/>
          <w:color w:val="000000"/>
          <w:spacing w:val="-4"/>
          <w:u w:val="single"/>
        </w:rPr>
        <w:t xml:space="preserve">Количество </w:t>
      </w:r>
      <w:proofErr w:type="gramStart"/>
      <w:r w:rsidRPr="00611374">
        <w:rPr>
          <w:b/>
          <w:color w:val="000000"/>
          <w:spacing w:val="-4"/>
          <w:u w:val="single"/>
        </w:rPr>
        <w:t>к</w:t>
      </w:r>
      <w:proofErr w:type="gramEnd"/>
      <w:r w:rsidRPr="00611374">
        <w:rPr>
          <w:b/>
          <w:color w:val="000000"/>
          <w:spacing w:val="-4"/>
          <w:u w:val="single"/>
        </w:rPr>
        <w:t>/</w:t>
      </w:r>
      <w:proofErr w:type="gramStart"/>
      <w:r w:rsidRPr="00611374">
        <w:rPr>
          <w:b/>
          <w:color w:val="000000"/>
          <w:spacing w:val="-4"/>
          <w:u w:val="single"/>
        </w:rPr>
        <w:t>дней</w:t>
      </w:r>
      <w:proofErr w:type="gramEnd"/>
      <w:r w:rsidRPr="00611374">
        <w:rPr>
          <w:b/>
          <w:color w:val="000000"/>
          <w:spacing w:val="-4"/>
          <w:u w:val="single"/>
        </w:rPr>
        <w:t xml:space="preserve"> по 1-ой путевке (продолжительность лечени</w:t>
      </w:r>
      <w:r w:rsidRPr="00611374">
        <w:rPr>
          <w:b/>
          <w:bCs/>
          <w:color w:val="000000"/>
          <w:spacing w:val="-4"/>
          <w:u w:val="single"/>
        </w:rPr>
        <w:t xml:space="preserve">я) - </w:t>
      </w:r>
      <w:r w:rsidRPr="00611374">
        <w:rPr>
          <w:b/>
          <w:bCs/>
          <w:color w:val="000000"/>
          <w:spacing w:val="-4"/>
        </w:rPr>
        <w:t>21.</w:t>
      </w:r>
      <w:r w:rsidRPr="00611374">
        <w:rPr>
          <w:color w:val="000000"/>
          <w:spacing w:val="-4"/>
          <w:shd w:val="clear" w:color="auto" w:fill="FFFFFF"/>
        </w:rPr>
        <w:t xml:space="preserve"> </w:t>
      </w:r>
    </w:p>
    <w:p w:rsidR="00611374" w:rsidRPr="00611374" w:rsidRDefault="00611374" w:rsidP="00611374">
      <w:pPr>
        <w:widowControl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1137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shd w:val="clear" w:color="auto" w:fill="FFFFFF"/>
        </w:rPr>
        <w:t xml:space="preserve">График </w:t>
      </w:r>
      <w:r w:rsidRPr="0061137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согласовывается с Заказчиком равномерно на все периоды календарного года и предоставляется Исполнителем при подписании Контракта, при этом крайний срок заезда должен начинаться не позднее </w:t>
      </w:r>
      <w:r w:rsidRPr="0061137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30.09.2022 года.</w:t>
      </w:r>
    </w:p>
    <w:p w:rsidR="00611374" w:rsidRDefault="00611374" w:rsidP="00611374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13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611374" w:rsidRPr="00611374" w:rsidRDefault="00611374" w:rsidP="00611374">
      <w:pPr>
        <w:widowControl w:val="0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1374">
        <w:rPr>
          <w:rFonts w:ascii="Times New Roman" w:hAnsi="Times New Roman" w:cs="Times New Roman"/>
          <w:b/>
          <w:color w:val="000000"/>
          <w:sz w:val="24"/>
          <w:szCs w:val="24"/>
        </w:rPr>
        <w:t>1. Предмет размещения заказа:</w:t>
      </w:r>
    </w:p>
    <w:p w:rsidR="00611374" w:rsidRPr="00611374" w:rsidRDefault="00611374" w:rsidP="00611374">
      <w:pPr>
        <w:widowControl w:val="0"/>
        <w:spacing w:after="0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611374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санаторно-курортному лечению </w:t>
      </w:r>
      <w:r w:rsidRPr="00611374">
        <w:rPr>
          <w:rFonts w:ascii="Times New Roman" w:hAnsi="Times New Roman" w:cs="Times New Roman"/>
          <w:bCs/>
          <w:color w:val="000000"/>
          <w:sz w:val="24"/>
          <w:szCs w:val="24"/>
        </w:rPr>
        <w:t>детей-инвалидов</w:t>
      </w:r>
      <w:r w:rsidRPr="00611374">
        <w:rPr>
          <w:rFonts w:ascii="Times New Roman" w:hAnsi="Times New Roman" w:cs="Times New Roman"/>
          <w:color w:val="000000"/>
          <w:sz w:val="24"/>
          <w:szCs w:val="24"/>
        </w:rPr>
        <w:t xml:space="preserve"> и сопровождающих их лиц, имеющих право на получение государственной социальной помощи в виде набора социальных услуг в санаторно-курортных учреждениях, расположенных на территории Краснодарского края с</w:t>
      </w:r>
      <w:r w:rsidRPr="0061137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заболеваниями: органов</w:t>
      </w:r>
      <w:r w:rsidRPr="0061137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61137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дыхания, верхних дыхательных путей </w:t>
      </w:r>
      <w:r w:rsidRPr="0061137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и нервной системы.</w:t>
      </w:r>
    </w:p>
    <w:p w:rsidR="00611374" w:rsidRPr="00611374" w:rsidRDefault="00611374" w:rsidP="00611374">
      <w:pPr>
        <w:widowControl w:val="0"/>
        <w:spacing w:after="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  <w:r w:rsidRPr="0061137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2. Требования к качеству услуг:</w:t>
      </w:r>
    </w:p>
    <w:p w:rsidR="00611374" w:rsidRPr="00611374" w:rsidRDefault="00611374" w:rsidP="00611374">
      <w:pPr>
        <w:suppressLineNumbers/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proofErr w:type="gramStart"/>
      <w:r w:rsidRPr="00611374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санаторно-курортному лечению осуществляется в соответствии  со стандартами, утвержденными </w:t>
      </w:r>
      <w:r w:rsidRPr="00611374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61137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611374">
        <w:rPr>
          <w:rFonts w:ascii="Times New Roman" w:hAnsi="Times New Roman" w:cs="Times New Roman"/>
          <w:sz w:val="24"/>
          <w:szCs w:val="24"/>
        </w:rPr>
        <w:t xml:space="preserve"> РФ от 22.11.2004 № 212 «Об утверждении стандарта санаторно-курортной помощи больным с болезнями органов дыхания»,</w:t>
      </w:r>
      <w:r w:rsidRPr="00611374">
        <w:rPr>
          <w:rFonts w:ascii="Times New Roman" w:eastAsia="Lucida Sans Unicode" w:hAnsi="Times New Roman" w:cs="Times New Roman"/>
          <w:sz w:val="24"/>
          <w:szCs w:val="24"/>
        </w:rPr>
        <w:t xml:space="preserve"> Приказом </w:t>
      </w:r>
      <w:proofErr w:type="spellStart"/>
      <w:r w:rsidRPr="00611374">
        <w:rPr>
          <w:rFonts w:ascii="Times New Roman" w:eastAsia="Lucida Sans Unicode" w:hAnsi="Times New Roman" w:cs="Times New Roman"/>
          <w:sz w:val="24"/>
          <w:szCs w:val="24"/>
        </w:rPr>
        <w:t>Минздравсоцразвития</w:t>
      </w:r>
      <w:proofErr w:type="spellEnd"/>
      <w:r w:rsidRPr="00611374">
        <w:rPr>
          <w:rFonts w:ascii="Times New Roman" w:eastAsia="Lucida Sans Unicode" w:hAnsi="Times New Roman" w:cs="Times New Roman"/>
          <w:sz w:val="24"/>
          <w:szCs w:val="24"/>
        </w:rPr>
        <w:t xml:space="preserve"> РФ от 23.11.2004 № 275«Об утверждении стандарта санаторно-курортной помощи больным с болезнями верхних дыхательных путей», </w:t>
      </w:r>
      <w:r w:rsidRPr="00611374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611374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611374">
        <w:rPr>
          <w:rFonts w:ascii="Times New Roman" w:hAnsi="Times New Roman" w:cs="Times New Roman"/>
          <w:color w:val="000000"/>
          <w:sz w:val="24"/>
          <w:szCs w:val="24"/>
        </w:rPr>
        <w:t xml:space="preserve"> РФ от 22.11.2004 № 217«Об утверждении стандарта санаторно-курортной помощи больным с воспалительными болезнями центральной</w:t>
      </w:r>
      <w:proofErr w:type="gramEnd"/>
      <w:r w:rsidRPr="00611374">
        <w:rPr>
          <w:rFonts w:ascii="Times New Roman" w:hAnsi="Times New Roman" w:cs="Times New Roman"/>
          <w:color w:val="000000"/>
          <w:sz w:val="24"/>
          <w:szCs w:val="24"/>
        </w:rPr>
        <w:t xml:space="preserve"> нервной системы»</w:t>
      </w:r>
    </w:p>
    <w:p w:rsidR="00611374" w:rsidRPr="00611374" w:rsidRDefault="00611374" w:rsidP="00611374">
      <w:pPr>
        <w:pStyle w:val="a4"/>
        <w:widowControl w:val="0"/>
        <w:spacing w:after="0" w:line="276" w:lineRule="auto"/>
        <w:ind w:firstLine="709"/>
        <w:jc w:val="both"/>
        <w:rPr>
          <w:color w:val="000000"/>
        </w:rPr>
      </w:pPr>
      <w:proofErr w:type="gramStart"/>
      <w:r w:rsidRPr="00611374">
        <w:rPr>
          <w:color w:val="000000"/>
        </w:rPr>
        <w:t>Исполнитель должен обладать лицензией на осуществление медицинской деятельности по санаторно-курортной помощи с соответствующими профилями лечения, предоставленной лицензирующим органом в соответствии с Федеральным законом от 4 мая 2011года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РФ от 16.04.2012г. № 291 «О лицензировании медицинской деятельности, предусматривающей выполнение работ (услуг) по оказанию санаторно-курортной медицинской помощи, а</w:t>
      </w:r>
      <w:proofErr w:type="gramEnd"/>
      <w:r w:rsidRPr="00611374">
        <w:rPr>
          <w:color w:val="000000"/>
        </w:rPr>
        <w:t xml:space="preserve"> также санитарно-эпидемиологическим заключением о соответствии Санитарно-гигиеническим правилам и нормам».</w:t>
      </w:r>
    </w:p>
    <w:p w:rsidR="00611374" w:rsidRPr="00611374" w:rsidRDefault="00611374" w:rsidP="00611374">
      <w:pPr>
        <w:pStyle w:val="a4"/>
        <w:spacing w:after="0" w:line="276" w:lineRule="auto"/>
        <w:jc w:val="both"/>
        <w:rPr>
          <w:color w:val="000000"/>
        </w:rPr>
      </w:pPr>
      <w:r w:rsidRPr="00611374">
        <w:rPr>
          <w:color w:val="000000"/>
        </w:rPr>
        <w:tab/>
      </w:r>
      <w:r w:rsidRPr="00611374">
        <w:rPr>
          <w:bCs/>
          <w:color w:val="000000"/>
        </w:rPr>
        <w:t>Требования к условиям размещения и проживания:</w:t>
      </w:r>
    </w:p>
    <w:p w:rsidR="00611374" w:rsidRPr="00611374" w:rsidRDefault="00611374" w:rsidP="00611374">
      <w:pPr>
        <w:pStyle w:val="a4"/>
        <w:spacing w:after="0" w:line="276" w:lineRule="auto"/>
        <w:jc w:val="both"/>
        <w:rPr>
          <w:color w:val="000000"/>
        </w:rPr>
      </w:pPr>
      <w:r w:rsidRPr="00611374">
        <w:rPr>
          <w:color w:val="000000"/>
        </w:rPr>
        <w:t xml:space="preserve">   1. </w:t>
      </w:r>
      <w:proofErr w:type="gramStart"/>
      <w:r w:rsidRPr="00611374">
        <w:rPr>
          <w:color w:val="000000"/>
        </w:rPr>
        <w:t xml:space="preserve">Здания и сооружения организации, оказывающей санаторно-курортные услуги должны соответствовать своду правил СП 59.13330.2012 «Доступность зданий и сооружений для маломобильных групп населения»: без барьерная среда, наличие пандусов, </w:t>
      </w:r>
      <w:r w:rsidRPr="00611374">
        <w:rPr>
          <w:color w:val="000000"/>
          <w:shd w:val="clear" w:color="auto" w:fill="FFFFFF"/>
        </w:rPr>
        <w:t>расширенных дверных проемов, обеспечивающих доступ больных на колясках во все функциональные подразделения учреждения, и др.</w:t>
      </w:r>
      <w:proofErr w:type="gramEnd"/>
    </w:p>
    <w:p w:rsidR="00611374" w:rsidRPr="00611374" w:rsidRDefault="00611374" w:rsidP="00611374">
      <w:pPr>
        <w:pStyle w:val="a4"/>
        <w:spacing w:after="0" w:line="276" w:lineRule="auto"/>
        <w:ind w:firstLine="142"/>
        <w:jc w:val="both"/>
        <w:rPr>
          <w:color w:val="000000"/>
        </w:rPr>
      </w:pPr>
      <w:r w:rsidRPr="00611374">
        <w:rPr>
          <w:color w:val="000000"/>
        </w:rPr>
        <w:lastRenderedPageBreak/>
        <w:t xml:space="preserve">  2. Оформление медицинской документации для поступающих на санаторно-курортное лечение граждан - получателей государственной социальной помощи в виде набора социальных услуг осуществляться по установленным формам, утвержденным Минздрав </w:t>
      </w:r>
      <w:proofErr w:type="spellStart"/>
      <w:r w:rsidRPr="00611374">
        <w:rPr>
          <w:color w:val="000000"/>
        </w:rPr>
        <w:t>соцразвитием</w:t>
      </w:r>
      <w:proofErr w:type="spellEnd"/>
      <w:r w:rsidRPr="00611374">
        <w:rPr>
          <w:color w:val="000000"/>
        </w:rPr>
        <w:t xml:space="preserve"> России.</w:t>
      </w:r>
    </w:p>
    <w:p w:rsidR="00611374" w:rsidRPr="00611374" w:rsidRDefault="00611374" w:rsidP="00611374">
      <w:pPr>
        <w:pStyle w:val="a4"/>
        <w:spacing w:after="0" w:line="276" w:lineRule="auto"/>
        <w:ind w:firstLine="142"/>
        <w:jc w:val="both"/>
        <w:rPr>
          <w:color w:val="000000"/>
        </w:rPr>
      </w:pPr>
      <w:r w:rsidRPr="00611374">
        <w:rPr>
          <w:color w:val="000000"/>
        </w:rPr>
        <w:t xml:space="preserve">   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медицинской реабилитации.</w:t>
      </w:r>
    </w:p>
    <w:p w:rsidR="00611374" w:rsidRPr="00611374" w:rsidRDefault="00611374" w:rsidP="00611374">
      <w:pPr>
        <w:pStyle w:val="a4"/>
        <w:spacing w:after="0" w:line="276" w:lineRule="auto"/>
        <w:ind w:firstLine="142"/>
        <w:jc w:val="both"/>
        <w:rPr>
          <w:color w:val="000000"/>
        </w:rPr>
      </w:pPr>
      <w:r w:rsidRPr="00611374">
        <w:rPr>
          <w:color w:val="000000"/>
        </w:rPr>
        <w:t xml:space="preserve">  3.1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611374" w:rsidRPr="00611374" w:rsidRDefault="00611374" w:rsidP="00611374">
      <w:pPr>
        <w:pStyle w:val="a4"/>
        <w:spacing w:after="0" w:line="276" w:lineRule="auto"/>
        <w:ind w:firstLine="142"/>
        <w:jc w:val="both"/>
        <w:rPr>
          <w:color w:val="000000"/>
        </w:rPr>
      </w:pPr>
      <w:r w:rsidRPr="00611374">
        <w:rPr>
          <w:color w:val="000000"/>
        </w:rPr>
        <w:t xml:space="preserve">   4. Размещение граждан льготной категории, а в случае необходимости и сопровождающего его лица, в одно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611374" w:rsidRPr="00611374" w:rsidRDefault="00611374" w:rsidP="00611374">
      <w:pPr>
        <w:pStyle w:val="a4"/>
        <w:spacing w:after="0" w:line="276" w:lineRule="auto"/>
        <w:ind w:firstLine="142"/>
        <w:jc w:val="both"/>
        <w:rPr>
          <w:color w:val="000000"/>
        </w:rPr>
      </w:pPr>
      <w:r w:rsidRPr="00611374">
        <w:rPr>
          <w:color w:val="000000"/>
        </w:rPr>
        <w:t xml:space="preserve">  5.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611374" w:rsidRPr="00611374" w:rsidRDefault="00611374" w:rsidP="00611374">
      <w:pPr>
        <w:pStyle w:val="a4"/>
        <w:spacing w:after="0" w:line="276" w:lineRule="auto"/>
        <w:ind w:firstLine="142"/>
        <w:jc w:val="both"/>
        <w:rPr>
          <w:color w:val="000000"/>
        </w:rPr>
      </w:pPr>
      <w:r w:rsidRPr="00611374">
        <w:rPr>
          <w:color w:val="000000"/>
        </w:rPr>
        <w:t xml:space="preserve">6. Требования к условиям мест размещения и проживания: </w:t>
      </w:r>
    </w:p>
    <w:p w:rsidR="00611374" w:rsidRPr="00611374" w:rsidRDefault="00611374" w:rsidP="00611374">
      <w:pPr>
        <w:pStyle w:val="a4"/>
        <w:spacing w:after="0" w:line="276" w:lineRule="auto"/>
        <w:ind w:firstLine="142"/>
        <w:jc w:val="both"/>
        <w:rPr>
          <w:color w:val="000000"/>
        </w:rPr>
      </w:pPr>
      <w:r w:rsidRPr="00611374">
        <w:rPr>
          <w:color w:val="000000"/>
        </w:rPr>
        <w:t></w:t>
      </w:r>
      <w:r w:rsidRPr="00611374">
        <w:rPr>
          <w:color w:val="000000"/>
        </w:rPr>
        <w:t>оборудованы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611374" w:rsidRPr="00611374" w:rsidRDefault="00611374" w:rsidP="00611374">
      <w:pPr>
        <w:pStyle w:val="a4"/>
        <w:spacing w:after="0" w:line="276" w:lineRule="auto"/>
        <w:ind w:firstLine="142"/>
        <w:jc w:val="both"/>
        <w:rPr>
          <w:color w:val="000000"/>
        </w:rPr>
      </w:pPr>
      <w:r w:rsidRPr="00611374">
        <w:rPr>
          <w:color w:val="000000"/>
        </w:rPr>
        <w:t></w:t>
      </w:r>
      <w:r w:rsidRPr="00611374">
        <w:rPr>
          <w:color w:val="000000"/>
        </w:rPr>
        <w:t>оборудованы системами холодного и горячего водоснабжения;</w:t>
      </w:r>
    </w:p>
    <w:p w:rsidR="00611374" w:rsidRPr="00611374" w:rsidRDefault="00611374" w:rsidP="00611374">
      <w:pPr>
        <w:pStyle w:val="a4"/>
        <w:spacing w:after="0" w:line="276" w:lineRule="auto"/>
        <w:ind w:firstLine="142"/>
        <w:jc w:val="both"/>
        <w:rPr>
          <w:color w:val="000000"/>
        </w:rPr>
      </w:pPr>
      <w:r w:rsidRPr="00611374">
        <w:rPr>
          <w:color w:val="000000"/>
        </w:rPr>
        <w:t></w:t>
      </w:r>
      <w:r w:rsidRPr="00611374">
        <w:rPr>
          <w:color w:val="000000"/>
        </w:rPr>
        <w:t>уборка номеров;</w:t>
      </w:r>
    </w:p>
    <w:p w:rsidR="00611374" w:rsidRPr="00611374" w:rsidRDefault="00611374" w:rsidP="00611374">
      <w:pPr>
        <w:pStyle w:val="a4"/>
        <w:spacing w:after="0" w:line="276" w:lineRule="auto"/>
        <w:ind w:firstLine="142"/>
        <w:jc w:val="both"/>
        <w:rPr>
          <w:color w:val="000000"/>
        </w:rPr>
      </w:pPr>
      <w:r w:rsidRPr="00611374">
        <w:rPr>
          <w:color w:val="000000"/>
        </w:rPr>
        <w:t></w:t>
      </w:r>
      <w:r w:rsidRPr="00611374">
        <w:rPr>
          <w:color w:val="000000"/>
        </w:rPr>
        <w:t>смена постельного белья;</w:t>
      </w:r>
    </w:p>
    <w:p w:rsidR="00611374" w:rsidRPr="00611374" w:rsidRDefault="00611374" w:rsidP="00611374">
      <w:pPr>
        <w:pStyle w:val="a4"/>
        <w:spacing w:after="0" w:line="276" w:lineRule="auto"/>
        <w:ind w:firstLine="142"/>
        <w:jc w:val="both"/>
        <w:rPr>
          <w:color w:val="000000"/>
        </w:rPr>
      </w:pPr>
      <w:proofErr w:type="gramStart"/>
      <w:r w:rsidRPr="00611374">
        <w:rPr>
          <w:color w:val="000000"/>
        </w:rPr>
        <w:t></w:t>
      </w:r>
      <w:r w:rsidRPr="00611374">
        <w:rPr>
          <w:color w:val="000000"/>
        </w:rPr>
        <w:t>оборудованы системами для обеспечения пациентов питьевой водой круглосуточно;</w:t>
      </w:r>
      <w:proofErr w:type="gramEnd"/>
    </w:p>
    <w:p w:rsidR="00611374" w:rsidRPr="00611374" w:rsidRDefault="00611374" w:rsidP="00611374">
      <w:pPr>
        <w:pStyle w:val="a4"/>
        <w:spacing w:after="0" w:line="276" w:lineRule="auto"/>
        <w:ind w:firstLine="142"/>
        <w:jc w:val="both"/>
        <w:rPr>
          <w:color w:val="000000"/>
        </w:rPr>
      </w:pPr>
      <w:r w:rsidRPr="00611374">
        <w:rPr>
          <w:color w:val="000000"/>
        </w:rPr>
        <w:t></w:t>
      </w:r>
      <w:r w:rsidRPr="00611374">
        <w:rPr>
          <w:color w:val="000000"/>
        </w:rPr>
        <w:t></w:t>
      </w:r>
      <w:proofErr w:type="gramStart"/>
      <w:r w:rsidRPr="00611374">
        <w:rPr>
          <w:color w:val="000000"/>
        </w:rPr>
        <w:t>оборудованы</w:t>
      </w:r>
      <w:proofErr w:type="gramEnd"/>
      <w:r w:rsidRPr="00611374">
        <w:rPr>
          <w:color w:val="000000"/>
        </w:rPr>
        <w:t xml:space="preserve"> лифтом с круглосуточным подъемом и спуском;</w:t>
      </w:r>
    </w:p>
    <w:p w:rsidR="00611374" w:rsidRPr="00611374" w:rsidRDefault="00611374" w:rsidP="00611374">
      <w:pPr>
        <w:pStyle w:val="a4"/>
        <w:spacing w:after="0" w:line="276" w:lineRule="auto"/>
        <w:ind w:firstLine="142"/>
        <w:jc w:val="both"/>
        <w:rPr>
          <w:color w:val="000000"/>
        </w:rPr>
      </w:pPr>
      <w:r w:rsidRPr="00611374">
        <w:rPr>
          <w:color w:val="000000"/>
        </w:rPr>
        <w:t></w:t>
      </w:r>
      <w:r w:rsidRPr="00611374">
        <w:rPr>
          <w:color w:val="000000"/>
        </w:rPr>
        <w:t>службой приема (круглосуточный прием);</w:t>
      </w:r>
    </w:p>
    <w:p w:rsidR="00611374" w:rsidRPr="00611374" w:rsidRDefault="00611374" w:rsidP="00611374">
      <w:pPr>
        <w:pStyle w:val="a4"/>
        <w:spacing w:after="0" w:line="276" w:lineRule="auto"/>
        <w:ind w:firstLine="142"/>
        <w:jc w:val="both"/>
        <w:rPr>
          <w:color w:val="000000"/>
        </w:rPr>
      </w:pPr>
      <w:r w:rsidRPr="00611374">
        <w:rPr>
          <w:color w:val="000000"/>
        </w:rPr>
        <w:t></w:t>
      </w:r>
      <w:r w:rsidRPr="00611374">
        <w:rPr>
          <w:color w:val="000000"/>
        </w:rPr>
        <w:t>круглосуточным постом охраны в зданиях, где расположены жилые, лечебные, спортивно-оздоровительные и культурно-развлекательные помещения;</w:t>
      </w:r>
    </w:p>
    <w:p w:rsidR="00611374" w:rsidRPr="00611374" w:rsidRDefault="00611374" w:rsidP="00611374">
      <w:pPr>
        <w:pStyle w:val="a4"/>
        <w:spacing w:after="0" w:line="276" w:lineRule="auto"/>
        <w:ind w:firstLine="142"/>
        <w:jc w:val="both"/>
        <w:rPr>
          <w:color w:val="000000"/>
        </w:rPr>
      </w:pPr>
      <w:r w:rsidRPr="00611374">
        <w:rPr>
          <w:color w:val="000000"/>
        </w:rPr>
        <w:t>7.Организация досуга с учетом специфики работы с гражданами льготной категории;</w:t>
      </w:r>
    </w:p>
    <w:p w:rsidR="00611374" w:rsidRDefault="00611374" w:rsidP="00611374">
      <w:pPr>
        <w:pStyle w:val="a4"/>
        <w:spacing w:after="0" w:line="276" w:lineRule="auto"/>
        <w:ind w:firstLine="142"/>
        <w:jc w:val="both"/>
        <w:rPr>
          <w:color w:val="000000"/>
        </w:rPr>
      </w:pPr>
      <w:r w:rsidRPr="00611374">
        <w:rPr>
          <w:color w:val="000000"/>
        </w:rPr>
        <w:t>8.Наличие собственной территории (парковой зоны для осуществления дозирова</w:t>
      </w:r>
      <w:r>
        <w:rPr>
          <w:color w:val="000000"/>
        </w:rPr>
        <w:t>нной    ходьбы по терренкурам).</w:t>
      </w:r>
    </w:p>
    <w:p w:rsidR="00611374" w:rsidRPr="00611374" w:rsidRDefault="00611374" w:rsidP="00611374">
      <w:pPr>
        <w:pStyle w:val="a4"/>
        <w:spacing w:after="0" w:line="276" w:lineRule="auto"/>
        <w:jc w:val="both"/>
        <w:rPr>
          <w:color w:val="000000"/>
        </w:rPr>
      </w:pPr>
      <w:r w:rsidRPr="00611374">
        <w:rPr>
          <w:b/>
          <w:color w:val="000000"/>
        </w:rPr>
        <w:t>3. Общие требования:</w:t>
      </w:r>
    </w:p>
    <w:p w:rsidR="00611374" w:rsidRPr="00611374" w:rsidRDefault="00611374" w:rsidP="00611374">
      <w:pPr>
        <w:pStyle w:val="a4"/>
        <w:spacing w:after="0" w:line="276" w:lineRule="auto"/>
        <w:jc w:val="both"/>
        <w:rPr>
          <w:color w:val="000000"/>
        </w:rPr>
      </w:pPr>
      <w:r w:rsidRPr="00611374">
        <w:rPr>
          <w:color w:val="000000"/>
        </w:rPr>
        <w:t>3.1</w:t>
      </w:r>
      <w:r w:rsidRPr="00611374">
        <w:rPr>
          <w:b/>
          <w:color w:val="000000"/>
        </w:rPr>
        <w:t xml:space="preserve"> Требования к прилегающей территории и зоне отдыха:</w:t>
      </w:r>
      <w:r w:rsidRPr="00611374">
        <w:rPr>
          <w:color w:val="000000"/>
        </w:rPr>
        <w:br/>
        <w:t>3.1.1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инвалидов.</w:t>
      </w:r>
      <w:r w:rsidRPr="00611374">
        <w:rPr>
          <w:color w:val="000000"/>
        </w:rPr>
        <w:br/>
        <w:t>3.1.2 Административные здания и помещения, бытовые помещения рекомендуется располагать в зоне проживания.</w:t>
      </w:r>
    </w:p>
    <w:p w:rsidR="00611374" w:rsidRPr="00611374" w:rsidRDefault="00611374" w:rsidP="00611374">
      <w:pPr>
        <w:pStyle w:val="a4"/>
        <w:spacing w:after="0" w:line="276" w:lineRule="auto"/>
        <w:jc w:val="both"/>
        <w:rPr>
          <w:b/>
          <w:color w:val="000000"/>
        </w:rPr>
      </w:pPr>
      <w:r w:rsidRPr="00611374">
        <w:rPr>
          <w:color w:val="000000"/>
        </w:rPr>
        <w:t>3.1.3 Санатории должны быть оборудованы удобными подъездными путями, необходимыми справочно-информационными указателями и пешеходными дорожками.</w:t>
      </w:r>
      <w:r w:rsidRPr="00611374">
        <w:rPr>
          <w:color w:val="000000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611374" w:rsidRPr="00611374" w:rsidRDefault="00611374" w:rsidP="00611374">
      <w:pPr>
        <w:pStyle w:val="a4"/>
        <w:spacing w:after="0" w:line="276" w:lineRule="auto"/>
        <w:jc w:val="both"/>
        <w:rPr>
          <w:color w:val="000000"/>
        </w:rPr>
      </w:pPr>
      <w:r w:rsidRPr="00611374">
        <w:rPr>
          <w:color w:val="000000"/>
        </w:rPr>
        <w:t>3.2</w:t>
      </w:r>
      <w:r w:rsidRPr="00611374">
        <w:rPr>
          <w:b/>
          <w:color w:val="000000"/>
        </w:rPr>
        <w:t xml:space="preserve"> Требования к зданиям, техническому оборудованию и оснащению помещений:</w:t>
      </w:r>
      <w:r w:rsidRPr="00611374">
        <w:rPr>
          <w:color w:val="000000"/>
        </w:rPr>
        <w:br/>
        <w:t xml:space="preserve">3.2.1 Архитектурно-планировочные и строительные элементы и конструктивные решения </w:t>
      </w:r>
      <w:r w:rsidRPr="00611374">
        <w:rPr>
          <w:color w:val="000000"/>
        </w:rPr>
        <w:lastRenderedPageBreak/>
        <w:t>санаториев должны соответствовать требованиям, установленным законодательством −</w:t>
      </w:r>
      <w:r w:rsidRPr="00611374">
        <w:rPr>
          <w:color w:val="000000"/>
        </w:rPr>
        <w:br/>
        <w:t>доступность для инвалидов мест проживания, общественных зон зданий и территории.</w:t>
      </w:r>
    </w:p>
    <w:p w:rsidR="00611374" w:rsidRPr="00611374" w:rsidRDefault="00611374" w:rsidP="00611374">
      <w:pPr>
        <w:pStyle w:val="a4"/>
        <w:spacing w:after="0" w:line="276" w:lineRule="auto"/>
        <w:jc w:val="both"/>
        <w:rPr>
          <w:color w:val="000000"/>
        </w:rPr>
      </w:pPr>
      <w:r w:rsidRPr="00611374">
        <w:rPr>
          <w:color w:val="000000"/>
        </w:rPr>
        <w:t>3.2.2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611374" w:rsidRPr="00611374" w:rsidRDefault="00611374" w:rsidP="00611374">
      <w:pPr>
        <w:pStyle w:val="a4"/>
        <w:spacing w:after="0" w:line="276" w:lineRule="auto"/>
        <w:jc w:val="both"/>
        <w:rPr>
          <w:color w:val="000000"/>
        </w:rPr>
      </w:pPr>
      <w:r w:rsidRPr="00611374">
        <w:rPr>
          <w:b/>
          <w:color w:val="000000"/>
        </w:rPr>
        <w:t>4. Требования к услугам, предоставляемым в санаториях, пансионатах, центрах отдыха:</w:t>
      </w:r>
    </w:p>
    <w:p w:rsidR="00611374" w:rsidRPr="00611374" w:rsidRDefault="00611374" w:rsidP="00611374">
      <w:pPr>
        <w:pStyle w:val="a4"/>
        <w:spacing w:after="0" w:line="276" w:lineRule="auto"/>
        <w:jc w:val="both"/>
        <w:rPr>
          <w:color w:val="000000"/>
        </w:rPr>
      </w:pPr>
      <w:r w:rsidRPr="00611374">
        <w:rPr>
          <w:color w:val="000000"/>
        </w:rPr>
        <w:t>4.1</w:t>
      </w:r>
      <w:proofErr w:type="gramStart"/>
      <w:r w:rsidRPr="00611374">
        <w:rPr>
          <w:color w:val="000000"/>
        </w:rPr>
        <w:t xml:space="preserve"> В</w:t>
      </w:r>
      <w:proofErr w:type="gramEnd"/>
      <w:r w:rsidRPr="00611374">
        <w:rPr>
          <w:color w:val="000000"/>
        </w:rPr>
        <w:t xml:space="preserve"> санаториях и пансионатах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611374" w:rsidRPr="00611374" w:rsidRDefault="00611374" w:rsidP="00611374">
      <w:pPr>
        <w:pStyle w:val="a4"/>
        <w:spacing w:after="0" w:line="276" w:lineRule="auto"/>
        <w:jc w:val="both"/>
        <w:rPr>
          <w:color w:val="000000"/>
        </w:rPr>
      </w:pPr>
      <w:r w:rsidRPr="00611374">
        <w:rPr>
          <w:color w:val="000000"/>
        </w:rPr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611374">
        <w:rPr>
          <w:color w:val="000000"/>
        </w:rPr>
        <w:br/>
        <w:t>4.2 Информация об исполнителе услуг и предоставляемых услугах должна соответствовать установленным требованиям и быть доведена до инвалидов доступным и наглядным способом.</w:t>
      </w:r>
    </w:p>
    <w:p w:rsidR="00611374" w:rsidRPr="00611374" w:rsidRDefault="00611374" w:rsidP="00611374">
      <w:pPr>
        <w:pStyle w:val="a4"/>
        <w:spacing w:after="0" w:line="276" w:lineRule="auto"/>
        <w:jc w:val="both"/>
        <w:rPr>
          <w:color w:val="000000"/>
        </w:rPr>
      </w:pPr>
      <w:r w:rsidRPr="00611374">
        <w:rPr>
          <w:b/>
          <w:color w:val="000000"/>
        </w:rPr>
        <w:t>5. Требования безопасности:</w:t>
      </w:r>
    </w:p>
    <w:p w:rsidR="00611374" w:rsidRPr="00611374" w:rsidRDefault="00611374" w:rsidP="00611374">
      <w:pPr>
        <w:pStyle w:val="a4"/>
        <w:spacing w:after="0" w:line="276" w:lineRule="auto"/>
        <w:jc w:val="both"/>
        <w:rPr>
          <w:color w:val="000000"/>
        </w:rPr>
      </w:pPr>
      <w:r w:rsidRPr="00611374">
        <w:rPr>
          <w:color w:val="000000"/>
        </w:rPr>
        <w:t>5.1</w:t>
      </w:r>
      <w:proofErr w:type="gramStart"/>
      <w:r w:rsidRPr="00611374">
        <w:rPr>
          <w:color w:val="000000"/>
        </w:rPr>
        <w:t xml:space="preserve"> В</w:t>
      </w:r>
      <w:proofErr w:type="gramEnd"/>
      <w:r w:rsidRPr="00611374">
        <w:rPr>
          <w:color w:val="000000"/>
        </w:rPr>
        <w:t xml:space="preserve">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611374" w:rsidRPr="00611374" w:rsidRDefault="00611374" w:rsidP="00611374">
      <w:pPr>
        <w:pStyle w:val="a4"/>
        <w:spacing w:after="0" w:line="276" w:lineRule="auto"/>
        <w:rPr>
          <w:color w:val="000000"/>
        </w:rPr>
      </w:pPr>
      <w:r w:rsidRPr="00611374">
        <w:rPr>
          <w:color w:val="000000"/>
        </w:rPr>
        <w:t>5.2</w:t>
      </w:r>
      <w:proofErr w:type="gramStart"/>
      <w:r w:rsidRPr="00611374">
        <w:rPr>
          <w:color w:val="000000"/>
        </w:rPr>
        <w:t xml:space="preserve"> В</w:t>
      </w:r>
      <w:proofErr w:type="gramEnd"/>
      <w:r w:rsidRPr="00611374">
        <w:rPr>
          <w:color w:val="000000"/>
        </w:rPr>
        <w:t xml:space="preserve"> санаториях следует соблюдать санитарно-гигиенические и противоэпидемиологические правила и нормы в части:</w:t>
      </w:r>
    </w:p>
    <w:p w:rsidR="00611374" w:rsidRPr="00611374" w:rsidRDefault="00611374" w:rsidP="00611374">
      <w:pPr>
        <w:pStyle w:val="a4"/>
        <w:spacing w:after="0" w:line="276" w:lineRule="auto"/>
        <w:rPr>
          <w:color w:val="000000"/>
        </w:rPr>
      </w:pPr>
      <w:r w:rsidRPr="00611374">
        <w:rPr>
          <w:color w:val="000000"/>
        </w:rPr>
        <w:t>- содержания прилегающей территории, мест общего пользования, всех помещений средств размещения;</w:t>
      </w:r>
      <w:r w:rsidRPr="00611374">
        <w:rPr>
          <w:color w:val="000000"/>
        </w:rPr>
        <w:br/>
        <w:t>- уборки номеров, других общественных и служебных помещений;</w:t>
      </w:r>
      <w:r w:rsidRPr="00611374">
        <w:rPr>
          <w:color w:val="000000"/>
        </w:rPr>
        <w:br/>
        <w:t>- уборки и обработки санузлов, кухонь или кухонных уголков, помещений для самостоятельного приготовления пищи;</w:t>
      </w:r>
      <w:bookmarkStart w:id="0" w:name="_GoBack"/>
      <w:bookmarkEnd w:id="0"/>
    </w:p>
    <w:p w:rsidR="00611374" w:rsidRPr="00611374" w:rsidRDefault="00611374" w:rsidP="00611374">
      <w:pPr>
        <w:pStyle w:val="a4"/>
        <w:spacing w:after="0" w:line="276" w:lineRule="auto"/>
        <w:rPr>
          <w:color w:val="000000"/>
        </w:rPr>
      </w:pPr>
      <w:r w:rsidRPr="00611374">
        <w:rPr>
          <w:color w:val="000000"/>
        </w:rPr>
        <w:t>- обработки (стирки, глажения, хранения) белья;</w:t>
      </w:r>
    </w:p>
    <w:p w:rsidR="00611374" w:rsidRPr="00611374" w:rsidRDefault="00611374" w:rsidP="00611374">
      <w:pPr>
        <w:pStyle w:val="a4"/>
        <w:spacing w:after="0" w:line="276" w:lineRule="auto"/>
        <w:rPr>
          <w:color w:val="000000"/>
        </w:rPr>
      </w:pPr>
      <w:r w:rsidRPr="00611374">
        <w:rPr>
          <w:color w:val="000000"/>
        </w:rPr>
        <w:t>- содержания и обработки уборочного инвентаря;</w:t>
      </w:r>
    </w:p>
    <w:p w:rsidR="00611374" w:rsidRPr="00611374" w:rsidRDefault="00611374" w:rsidP="00611374">
      <w:pPr>
        <w:pStyle w:val="a4"/>
        <w:spacing w:after="0" w:line="276" w:lineRule="auto"/>
        <w:rPr>
          <w:color w:val="000000"/>
        </w:rPr>
      </w:pPr>
      <w:r w:rsidRPr="00611374">
        <w:rPr>
          <w:color w:val="000000"/>
        </w:rPr>
        <w:t>- удаления отходов и защиты от насекомых и грызунов;</w:t>
      </w:r>
    </w:p>
    <w:p w:rsidR="00611374" w:rsidRPr="00611374" w:rsidRDefault="00611374" w:rsidP="00611374">
      <w:pPr>
        <w:pStyle w:val="a4"/>
        <w:spacing w:after="0" w:line="276" w:lineRule="auto"/>
        <w:rPr>
          <w:color w:val="000000"/>
        </w:rPr>
      </w:pPr>
      <w:r w:rsidRPr="00611374">
        <w:rPr>
          <w:color w:val="000000"/>
        </w:rPr>
        <w:t>- качества питьевой воды и воды хозяйственного назначения;</w:t>
      </w:r>
    </w:p>
    <w:p w:rsidR="00611374" w:rsidRPr="00611374" w:rsidRDefault="00611374" w:rsidP="00611374">
      <w:pPr>
        <w:pStyle w:val="a4"/>
        <w:spacing w:after="0" w:line="276" w:lineRule="auto"/>
        <w:rPr>
          <w:color w:val="000000"/>
        </w:rPr>
      </w:pPr>
      <w:r w:rsidRPr="00611374">
        <w:rPr>
          <w:color w:val="000000"/>
        </w:rPr>
        <w:t>- освещения и состояния микроклимата в номерах, общественных и производственных помещениях.</w:t>
      </w:r>
      <w:r w:rsidRPr="00611374">
        <w:rPr>
          <w:color w:val="000000"/>
        </w:rPr>
        <w:br/>
      </w:r>
      <w:r w:rsidRPr="00611374">
        <w:rPr>
          <w:b/>
          <w:color w:val="000000"/>
        </w:rPr>
        <w:t xml:space="preserve">  </w:t>
      </w:r>
    </w:p>
    <w:p w:rsidR="008A377B" w:rsidRPr="00611374" w:rsidRDefault="008A377B" w:rsidP="00611374">
      <w:pPr>
        <w:pStyle w:val="a4"/>
        <w:spacing w:after="0"/>
        <w:jc w:val="both"/>
        <w:rPr>
          <w:color w:val="000000"/>
        </w:rPr>
      </w:pPr>
      <w:r w:rsidRPr="00611374">
        <w:rPr>
          <w:b/>
          <w:color w:val="000000"/>
        </w:rPr>
        <w:t xml:space="preserve">  </w:t>
      </w:r>
    </w:p>
    <w:p w:rsidR="008A377B" w:rsidRPr="00611374" w:rsidRDefault="008A377B" w:rsidP="00611374">
      <w:pPr>
        <w:pStyle w:val="a4"/>
        <w:spacing w:after="0"/>
        <w:jc w:val="both"/>
        <w:rPr>
          <w:color w:val="000000"/>
        </w:rPr>
      </w:pPr>
    </w:p>
    <w:p w:rsidR="008A377B" w:rsidRPr="00611374" w:rsidRDefault="008A377B" w:rsidP="00611374">
      <w:pPr>
        <w:pStyle w:val="a4"/>
        <w:spacing w:after="0"/>
        <w:jc w:val="both"/>
        <w:rPr>
          <w:color w:val="000000"/>
        </w:rPr>
      </w:pPr>
    </w:p>
    <w:p w:rsidR="00597CA4" w:rsidRPr="00611374" w:rsidRDefault="00597CA4" w:rsidP="00611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97CA4" w:rsidRPr="0061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64"/>
    <w:rsid w:val="002A5534"/>
    <w:rsid w:val="00404296"/>
    <w:rsid w:val="00453812"/>
    <w:rsid w:val="00464713"/>
    <w:rsid w:val="004A004D"/>
    <w:rsid w:val="00597CA4"/>
    <w:rsid w:val="005E2B3B"/>
    <w:rsid w:val="00611374"/>
    <w:rsid w:val="00686148"/>
    <w:rsid w:val="006A073C"/>
    <w:rsid w:val="00756C84"/>
    <w:rsid w:val="00885548"/>
    <w:rsid w:val="008A377B"/>
    <w:rsid w:val="009F62BD"/>
    <w:rsid w:val="00B216EE"/>
    <w:rsid w:val="00DA7C54"/>
    <w:rsid w:val="00E15864"/>
    <w:rsid w:val="00F5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377B"/>
    <w:pPr>
      <w:suppressAutoHyphens/>
      <w:spacing w:after="120" w:line="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A377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377B"/>
    <w:pPr>
      <w:suppressAutoHyphens/>
      <w:spacing w:after="120" w:line="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A377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Васильева Елена Николаевна</cp:lastModifiedBy>
  <cp:revision>3</cp:revision>
  <dcterms:created xsi:type="dcterms:W3CDTF">2022-01-21T07:16:00Z</dcterms:created>
  <dcterms:modified xsi:type="dcterms:W3CDTF">2022-01-21T07:20:00Z</dcterms:modified>
</cp:coreProperties>
</file>