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00000" w14:textId="14F39862" w:rsidR="0052416F" w:rsidRDefault="005F7457" w:rsidP="00BF5239">
      <w:pPr>
        <w:keepLines/>
        <w:widowControl w:val="0"/>
        <w:jc w:val="center"/>
        <w:rPr>
          <w:b/>
          <w:szCs w:val="24"/>
        </w:rPr>
      </w:pPr>
      <w:r w:rsidRPr="00F865EB">
        <w:rPr>
          <w:b/>
          <w:szCs w:val="24"/>
        </w:rPr>
        <w:t>Техническое задание</w:t>
      </w:r>
      <w:r w:rsidR="00BF7B4A" w:rsidRPr="00F865EB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1F7F6751" w14:textId="77777777" w:rsidR="00A9637B" w:rsidRDefault="00A9637B" w:rsidP="00BF5239">
      <w:pPr>
        <w:keepLines/>
        <w:widowControl w:val="0"/>
        <w:jc w:val="center"/>
        <w:rPr>
          <w:b/>
          <w:szCs w:val="24"/>
        </w:rPr>
      </w:pPr>
    </w:p>
    <w:p w14:paraId="75E0E3E6" w14:textId="18FE7A51" w:rsidR="00B77EC1" w:rsidRDefault="0073461A" w:rsidP="00BF5239">
      <w:pPr>
        <w:keepLines/>
        <w:widowControl w:val="0"/>
        <w:jc w:val="center"/>
        <w:rPr>
          <w:b/>
          <w:szCs w:val="24"/>
        </w:rPr>
      </w:pPr>
      <w:r w:rsidRPr="0073461A">
        <w:rPr>
          <w:b/>
          <w:szCs w:val="24"/>
        </w:rPr>
        <w:t>Поставка очистителей для кожи во флаконе, не менее 180 мл для инвалидов Краснодарского края в 2023 году</w:t>
      </w:r>
    </w:p>
    <w:p w14:paraId="75A733FD" w14:textId="77777777" w:rsidR="0073461A" w:rsidRDefault="0073461A" w:rsidP="00BF5239">
      <w:pPr>
        <w:keepLines/>
        <w:widowControl w:val="0"/>
        <w:jc w:val="center"/>
        <w:rPr>
          <w:b/>
          <w:szCs w:val="24"/>
        </w:rPr>
      </w:pPr>
    </w:p>
    <w:tbl>
      <w:tblPr>
        <w:tblStyle w:val="affff2"/>
        <w:tblW w:w="4904" w:type="pct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474"/>
        <w:gridCol w:w="5654"/>
        <w:gridCol w:w="1142"/>
        <w:gridCol w:w="1088"/>
        <w:gridCol w:w="1244"/>
        <w:gridCol w:w="1567"/>
      </w:tblGrid>
      <w:tr w:rsidR="0073461A" w:rsidRPr="0073461A" w14:paraId="6CA3483D" w14:textId="77777777" w:rsidTr="0073461A">
        <w:trPr>
          <w:jc w:val="center"/>
        </w:trPr>
        <w:tc>
          <w:tcPr>
            <w:tcW w:w="261" w:type="pct"/>
          </w:tcPr>
          <w:p w14:paraId="353444CD" w14:textId="77777777" w:rsidR="0073461A" w:rsidRPr="0073461A" w:rsidRDefault="0073461A" w:rsidP="00EC40EB">
            <w:pPr>
              <w:jc w:val="center"/>
              <w:rPr>
                <w:szCs w:val="24"/>
              </w:rPr>
            </w:pPr>
            <w:bookmarkStart w:id="0" w:name="_GoBack" w:colFirst="0" w:colLast="6"/>
            <w:r w:rsidRPr="0073461A">
              <w:rPr>
                <w:szCs w:val="24"/>
              </w:rPr>
              <w:t>№ п/п</w:t>
            </w:r>
          </w:p>
        </w:tc>
        <w:tc>
          <w:tcPr>
            <w:tcW w:w="1162" w:type="pct"/>
          </w:tcPr>
          <w:p w14:paraId="0A612825" w14:textId="77777777" w:rsidR="0073461A" w:rsidRPr="0073461A" w:rsidRDefault="0073461A" w:rsidP="00EC40EB">
            <w:pPr>
              <w:ind w:left="384" w:hanging="384"/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Наименование товара, работ, услуг</w:t>
            </w:r>
          </w:p>
        </w:tc>
        <w:tc>
          <w:tcPr>
            <w:tcW w:w="1891" w:type="pct"/>
          </w:tcPr>
          <w:p w14:paraId="4C4DBDA0" w14:textId="77777777" w:rsidR="0073461A" w:rsidRPr="0073461A" w:rsidRDefault="0073461A" w:rsidP="00EC40EB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Описание объекта закупки</w:t>
            </w:r>
          </w:p>
        </w:tc>
        <w:tc>
          <w:tcPr>
            <w:tcW w:w="382" w:type="pct"/>
          </w:tcPr>
          <w:p w14:paraId="5D708714" w14:textId="77777777" w:rsidR="0073461A" w:rsidRPr="0073461A" w:rsidRDefault="0073461A" w:rsidP="00EC40EB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Ед. изм.</w:t>
            </w:r>
          </w:p>
        </w:tc>
        <w:tc>
          <w:tcPr>
            <w:tcW w:w="364" w:type="pct"/>
          </w:tcPr>
          <w:p w14:paraId="40FAEFF2" w14:textId="77777777" w:rsidR="0073461A" w:rsidRPr="0073461A" w:rsidRDefault="0073461A" w:rsidP="00EC40EB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Кол-во</w:t>
            </w:r>
          </w:p>
        </w:tc>
        <w:tc>
          <w:tcPr>
            <w:tcW w:w="416" w:type="pct"/>
          </w:tcPr>
          <w:p w14:paraId="75D3DD0B" w14:textId="77777777" w:rsidR="0073461A" w:rsidRPr="0073461A" w:rsidRDefault="0073461A" w:rsidP="00EC40EB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Цена за ед. изм.</w:t>
            </w:r>
            <w:r w:rsidRPr="0073461A">
              <w:rPr>
                <w:rStyle w:val="affff6"/>
                <w:szCs w:val="24"/>
              </w:rPr>
              <w:footnoteReference w:id="1"/>
            </w:r>
            <w:r w:rsidRPr="0073461A">
              <w:rPr>
                <w:szCs w:val="24"/>
              </w:rPr>
              <w:t>, руб.</w:t>
            </w:r>
          </w:p>
        </w:tc>
        <w:tc>
          <w:tcPr>
            <w:tcW w:w="525" w:type="pct"/>
          </w:tcPr>
          <w:p w14:paraId="5BD3EFCC" w14:textId="77777777" w:rsidR="0073461A" w:rsidRPr="0073461A" w:rsidRDefault="0073461A" w:rsidP="00EC40EB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Цена по позиции</w:t>
            </w:r>
            <w:r w:rsidRPr="0073461A">
              <w:rPr>
                <w:rStyle w:val="affff6"/>
                <w:szCs w:val="24"/>
              </w:rPr>
              <w:footnoteReference w:id="2"/>
            </w:r>
            <w:r w:rsidRPr="0073461A">
              <w:rPr>
                <w:szCs w:val="24"/>
              </w:rPr>
              <w:t>, руб.</w:t>
            </w:r>
          </w:p>
        </w:tc>
      </w:tr>
      <w:bookmarkEnd w:id="0"/>
      <w:tr w:rsidR="0073461A" w:rsidRPr="0073461A" w14:paraId="2BD743D3" w14:textId="77777777" w:rsidTr="0073461A">
        <w:trPr>
          <w:jc w:val="center"/>
        </w:trPr>
        <w:tc>
          <w:tcPr>
            <w:tcW w:w="2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F1731EA" w14:textId="77777777" w:rsidR="0073461A" w:rsidRPr="0073461A" w:rsidRDefault="0073461A" w:rsidP="0073461A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1</w:t>
            </w:r>
          </w:p>
        </w:tc>
        <w:tc>
          <w:tcPr>
            <w:tcW w:w="11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2B8C6" w14:textId="77777777" w:rsidR="0073461A" w:rsidRPr="0073461A" w:rsidRDefault="0073461A" w:rsidP="0073461A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Очиститель для кожи во флаконе, не менее 180 мл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9C9D" w14:textId="219BAE7C" w:rsidR="0073461A" w:rsidRPr="0073461A" w:rsidRDefault="0073461A" w:rsidP="002C1D2B">
            <w:pPr>
              <w:ind w:firstLine="278"/>
              <w:jc w:val="both"/>
              <w:rPr>
                <w:szCs w:val="24"/>
              </w:rPr>
            </w:pPr>
            <w:r w:rsidRPr="0073461A">
              <w:rPr>
                <w:szCs w:val="24"/>
              </w:rPr>
              <w:t xml:space="preserve">Очиститель для кожи должен представлять собой очищающее средство, замещающее мыло, воду и другие агрессивные и высушивающие кожу вещества. Должен использоваться для обработки кожи вокруг </w:t>
            </w:r>
            <w:proofErr w:type="spellStart"/>
            <w:r w:rsidRPr="0073461A">
              <w:rPr>
                <w:szCs w:val="24"/>
              </w:rPr>
              <w:t>стомы</w:t>
            </w:r>
            <w:proofErr w:type="spellEnd"/>
            <w:r w:rsidRPr="0073461A">
              <w:rPr>
                <w:szCs w:val="24"/>
              </w:rPr>
              <w:t xml:space="preserve"> или фистулы, а также кожи, подверженной воздействию мочи и каловых масс при недержании. Должен обеспечивать гигиену кожи вокруг </w:t>
            </w:r>
            <w:proofErr w:type="spellStart"/>
            <w:r w:rsidRPr="0073461A">
              <w:rPr>
                <w:szCs w:val="24"/>
              </w:rPr>
              <w:t>стомы</w:t>
            </w:r>
            <w:proofErr w:type="spellEnd"/>
            <w:r w:rsidRPr="0073461A">
              <w:rPr>
                <w:szCs w:val="24"/>
              </w:rPr>
              <w:t xml:space="preserve">, очищать кожу от каловых масс, гноя, мочи, слизи, дезинфицировать и смягчать кожу, безопасно удалять остатки пасты, </w:t>
            </w:r>
            <w:proofErr w:type="spellStart"/>
            <w:r w:rsidRPr="0073461A">
              <w:rPr>
                <w:szCs w:val="24"/>
              </w:rPr>
              <w:t>адгезивов</w:t>
            </w:r>
            <w:proofErr w:type="spellEnd"/>
            <w:r w:rsidRPr="0073461A">
              <w:rPr>
                <w:szCs w:val="24"/>
              </w:rPr>
              <w:t xml:space="preserve"> и других средств ухода за кожей. Для наружного применения. Флакон не менее 180 мл.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32A4" w14:textId="77777777" w:rsidR="0073461A" w:rsidRPr="0073461A" w:rsidRDefault="0073461A" w:rsidP="0073461A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Штука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17DF2" w14:textId="77777777" w:rsidR="0073461A" w:rsidRPr="0073461A" w:rsidRDefault="0073461A" w:rsidP="0073461A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24 656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6183" w14:textId="77777777" w:rsidR="0073461A" w:rsidRPr="0073461A" w:rsidRDefault="0073461A" w:rsidP="0073461A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242,24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CC0F" w14:textId="77777777" w:rsidR="0073461A" w:rsidRPr="0073461A" w:rsidRDefault="0073461A" w:rsidP="0073461A">
            <w:pPr>
              <w:jc w:val="center"/>
              <w:rPr>
                <w:szCs w:val="24"/>
              </w:rPr>
            </w:pPr>
            <w:r w:rsidRPr="0073461A">
              <w:rPr>
                <w:szCs w:val="24"/>
              </w:rPr>
              <w:t>5 972 669,44</w:t>
            </w:r>
          </w:p>
        </w:tc>
      </w:tr>
      <w:tr w:rsidR="0073461A" w:rsidRPr="0073461A" w14:paraId="65262DBB" w14:textId="77777777" w:rsidTr="0073461A">
        <w:trPr>
          <w:trHeight w:val="270"/>
          <w:jc w:val="center"/>
        </w:trPr>
        <w:tc>
          <w:tcPr>
            <w:tcW w:w="3695" w:type="pct"/>
            <w:gridSpan w:val="4"/>
          </w:tcPr>
          <w:p w14:paraId="7C51D089" w14:textId="77777777" w:rsidR="0073461A" w:rsidRPr="0073461A" w:rsidRDefault="0073461A" w:rsidP="0004207C">
            <w:pPr>
              <w:rPr>
                <w:b/>
                <w:szCs w:val="24"/>
              </w:rPr>
            </w:pPr>
            <w:r w:rsidRPr="0073461A">
              <w:rPr>
                <w:b/>
                <w:szCs w:val="24"/>
              </w:rPr>
              <w:t>ИТОГО:</w:t>
            </w:r>
          </w:p>
        </w:tc>
        <w:tc>
          <w:tcPr>
            <w:tcW w:w="364" w:type="pct"/>
          </w:tcPr>
          <w:p w14:paraId="69BA24A2" w14:textId="77777777" w:rsidR="0073461A" w:rsidRPr="0073461A" w:rsidRDefault="0073461A" w:rsidP="0073461A">
            <w:pPr>
              <w:jc w:val="center"/>
              <w:rPr>
                <w:b/>
                <w:szCs w:val="24"/>
              </w:rPr>
            </w:pPr>
            <w:r w:rsidRPr="0073461A">
              <w:rPr>
                <w:b/>
                <w:szCs w:val="24"/>
              </w:rPr>
              <w:t>24 656</w:t>
            </w:r>
          </w:p>
        </w:tc>
        <w:tc>
          <w:tcPr>
            <w:tcW w:w="416" w:type="pct"/>
          </w:tcPr>
          <w:p w14:paraId="251C4746" w14:textId="77777777" w:rsidR="0073461A" w:rsidRPr="0073461A" w:rsidRDefault="0073461A" w:rsidP="0073461A">
            <w:pPr>
              <w:jc w:val="center"/>
              <w:rPr>
                <w:b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1BE6" w14:textId="77777777" w:rsidR="0073461A" w:rsidRPr="0073461A" w:rsidRDefault="0073461A" w:rsidP="0073461A">
            <w:pPr>
              <w:jc w:val="center"/>
              <w:rPr>
                <w:b/>
                <w:szCs w:val="24"/>
              </w:rPr>
            </w:pPr>
            <w:r w:rsidRPr="0073461A">
              <w:rPr>
                <w:b/>
                <w:szCs w:val="24"/>
              </w:rPr>
              <w:t>5 972 669,44</w:t>
            </w:r>
          </w:p>
        </w:tc>
      </w:tr>
    </w:tbl>
    <w:p w14:paraId="5B2AF770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73461A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1A6362C6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31.08.2023. До 20.01.2023 г. предоставить на склад Поставщика, расположенный на территории Краснодарского края, 50% от общего количества Товара. До 15.03.2023 г. на складе Поставщика, расположенном на территории Краснодарского края, должно быть 100% от общего количества Товара. </w:t>
      </w:r>
    </w:p>
    <w:p w14:paraId="71D10CA9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7BDF9B37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73461A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4C527581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Краснодарский край:</w:t>
      </w:r>
    </w:p>
    <w:p w14:paraId="1272BEB1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570A4432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</w:t>
      </w:r>
      <w:r w:rsidRPr="0073461A">
        <w:rPr>
          <w:szCs w:val="24"/>
        </w:rPr>
        <w:lastRenderedPageBreak/>
        <w:t xml:space="preserve">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3FE71F56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20A9F2AC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32CF6E74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5ACD13EF" w14:textId="77777777" w:rsidR="0073461A" w:rsidRPr="0073461A" w:rsidRDefault="0073461A" w:rsidP="0073461A">
      <w:pPr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73461A">
        <w:rPr>
          <w:szCs w:val="24"/>
        </w:rPr>
        <w:t>Соответствие</w:t>
      </w:r>
      <w:r w:rsidRPr="0073461A">
        <w:rPr>
          <w:rFonts w:eastAsiaTheme="minorHAnsi"/>
          <w:szCs w:val="24"/>
          <w:lang w:eastAsia="en-US"/>
        </w:rPr>
        <w:t xml:space="preserve"> ГОСТ ISO 10993-1-2021</w:t>
      </w:r>
      <w:r w:rsidRPr="0073461A">
        <w:rPr>
          <w:szCs w:val="24"/>
        </w:rPr>
        <w:t>, ГОСТ ISO 10993-5-2011, ГОСТ ISO 10993-10-2011, ГОСТ Р 52770-2016</w:t>
      </w:r>
      <w:r w:rsidRPr="0073461A">
        <w:rPr>
          <w:b/>
          <w:szCs w:val="24"/>
        </w:rPr>
        <w:t xml:space="preserve">, </w:t>
      </w:r>
      <w:r w:rsidRPr="0073461A">
        <w:rPr>
          <w:rFonts w:eastAsiaTheme="minorHAnsi"/>
          <w:bCs/>
          <w:szCs w:val="24"/>
          <w:lang w:eastAsia="en-US"/>
        </w:rPr>
        <w:t>ГОСТ Р 51632-2021</w:t>
      </w:r>
      <w:r w:rsidRPr="0073461A">
        <w:rPr>
          <w:rFonts w:eastAsiaTheme="minorHAnsi"/>
          <w:szCs w:val="24"/>
          <w:lang w:eastAsia="en-US"/>
        </w:rPr>
        <w:t xml:space="preserve">, </w:t>
      </w:r>
      <w:r w:rsidRPr="0073461A">
        <w:rPr>
          <w:szCs w:val="24"/>
        </w:rPr>
        <w:t>ГОСТ Р 58235-2018, ГОСТ Р 58237-2018.</w:t>
      </w:r>
    </w:p>
    <w:p w14:paraId="2A826474" w14:textId="77777777" w:rsidR="0073461A" w:rsidRDefault="0073461A" w:rsidP="00BF5239">
      <w:pPr>
        <w:keepLines/>
        <w:widowControl w:val="0"/>
        <w:jc w:val="center"/>
        <w:rPr>
          <w:b/>
          <w:szCs w:val="24"/>
        </w:rPr>
      </w:pPr>
    </w:p>
    <w:sectPr w:rsidR="0073461A" w:rsidSect="00A9637B">
      <w:pgSz w:w="16838" w:h="11906" w:orient="landscape"/>
      <w:pgMar w:top="568" w:right="678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04B53D59" w14:textId="77777777" w:rsidR="0073461A" w:rsidRDefault="0073461A" w:rsidP="0073461A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37FF2DB7" w14:textId="77777777" w:rsidR="0073461A" w:rsidRDefault="0073461A" w:rsidP="0073461A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D744B6"/>
    <w:multiLevelType w:val="hybridMultilevel"/>
    <w:tmpl w:val="0F90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12BC5"/>
    <w:rsid w:val="00021608"/>
    <w:rsid w:val="00027E1A"/>
    <w:rsid w:val="0004207C"/>
    <w:rsid w:val="0005153E"/>
    <w:rsid w:val="00084A35"/>
    <w:rsid w:val="0009531E"/>
    <w:rsid w:val="000A43FB"/>
    <w:rsid w:val="000E0293"/>
    <w:rsid w:val="000E5FD1"/>
    <w:rsid w:val="000E7E2B"/>
    <w:rsid w:val="000F20C4"/>
    <w:rsid w:val="000F43FB"/>
    <w:rsid w:val="0013772F"/>
    <w:rsid w:val="001752AD"/>
    <w:rsid w:val="00194410"/>
    <w:rsid w:val="001967B7"/>
    <w:rsid w:val="001B422E"/>
    <w:rsid w:val="001B5335"/>
    <w:rsid w:val="001C02FA"/>
    <w:rsid w:val="001C54FA"/>
    <w:rsid w:val="00202B0D"/>
    <w:rsid w:val="00224785"/>
    <w:rsid w:val="00225261"/>
    <w:rsid w:val="00226670"/>
    <w:rsid w:val="00227FA6"/>
    <w:rsid w:val="00230E03"/>
    <w:rsid w:val="00233913"/>
    <w:rsid w:val="002454A4"/>
    <w:rsid w:val="0024676B"/>
    <w:rsid w:val="00262F2D"/>
    <w:rsid w:val="00292D62"/>
    <w:rsid w:val="002A67DF"/>
    <w:rsid w:val="002C1736"/>
    <w:rsid w:val="002C1D2B"/>
    <w:rsid w:val="002D7B85"/>
    <w:rsid w:val="002E1EDD"/>
    <w:rsid w:val="002E66DA"/>
    <w:rsid w:val="002F2C66"/>
    <w:rsid w:val="00313DD2"/>
    <w:rsid w:val="0032718C"/>
    <w:rsid w:val="0032740B"/>
    <w:rsid w:val="00343AC6"/>
    <w:rsid w:val="00353467"/>
    <w:rsid w:val="003971BD"/>
    <w:rsid w:val="003D052C"/>
    <w:rsid w:val="003D3FBB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D5DF5"/>
    <w:rsid w:val="004E4016"/>
    <w:rsid w:val="004F1680"/>
    <w:rsid w:val="00503FAF"/>
    <w:rsid w:val="00512B2B"/>
    <w:rsid w:val="00517083"/>
    <w:rsid w:val="005206B0"/>
    <w:rsid w:val="005223B7"/>
    <w:rsid w:val="005235DC"/>
    <w:rsid w:val="0052416F"/>
    <w:rsid w:val="005245F0"/>
    <w:rsid w:val="00530D29"/>
    <w:rsid w:val="00535C59"/>
    <w:rsid w:val="005428CF"/>
    <w:rsid w:val="00544AA4"/>
    <w:rsid w:val="00551B7A"/>
    <w:rsid w:val="005554DB"/>
    <w:rsid w:val="00573C65"/>
    <w:rsid w:val="00576427"/>
    <w:rsid w:val="0058778B"/>
    <w:rsid w:val="005B3EF0"/>
    <w:rsid w:val="005C1ADB"/>
    <w:rsid w:val="005C4935"/>
    <w:rsid w:val="005C610F"/>
    <w:rsid w:val="005E2968"/>
    <w:rsid w:val="005E5EAB"/>
    <w:rsid w:val="005E781C"/>
    <w:rsid w:val="005F734A"/>
    <w:rsid w:val="005F7457"/>
    <w:rsid w:val="006115B5"/>
    <w:rsid w:val="00624297"/>
    <w:rsid w:val="00627C14"/>
    <w:rsid w:val="00690E40"/>
    <w:rsid w:val="00693A56"/>
    <w:rsid w:val="00696F3D"/>
    <w:rsid w:val="006978FC"/>
    <w:rsid w:val="006B2756"/>
    <w:rsid w:val="006B7795"/>
    <w:rsid w:val="006C17CD"/>
    <w:rsid w:val="006C20AD"/>
    <w:rsid w:val="006C3C1F"/>
    <w:rsid w:val="006E6C80"/>
    <w:rsid w:val="007133A7"/>
    <w:rsid w:val="0073461A"/>
    <w:rsid w:val="00737E76"/>
    <w:rsid w:val="00754F59"/>
    <w:rsid w:val="00767FE3"/>
    <w:rsid w:val="00786AE2"/>
    <w:rsid w:val="007A667C"/>
    <w:rsid w:val="007B4D0E"/>
    <w:rsid w:val="007B52CF"/>
    <w:rsid w:val="007B62A2"/>
    <w:rsid w:val="007C1661"/>
    <w:rsid w:val="007C32D2"/>
    <w:rsid w:val="007C5358"/>
    <w:rsid w:val="007E084A"/>
    <w:rsid w:val="00801C67"/>
    <w:rsid w:val="00815D38"/>
    <w:rsid w:val="00843A71"/>
    <w:rsid w:val="008469F5"/>
    <w:rsid w:val="00857023"/>
    <w:rsid w:val="00865F7D"/>
    <w:rsid w:val="00882FED"/>
    <w:rsid w:val="008831B7"/>
    <w:rsid w:val="008873EB"/>
    <w:rsid w:val="008A7512"/>
    <w:rsid w:val="008B7BC9"/>
    <w:rsid w:val="008C6F16"/>
    <w:rsid w:val="008E07C7"/>
    <w:rsid w:val="008E54EF"/>
    <w:rsid w:val="008F320D"/>
    <w:rsid w:val="008F3E8F"/>
    <w:rsid w:val="008F7EE2"/>
    <w:rsid w:val="00901437"/>
    <w:rsid w:val="00906E1B"/>
    <w:rsid w:val="0093322E"/>
    <w:rsid w:val="00947D23"/>
    <w:rsid w:val="00954674"/>
    <w:rsid w:val="00954D81"/>
    <w:rsid w:val="009619DB"/>
    <w:rsid w:val="00963739"/>
    <w:rsid w:val="00970302"/>
    <w:rsid w:val="009766E6"/>
    <w:rsid w:val="009774F1"/>
    <w:rsid w:val="00990953"/>
    <w:rsid w:val="009C15D2"/>
    <w:rsid w:val="009C31D4"/>
    <w:rsid w:val="009C750F"/>
    <w:rsid w:val="009D3DD9"/>
    <w:rsid w:val="009E4098"/>
    <w:rsid w:val="009F2CAE"/>
    <w:rsid w:val="009F45BB"/>
    <w:rsid w:val="009F7006"/>
    <w:rsid w:val="00A25E32"/>
    <w:rsid w:val="00A367F1"/>
    <w:rsid w:val="00A41014"/>
    <w:rsid w:val="00A464C9"/>
    <w:rsid w:val="00A47234"/>
    <w:rsid w:val="00A4752E"/>
    <w:rsid w:val="00A55A1A"/>
    <w:rsid w:val="00A605AB"/>
    <w:rsid w:val="00A9637B"/>
    <w:rsid w:val="00AA0C45"/>
    <w:rsid w:val="00AE4A66"/>
    <w:rsid w:val="00AF1A38"/>
    <w:rsid w:val="00B27775"/>
    <w:rsid w:val="00B27C95"/>
    <w:rsid w:val="00B3008E"/>
    <w:rsid w:val="00B32DE4"/>
    <w:rsid w:val="00B34685"/>
    <w:rsid w:val="00B45242"/>
    <w:rsid w:val="00B555FA"/>
    <w:rsid w:val="00B77EC1"/>
    <w:rsid w:val="00B849FF"/>
    <w:rsid w:val="00B91503"/>
    <w:rsid w:val="00BA552A"/>
    <w:rsid w:val="00BD0741"/>
    <w:rsid w:val="00BD26F7"/>
    <w:rsid w:val="00BD790A"/>
    <w:rsid w:val="00BF1B6F"/>
    <w:rsid w:val="00BF5239"/>
    <w:rsid w:val="00BF7B4A"/>
    <w:rsid w:val="00C131AD"/>
    <w:rsid w:val="00C135FC"/>
    <w:rsid w:val="00C4670A"/>
    <w:rsid w:val="00C623CB"/>
    <w:rsid w:val="00C67BED"/>
    <w:rsid w:val="00CA2E18"/>
    <w:rsid w:val="00CD005F"/>
    <w:rsid w:val="00CE0D8D"/>
    <w:rsid w:val="00CF3C85"/>
    <w:rsid w:val="00D1519D"/>
    <w:rsid w:val="00D26507"/>
    <w:rsid w:val="00D33135"/>
    <w:rsid w:val="00D37547"/>
    <w:rsid w:val="00D418EF"/>
    <w:rsid w:val="00D60532"/>
    <w:rsid w:val="00D67204"/>
    <w:rsid w:val="00D73166"/>
    <w:rsid w:val="00D74B1F"/>
    <w:rsid w:val="00D843F9"/>
    <w:rsid w:val="00DC02BF"/>
    <w:rsid w:val="00DC615A"/>
    <w:rsid w:val="00DD390A"/>
    <w:rsid w:val="00DF5110"/>
    <w:rsid w:val="00DF5688"/>
    <w:rsid w:val="00E05835"/>
    <w:rsid w:val="00E06F0E"/>
    <w:rsid w:val="00E10D7F"/>
    <w:rsid w:val="00E43D1E"/>
    <w:rsid w:val="00E462E9"/>
    <w:rsid w:val="00E478CF"/>
    <w:rsid w:val="00E812D9"/>
    <w:rsid w:val="00E91DED"/>
    <w:rsid w:val="00EC3F05"/>
    <w:rsid w:val="00EC40EB"/>
    <w:rsid w:val="00EE756A"/>
    <w:rsid w:val="00EF0A18"/>
    <w:rsid w:val="00EF4A53"/>
    <w:rsid w:val="00F210DC"/>
    <w:rsid w:val="00F33B2B"/>
    <w:rsid w:val="00F40C65"/>
    <w:rsid w:val="00F4162E"/>
    <w:rsid w:val="00F45416"/>
    <w:rsid w:val="00F55F93"/>
    <w:rsid w:val="00F6576B"/>
    <w:rsid w:val="00F7666B"/>
    <w:rsid w:val="00F81CDA"/>
    <w:rsid w:val="00F82A8E"/>
    <w:rsid w:val="00F865EB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FC9F9-83BE-4344-B009-1DCF033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6B275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fff2"/>
    <w:uiPriority w:val="59"/>
    <w:rsid w:val="00B555FA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ff2"/>
    <w:uiPriority w:val="59"/>
    <w:rsid w:val="009C15D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91F9-34C6-42F4-AD13-D1879BFD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Лысова Нелли Владимировна</cp:lastModifiedBy>
  <cp:revision>229</cp:revision>
  <dcterms:created xsi:type="dcterms:W3CDTF">2021-12-29T15:28:00Z</dcterms:created>
  <dcterms:modified xsi:type="dcterms:W3CDTF">2022-12-06T12:50:00Z</dcterms:modified>
</cp:coreProperties>
</file>