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DF" w:rsidRPr="00180EDF" w:rsidRDefault="00180EDF" w:rsidP="00180EDF">
      <w:pPr>
        <w:rPr>
          <w:b/>
          <w:sz w:val="25"/>
          <w:szCs w:val="25"/>
        </w:rPr>
      </w:pPr>
      <w:r w:rsidRPr="00180EDF">
        <w:rPr>
          <w:b/>
          <w:sz w:val="25"/>
          <w:szCs w:val="25"/>
        </w:rPr>
        <w:t>Требования к срокам и месту поставки товара:</w:t>
      </w:r>
    </w:p>
    <w:p w:rsidR="00180EDF" w:rsidRPr="00180EDF" w:rsidRDefault="00180EDF" w:rsidP="00180EDF">
      <w:pPr>
        <w:jc w:val="both"/>
        <w:rPr>
          <w:sz w:val="25"/>
          <w:szCs w:val="25"/>
        </w:rPr>
      </w:pPr>
      <w:r w:rsidRPr="00180EDF">
        <w:rPr>
          <w:b/>
          <w:sz w:val="25"/>
          <w:szCs w:val="25"/>
        </w:rPr>
        <w:t xml:space="preserve">Сроки поставки товара: </w:t>
      </w:r>
      <w:r w:rsidRPr="00180EDF">
        <w:rPr>
          <w:sz w:val="25"/>
          <w:szCs w:val="25"/>
        </w:rPr>
        <w:t xml:space="preserve">поставка Товара в Архангельскую область осуществляется по наименованию, в количестве и в сроки, определенные календарным планом. Поставка Товара Получателям осуществляется Поставщиком </w:t>
      </w:r>
      <w:proofErr w:type="gramStart"/>
      <w:r w:rsidRPr="00180EDF">
        <w:rPr>
          <w:sz w:val="25"/>
          <w:szCs w:val="25"/>
        </w:rPr>
        <w:t>с даты получения</w:t>
      </w:r>
      <w:proofErr w:type="gramEnd"/>
      <w:r w:rsidRPr="00180EDF">
        <w:rPr>
          <w:sz w:val="25"/>
          <w:szCs w:val="25"/>
        </w:rPr>
        <w:t xml:space="preserve"> от Заказчика реестра получателей Товара, но не позднее </w:t>
      </w:r>
      <w:r w:rsidRPr="00180EDF">
        <w:rPr>
          <w:sz w:val="25"/>
          <w:szCs w:val="25"/>
        </w:rPr>
        <w:t xml:space="preserve">29.09.2023г. </w:t>
      </w:r>
      <w:r w:rsidRPr="00180EDF">
        <w:rPr>
          <w:sz w:val="25"/>
          <w:szCs w:val="25"/>
        </w:rPr>
        <w:t xml:space="preserve">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180EDF" w:rsidRPr="00180EDF" w:rsidRDefault="00180EDF" w:rsidP="00180EDF">
      <w:pPr>
        <w:jc w:val="both"/>
        <w:rPr>
          <w:bCs/>
          <w:color w:val="000000"/>
          <w:spacing w:val="-4"/>
          <w:sz w:val="25"/>
          <w:szCs w:val="25"/>
        </w:rPr>
      </w:pPr>
      <w:r w:rsidRPr="00180EDF">
        <w:rPr>
          <w:b/>
          <w:bCs/>
          <w:color w:val="000000"/>
          <w:spacing w:val="-4"/>
          <w:sz w:val="25"/>
          <w:szCs w:val="25"/>
        </w:rPr>
        <w:t xml:space="preserve">Место поставки товара: </w:t>
      </w:r>
      <w:r w:rsidRPr="00180EDF">
        <w:rPr>
          <w:bCs/>
          <w:color w:val="000000"/>
          <w:spacing w:val="-4"/>
          <w:sz w:val="25"/>
          <w:szCs w:val="25"/>
        </w:rPr>
        <w:t>Архангельская область. Поставка Товара Получателю, указанному в направлении, осуществляется по месту жительства (месту пребывания, фактического проживания) Получателя; в пунктах выдачи Товара.</w:t>
      </w:r>
    </w:p>
    <w:p w:rsidR="00180EDF" w:rsidRPr="00180EDF" w:rsidRDefault="00180EDF" w:rsidP="00180EDF">
      <w:pPr>
        <w:jc w:val="both"/>
        <w:rPr>
          <w:b/>
          <w:bCs/>
          <w:color w:val="000000"/>
          <w:spacing w:val="-4"/>
          <w:sz w:val="25"/>
          <w:szCs w:val="25"/>
        </w:rPr>
      </w:pPr>
      <w:r w:rsidRPr="00180EDF">
        <w:rPr>
          <w:b/>
          <w:bCs/>
          <w:color w:val="000000"/>
          <w:spacing w:val="-4"/>
          <w:sz w:val="25"/>
          <w:szCs w:val="25"/>
        </w:rPr>
        <w:t>Место и порядок передачи товара получателю:</w:t>
      </w:r>
    </w:p>
    <w:p w:rsidR="00180EDF" w:rsidRPr="00180EDF" w:rsidRDefault="00180EDF" w:rsidP="00180EDF">
      <w:pPr>
        <w:jc w:val="both"/>
        <w:rPr>
          <w:bCs/>
          <w:color w:val="000000"/>
          <w:spacing w:val="-4"/>
          <w:sz w:val="25"/>
          <w:szCs w:val="25"/>
        </w:rPr>
      </w:pPr>
      <w:proofErr w:type="gramStart"/>
      <w:r w:rsidRPr="00180EDF">
        <w:rPr>
          <w:bCs/>
          <w:color w:val="000000"/>
          <w:spacing w:val="-4"/>
          <w:sz w:val="25"/>
          <w:szCs w:val="25"/>
        </w:rPr>
        <w:t xml:space="preserve">Поставщик осуществляет поставку инвалидам или их законным представителям, или представителям по доверенности либо на основании иного документа, подтверждающего их полномочия (далее соответственно - Получатель, представитель Получателя), следующих технических средств реабилитации: </w:t>
      </w:r>
      <w:r w:rsidR="0024732D" w:rsidRPr="0024732D">
        <w:rPr>
          <w:bCs/>
          <w:color w:val="000000"/>
          <w:spacing w:val="-4"/>
          <w:sz w:val="25"/>
          <w:szCs w:val="25"/>
        </w:rPr>
        <w:t>специальны</w:t>
      </w:r>
      <w:r w:rsidR="0024732D">
        <w:rPr>
          <w:bCs/>
          <w:color w:val="000000"/>
          <w:spacing w:val="-4"/>
          <w:sz w:val="25"/>
          <w:szCs w:val="25"/>
        </w:rPr>
        <w:t>е</w:t>
      </w:r>
      <w:r w:rsidR="0024732D" w:rsidRPr="0024732D">
        <w:rPr>
          <w:bCs/>
          <w:color w:val="000000"/>
          <w:spacing w:val="-4"/>
          <w:sz w:val="25"/>
          <w:szCs w:val="25"/>
        </w:rPr>
        <w:t xml:space="preserve"> устройств</w:t>
      </w:r>
      <w:r w:rsidR="0024732D">
        <w:rPr>
          <w:bCs/>
          <w:color w:val="000000"/>
          <w:spacing w:val="-4"/>
          <w:sz w:val="25"/>
          <w:szCs w:val="25"/>
        </w:rPr>
        <w:t>а</w:t>
      </w:r>
      <w:r w:rsidR="0024732D" w:rsidRPr="0024732D">
        <w:rPr>
          <w:bCs/>
          <w:color w:val="000000"/>
          <w:spacing w:val="-4"/>
          <w:sz w:val="25"/>
          <w:szCs w:val="25"/>
        </w:rPr>
        <w:t xml:space="preserve"> для чтения «г</w:t>
      </w:r>
      <w:r w:rsidR="0024732D">
        <w:rPr>
          <w:bCs/>
          <w:color w:val="000000"/>
          <w:spacing w:val="-4"/>
          <w:sz w:val="25"/>
          <w:szCs w:val="25"/>
        </w:rPr>
        <w:t>оворящих книг» на флэш – картах</w:t>
      </w:r>
      <w:bookmarkStart w:id="0" w:name="_GoBack"/>
      <w:bookmarkEnd w:id="0"/>
      <w:r w:rsidRPr="00180EDF">
        <w:rPr>
          <w:bCs/>
          <w:color w:val="000000"/>
          <w:spacing w:val="-4"/>
          <w:sz w:val="25"/>
          <w:szCs w:val="25"/>
        </w:rPr>
        <w:t xml:space="preserve"> (далее – Товар), предусмотренных техническим заданием и спецификацией в Архангельскую область в соответствии с календарным планом, по направлениям.</w:t>
      </w:r>
      <w:proofErr w:type="gramEnd"/>
    </w:p>
    <w:p w:rsidR="00180EDF" w:rsidRPr="00180EDF" w:rsidRDefault="00180EDF" w:rsidP="00180EDF">
      <w:pPr>
        <w:jc w:val="both"/>
        <w:rPr>
          <w:bCs/>
          <w:color w:val="000000"/>
          <w:spacing w:val="-4"/>
          <w:sz w:val="25"/>
          <w:szCs w:val="25"/>
        </w:rPr>
      </w:pPr>
      <w:r w:rsidRPr="00180EDF">
        <w:rPr>
          <w:bCs/>
          <w:color w:val="000000"/>
          <w:spacing w:val="-4"/>
          <w:sz w:val="25"/>
          <w:szCs w:val="25"/>
        </w:rPr>
        <w:t xml:space="preserve">Поставщик передает Товар Получателю (представителю Получателя) на основании акта приема-передачи Товара при предъявлении им паспорта и направления, за исключением случаев, если доставка Товара Получателю, осуществлялась службой доставки (почтовым отправлением) с последующим предоставлением Поставщику документа, подписанного Получателем (уведомление о вручении), подтверждающего факт доставки Товара Получателю. </w:t>
      </w:r>
    </w:p>
    <w:p w:rsidR="00180EDF" w:rsidRPr="00180EDF" w:rsidRDefault="00180EDF" w:rsidP="00180EDF">
      <w:pPr>
        <w:jc w:val="both"/>
        <w:rPr>
          <w:bCs/>
          <w:color w:val="000000"/>
          <w:spacing w:val="-4"/>
          <w:sz w:val="25"/>
          <w:szCs w:val="25"/>
        </w:rPr>
      </w:pPr>
      <w:r w:rsidRPr="00180EDF">
        <w:rPr>
          <w:bCs/>
          <w:color w:val="000000"/>
          <w:spacing w:val="-4"/>
          <w:sz w:val="25"/>
          <w:szCs w:val="25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180EDF" w:rsidRPr="00180EDF" w:rsidRDefault="00180EDF" w:rsidP="00180EDF">
      <w:pPr>
        <w:jc w:val="both"/>
        <w:rPr>
          <w:bCs/>
          <w:color w:val="000000"/>
          <w:spacing w:val="-4"/>
          <w:sz w:val="25"/>
          <w:szCs w:val="25"/>
        </w:rPr>
      </w:pPr>
      <w:r w:rsidRPr="00180EDF">
        <w:rPr>
          <w:bCs/>
          <w:color w:val="000000"/>
          <w:spacing w:val="-4"/>
          <w:sz w:val="25"/>
          <w:szCs w:val="25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180EDF" w:rsidRPr="00180EDF" w:rsidRDefault="00180EDF" w:rsidP="00180EDF">
      <w:pPr>
        <w:jc w:val="both"/>
        <w:rPr>
          <w:bCs/>
          <w:color w:val="000000"/>
          <w:spacing w:val="-4"/>
          <w:sz w:val="25"/>
          <w:szCs w:val="25"/>
        </w:rPr>
      </w:pPr>
      <w:r w:rsidRPr="00180EDF">
        <w:rPr>
          <w:bCs/>
          <w:color w:val="000000"/>
          <w:spacing w:val="-4"/>
          <w:sz w:val="25"/>
          <w:szCs w:val="25"/>
        </w:rPr>
        <w:t>При приеме-передаче Товара Поставщик обязан осуществлять по согласованию с Получателем (представителем Получателя) его распаковку, сборку (при необходимости), определять соответствие Товара антропометрическим показателям Получателя, за исключением случаев, если доставка Товара Получателю осуществлялась службой доставки (почтовым отправлением).</w:t>
      </w:r>
    </w:p>
    <w:p w:rsidR="00180EDF" w:rsidRPr="00180EDF" w:rsidRDefault="00180EDF" w:rsidP="00180EDF">
      <w:pPr>
        <w:jc w:val="both"/>
        <w:rPr>
          <w:bCs/>
          <w:color w:val="000000"/>
          <w:spacing w:val="-4"/>
          <w:sz w:val="25"/>
          <w:szCs w:val="25"/>
        </w:rPr>
      </w:pPr>
      <w:r w:rsidRPr="00180EDF">
        <w:rPr>
          <w:bCs/>
          <w:color w:val="000000"/>
          <w:spacing w:val="-4"/>
          <w:sz w:val="25"/>
          <w:szCs w:val="25"/>
        </w:rPr>
        <w:t>Поставщик осуществляет фот</w:t>
      </w:r>
      <w:proofErr w:type="gramStart"/>
      <w:r w:rsidRPr="00180EDF">
        <w:rPr>
          <w:bCs/>
          <w:color w:val="000000"/>
          <w:spacing w:val="-4"/>
          <w:sz w:val="25"/>
          <w:szCs w:val="25"/>
        </w:rPr>
        <w:t>о-</w:t>
      </w:r>
      <w:proofErr w:type="gramEnd"/>
      <w:r w:rsidRPr="00180EDF">
        <w:rPr>
          <w:bCs/>
          <w:color w:val="000000"/>
          <w:spacing w:val="-4"/>
          <w:sz w:val="25"/>
          <w:szCs w:val="25"/>
        </w:rPr>
        <w:t>/</w:t>
      </w:r>
      <w:proofErr w:type="spellStart"/>
      <w:r w:rsidRPr="00180EDF">
        <w:rPr>
          <w:bCs/>
          <w:color w:val="000000"/>
          <w:spacing w:val="-4"/>
          <w:sz w:val="25"/>
          <w:szCs w:val="25"/>
        </w:rPr>
        <w:t>видеофиксацию</w:t>
      </w:r>
      <w:proofErr w:type="spellEnd"/>
      <w:r w:rsidRPr="00180EDF">
        <w:rPr>
          <w:bCs/>
          <w:color w:val="000000"/>
          <w:spacing w:val="-4"/>
          <w:sz w:val="25"/>
          <w:szCs w:val="25"/>
        </w:rPr>
        <w:t xml:space="preserve"> факта передачи Товара Получателю (представителю Получателя) (при его согласии) с последующей передачей фото- /видеоматериалов Заказчику.</w:t>
      </w:r>
    </w:p>
    <w:p w:rsidR="00180EDF" w:rsidRPr="00180EDF" w:rsidRDefault="00180EDF" w:rsidP="00180EDF">
      <w:pPr>
        <w:jc w:val="both"/>
        <w:rPr>
          <w:bCs/>
          <w:color w:val="000000"/>
          <w:spacing w:val="-4"/>
          <w:sz w:val="25"/>
          <w:szCs w:val="25"/>
        </w:rPr>
      </w:pPr>
      <w:r w:rsidRPr="00180EDF">
        <w:rPr>
          <w:bCs/>
          <w:color w:val="000000"/>
          <w:spacing w:val="-4"/>
          <w:sz w:val="25"/>
          <w:szCs w:val="25"/>
        </w:rPr>
        <w:t>Поставщик ведет аудиозапись телефонных разговоров с Получателями (представителями Получателей) по вопросам получения Товара.</w:t>
      </w:r>
    </w:p>
    <w:p w:rsidR="00180EDF" w:rsidRPr="00180EDF" w:rsidRDefault="00180EDF" w:rsidP="00180EDF">
      <w:pPr>
        <w:jc w:val="both"/>
        <w:rPr>
          <w:bCs/>
          <w:color w:val="000000"/>
          <w:spacing w:val="-4"/>
          <w:sz w:val="25"/>
          <w:szCs w:val="25"/>
        </w:rPr>
      </w:pPr>
      <w:r w:rsidRPr="00180EDF">
        <w:rPr>
          <w:bCs/>
          <w:color w:val="000000"/>
          <w:spacing w:val="-4"/>
          <w:sz w:val="25"/>
          <w:szCs w:val="25"/>
        </w:rPr>
        <w:t>Поставщик предоставляет Получателям согласно реестру получателей Товара в пределах административных границ Архангельской области право выбора одного из способов получения Товара:</w:t>
      </w:r>
    </w:p>
    <w:p w:rsidR="00180EDF" w:rsidRPr="00180EDF" w:rsidRDefault="00180EDF" w:rsidP="00180EDF">
      <w:pPr>
        <w:jc w:val="both"/>
        <w:rPr>
          <w:bCs/>
          <w:color w:val="000000"/>
          <w:spacing w:val="-4"/>
          <w:sz w:val="25"/>
          <w:szCs w:val="25"/>
        </w:rPr>
      </w:pPr>
      <w:r w:rsidRPr="00180EDF">
        <w:rPr>
          <w:bCs/>
          <w:color w:val="000000"/>
          <w:spacing w:val="-4"/>
          <w:sz w:val="25"/>
          <w:szCs w:val="25"/>
        </w:rPr>
        <w:t xml:space="preserve">- по месту жительства (месту пребывания, фактического проживания) </w:t>
      </w:r>
      <w:proofErr w:type="gramStart"/>
      <w:r w:rsidRPr="00180EDF">
        <w:rPr>
          <w:bCs/>
          <w:color w:val="000000"/>
          <w:spacing w:val="-4"/>
          <w:sz w:val="25"/>
          <w:szCs w:val="25"/>
        </w:rPr>
        <w:t>Получателя</w:t>
      </w:r>
      <w:proofErr w:type="gramEnd"/>
      <w:r w:rsidRPr="00180EDF">
        <w:rPr>
          <w:bCs/>
          <w:color w:val="000000"/>
          <w:spacing w:val="-4"/>
          <w:sz w:val="25"/>
          <w:szCs w:val="25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180EDF" w:rsidRPr="00180EDF" w:rsidRDefault="00180EDF" w:rsidP="00180EDF">
      <w:pPr>
        <w:jc w:val="both"/>
        <w:rPr>
          <w:bCs/>
          <w:color w:val="000000"/>
          <w:spacing w:val="-4"/>
          <w:sz w:val="25"/>
          <w:szCs w:val="25"/>
        </w:rPr>
      </w:pPr>
      <w:r w:rsidRPr="00180EDF">
        <w:rPr>
          <w:bCs/>
          <w:color w:val="000000"/>
          <w:spacing w:val="-4"/>
          <w:sz w:val="25"/>
          <w:szCs w:val="25"/>
        </w:rPr>
        <w:t xml:space="preserve">- в стационарных пунктах выдачи, организованных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</w:t>
      </w:r>
      <w:r w:rsidRPr="00180EDF">
        <w:rPr>
          <w:bCs/>
          <w:color w:val="000000"/>
          <w:spacing w:val="-4"/>
          <w:sz w:val="25"/>
          <w:szCs w:val="25"/>
        </w:rPr>
        <w:lastRenderedPageBreak/>
        <w:t>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180EDF" w:rsidRDefault="00180EDF" w:rsidP="00812B83">
      <w:pPr>
        <w:autoSpaceDE w:val="0"/>
        <w:ind w:firstLine="709"/>
        <w:jc w:val="center"/>
        <w:rPr>
          <w:b/>
          <w:bCs/>
          <w:sz w:val="25"/>
          <w:szCs w:val="25"/>
        </w:rPr>
      </w:pPr>
    </w:p>
    <w:p w:rsidR="00812B83" w:rsidRPr="000A6E48" w:rsidRDefault="00812B83" w:rsidP="00812B83">
      <w:pPr>
        <w:autoSpaceDE w:val="0"/>
        <w:ind w:firstLine="709"/>
        <w:jc w:val="center"/>
        <w:rPr>
          <w:b/>
          <w:bCs/>
          <w:sz w:val="25"/>
          <w:szCs w:val="25"/>
        </w:rPr>
      </w:pPr>
      <w:r w:rsidRPr="000A6E48">
        <w:rPr>
          <w:b/>
          <w:bCs/>
          <w:sz w:val="25"/>
          <w:szCs w:val="25"/>
        </w:rPr>
        <w:t>Описание объекта закупки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938"/>
        <w:gridCol w:w="567"/>
      </w:tblGrid>
      <w:tr w:rsidR="00812B83" w:rsidRPr="00A91C79" w:rsidTr="00AD0FDF">
        <w:tc>
          <w:tcPr>
            <w:tcW w:w="1668" w:type="dxa"/>
            <w:shd w:val="clear" w:color="auto" w:fill="auto"/>
            <w:vAlign w:val="center"/>
          </w:tcPr>
          <w:p w:rsidR="00812B83" w:rsidRPr="00A91C79" w:rsidRDefault="00812B83" w:rsidP="00AD0FDF">
            <w:pPr>
              <w:snapToGrid w:val="0"/>
              <w:jc w:val="center"/>
              <w:rPr>
                <w:sz w:val="19"/>
                <w:szCs w:val="19"/>
              </w:rPr>
            </w:pPr>
            <w:r w:rsidRPr="00A91C79">
              <w:rPr>
                <w:sz w:val="19"/>
                <w:szCs w:val="19"/>
              </w:rPr>
              <w:t xml:space="preserve">Наименование товара 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12B83" w:rsidRPr="00A91C79" w:rsidRDefault="00812B83" w:rsidP="00AD0FDF">
            <w:pPr>
              <w:snapToGrid w:val="0"/>
              <w:jc w:val="center"/>
              <w:rPr>
                <w:sz w:val="19"/>
                <w:szCs w:val="19"/>
              </w:rPr>
            </w:pPr>
            <w:r w:rsidRPr="00A91C79">
              <w:rPr>
                <w:sz w:val="19"/>
                <w:szCs w:val="19"/>
              </w:rPr>
              <w:t>Описание функциональных и технических характеристик*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2B83" w:rsidRPr="00A91C79" w:rsidRDefault="00812B83" w:rsidP="00AD0FDF">
            <w:pPr>
              <w:snapToGrid w:val="0"/>
              <w:jc w:val="center"/>
              <w:rPr>
                <w:sz w:val="19"/>
                <w:szCs w:val="19"/>
              </w:rPr>
            </w:pPr>
            <w:r w:rsidRPr="00A91C79">
              <w:rPr>
                <w:sz w:val="19"/>
                <w:szCs w:val="19"/>
              </w:rPr>
              <w:t>Кол-во,</w:t>
            </w:r>
          </w:p>
          <w:p w:rsidR="00812B83" w:rsidRPr="00A91C79" w:rsidRDefault="00812B83" w:rsidP="00AD0FDF">
            <w:pPr>
              <w:snapToGrid w:val="0"/>
              <w:jc w:val="center"/>
              <w:rPr>
                <w:sz w:val="19"/>
                <w:szCs w:val="19"/>
              </w:rPr>
            </w:pPr>
            <w:r w:rsidRPr="00A91C79">
              <w:rPr>
                <w:sz w:val="19"/>
                <w:szCs w:val="19"/>
              </w:rPr>
              <w:t xml:space="preserve">(шт.) </w:t>
            </w:r>
          </w:p>
        </w:tc>
      </w:tr>
      <w:tr w:rsidR="00812B83" w:rsidRPr="00A91C79" w:rsidTr="00AD0FDF">
        <w:tc>
          <w:tcPr>
            <w:tcW w:w="1668" w:type="dxa"/>
            <w:shd w:val="clear" w:color="auto" w:fill="auto"/>
          </w:tcPr>
          <w:p w:rsidR="00812B83" w:rsidRPr="00A91C79" w:rsidRDefault="00812B83" w:rsidP="00AD0FDF">
            <w:pPr>
              <w:jc w:val="center"/>
              <w:rPr>
                <w:sz w:val="19"/>
                <w:szCs w:val="19"/>
              </w:rPr>
            </w:pPr>
            <w:r w:rsidRPr="00A91C79">
              <w:rPr>
                <w:rStyle w:val="2"/>
                <w:sz w:val="19"/>
                <w:szCs w:val="19"/>
              </w:rPr>
              <w:t xml:space="preserve">Специальное устройство для чтения «говорящих книг» на </w:t>
            </w:r>
            <w:proofErr w:type="spellStart"/>
            <w:r w:rsidRPr="00A91C79">
              <w:rPr>
                <w:rStyle w:val="2"/>
                <w:sz w:val="19"/>
                <w:szCs w:val="19"/>
              </w:rPr>
              <w:t>фле</w:t>
            </w:r>
            <w:proofErr w:type="gramStart"/>
            <w:r w:rsidRPr="00A91C79">
              <w:rPr>
                <w:rStyle w:val="2"/>
                <w:sz w:val="19"/>
                <w:szCs w:val="19"/>
              </w:rPr>
              <w:t>ш</w:t>
            </w:r>
            <w:proofErr w:type="spellEnd"/>
            <w:r w:rsidRPr="00A91C79">
              <w:rPr>
                <w:rStyle w:val="2"/>
                <w:sz w:val="19"/>
                <w:szCs w:val="19"/>
              </w:rPr>
              <w:t>-</w:t>
            </w:r>
            <w:proofErr w:type="gramEnd"/>
            <w:r w:rsidRPr="00A91C79">
              <w:rPr>
                <w:rStyle w:val="2"/>
                <w:sz w:val="19"/>
                <w:szCs w:val="19"/>
              </w:rPr>
              <w:t xml:space="preserve"> картах (базовый </w:t>
            </w:r>
            <w:proofErr w:type="spellStart"/>
            <w:r w:rsidRPr="00A91C79">
              <w:rPr>
                <w:rStyle w:val="2"/>
                <w:sz w:val="19"/>
                <w:szCs w:val="19"/>
              </w:rPr>
              <w:t>тифло-флешплеер</w:t>
            </w:r>
            <w:proofErr w:type="spellEnd"/>
            <w:r w:rsidRPr="00A91C79">
              <w:rPr>
                <w:rStyle w:val="2"/>
                <w:sz w:val="19"/>
                <w:szCs w:val="19"/>
              </w:rPr>
              <w:t>)</w:t>
            </w:r>
          </w:p>
          <w:p w:rsidR="00812B83" w:rsidRPr="00A91C79" w:rsidRDefault="00812B83" w:rsidP="00AD0FDF">
            <w:pPr>
              <w:widowControl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7938" w:type="dxa"/>
            <w:shd w:val="clear" w:color="auto" w:fill="auto"/>
          </w:tcPr>
          <w:p w:rsidR="00812B83" w:rsidRPr="00A91C79" w:rsidRDefault="00812B83" w:rsidP="00AD0FDF">
            <w:pPr>
              <w:jc w:val="both"/>
              <w:rPr>
                <w:sz w:val="19"/>
                <w:szCs w:val="19"/>
              </w:rPr>
            </w:pPr>
            <w:r w:rsidRPr="00A91C79">
              <w:rPr>
                <w:sz w:val="19"/>
                <w:szCs w:val="19"/>
              </w:rPr>
              <w:t xml:space="preserve">Специальное устройство для чтения «говорящих» книг на </w:t>
            </w:r>
            <w:proofErr w:type="spellStart"/>
            <w:r w:rsidRPr="00A91C79">
              <w:rPr>
                <w:sz w:val="19"/>
                <w:szCs w:val="19"/>
              </w:rPr>
              <w:t>флеш</w:t>
            </w:r>
            <w:proofErr w:type="spellEnd"/>
            <w:r w:rsidRPr="00A91C79">
              <w:rPr>
                <w:sz w:val="19"/>
                <w:szCs w:val="19"/>
              </w:rPr>
              <w:t xml:space="preserve">-картах (далее устройство) предназначено для воспроизведения «говорящих» книг </w:t>
            </w:r>
            <w:proofErr w:type="spellStart"/>
            <w:r w:rsidRPr="00A91C79">
              <w:rPr>
                <w:sz w:val="19"/>
                <w:szCs w:val="19"/>
              </w:rPr>
              <w:t>тифлоформата</w:t>
            </w:r>
            <w:proofErr w:type="spellEnd"/>
            <w:r w:rsidRPr="00A91C79">
              <w:rPr>
                <w:sz w:val="19"/>
                <w:szCs w:val="19"/>
              </w:rPr>
              <w:t xml:space="preserve">. «Говорящая» книга </w:t>
            </w:r>
            <w:proofErr w:type="spellStart"/>
            <w:r w:rsidRPr="00A91C79">
              <w:rPr>
                <w:sz w:val="19"/>
                <w:szCs w:val="19"/>
              </w:rPr>
              <w:t>тифлоформата</w:t>
            </w:r>
            <w:proofErr w:type="spellEnd"/>
            <w:r w:rsidRPr="00A91C79">
              <w:rPr>
                <w:sz w:val="19"/>
                <w:szCs w:val="19"/>
              </w:rPr>
              <w:t xml:space="preserve">: Электронная аудиокнига, записанная в </w:t>
            </w:r>
            <w:proofErr w:type="gramStart"/>
            <w:r w:rsidRPr="00A91C79">
              <w:rPr>
                <w:sz w:val="19"/>
                <w:szCs w:val="19"/>
              </w:rPr>
              <w:t>цифровом</w:t>
            </w:r>
            <w:proofErr w:type="gramEnd"/>
            <w:r w:rsidRPr="00A91C79">
              <w:rPr>
                <w:sz w:val="19"/>
                <w:szCs w:val="19"/>
              </w:rPr>
              <w:t xml:space="preserve"> </w:t>
            </w:r>
            <w:proofErr w:type="spellStart"/>
            <w:r w:rsidRPr="00A91C79">
              <w:rPr>
                <w:sz w:val="19"/>
                <w:szCs w:val="19"/>
              </w:rPr>
              <w:t>криптозащищенном</w:t>
            </w:r>
            <w:proofErr w:type="spellEnd"/>
            <w:r w:rsidRPr="00A91C79">
              <w:rPr>
                <w:sz w:val="19"/>
                <w:szCs w:val="19"/>
              </w:rPr>
              <w:t xml:space="preserve"> </w:t>
            </w:r>
            <w:proofErr w:type="spellStart"/>
            <w:r w:rsidRPr="00A91C79">
              <w:rPr>
                <w:sz w:val="19"/>
                <w:szCs w:val="19"/>
              </w:rPr>
              <w:t>аудиоформате</w:t>
            </w:r>
            <w:proofErr w:type="spellEnd"/>
            <w:r w:rsidRPr="00A91C79">
              <w:rPr>
                <w:sz w:val="19"/>
                <w:szCs w:val="19"/>
              </w:rPr>
              <w:t xml:space="preserve"> для прослушивания на </w:t>
            </w:r>
            <w:proofErr w:type="spellStart"/>
            <w:r w:rsidRPr="00A91C79">
              <w:rPr>
                <w:sz w:val="19"/>
                <w:szCs w:val="19"/>
              </w:rPr>
              <w:t>тифлофлешплеере</w:t>
            </w:r>
            <w:proofErr w:type="spellEnd"/>
            <w:r w:rsidRPr="00A91C79">
              <w:rPr>
                <w:sz w:val="19"/>
                <w:szCs w:val="19"/>
              </w:rPr>
              <w:t xml:space="preserve"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</w:t>
            </w:r>
            <w:proofErr w:type="gramStart"/>
            <w:r w:rsidRPr="00A91C79">
              <w:rPr>
                <w:sz w:val="19"/>
                <w:szCs w:val="19"/>
              </w:rPr>
              <w:t>Данный формат утверждён Постановлением Правительства РФ от 23 января 2016 года № 32 «Об утверждении перечня форматов, предназначенных исключительно для использования слепыми и слабовидящими (рельефно-точечным шрифтом и другими специальными способами), перечня библиотек, предоставляющих слепым и слабовидящим доступ через информационно-телекоммуникационные сети к экземплярам произведений, созданных в форматах, предназначенных исключительно для использования слепыми и слабовидящими (рельефно-точечным шрифтом и другими специальными способами), а также</w:t>
            </w:r>
            <w:proofErr w:type="gramEnd"/>
            <w:r w:rsidRPr="00A91C79">
              <w:rPr>
                <w:sz w:val="19"/>
                <w:szCs w:val="19"/>
              </w:rPr>
              <w:t xml:space="preserve"> Правил предоставления библиотеками доступа слепым и слабовидящим к экземплярам произведений, созданных в форматах, предназначенных исключительно для использования слепыми и слабовидящими (рельефно-точечным шрифтом и другими специальными способами), через информационно-телекоммуникационные сети». </w:t>
            </w:r>
          </w:p>
          <w:p w:rsidR="00812B83" w:rsidRPr="00A91C79" w:rsidRDefault="00812B83" w:rsidP="00AD0FDF">
            <w:pPr>
              <w:jc w:val="both"/>
              <w:rPr>
                <w:sz w:val="19"/>
                <w:szCs w:val="19"/>
              </w:rPr>
            </w:pPr>
            <w:r w:rsidRPr="00A91C79">
              <w:rPr>
                <w:sz w:val="19"/>
                <w:szCs w:val="19"/>
              </w:rPr>
              <w:t xml:space="preserve"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 </w:t>
            </w:r>
          </w:p>
          <w:p w:rsidR="00812B83" w:rsidRPr="00A91C79" w:rsidRDefault="00812B83" w:rsidP="00AD0FDF">
            <w:pPr>
              <w:jc w:val="both"/>
              <w:rPr>
                <w:sz w:val="19"/>
                <w:szCs w:val="19"/>
              </w:rPr>
            </w:pPr>
            <w:r w:rsidRPr="00A91C79">
              <w:rPr>
                <w:sz w:val="19"/>
                <w:szCs w:val="19"/>
              </w:rPr>
              <w:t xml:space="preserve">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 </w:t>
            </w:r>
          </w:p>
          <w:p w:rsidR="00812B83" w:rsidRPr="00A91C79" w:rsidRDefault="00812B83" w:rsidP="00AD0FDF">
            <w:pPr>
              <w:jc w:val="both"/>
              <w:rPr>
                <w:sz w:val="19"/>
                <w:szCs w:val="19"/>
              </w:rPr>
            </w:pPr>
            <w:r w:rsidRPr="00A91C79">
              <w:rPr>
                <w:sz w:val="19"/>
                <w:szCs w:val="19"/>
              </w:rPr>
              <w:t xml:space="preserve">- </w:t>
            </w:r>
            <w:proofErr w:type="gramStart"/>
            <w:r w:rsidRPr="00A91C79">
              <w:rPr>
                <w:sz w:val="19"/>
                <w:szCs w:val="19"/>
              </w:rPr>
              <w:t>ТР</w:t>
            </w:r>
            <w:proofErr w:type="gramEnd"/>
            <w:r w:rsidRPr="00A91C79">
              <w:rPr>
                <w:sz w:val="19"/>
                <w:szCs w:val="19"/>
              </w:rPr>
              <w:t xml:space="preserve"> ТС 004/2011 «О безопасности низковольтного оборудования»; </w:t>
            </w:r>
          </w:p>
          <w:p w:rsidR="00812B83" w:rsidRPr="00A91C79" w:rsidRDefault="00812B83" w:rsidP="00AD0FDF">
            <w:pPr>
              <w:jc w:val="both"/>
              <w:rPr>
                <w:sz w:val="19"/>
                <w:szCs w:val="19"/>
              </w:rPr>
            </w:pPr>
            <w:r w:rsidRPr="00A91C79">
              <w:rPr>
                <w:sz w:val="19"/>
                <w:szCs w:val="19"/>
              </w:rPr>
              <w:t>-</w:t>
            </w:r>
            <w:proofErr w:type="gramStart"/>
            <w:r w:rsidRPr="00A91C79">
              <w:rPr>
                <w:sz w:val="19"/>
                <w:szCs w:val="19"/>
              </w:rPr>
              <w:t>ТР</w:t>
            </w:r>
            <w:proofErr w:type="gramEnd"/>
            <w:r w:rsidRPr="00A91C79">
              <w:rPr>
                <w:sz w:val="19"/>
                <w:szCs w:val="19"/>
              </w:rPr>
              <w:t xml:space="preserve"> ТС 020/2011 «Электромагнитная совместимость технических средств». </w:t>
            </w:r>
          </w:p>
          <w:p w:rsidR="00812B83" w:rsidRPr="00A91C79" w:rsidRDefault="00812B83" w:rsidP="00AD0FDF">
            <w:pPr>
              <w:jc w:val="both"/>
              <w:rPr>
                <w:sz w:val="19"/>
                <w:szCs w:val="19"/>
              </w:rPr>
            </w:pPr>
            <w:r w:rsidRPr="00A91C79">
              <w:rPr>
                <w:sz w:val="19"/>
                <w:szCs w:val="19"/>
              </w:rPr>
              <w:t xml:space="preserve">Устройство должно соответствовать всем требованиям для носимого типа </w:t>
            </w:r>
            <w:proofErr w:type="spellStart"/>
            <w:r w:rsidRPr="00A91C79">
              <w:rPr>
                <w:sz w:val="19"/>
                <w:szCs w:val="19"/>
              </w:rPr>
              <w:t>тифлофлешплеера</w:t>
            </w:r>
            <w:proofErr w:type="spellEnd"/>
            <w:r w:rsidRPr="00A91C79">
              <w:rPr>
                <w:sz w:val="19"/>
                <w:szCs w:val="19"/>
              </w:rPr>
              <w:t xml:space="preserve">, указанным в национальном стандарте ГОСТ </w:t>
            </w:r>
            <w:proofErr w:type="gramStart"/>
            <w:r w:rsidRPr="00A91C79">
              <w:rPr>
                <w:sz w:val="19"/>
                <w:szCs w:val="19"/>
              </w:rPr>
              <w:t>Р</w:t>
            </w:r>
            <w:proofErr w:type="gramEnd"/>
            <w:r w:rsidRPr="00A91C79">
              <w:rPr>
                <w:sz w:val="19"/>
                <w:szCs w:val="19"/>
              </w:rPr>
              <w:t xml:space="preserve"> 58510-2019 «Специальные устройства для чтения «говорящих» книг на </w:t>
            </w:r>
            <w:proofErr w:type="spellStart"/>
            <w:r w:rsidRPr="00A91C79">
              <w:rPr>
                <w:sz w:val="19"/>
                <w:szCs w:val="19"/>
              </w:rPr>
              <w:t>флешкартах</w:t>
            </w:r>
            <w:proofErr w:type="spellEnd"/>
            <w:r w:rsidRPr="00A91C79">
              <w:rPr>
                <w:sz w:val="19"/>
                <w:szCs w:val="19"/>
              </w:rPr>
              <w:t xml:space="preserve">. Технические требования и методы испытаний». </w:t>
            </w:r>
          </w:p>
          <w:p w:rsidR="00812B83" w:rsidRPr="00A91C79" w:rsidRDefault="00812B83" w:rsidP="00AD0FDF">
            <w:pPr>
              <w:jc w:val="both"/>
              <w:rPr>
                <w:sz w:val="19"/>
                <w:szCs w:val="19"/>
              </w:rPr>
            </w:pPr>
            <w:r w:rsidRPr="00A91C79">
              <w:rPr>
                <w:sz w:val="19"/>
                <w:szCs w:val="19"/>
              </w:rPr>
              <w:t xml:space="preserve">Поставщик должен располагать специализированной мастерской (сервисной службой), для обеспечения гарантийного обслуживания поставленных устройств. </w:t>
            </w:r>
          </w:p>
          <w:p w:rsidR="00812B83" w:rsidRPr="00A91C79" w:rsidRDefault="00812B83" w:rsidP="00AD0FDF">
            <w:pPr>
              <w:jc w:val="both"/>
              <w:rPr>
                <w:sz w:val="19"/>
                <w:szCs w:val="19"/>
              </w:rPr>
            </w:pPr>
            <w:r w:rsidRPr="00A91C79">
              <w:rPr>
                <w:sz w:val="19"/>
                <w:szCs w:val="19"/>
              </w:rPr>
              <w:t xml:space="preserve">Срок выполнения гарантийного ремонта должен быть не более 20 рабочих дней с момента обращения Получателя устройства. </w:t>
            </w:r>
          </w:p>
          <w:p w:rsidR="00812B83" w:rsidRPr="00A91C79" w:rsidRDefault="00812B83" w:rsidP="00AD0FDF">
            <w:pPr>
              <w:jc w:val="both"/>
              <w:rPr>
                <w:sz w:val="19"/>
                <w:szCs w:val="19"/>
              </w:rPr>
            </w:pPr>
            <w:r w:rsidRPr="00A91C79">
              <w:rPr>
                <w:sz w:val="19"/>
                <w:szCs w:val="19"/>
              </w:rPr>
              <w:t>Устройство должно воспроизводить «говорящие» книги, аудиофайлы и электронные текстовые файлы следующих форматов:</w:t>
            </w:r>
          </w:p>
          <w:tbl>
            <w:tblPr>
              <w:tblpPr w:leftFromText="180" w:rightFromText="180" w:vertAnchor="text" w:tblpX="-294" w:tblpY="1"/>
              <w:tblOverlap w:val="never"/>
              <w:tblW w:w="779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7792"/>
            </w:tblGrid>
            <w:tr w:rsidR="00812B83" w:rsidRPr="00A91C79" w:rsidTr="00AD0FDF">
              <w:trPr>
                <w:trHeight w:val="1536"/>
              </w:trPr>
              <w:tc>
                <w:tcPr>
                  <w:tcW w:w="7792" w:type="dxa"/>
                  <w:tcBorders>
                    <w:right w:val="nil"/>
                  </w:tcBorders>
                </w:tcPr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bCs/>
                      <w:sz w:val="19"/>
                      <w:szCs w:val="19"/>
                    </w:rPr>
                    <w:t xml:space="preserve">1. «Говорящие» книги </w:t>
                  </w:r>
                  <w:proofErr w:type="spellStart"/>
                  <w:r w:rsidRPr="00A91C79">
                    <w:rPr>
                      <w:bCs/>
                      <w:sz w:val="19"/>
                      <w:szCs w:val="19"/>
                    </w:rPr>
                    <w:t>тифлоформата</w:t>
                  </w:r>
                  <w:proofErr w:type="spellEnd"/>
                  <w:r w:rsidRPr="00A91C79">
                    <w:rPr>
                      <w:bCs/>
                      <w:sz w:val="19"/>
                      <w:szCs w:val="19"/>
                    </w:rPr>
                    <w:t xml:space="preserve">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При этом устройство должно выполнять следующие функции: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</w:t>
                  </w:r>
                  <w:proofErr w:type="gramStart"/>
                  <w:r w:rsidRPr="00A91C79">
                    <w:rPr>
                      <w:sz w:val="19"/>
                      <w:szCs w:val="19"/>
                    </w:rPr>
                    <w:t>с</w:t>
                  </w:r>
                  <w:proofErr w:type="gramEnd"/>
                  <w:r w:rsidRPr="00A91C79">
                    <w:rPr>
                      <w:sz w:val="19"/>
                      <w:szCs w:val="19"/>
                    </w:rPr>
                    <w:t xml:space="preserve">, следующие два по 30 с, а остальные по одной минуте);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proofErr w:type="gramStart"/>
                  <w:r w:rsidRPr="00A91C79">
                    <w:rPr>
                      <w:sz w:val="19"/>
                      <w:szCs w:val="19"/>
                    </w:rPr>
                    <w:t>-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 ч, 1,5 ч, 2 ч, 3 ч, 4 ч и далее по</w:t>
                  </w:r>
                  <w:proofErr w:type="gramEnd"/>
                  <w:r w:rsidRPr="00A91C79">
                    <w:rPr>
                      <w:sz w:val="19"/>
                      <w:szCs w:val="19"/>
                    </w:rPr>
                    <w:t xml:space="preserve"> часу);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      </w:r>
                  <w:proofErr w:type="gramStart"/>
                  <w:r w:rsidRPr="00A91C79">
                    <w:rPr>
                      <w:sz w:val="19"/>
                      <w:szCs w:val="19"/>
                    </w:rPr>
                    <w:t>,</w:t>
                  </w:r>
                  <w:proofErr w:type="gramEnd"/>
                  <w:r w:rsidRPr="00A91C79">
                    <w:rPr>
                      <w:sz w:val="19"/>
                      <w:szCs w:val="19"/>
                    </w:rPr>
                    <w:t xml:space="preserve"> чем в 2 раза, и в сторону увеличения – не менее, чем в 3 раза;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команда перехода к нормальной скорости воспроизведения;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озвученная речевая навигация в прямом и обратном направлениях по книгам, фрагментам, закладкам;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команда перехода на начало текущего фрагмента;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команда перехода на начало текущей книги;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</w:t>
                  </w:r>
                  <w:r w:rsidRPr="00A91C79">
                    <w:rPr>
                      <w:sz w:val="19"/>
                      <w:szCs w:val="19"/>
                    </w:rPr>
                    <w:lastRenderedPageBreak/>
                    <w:t xml:space="preserve">времени звучания книги.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bCs/>
                      <w:sz w:val="19"/>
                      <w:szCs w:val="19"/>
                    </w:rPr>
                    <w:t xml:space="preserve">2. «Говорящие» книги формата DAISY (2.0, 2.02, 3.0).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При этом устройство должно выполнять следующие функции: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</w:t>
                  </w:r>
                  <w:proofErr w:type="gramStart"/>
                  <w:r w:rsidRPr="00A91C79">
                    <w:rPr>
                      <w:sz w:val="19"/>
                      <w:szCs w:val="19"/>
                    </w:rPr>
                    <w:t>с</w:t>
                  </w:r>
                  <w:proofErr w:type="gramEnd"/>
                  <w:r w:rsidRPr="00A91C79">
                    <w:rPr>
                      <w:sz w:val="19"/>
                      <w:szCs w:val="19"/>
                    </w:rPr>
                    <w:t xml:space="preserve">, следующие два по 30 с, а остальные по одной минуте);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      </w:r>
                  <w:proofErr w:type="gramStart"/>
                  <w:r w:rsidRPr="00A91C79">
                    <w:rPr>
                      <w:sz w:val="19"/>
                      <w:szCs w:val="19"/>
                    </w:rPr>
                    <w:t>,</w:t>
                  </w:r>
                  <w:proofErr w:type="gramEnd"/>
                  <w:r w:rsidRPr="00A91C79">
                    <w:rPr>
                      <w:sz w:val="19"/>
                      <w:szCs w:val="19"/>
                    </w:rPr>
                    <w:t xml:space="preserve"> чем в 2 раза, и в сторону увеличения – не менее, чем в 3 раза;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команда перехода к нормальной скорости воспроизведения;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озвученная речевая навигация в прямом и обратном </w:t>
                  </w:r>
                  <w:proofErr w:type="gramStart"/>
                  <w:r w:rsidRPr="00A91C79">
                    <w:rPr>
                      <w:sz w:val="19"/>
                      <w:szCs w:val="19"/>
                    </w:rPr>
                    <w:t>направлениях</w:t>
                  </w:r>
                  <w:proofErr w:type="gramEnd"/>
                  <w:r w:rsidRPr="00A91C79">
                    <w:rPr>
                      <w:sz w:val="19"/>
                      <w:szCs w:val="19"/>
                    </w:rPr>
                    <w:t xml:space="preserve"> по книгам, по заголовкам, группам, страницам, фразам и закладкам при наличии соответствующей разметки в структуре самой книги; </w:t>
                  </w:r>
                </w:p>
                <w:p w:rsidR="00812B83" w:rsidRPr="00A91C79" w:rsidRDefault="00812B83" w:rsidP="00AD0FDF">
                  <w:pPr>
                    <w:tabs>
                      <w:tab w:val="left" w:pos="7950"/>
                    </w:tabs>
                    <w:suppressAutoHyphens w:val="0"/>
                    <w:snapToGrid w:val="0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команда перехода на начало текущей книги;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bCs/>
                      <w:sz w:val="19"/>
                      <w:szCs w:val="19"/>
                    </w:rPr>
                    <w:t xml:space="preserve">3. Аудиофайлы формата МРЗ (.mp3), </w:t>
                  </w:r>
                  <w:proofErr w:type="spellStart"/>
                  <w:r w:rsidRPr="00A91C79">
                    <w:rPr>
                      <w:bCs/>
                      <w:sz w:val="19"/>
                      <w:szCs w:val="19"/>
                    </w:rPr>
                    <w:t>Vorbis</w:t>
                  </w:r>
                  <w:proofErr w:type="spellEnd"/>
                  <w:r w:rsidRPr="00A91C79">
                    <w:rPr>
                      <w:bCs/>
                      <w:sz w:val="19"/>
                      <w:szCs w:val="19"/>
                    </w:rPr>
                    <w:t xml:space="preserve"> (.</w:t>
                  </w:r>
                  <w:proofErr w:type="spellStart"/>
                  <w:r w:rsidRPr="00A91C79">
                    <w:rPr>
                      <w:bCs/>
                      <w:sz w:val="19"/>
                      <w:szCs w:val="19"/>
                    </w:rPr>
                    <w:t>ogg</w:t>
                  </w:r>
                  <w:proofErr w:type="spellEnd"/>
                  <w:r w:rsidRPr="00A91C79">
                    <w:rPr>
                      <w:bCs/>
                      <w:sz w:val="19"/>
                      <w:szCs w:val="19"/>
                    </w:rPr>
                    <w:t>), FLAC (.</w:t>
                  </w:r>
                  <w:proofErr w:type="spellStart"/>
                  <w:r w:rsidRPr="00A91C79">
                    <w:rPr>
                      <w:bCs/>
                      <w:sz w:val="19"/>
                      <w:szCs w:val="19"/>
                    </w:rPr>
                    <w:t>flac</w:t>
                  </w:r>
                  <w:proofErr w:type="spellEnd"/>
                  <w:r w:rsidRPr="00A91C79">
                    <w:rPr>
                      <w:bCs/>
                      <w:sz w:val="19"/>
                      <w:szCs w:val="19"/>
                    </w:rPr>
                    <w:t>), WAVE (.</w:t>
                  </w:r>
                  <w:proofErr w:type="spellStart"/>
                  <w:r w:rsidRPr="00A91C79">
                    <w:rPr>
                      <w:bCs/>
                      <w:sz w:val="19"/>
                      <w:szCs w:val="19"/>
                    </w:rPr>
                    <w:t>wav</w:t>
                  </w:r>
                  <w:proofErr w:type="spellEnd"/>
                  <w:r w:rsidRPr="00A91C79">
                    <w:rPr>
                      <w:bCs/>
                      <w:sz w:val="19"/>
                      <w:szCs w:val="19"/>
                    </w:rPr>
                    <w:t>), AAC (.</w:t>
                  </w:r>
                  <w:proofErr w:type="spellStart"/>
                  <w:r w:rsidRPr="00A91C79">
                    <w:rPr>
                      <w:bCs/>
                      <w:sz w:val="19"/>
                      <w:szCs w:val="19"/>
                    </w:rPr>
                    <w:t>aac</w:t>
                  </w:r>
                  <w:proofErr w:type="spellEnd"/>
                  <w:r w:rsidRPr="00A91C79">
                    <w:rPr>
                      <w:bCs/>
                      <w:sz w:val="19"/>
                      <w:szCs w:val="19"/>
                    </w:rPr>
                    <w:t xml:space="preserve">, .m4a, .mp4).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При этом устройство должно выполнять следующие функции: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- не менее 50 для каждой папки (отдельный список для каждой папки);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      </w:r>
                  <w:proofErr w:type="gramStart"/>
                  <w:r w:rsidRPr="00A91C79">
                    <w:rPr>
                      <w:sz w:val="19"/>
                      <w:szCs w:val="19"/>
                    </w:rPr>
                    <w:t>,</w:t>
                  </w:r>
                  <w:proofErr w:type="gramEnd"/>
                  <w:r w:rsidRPr="00A91C79">
                    <w:rPr>
                      <w:sz w:val="19"/>
                      <w:szCs w:val="19"/>
                    </w:rPr>
                    <w:t xml:space="preserve"> чем в 2 раза, и в сторону увеличения – не менее, чем в 3 раза;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команда перехода к нормальной скорости воспроизведения;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озвученная речевая навигация в прямом и обратном направлениях по папкам, файлам, закладкам;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команда перехода на начало текущего файла;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команда перехода на начало первого файла в текущей папке;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озвучивание встроенным синтезатором речи текущего места воспроизведения: имени файла.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bCs/>
                      <w:sz w:val="19"/>
                      <w:szCs w:val="19"/>
                    </w:rPr>
                    <w:t xml:space="preserve">4. </w:t>
                  </w:r>
                  <w:proofErr w:type="gramStart"/>
                  <w:r w:rsidRPr="00A91C79">
                    <w:rPr>
                      <w:bCs/>
                      <w:sz w:val="19"/>
                      <w:szCs w:val="19"/>
                    </w:rPr>
                    <w:t>Электронные текстовые файлы формата TXT (.</w:t>
                  </w:r>
                  <w:proofErr w:type="spellStart"/>
                  <w:r w:rsidRPr="00A91C79">
                    <w:rPr>
                      <w:bCs/>
                      <w:sz w:val="19"/>
                      <w:szCs w:val="19"/>
                    </w:rPr>
                    <w:t>txt</w:t>
                  </w:r>
                  <w:proofErr w:type="spellEnd"/>
                  <w:r w:rsidRPr="00A91C79">
                    <w:rPr>
                      <w:bCs/>
                      <w:sz w:val="19"/>
                      <w:szCs w:val="19"/>
                    </w:rPr>
                    <w:t xml:space="preserve"> в кодировках Windows-1251, UTF-8, UTF-16BE, UTF-16LE, KOI8-R, </w:t>
                  </w:r>
                  <w:proofErr w:type="spellStart"/>
                  <w:r w:rsidRPr="00A91C79">
                    <w:rPr>
                      <w:bCs/>
                      <w:sz w:val="19"/>
                      <w:szCs w:val="19"/>
                    </w:rPr>
                    <w:t>MacCyrillic</w:t>
                  </w:r>
                  <w:proofErr w:type="spellEnd"/>
                  <w:r w:rsidRPr="00A91C79">
                    <w:rPr>
                      <w:bCs/>
                      <w:sz w:val="19"/>
                      <w:szCs w:val="19"/>
                    </w:rPr>
                    <w:t>, ISO 8859-5, CP866), RTF (.</w:t>
                  </w:r>
                  <w:proofErr w:type="spellStart"/>
                  <w:r w:rsidRPr="00A91C79">
                    <w:rPr>
                      <w:bCs/>
                      <w:sz w:val="19"/>
                      <w:szCs w:val="19"/>
                    </w:rPr>
                    <w:t>rtf</w:t>
                  </w:r>
                  <w:proofErr w:type="spellEnd"/>
                  <w:r w:rsidRPr="00A91C79">
                    <w:rPr>
                      <w:bCs/>
                      <w:sz w:val="19"/>
                      <w:szCs w:val="19"/>
                    </w:rPr>
                    <w:t xml:space="preserve">), </w:t>
                  </w:r>
                  <w:proofErr w:type="spellStart"/>
                  <w:r w:rsidRPr="00A91C79">
                    <w:rPr>
                      <w:bCs/>
                      <w:sz w:val="19"/>
                      <w:szCs w:val="19"/>
                    </w:rPr>
                    <w:t>Microsoft</w:t>
                  </w:r>
                  <w:proofErr w:type="spellEnd"/>
                  <w:r w:rsidRPr="00A91C79">
                    <w:rPr>
                      <w:bCs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A91C79">
                    <w:rPr>
                      <w:bCs/>
                      <w:sz w:val="19"/>
                      <w:szCs w:val="19"/>
                    </w:rPr>
                    <w:t>Word</w:t>
                  </w:r>
                  <w:proofErr w:type="spellEnd"/>
                  <w:r w:rsidRPr="00A91C79">
                    <w:rPr>
                      <w:bCs/>
                      <w:sz w:val="19"/>
                      <w:szCs w:val="19"/>
                    </w:rPr>
                    <w:t xml:space="preserve"> (.</w:t>
                  </w:r>
                  <w:proofErr w:type="spellStart"/>
                  <w:r w:rsidRPr="00A91C79">
                    <w:rPr>
                      <w:bCs/>
                      <w:sz w:val="19"/>
                      <w:szCs w:val="19"/>
                    </w:rPr>
                    <w:t>doc</w:t>
                  </w:r>
                  <w:proofErr w:type="spellEnd"/>
                  <w:r w:rsidRPr="00A91C79">
                    <w:rPr>
                      <w:bCs/>
                      <w:sz w:val="19"/>
                      <w:szCs w:val="19"/>
                    </w:rPr>
                    <w:t>, .</w:t>
                  </w:r>
                  <w:proofErr w:type="spellStart"/>
                  <w:r w:rsidRPr="00A91C79">
                    <w:rPr>
                      <w:bCs/>
                      <w:sz w:val="19"/>
                      <w:szCs w:val="19"/>
                    </w:rPr>
                    <w:t>docx</w:t>
                  </w:r>
                  <w:proofErr w:type="spellEnd"/>
                  <w:r w:rsidRPr="00A91C79">
                    <w:rPr>
                      <w:bCs/>
                      <w:sz w:val="19"/>
                      <w:szCs w:val="19"/>
                    </w:rPr>
                    <w:t>), ODF (.</w:t>
                  </w:r>
                  <w:proofErr w:type="spellStart"/>
                  <w:r w:rsidRPr="00A91C79">
                    <w:rPr>
                      <w:bCs/>
                      <w:sz w:val="19"/>
                      <w:szCs w:val="19"/>
                    </w:rPr>
                    <w:t>odt</w:t>
                  </w:r>
                  <w:proofErr w:type="spellEnd"/>
                  <w:r w:rsidRPr="00A91C79">
                    <w:rPr>
                      <w:bCs/>
                      <w:sz w:val="19"/>
                      <w:szCs w:val="19"/>
                    </w:rPr>
                    <w:t>), HTML (.</w:t>
                  </w:r>
                  <w:proofErr w:type="spellStart"/>
                  <w:r w:rsidRPr="00A91C79">
                    <w:rPr>
                      <w:bCs/>
                      <w:sz w:val="19"/>
                      <w:szCs w:val="19"/>
                    </w:rPr>
                    <w:t>htm</w:t>
                  </w:r>
                  <w:proofErr w:type="spellEnd"/>
                  <w:r w:rsidRPr="00A91C79">
                    <w:rPr>
                      <w:bCs/>
                      <w:sz w:val="19"/>
                      <w:szCs w:val="19"/>
                    </w:rPr>
                    <w:t>, .</w:t>
                  </w:r>
                  <w:proofErr w:type="spellStart"/>
                  <w:r w:rsidRPr="00A91C79">
                    <w:rPr>
                      <w:bCs/>
                      <w:sz w:val="19"/>
                      <w:szCs w:val="19"/>
                    </w:rPr>
                    <w:t>html</w:t>
                  </w:r>
                  <w:proofErr w:type="spellEnd"/>
                  <w:r w:rsidRPr="00A91C79">
                    <w:rPr>
                      <w:bCs/>
                      <w:sz w:val="19"/>
                      <w:szCs w:val="19"/>
                    </w:rPr>
                    <w:t>), XML (.</w:t>
                  </w:r>
                  <w:proofErr w:type="spellStart"/>
                  <w:r w:rsidRPr="00A91C79">
                    <w:rPr>
                      <w:bCs/>
                      <w:sz w:val="19"/>
                      <w:szCs w:val="19"/>
                    </w:rPr>
                    <w:t>xml</w:t>
                  </w:r>
                  <w:proofErr w:type="spellEnd"/>
                  <w:r w:rsidRPr="00A91C79">
                    <w:rPr>
                      <w:bCs/>
                      <w:sz w:val="19"/>
                      <w:szCs w:val="19"/>
                    </w:rPr>
                    <w:t>), PDF (.</w:t>
                  </w:r>
                  <w:proofErr w:type="spellStart"/>
                  <w:r w:rsidRPr="00A91C79">
                    <w:rPr>
                      <w:bCs/>
                      <w:sz w:val="19"/>
                      <w:szCs w:val="19"/>
                    </w:rPr>
                    <w:t>pdf</w:t>
                  </w:r>
                  <w:proofErr w:type="spellEnd"/>
                  <w:r w:rsidRPr="00A91C79">
                    <w:rPr>
                      <w:bCs/>
                      <w:sz w:val="19"/>
                      <w:szCs w:val="19"/>
                    </w:rPr>
                    <w:t xml:space="preserve">), </w:t>
                  </w:r>
                  <w:proofErr w:type="spellStart"/>
                  <w:r w:rsidRPr="00A91C79">
                    <w:rPr>
                      <w:bCs/>
                      <w:sz w:val="19"/>
                      <w:szCs w:val="19"/>
                    </w:rPr>
                    <w:t>FictionBook</w:t>
                  </w:r>
                  <w:proofErr w:type="spellEnd"/>
                  <w:r w:rsidRPr="00A91C79">
                    <w:rPr>
                      <w:bCs/>
                      <w:sz w:val="19"/>
                      <w:szCs w:val="19"/>
                    </w:rPr>
                    <w:t xml:space="preserve"> (.fb2) и EPUB 2.0 (.</w:t>
                  </w:r>
                  <w:proofErr w:type="spellStart"/>
                  <w:r w:rsidRPr="00A91C79">
                    <w:rPr>
                      <w:bCs/>
                      <w:sz w:val="19"/>
                      <w:szCs w:val="19"/>
                    </w:rPr>
                    <w:t>epub</w:t>
                  </w:r>
                  <w:proofErr w:type="spellEnd"/>
                  <w:r w:rsidRPr="00A91C79">
                    <w:rPr>
                      <w:bCs/>
                      <w:sz w:val="19"/>
                      <w:szCs w:val="19"/>
                    </w:rPr>
                    <w:t xml:space="preserve">) при наличии текстового слоя в файле и при помощи встроенного русскоязычного синтезатора речи. </w:t>
                  </w:r>
                  <w:proofErr w:type="gramEnd"/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При этом устройство должно выполнять следующие функции: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озвученная ускоренная перемотка в пределах файла в прямом и обратном направлениях;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- не менее 50 для каждого файла (отдельный список для каждого файла);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      </w:r>
                  <w:proofErr w:type="gramStart"/>
                  <w:r w:rsidRPr="00A91C79">
                    <w:rPr>
                      <w:sz w:val="19"/>
                      <w:szCs w:val="19"/>
                    </w:rPr>
                    <w:t>,</w:t>
                  </w:r>
                  <w:proofErr w:type="gramEnd"/>
                  <w:r w:rsidRPr="00A91C79">
                    <w:rPr>
                      <w:sz w:val="19"/>
                      <w:szCs w:val="19"/>
                    </w:rPr>
                    <w:t xml:space="preserve"> чем в 2 раза, и в сторону увеличения – не менее, чем в 3 раза;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команда перехода к нормальной скорости воспроизведения;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proofErr w:type="gramStart"/>
                  <w:r w:rsidRPr="00A91C79">
                    <w:rPr>
                      <w:sz w:val="19"/>
                      <w:szCs w:val="19"/>
                    </w:rPr>
                    <w:t xml:space="preserve">-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 </w:t>
                  </w:r>
                  <w:proofErr w:type="gramEnd"/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команда перехода на начало текущего файла; </w:t>
                  </w:r>
                </w:p>
                <w:p w:rsidR="00812B83" w:rsidRPr="00A91C79" w:rsidRDefault="00812B83" w:rsidP="00AD0FDF">
                  <w:pPr>
                    <w:tabs>
                      <w:tab w:val="left" w:pos="7950"/>
                    </w:tabs>
                    <w:suppressAutoHyphens w:val="0"/>
                    <w:snapToGrid w:val="0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команда перехода на начало первого файла в текущей папке;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озвучивание встроенным синтезатором речи текущего места воспроизведения: имени файла и количества, прочитанного в процентах.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Устройство должно иметь возможность соединения с сетью интернет по беспроводному интерфейсу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Wi-Fi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, реализуемому с помощью встроенного в устройство модуля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Wi-Fi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Устройство должно иметь возможность подключения к сети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Wi-Fi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 по технологии WPS (кнопка). При этом устройство должно сообщать речевым информатором предупреждение о снижении уровня безопасности при использовании данной технологии.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</w:t>
                  </w:r>
                  <w:r w:rsidRPr="00A91C79">
                    <w:rPr>
                      <w:sz w:val="19"/>
                      <w:szCs w:val="19"/>
                    </w:rPr>
                    <w:lastRenderedPageBreak/>
                    <w:t xml:space="preserve">включен мобильный 4G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Wi-Fi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 роутер (маршрутизатор) со встроенным аккумулятором и функцией WPS.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Устройство должно иметь возможность прослушивания интернет-радиостанций, </w:t>
                  </w:r>
                  <w:proofErr w:type="gramStart"/>
                  <w:r w:rsidRPr="00A91C79">
                    <w:rPr>
                      <w:sz w:val="19"/>
                      <w:szCs w:val="19"/>
                    </w:rPr>
                    <w:t>вещающих</w:t>
                  </w:r>
                  <w:proofErr w:type="gramEnd"/>
                  <w:r w:rsidRPr="00A91C79">
                    <w:rPr>
                      <w:sz w:val="19"/>
                      <w:szCs w:val="19"/>
                    </w:rPr>
                    <w:t xml:space="preserve"> по протоколам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Shoutcast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 и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Icecast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 в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аудиоформатах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 MP3 и ААС.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Устройство должно иметь возможность прослушивания звукового сопровождения телевизионных каналов при подключении к сети Интернет.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Устройство должно иметь возможность воспроизведения подкастов в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аудиоформатах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 MP3 и ААС при подключении к сети Интернет.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Устройство должно иметь возможность чтения встроенным синтезатором речи новостей из новостных лент в форматах RSS 2.0 и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Atom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 1.0 при подключении к сети Интернет.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Устройство должно иметь возможность прослушивания прогноза погоды для городов Российской Федерации и крупных городов мира. Устройство должно иметь функцию выбора текущего города для получения прогноза погоды, который определяется автоматически по IP-адресу устройства.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Устройство должно поддерживать работу с сервисами сетевых электронных библиотек для инвалидов по зрению по протоколу DAISY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Online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Delivery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Protocol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 (DODP). При выборе книг в сетевых электронных библиотеках для слепых и слабовидящих устройство должно предоставлять пользователю следующие возможности: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самостоятельный выбор книг путем текстового поиска;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самостоятельный выбор книг путем голосового поиска;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выбор книг путем очного и удаленного (по телефону) запроса в библиотеку с установкой выбранных книг на электронную полку читателя;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загрузка выбранных книг из электронной полки и библиотечной базы в устройство;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онлайн прослушивание выбранных книг без их загрузки в устройство с сохранением позиции воспроизведения каждой книги.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Устройство должно иметь встроенный УКВ/FM радиоприемник со следующими техническими параметрами и функциональными характеристиками: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диапазон принимаемых частот: не уже чем от 64 до 108 МГц;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тип приемной антенны: телескопическая или внутренняя;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наличие функции сохранения в памяти устройства настроек на определенные радиостанции в количестве не менее 50; </w:t>
                  </w:r>
                </w:p>
                <w:p w:rsidR="00812B83" w:rsidRPr="00A91C79" w:rsidRDefault="00812B83" w:rsidP="00AD0FDF">
                  <w:pPr>
                    <w:tabs>
                      <w:tab w:val="left" w:pos="7950"/>
                    </w:tabs>
                    <w:suppressAutoHyphens w:val="0"/>
                    <w:snapToGrid w:val="0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наличие озвученной речевой навигации по сохраненным в памяти устройства радиостанциям;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наличие режима записи с радиоприемника на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флешкарту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 или во внутреннюю память с возможностью последующего воспроизведения.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Для перехода к заданной позиции устройство должно иметь возможность цифрового ввода: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номера «говорящей» книги;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номера фрагмента «говорящей» книги;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времени от начала «говорящей» книги;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времени от конца «говорящей» книги;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времени для перемещения вперед при воспроизведении «говорящих» книг и аудиофайлов;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времени для перемещения назад при воспроизведении «говорящих» книг и аудиофайлов;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номера страницы при чтении текстового файла встроенным синтезатором речи;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номера сохраненной радиостанции при прослушивании радиоприемника;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номера закладки.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Устройство должно иметь встроенный диктофон со следующими функциональными характеристиками: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запись с возможностью последующего воспроизведения на следующие носители информации: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флеш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-карта, внутренняя память;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запись со следующих источников: встроенный микрофон, внешний микрофон;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переключение параметра качества записи с количеством градаций не менее 3;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дозапись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 в конец файла ранее выполненной записи, отмена последней операции редактирования записи).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и соответствовать высшему классу качества в соответствии с ГОСТ </w:t>
                  </w:r>
                  <w:proofErr w:type="gramStart"/>
                  <w:r w:rsidRPr="00A91C79">
                    <w:rPr>
                      <w:sz w:val="19"/>
                      <w:szCs w:val="19"/>
                    </w:rPr>
                    <w:t>Р</w:t>
                  </w:r>
                  <w:proofErr w:type="gramEnd"/>
                  <w:r w:rsidRPr="00A91C79">
                    <w:rPr>
                      <w:sz w:val="19"/>
                      <w:szCs w:val="19"/>
                    </w:rPr>
                    <w:t xml:space="preserve"> 50840—95 (пункт 8.4).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bCs/>
                      <w:sz w:val="19"/>
                      <w:szCs w:val="19"/>
                    </w:rPr>
                    <w:t xml:space="preserve">Переход с активированного режима на другие режимы работы должен производиться при включённом устройстве. </w:t>
                  </w:r>
                  <w:r w:rsidRPr="00A91C79">
                    <w:rPr>
                      <w:sz w:val="19"/>
                      <w:szCs w:val="19"/>
                    </w:rPr>
                    <w:t xml:space="preserve">Время переключения между режимами работы (воспроизведение «говорящих» книг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тифлоформата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должно превышать 2 с.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Устройство должно обеспечивать возможность </w:t>
                  </w:r>
                  <w:proofErr w:type="gramStart"/>
                  <w:r w:rsidRPr="00A91C79">
                    <w:rPr>
                      <w:sz w:val="19"/>
                      <w:szCs w:val="19"/>
                    </w:rPr>
                    <w:t>прослушивания</w:t>
                  </w:r>
                  <w:proofErr w:type="gramEnd"/>
                  <w:r w:rsidRPr="00A91C79">
                    <w:rPr>
                      <w:sz w:val="19"/>
                      <w:szCs w:val="19"/>
                    </w:rPr>
                    <w:t xml:space="preserve"> как через встроенную </w:t>
                  </w:r>
                  <w:r w:rsidRPr="00A91C79">
                    <w:rPr>
                      <w:sz w:val="19"/>
                      <w:szCs w:val="19"/>
                    </w:rPr>
                    <w:lastRenderedPageBreak/>
                    <w:t xml:space="preserve">стереофоническую акустическую систему, так и с использованием стереонаушников. </w:t>
                  </w:r>
                  <w:r w:rsidRPr="00A91C79">
                    <w:rPr>
                      <w:bCs/>
                      <w:sz w:val="19"/>
                      <w:szCs w:val="19"/>
                    </w:rPr>
                    <w:t xml:space="preserve">Стереонаушники должны подключаться к устройству, находящемуся во включённом состоянии. </w:t>
                  </w:r>
                </w:p>
                <w:p w:rsidR="00812B83" w:rsidRPr="00A91C79" w:rsidRDefault="00812B83" w:rsidP="00AD0FDF">
                  <w:pPr>
                    <w:tabs>
                      <w:tab w:val="left" w:pos="7950"/>
                    </w:tabs>
                    <w:suppressAutoHyphens w:val="0"/>
                    <w:snapToGrid w:val="0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Встроенная акустическая система должна иметь звукопроницаемую защиту от механических повреждений. Суммарная выходная мощность встроенной акустической системы: не менее 4,0 Вт. Диапазон воспроизводимых частот: не уже чем 160-16000 Гц.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Регулировка громкости во всех режимах работы устройства должна быть плавной или ступенчатой с количеством градаций не менее 16.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В устройстве должны быть предусмотрены раздельные параметры относительной громкости в пределах не менее ±6 дБ и шагом не более 1 дБ: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при чтении текстовых файлов встроенным синтезатором речи;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при воспроизведении сообщений речевого информатора;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при озвучивании звуковыми сигналами команд навигации.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Для относительной громкости базовым параметром является громкость воспроизведения «говорящих» книг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тифлоформата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Устройство должно обеспечивать работу со следующими типами носителей информации: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флеш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-карты типа SD, SDHC и SDXC с максимальным возможным объемом не менее 64 Гбайт;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>- USB-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флеш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-накопитель;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USB-SSD-накопитель;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внутренняя память.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Объем внутренней памяти должен быть не менее 8 Гбайт.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Устройство должно обеспечивать работу со следующими файловыми структурами (файловыми системами): FAT16, FAT32 и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exFAT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Устройство должен обеспечивать доступ к файлам во вложенных папках (не менее семи уровней вложенности, включая корневую папку).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к отключению этого режима.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периодическое озвучивание речевым информатором количества процентов;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периодическое воспроизведение звуковых сигналов;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без озвучивания.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Наличие режима записи как на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флеш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-карту, так и во внутреннюю память с </w:t>
                  </w:r>
                  <w:proofErr w:type="gramStart"/>
                  <w:r w:rsidRPr="00A91C79">
                    <w:rPr>
                      <w:sz w:val="19"/>
                      <w:szCs w:val="19"/>
                    </w:rPr>
                    <w:t>внешних</w:t>
                  </w:r>
                  <w:proofErr w:type="gramEnd"/>
                  <w:r w:rsidRPr="00A91C79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аудиоисточников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Наличие функции блокировки клавиатуры.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Устройство должно иметь встроенные «говорящие» </w:t>
                  </w:r>
                  <w:proofErr w:type="gramStart"/>
                  <w:r w:rsidRPr="00A91C79">
                    <w:rPr>
                      <w:sz w:val="19"/>
                      <w:szCs w:val="19"/>
                    </w:rPr>
                    <w:t>часы-будильник</w:t>
                  </w:r>
                  <w:proofErr w:type="gramEnd"/>
                  <w:r w:rsidRPr="00A91C79">
                    <w:rPr>
                      <w:sz w:val="19"/>
                      <w:szCs w:val="19"/>
                    </w:rPr>
                    <w:t xml:space="preserve"> с возможностью синхронизации времени через Интернет. </w:t>
                  </w:r>
                </w:p>
                <w:p w:rsidR="00812B83" w:rsidRPr="00A91C79" w:rsidRDefault="00812B83" w:rsidP="00AD0FDF">
                  <w:pPr>
                    <w:tabs>
                      <w:tab w:val="left" w:pos="7950"/>
                    </w:tabs>
                    <w:suppressAutoHyphens w:val="0"/>
                    <w:snapToGrid w:val="0"/>
                    <w:jc w:val="both"/>
                    <w:rPr>
                      <w:sz w:val="19"/>
                      <w:szCs w:val="19"/>
                    </w:rPr>
                  </w:pPr>
                  <w:proofErr w:type="gramStart"/>
                  <w:r w:rsidRPr="00A91C79">
                    <w:rPr>
                      <w:sz w:val="19"/>
                      <w:szCs w:val="19"/>
                    </w:rPr>
                    <w:t xml:space="preserve">Устройство должно иметь возможность удаления «говорящих» книг и отдельных файлов из внутренней памяти, с незащищенных от записи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флеш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>-карт и с USB-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флеш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-накопителей с обязательным запросом подтверждения операции. </w:t>
                  </w:r>
                  <w:proofErr w:type="gramEnd"/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Устройство должно поддерживать возможность обновления внутреннего программного обеспечения следующими двумя способами: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из файлов, записанных на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флеш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>-карте или на USB-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флеш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-накопителе или во внутренней памяти;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через сеть Интернет.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Устройство обеспечивает считывание в режиме NFC информации в формате NDEF с бесконтактных идентификационных карт.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Устройство должно иметь </w:t>
                  </w:r>
                  <w:proofErr w:type="gramStart"/>
                  <w:r w:rsidRPr="00A91C79">
                    <w:rPr>
                      <w:sz w:val="19"/>
                      <w:szCs w:val="19"/>
                    </w:rPr>
                    <w:t>встроенный</w:t>
                  </w:r>
                  <w:proofErr w:type="gramEnd"/>
                  <w:r w:rsidRPr="00A91C79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Bluetooth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-модуль, соответствующий спецификации не ниже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Bluetooth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 v4.1. Встроенный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Bluetooth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-модуль должен реализовывать профили A2DP(SRC) и AVRCP(TG) для сопряжения с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Bluetooth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-наушниками, гарнитурами и активными акустическими системами.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Устройство должно иметь разъем USB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Type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-C для подключения к компьютеру с помощью кабеля USB для обеспечения доступа к файлам на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флеш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-карте (режим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кардридера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) и для </w:t>
                  </w:r>
                  <w:r w:rsidRPr="00A91C79">
                    <w:rPr>
                      <w:sz w:val="19"/>
                      <w:szCs w:val="19"/>
                    </w:rPr>
                    <w:lastRenderedPageBreak/>
                    <w:t xml:space="preserve">зарядки встроенного аккумулятора.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Корпус устройства должен быть изготовлен из высокопрочного материала.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информатором) и тактильными обозначениями.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Все тактильные обозначения, указывающие на назначение органов управления устройства, должны быть выполнены рельефными знаками символов.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>Питание устройства комбинированное: от сети 220</w:t>
                  </w:r>
                  <w:proofErr w:type="gramStart"/>
                  <w:r w:rsidRPr="00A91C79">
                    <w:rPr>
                      <w:sz w:val="19"/>
                      <w:szCs w:val="19"/>
                    </w:rPr>
                    <w:t xml:space="preserve"> В</w:t>
                  </w:r>
                  <w:proofErr w:type="gramEnd"/>
                  <w:r w:rsidRPr="00A91C79">
                    <w:rPr>
                      <w:sz w:val="19"/>
                      <w:szCs w:val="19"/>
                    </w:rPr>
                    <w:t xml:space="preserve">, 50 Гц и от встроенного аккумулятора. Время автономной работы от аккумулятора не менее 16 часов в режиме чтения «говорящей» книги через встроенную акустическую систему при среднем уровне громкости. Время полной зарядки аккумулятора не более 4 часов. Устройство должно иметь функцию озвучивания речевым информатором уровня заряда аккумулятора в процентах и состояние процесса его зарядки.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Габаритные размеры: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ширина не менее 170 мм и не более 200 мм;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высота не менее 80 мм и не более 140 мм;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глубина не менее 30 мм и не более 80 мм.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Масса: не более 0,5 кг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В комплект поставки должны входить: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специальное устройство для чтения «говорящих» книг на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флеш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-картах;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флеш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-карта SDHC или SDXC объемом не менее 4 Гбайт с записанными «говорящими» книгами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тифлоформата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</w:t>
                  </w:r>
                  <w:proofErr w:type="spellStart"/>
                  <w:r w:rsidRPr="00A91C79">
                    <w:rPr>
                      <w:sz w:val="19"/>
                      <w:szCs w:val="19"/>
                    </w:rPr>
                    <w:t>флеш</w:t>
                  </w:r>
                  <w:proofErr w:type="spellEnd"/>
                  <w:r w:rsidRPr="00A91C79">
                    <w:rPr>
                      <w:sz w:val="19"/>
                      <w:szCs w:val="19"/>
                    </w:rPr>
                    <w:t xml:space="preserve">-карта SDHC или SDXC объемом не менее 16 Гбайт и классом не ниже 10;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сетевой адаптер;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наушники;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паспорт изделия;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плоскопечатное (шрифтом не менее 14 пунктов) руководство по эксплуатации на русском языке;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краткое руководство по эксплуатации, выполненное шрифтом Брайля;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ремень или сумка для переноски;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упаковочная коробка; </w:t>
                  </w:r>
                </w:p>
                <w:p w:rsidR="00812B83" w:rsidRPr="00A91C79" w:rsidRDefault="00812B83" w:rsidP="00AD0FDF">
                  <w:pPr>
                    <w:pStyle w:val="Default"/>
                    <w:jc w:val="both"/>
                    <w:rPr>
                      <w:sz w:val="19"/>
                      <w:szCs w:val="19"/>
                    </w:rPr>
                  </w:pPr>
                  <w:r w:rsidRPr="00A91C79">
                    <w:rPr>
                      <w:sz w:val="19"/>
                      <w:szCs w:val="19"/>
                    </w:rPr>
                    <w:t xml:space="preserve">- кабель USB для соединения устройства с компьютером; </w:t>
                  </w:r>
                </w:p>
                <w:p w:rsidR="00812B83" w:rsidRPr="00A91C79" w:rsidRDefault="00812B83" w:rsidP="00AD0FDF">
                  <w:pPr>
                    <w:widowControl w:val="0"/>
                    <w:suppressAutoHyphens w:val="0"/>
                    <w:jc w:val="both"/>
                    <w:rPr>
                      <w:color w:val="000000"/>
                      <w:sz w:val="19"/>
                      <w:szCs w:val="19"/>
                      <w:lang w:eastAsia="ru-RU" w:bidi="ru-RU"/>
                    </w:rPr>
                  </w:pPr>
                  <w:r w:rsidRPr="00A91C79">
                    <w:rPr>
                      <w:sz w:val="19"/>
                      <w:szCs w:val="19"/>
                    </w:rPr>
                    <w:t>- гарантийный талон.</w:t>
                  </w:r>
                </w:p>
              </w:tc>
            </w:tr>
          </w:tbl>
          <w:p w:rsidR="00812B83" w:rsidRPr="00A91C79" w:rsidRDefault="00812B83" w:rsidP="00AD0FDF">
            <w:pPr>
              <w:widowControl w:val="0"/>
              <w:ind w:firstLine="318"/>
              <w:jc w:val="both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812B83" w:rsidRPr="00A91C79" w:rsidRDefault="00812B83" w:rsidP="00AD0FDF">
            <w:pPr>
              <w:widowControl w:val="0"/>
              <w:snapToGrid w:val="0"/>
              <w:jc w:val="center"/>
              <w:rPr>
                <w:sz w:val="19"/>
                <w:szCs w:val="19"/>
              </w:rPr>
            </w:pPr>
            <w:r w:rsidRPr="00A91C79">
              <w:rPr>
                <w:sz w:val="19"/>
                <w:szCs w:val="19"/>
              </w:rPr>
              <w:lastRenderedPageBreak/>
              <w:t>120</w:t>
            </w:r>
          </w:p>
        </w:tc>
      </w:tr>
      <w:tr w:rsidR="00812B83" w:rsidRPr="00A91C79" w:rsidTr="00AD0FDF">
        <w:tc>
          <w:tcPr>
            <w:tcW w:w="10173" w:type="dxa"/>
            <w:gridSpan w:val="3"/>
            <w:shd w:val="clear" w:color="auto" w:fill="auto"/>
            <w:vAlign w:val="center"/>
          </w:tcPr>
          <w:p w:rsidR="00812B83" w:rsidRPr="00A91C79" w:rsidRDefault="00812B83" w:rsidP="00AD0FDF">
            <w:pPr>
              <w:snapToGrid w:val="0"/>
              <w:jc w:val="both"/>
              <w:rPr>
                <w:sz w:val="19"/>
                <w:szCs w:val="19"/>
              </w:rPr>
            </w:pPr>
            <w:r w:rsidRPr="00A91C79">
              <w:rPr>
                <w:sz w:val="19"/>
                <w:szCs w:val="19"/>
              </w:rPr>
              <w:lastRenderedPageBreak/>
              <w:t>Гарантийный срок должен составлять не менее 24 (Двадцати четырех)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      </w:r>
          </w:p>
          <w:p w:rsidR="00812B83" w:rsidRPr="00A91C79" w:rsidRDefault="00812B83" w:rsidP="00AD0FDF">
            <w:pPr>
              <w:snapToGrid w:val="0"/>
              <w:jc w:val="both"/>
              <w:rPr>
                <w:sz w:val="19"/>
                <w:szCs w:val="19"/>
              </w:rPr>
            </w:pPr>
            <w:r w:rsidRPr="00A91C79">
              <w:rPr>
                <w:sz w:val="19"/>
                <w:szCs w:val="19"/>
              </w:rPr>
              <w:t>Срок службы должен составлять не менее 7 (Семи) лет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      </w:r>
          </w:p>
          <w:p w:rsidR="00812B83" w:rsidRPr="00A91C79" w:rsidRDefault="00812B83" w:rsidP="00AD0FDF">
            <w:pPr>
              <w:snapToGrid w:val="0"/>
              <w:jc w:val="both"/>
              <w:rPr>
                <w:sz w:val="19"/>
                <w:szCs w:val="19"/>
              </w:rPr>
            </w:pPr>
            <w:r w:rsidRPr="00A91C79">
              <w:rPr>
                <w:sz w:val="19"/>
                <w:szCs w:val="19"/>
              </w:rPr>
              <w:t>Срок службы должен быть не менее срока пользования, установленный Приказом Минтруда России от 05.03.2021 №107н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</w:tc>
      </w:tr>
    </w:tbl>
    <w:p w:rsidR="00812B83" w:rsidRDefault="00812B83" w:rsidP="00812B83">
      <w:pPr>
        <w:ind w:firstLine="709"/>
        <w:jc w:val="both"/>
        <w:rPr>
          <w:sz w:val="18"/>
          <w:szCs w:val="18"/>
        </w:rPr>
      </w:pPr>
    </w:p>
    <w:p w:rsidR="00812B83" w:rsidRDefault="00812B83" w:rsidP="00812B83">
      <w:pPr>
        <w:ind w:firstLine="709"/>
        <w:jc w:val="both"/>
        <w:rPr>
          <w:sz w:val="18"/>
          <w:szCs w:val="18"/>
        </w:rPr>
      </w:pPr>
    </w:p>
    <w:p w:rsidR="00812B83" w:rsidRDefault="00812B83" w:rsidP="00812B83">
      <w:pPr>
        <w:ind w:firstLine="709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* </w:t>
      </w:r>
      <w:r w:rsidRPr="00CE1978">
        <w:rPr>
          <w:sz w:val="18"/>
          <w:szCs w:val="18"/>
        </w:rPr>
        <w:t xml:space="preserve">На основании пункта 5 постановления Правительства РФ от 08.02.2017г. №145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 </w:t>
      </w:r>
      <w:r>
        <w:rPr>
          <w:sz w:val="18"/>
          <w:szCs w:val="18"/>
        </w:rPr>
        <w:t xml:space="preserve">(далее «КТРУ»), </w:t>
      </w:r>
      <w:r w:rsidRPr="00CE1978">
        <w:rPr>
          <w:sz w:val="18"/>
          <w:szCs w:val="18"/>
        </w:rPr>
        <w:t xml:space="preserve">Заказчиком </w:t>
      </w:r>
      <w:r>
        <w:rPr>
          <w:sz w:val="18"/>
          <w:szCs w:val="18"/>
        </w:rPr>
        <w:t xml:space="preserve">по позициям, включенным в КТРУ и обязательными для применения, </w:t>
      </w:r>
      <w:r w:rsidRPr="00CE1978">
        <w:rPr>
          <w:sz w:val="18"/>
          <w:szCs w:val="18"/>
        </w:rPr>
        <w:t>внесен</w:t>
      </w:r>
      <w:r>
        <w:rPr>
          <w:sz w:val="18"/>
          <w:szCs w:val="18"/>
        </w:rPr>
        <w:t>а</w:t>
      </w:r>
      <w:proofErr w:type="gramEnd"/>
      <w:r w:rsidRPr="00CE1978">
        <w:rPr>
          <w:sz w:val="18"/>
          <w:szCs w:val="18"/>
        </w:rPr>
        <w:t xml:space="preserve"> </w:t>
      </w:r>
      <w:proofErr w:type="gramStart"/>
      <w:r w:rsidRPr="00CE1978">
        <w:rPr>
          <w:sz w:val="18"/>
          <w:szCs w:val="18"/>
        </w:rPr>
        <w:t>в описание объекта закупки дополнительная информация, а также дополнительные потребительские свойства, в том числе функциональные, технические, качественные, эксплуатационные характеристики товара, в соответствии с положениями статьи 33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– Закон), поскольку указанные описание объекта закупки не предусмотрены в позиции каталога.</w:t>
      </w:r>
      <w:r>
        <w:rPr>
          <w:sz w:val="18"/>
          <w:szCs w:val="18"/>
        </w:rPr>
        <w:t xml:space="preserve"> </w:t>
      </w:r>
      <w:proofErr w:type="gramEnd"/>
    </w:p>
    <w:p w:rsidR="00812B83" w:rsidRDefault="00812B83" w:rsidP="00812B83">
      <w:pPr>
        <w:ind w:firstLine="709"/>
        <w:jc w:val="both"/>
        <w:rPr>
          <w:sz w:val="18"/>
          <w:szCs w:val="18"/>
        </w:rPr>
      </w:pPr>
      <w:proofErr w:type="gramStart"/>
      <w:r w:rsidRPr="00A408A7">
        <w:rPr>
          <w:sz w:val="18"/>
          <w:szCs w:val="18"/>
        </w:rPr>
        <w:t>Прописывая данные технические характеристики, Заказчик исходит из необходимости определения качества поставляемого товара, его соответствия установленным стандартам качества и подтверждения качества поставляемого товара, необходимости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Федерации.</w:t>
      </w:r>
      <w:proofErr w:type="gramEnd"/>
    </w:p>
    <w:p w:rsidR="00610F02" w:rsidRDefault="00610F02"/>
    <w:sectPr w:rsidR="0061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7C"/>
    <w:rsid w:val="00180EDF"/>
    <w:rsid w:val="0024732D"/>
    <w:rsid w:val="005E767C"/>
    <w:rsid w:val="00610F02"/>
    <w:rsid w:val="0081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812B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Default">
    <w:name w:val="Default"/>
    <w:rsid w:val="00812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812B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Default">
    <w:name w:val="Default"/>
    <w:rsid w:val="00812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3621</Words>
  <Characters>20644</Characters>
  <Application>Microsoft Office Word</Application>
  <DocSecurity>0</DocSecurity>
  <Lines>172</Lines>
  <Paragraphs>48</Paragraphs>
  <ScaleCrop>false</ScaleCrop>
  <Company/>
  <LinksUpToDate>false</LinksUpToDate>
  <CharactersWithSpaces>24217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Юлия Игоревна</dc:creator>
  <cp:keywords/>
  <dc:description/>
  <cp:lastModifiedBy>Андрианова Юлия Игоревна</cp:lastModifiedBy>
  <cp:revision>4</cp:revision>
  <dcterms:created xsi:type="dcterms:W3CDTF">2022-12-28T09:37:00Z</dcterms:created>
  <dcterms:modified xsi:type="dcterms:W3CDTF">2022-12-28T12:00:00Z</dcterms:modified>
</cp:coreProperties>
</file>