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AB2" w:rsidRPr="003D5FA9" w:rsidRDefault="008A0AB2" w:rsidP="008A0AB2">
      <w:pPr>
        <w:keepNext/>
        <w:keepLines/>
        <w:ind w:right="257"/>
        <w:jc w:val="right"/>
        <w:outlineLvl w:val="0"/>
        <w:rPr>
          <w:sz w:val="24"/>
          <w:szCs w:val="24"/>
        </w:rPr>
      </w:pPr>
      <w:r w:rsidRPr="003D5FA9">
        <w:rPr>
          <w:sz w:val="24"/>
          <w:szCs w:val="24"/>
        </w:rPr>
        <w:t xml:space="preserve">Приложение № 3 </w:t>
      </w:r>
    </w:p>
    <w:p w:rsidR="00A80B48" w:rsidRPr="00CE0864" w:rsidRDefault="008A0AB2" w:rsidP="008A0AB2">
      <w:pPr>
        <w:widowControl w:val="0"/>
        <w:jc w:val="right"/>
        <w:rPr>
          <w:b/>
          <w:sz w:val="28"/>
          <w:szCs w:val="28"/>
        </w:rPr>
      </w:pPr>
      <w:r w:rsidRPr="003D5FA9">
        <w:rPr>
          <w:sz w:val="24"/>
          <w:szCs w:val="24"/>
        </w:rPr>
        <w:t>к извещению об осуществлении закупки</w:t>
      </w:r>
      <w:bookmarkStart w:id="0" w:name="_GoBack"/>
      <w:bookmarkEnd w:id="0"/>
    </w:p>
    <w:p w:rsidR="00A80B48" w:rsidRDefault="00A80B48" w:rsidP="00A80B48">
      <w:pPr>
        <w:widowControl w:val="0"/>
        <w:jc w:val="center"/>
        <w:rPr>
          <w:b/>
          <w:sz w:val="28"/>
          <w:szCs w:val="28"/>
        </w:rPr>
      </w:pPr>
    </w:p>
    <w:p w:rsidR="006169EA" w:rsidRDefault="006169EA" w:rsidP="00CD4476">
      <w:pPr>
        <w:widowControl w:val="0"/>
        <w:ind w:left="426"/>
        <w:rPr>
          <w:rFonts w:eastAsia="Arial Unicode MS"/>
          <w:b/>
          <w:color w:val="000000"/>
          <w:sz w:val="24"/>
          <w:szCs w:val="24"/>
          <w:lang w:eastAsia="zh-CN"/>
        </w:rPr>
      </w:pPr>
    </w:p>
    <w:p w:rsidR="00CD4476" w:rsidRDefault="00CD4476" w:rsidP="00CD4476">
      <w:pPr>
        <w:widowControl w:val="0"/>
        <w:jc w:val="center"/>
        <w:rPr>
          <w:b/>
          <w:bCs/>
          <w:sz w:val="24"/>
          <w:szCs w:val="24"/>
        </w:rPr>
      </w:pPr>
      <w:r>
        <w:rPr>
          <w:b/>
          <w:bCs/>
          <w:sz w:val="24"/>
          <w:szCs w:val="24"/>
        </w:rPr>
        <w:t>ТЕХНИЧЕСКОЕ ЗАДАНИЕ</w:t>
      </w:r>
    </w:p>
    <w:p w:rsidR="00CD4476" w:rsidRDefault="00CD4476" w:rsidP="00CD4476">
      <w:pPr>
        <w:widowControl w:val="0"/>
        <w:ind w:left="426"/>
        <w:rPr>
          <w:rFonts w:eastAsia="Arial Unicode MS"/>
          <w:b/>
          <w:color w:val="000000"/>
          <w:sz w:val="24"/>
          <w:szCs w:val="24"/>
          <w:lang w:eastAsia="zh-CN"/>
        </w:rPr>
      </w:pPr>
    </w:p>
    <w:p w:rsidR="00CD4476" w:rsidRDefault="00CD4476" w:rsidP="00A379DB">
      <w:pPr>
        <w:widowControl w:val="0"/>
        <w:ind w:left="426"/>
        <w:jc w:val="both"/>
        <w:rPr>
          <w:sz w:val="23"/>
          <w:szCs w:val="23"/>
        </w:rPr>
      </w:pPr>
      <w:r>
        <w:rPr>
          <w:rFonts w:eastAsia="Arial Unicode MS"/>
          <w:b/>
          <w:color w:val="000000"/>
          <w:sz w:val="24"/>
          <w:szCs w:val="24"/>
          <w:lang w:eastAsia="zh-CN"/>
        </w:rPr>
        <w:t xml:space="preserve">Наименование объекта закупки: </w:t>
      </w:r>
      <w:r w:rsidRPr="003B2B0E">
        <w:rPr>
          <w:sz w:val="23"/>
          <w:szCs w:val="23"/>
        </w:rPr>
        <w:t>Поставка многофункциональных устройств (МФУ) для нужд Государственного учреждения – Московского областного регионального отделения Фонда социального страхования Российской Федерации</w:t>
      </w:r>
      <w:r>
        <w:rPr>
          <w:sz w:val="23"/>
          <w:szCs w:val="23"/>
        </w:rPr>
        <w:t>.</w:t>
      </w:r>
    </w:p>
    <w:p w:rsidR="00CD4476" w:rsidRDefault="00CD4476" w:rsidP="00CD4476">
      <w:pPr>
        <w:widowControl w:val="0"/>
        <w:ind w:left="426"/>
        <w:rPr>
          <w:b/>
          <w:sz w:val="23"/>
          <w:szCs w:val="23"/>
        </w:rPr>
      </w:pPr>
      <w:r>
        <w:rPr>
          <w:rFonts w:eastAsia="Arial Unicode MS"/>
          <w:b/>
          <w:color w:val="000000"/>
          <w:sz w:val="24"/>
          <w:szCs w:val="24"/>
          <w:lang w:eastAsia="zh-CN"/>
        </w:rPr>
        <w:t xml:space="preserve">Количество поставляемого Товара: </w:t>
      </w:r>
      <w:r w:rsidR="004B63DC">
        <w:rPr>
          <w:rFonts w:eastAsia="Arial Unicode MS"/>
          <w:color w:val="000000"/>
          <w:sz w:val="24"/>
          <w:szCs w:val="24"/>
          <w:lang w:eastAsia="zh-CN"/>
        </w:rPr>
        <w:t>12</w:t>
      </w:r>
      <w:r w:rsidRPr="003B2B0E">
        <w:rPr>
          <w:rFonts w:eastAsia="Arial Unicode MS"/>
          <w:color w:val="000000"/>
          <w:sz w:val="24"/>
          <w:szCs w:val="24"/>
          <w:lang w:eastAsia="zh-CN"/>
        </w:rPr>
        <w:t xml:space="preserve"> штук.</w:t>
      </w:r>
    </w:p>
    <w:p w:rsidR="00CD4476" w:rsidRPr="0006031B" w:rsidRDefault="0006031B" w:rsidP="0006031B">
      <w:pPr>
        <w:ind w:left="426"/>
        <w:jc w:val="both"/>
        <w:rPr>
          <w:sz w:val="23"/>
          <w:szCs w:val="23"/>
        </w:rPr>
      </w:pPr>
      <w:r>
        <w:rPr>
          <w:rFonts w:eastAsia="Calibri"/>
          <w:b/>
          <w:sz w:val="23"/>
          <w:szCs w:val="23"/>
        </w:rPr>
        <w:t>Порядок</w:t>
      </w:r>
      <w:r w:rsidR="00CD4476">
        <w:rPr>
          <w:rFonts w:eastAsia="Calibri"/>
          <w:b/>
          <w:sz w:val="23"/>
          <w:szCs w:val="23"/>
        </w:rPr>
        <w:t xml:space="preserve"> поставки Т</w:t>
      </w:r>
      <w:r w:rsidR="00CD4476" w:rsidRPr="00BE5E34">
        <w:rPr>
          <w:rFonts w:eastAsia="Calibri"/>
          <w:b/>
          <w:sz w:val="23"/>
          <w:szCs w:val="23"/>
        </w:rPr>
        <w:t>овара:</w:t>
      </w:r>
      <w:r w:rsidRPr="0006031B">
        <w:rPr>
          <w:sz w:val="23"/>
          <w:szCs w:val="23"/>
        </w:rPr>
        <w:t xml:space="preserve"> </w:t>
      </w:r>
      <w:r w:rsidR="00142C6B">
        <w:rPr>
          <w:sz w:val="23"/>
          <w:szCs w:val="23"/>
        </w:rPr>
        <w:t>в течение 5</w:t>
      </w:r>
      <w:r w:rsidRPr="00900AF7">
        <w:rPr>
          <w:sz w:val="23"/>
          <w:szCs w:val="23"/>
        </w:rPr>
        <w:t xml:space="preserve"> (</w:t>
      </w:r>
      <w:r w:rsidR="00142C6B">
        <w:rPr>
          <w:sz w:val="23"/>
          <w:szCs w:val="23"/>
        </w:rPr>
        <w:t>пяти</w:t>
      </w:r>
      <w:r w:rsidRPr="00900AF7">
        <w:rPr>
          <w:sz w:val="23"/>
          <w:szCs w:val="23"/>
        </w:rPr>
        <w:t xml:space="preserve">) рабочих дней </w:t>
      </w:r>
      <w:r>
        <w:rPr>
          <w:sz w:val="23"/>
          <w:szCs w:val="23"/>
        </w:rPr>
        <w:t xml:space="preserve">с даты </w:t>
      </w:r>
      <w:r w:rsidRPr="00900AF7">
        <w:rPr>
          <w:sz w:val="23"/>
          <w:szCs w:val="23"/>
        </w:rPr>
        <w:t xml:space="preserve">заключения </w:t>
      </w:r>
      <w:r w:rsidRPr="003A208B">
        <w:rPr>
          <w:sz w:val="23"/>
          <w:szCs w:val="23"/>
        </w:rPr>
        <w:t>Контракта</w:t>
      </w:r>
      <w:r w:rsidR="00CD4476" w:rsidRPr="0006031B">
        <w:rPr>
          <w:sz w:val="23"/>
          <w:szCs w:val="23"/>
        </w:rPr>
        <w:t xml:space="preserve"> </w:t>
      </w:r>
      <w:r w:rsidRPr="0006031B">
        <w:rPr>
          <w:sz w:val="23"/>
          <w:szCs w:val="23"/>
        </w:rPr>
        <w:t xml:space="preserve">по адресу: </w:t>
      </w:r>
      <w:r w:rsidR="00CD4476" w:rsidRPr="00900AF7">
        <w:rPr>
          <w:sz w:val="23"/>
          <w:szCs w:val="23"/>
        </w:rPr>
        <w:t xml:space="preserve">г. Москва, ул. 3-я </w:t>
      </w:r>
      <w:proofErr w:type="spellStart"/>
      <w:r w:rsidR="00CD4476" w:rsidRPr="00900AF7">
        <w:rPr>
          <w:sz w:val="23"/>
          <w:szCs w:val="23"/>
        </w:rPr>
        <w:t>Хорошевская</w:t>
      </w:r>
      <w:proofErr w:type="spellEnd"/>
      <w:r w:rsidR="00CD4476" w:rsidRPr="00900AF7">
        <w:rPr>
          <w:sz w:val="23"/>
          <w:szCs w:val="23"/>
        </w:rPr>
        <w:t>, д.12</w:t>
      </w:r>
    </w:p>
    <w:p w:rsidR="00C62ED3" w:rsidRPr="00C62ED3" w:rsidRDefault="00C62ED3" w:rsidP="00CD4476">
      <w:pPr>
        <w:ind w:left="426"/>
        <w:jc w:val="both"/>
        <w:rPr>
          <w:rFonts w:eastAsia="Calibri"/>
          <w:b/>
          <w:sz w:val="23"/>
          <w:szCs w:val="23"/>
        </w:rPr>
      </w:pPr>
    </w:p>
    <w:p w:rsidR="00C9066B" w:rsidRDefault="00DD0CC2" w:rsidP="00DD0CC2">
      <w:pPr>
        <w:tabs>
          <w:tab w:val="left" w:pos="1134"/>
        </w:tabs>
        <w:rPr>
          <w:rFonts w:eastAsia="Calibri"/>
          <w:b/>
          <w:sz w:val="24"/>
          <w:szCs w:val="24"/>
        </w:rPr>
      </w:pPr>
      <w:r>
        <w:rPr>
          <w:rFonts w:eastAsia="Calibri"/>
          <w:b/>
        </w:rPr>
        <w:t xml:space="preserve">      </w:t>
      </w: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30"/>
        <w:gridCol w:w="4678"/>
        <w:gridCol w:w="1985"/>
        <w:gridCol w:w="1417"/>
        <w:gridCol w:w="992"/>
        <w:gridCol w:w="2415"/>
      </w:tblGrid>
      <w:tr w:rsidR="00A379DB" w:rsidRPr="009A18A7" w:rsidTr="00142C6B">
        <w:trPr>
          <w:trHeight w:val="790"/>
          <w:jc w:val="center"/>
        </w:trPr>
        <w:tc>
          <w:tcPr>
            <w:tcW w:w="567" w:type="dxa"/>
          </w:tcPr>
          <w:p w:rsidR="00A379DB" w:rsidRPr="009A18A7" w:rsidRDefault="00A379DB" w:rsidP="00987CC3">
            <w:pPr>
              <w:jc w:val="center"/>
              <w:rPr>
                <w:b/>
                <w:sz w:val="23"/>
                <w:szCs w:val="23"/>
              </w:rPr>
            </w:pPr>
            <w:r w:rsidRPr="009A18A7">
              <w:rPr>
                <w:b/>
                <w:sz w:val="23"/>
                <w:szCs w:val="23"/>
              </w:rPr>
              <w:t>№ п/п</w:t>
            </w:r>
          </w:p>
        </w:tc>
        <w:tc>
          <w:tcPr>
            <w:tcW w:w="2830" w:type="dxa"/>
          </w:tcPr>
          <w:p w:rsidR="00A379DB" w:rsidRPr="009A18A7" w:rsidRDefault="00A379DB" w:rsidP="00987CC3">
            <w:pPr>
              <w:jc w:val="center"/>
              <w:rPr>
                <w:b/>
                <w:sz w:val="23"/>
                <w:szCs w:val="23"/>
              </w:rPr>
            </w:pPr>
            <w:r w:rsidRPr="009A18A7">
              <w:rPr>
                <w:b/>
                <w:sz w:val="23"/>
                <w:szCs w:val="23"/>
              </w:rPr>
              <w:t>Наименование товара</w:t>
            </w:r>
          </w:p>
        </w:tc>
        <w:tc>
          <w:tcPr>
            <w:tcW w:w="6663" w:type="dxa"/>
            <w:gridSpan w:val="2"/>
          </w:tcPr>
          <w:p w:rsidR="00A379DB" w:rsidRPr="009A18A7" w:rsidRDefault="00A379DB" w:rsidP="00987CC3">
            <w:pPr>
              <w:jc w:val="center"/>
              <w:rPr>
                <w:b/>
                <w:sz w:val="23"/>
                <w:szCs w:val="23"/>
              </w:rPr>
            </w:pPr>
            <w:r w:rsidRPr="009A18A7">
              <w:rPr>
                <w:b/>
                <w:sz w:val="23"/>
                <w:szCs w:val="23"/>
              </w:rPr>
              <w:t>Требования, предъявляемые к качеству, безопасности, упаковке, маркировке, транспортированию и хранению, а также к техническим и функциональным характеристикам Товара</w:t>
            </w:r>
          </w:p>
        </w:tc>
        <w:tc>
          <w:tcPr>
            <w:tcW w:w="1417" w:type="dxa"/>
          </w:tcPr>
          <w:p w:rsidR="00A379DB" w:rsidRPr="009A18A7" w:rsidRDefault="00A379DB" w:rsidP="00987CC3">
            <w:pPr>
              <w:jc w:val="center"/>
              <w:rPr>
                <w:b/>
                <w:sz w:val="23"/>
                <w:szCs w:val="23"/>
              </w:rPr>
            </w:pPr>
            <w:r w:rsidRPr="009A18A7">
              <w:rPr>
                <w:b/>
                <w:sz w:val="23"/>
                <w:szCs w:val="23"/>
              </w:rPr>
              <w:t>Единица измерения</w:t>
            </w:r>
          </w:p>
        </w:tc>
        <w:tc>
          <w:tcPr>
            <w:tcW w:w="992" w:type="dxa"/>
          </w:tcPr>
          <w:p w:rsidR="00A379DB" w:rsidRPr="009A18A7" w:rsidRDefault="00A379DB" w:rsidP="00987CC3">
            <w:pPr>
              <w:jc w:val="center"/>
              <w:rPr>
                <w:b/>
                <w:sz w:val="23"/>
                <w:szCs w:val="23"/>
              </w:rPr>
            </w:pPr>
            <w:r w:rsidRPr="009A18A7">
              <w:rPr>
                <w:b/>
                <w:sz w:val="23"/>
                <w:szCs w:val="23"/>
              </w:rPr>
              <w:t>Кол-во, шт.</w:t>
            </w:r>
          </w:p>
        </w:tc>
        <w:tc>
          <w:tcPr>
            <w:tcW w:w="2415" w:type="dxa"/>
          </w:tcPr>
          <w:p w:rsidR="00A379DB" w:rsidRPr="009A18A7" w:rsidRDefault="00A379DB" w:rsidP="00987CC3">
            <w:pPr>
              <w:jc w:val="center"/>
              <w:rPr>
                <w:b/>
                <w:sz w:val="23"/>
                <w:szCs w:val="23"/>
              </w:rPr>
            </w:pPr>
            <w:r w:rsidRPr="009A18A7">
              <w:rPr>
                <w:b/>
                <w:sz w:val="23"/>
                <w:szCs w:val="23"/>
              </w:rPr>
              <w:t>Сумма, руб.</w:t>
            </w:r>
          </w:p>
        </w:tc>
      </w:tr>
      <w:tr w:rsidR="00653E1F" w:rsidRPr="009A18A7" w:rsidTr="00AE66BD">
        <w:trPr>
          <w:trHeight w:val="42"/>
          <w:jc w:val="center"/>
        </w:trPr>
        <w:tc>
          <w:tcPr>
            <w:tcW w:w="567" w:type="dxa"/>
            <w:vMerge w:val="restart"/>
            <w:vAlign w:val="center"/>
          </w:tcPr>
          <w:p w:rsidR="00653E1F" w:rsidRPr="009A18A7" w:rsidRDefault="00653E1F" w:rsidP="00987CC3">
            <w:pPr>
              <w:jc w:val="center"/>
            </w:pPr>
            <w:r w:rsidRPr="009A18A7">
              <w:rPr>
                <w:sz w:val="23"/>
                <w:szCs w:val="23"/>
              </w:rPr>
              <w:t>1</w:t>
            </w:r>
          </w:p>
        </w:tc>
        <w:tc>
          <w:tcPr>
            <w:tcW w:w="2830" w:type="dxa"/>
            <w:vMerge w:val="restart"/>
            <w:vAlign w:val="center"/>
          </w:tcPr>
          <w:p w:rsidR="00653E1F" w:rsidRPr="00653E1F" w:rsidRDefault="00653E1F" w:rsidP="00987CC3">
            <w:pPr>
              <w:jc w:val="center"/>
              <w:rPr>
                <w:b/>
                <w:sz w:val="23"/>
                <w:szCs w:val="23"/>
              </w:rPr>
            </w:pPr>
            <w:r w:rsidRPr="00653E1F">
              <w:rPr>
                <w:b/>
                <w:sz w:val="23"/>
                <w:szCs w:val="23"/>
              </w:rPr>
              <w:t>Многофункциональное устройство (МФУ)</w:t>
            </w:r>
          </w:p>
          <w:p w:rsidR="00653E1F" w:rsidRPr="009A18A7" w:rsidRDefault="00653E1F" w:rsidP="00987CC3">
            <w:pPr>
              <w:jc w:val="center"/>
              <w:rPr>
                <w:sz w:val="23"/>
                <w:szCs w:val="23"/>
              </w:rPr>
            </w:pPr>
            <w:r w:rsidRPr="00653E1F">
              <w:rPr>
                <w:rFonts w:eastAsia="Calibri"/>
                <w:b/>
              </w:rPr>
              <w:t xml:space="preserve">  </w:t>
            </w:r>
            <w:r w:rsidRPr="00653E1F">
              <w:rPr>
                <w:rFonts w:eastAsia="Calibri"/>
                <w:b/>
                <w:sz w:val="24"/>
                <w:szCs w:val="24"/>
              </w:rPr>
              <w:t>(КТРУ: 26.20.18.000-</w:t>
            </w:r>
            <w:r>
              <w:rPr>
                <w:rFonts w:eastAsia="Calibri"/>
                <w:b/>
                <w:sz w:val="24"/>
                <w:szCs w:val="24"/>
              </w:rPr>
              <w:t>000000</w:t>
            </w:r>
            <w:r>
              <w:rPr>
                <w:rFonts w:eastAsia="Calibri"/>
                <w:b/>
                <w:sz w:val="24"/>
                <w:szCs w:val="24"/>
                <w:lang w:val="en-US"/>
              </w:rPr>
              <w:t>69</w:t>
            </w:r>
            <w:r w:rsidRPr="009216A2">
              <w:rPr>
                <w:rFonts w:eastAsia="Calibri"/>
                <w:b/>
                <w:sz w:val="24"/>
                <w:szCs w:val="24"/>
              </w:rPr>
              <w:t>)</w:t>
            </w:r>
          </w:p>
        </w:tc>
        <w:tc>
          <w:tcPr>
            <w:tcW w:w="4678" w:type="dxa"/>
            <w:shd w:val="clear" w:color="auto" w:fill="auto"/>
            <w:vAlign w:val="center"/>
          </w:tcPr>
          <w:p w:rsidR="00653E1F" w:rsidRPr="009A18A7" w:rsidRDefault="00653E1F" w:rsidP="0021320A">
            <w:pPr>
              <w:jc w:val="both"/>
              <w:rPr>
                <w:sz w:val="23"/>
                <w:szCs w:val="23"/>
              </w:rPr>
            </w:pPr>
            <w:r>
              <w:rPr>
                <w:sz w:val="23"/>
                <w:szCs w:val="23"/>
              </w:rPr>
              <w:t>Максимальный ф</w:t>
            </w:r>
            <w:r w:rsidRPr="009A18A7">
              <w:rPr>
                <w:sz w:val="23"/>
                <w:szCs w:val="23"/>
              </w:rPr>
              <w:t>ормат печати</w:t>
            </w:r>
          </w:p>
        </w:tc>
        <w:tc>
          <w:tcPr>
            <w:tcW w:w="1985" w:type="dxa"/>
            <w:shd w:val="clear" w:color="auto" w:fill="auto"/>
            <w:vAlign w:val="center"/>
          </w:tcPr>
          <w:p w:rsidR="00653E1F" w:rsidRPr="009A18A7" w:rsidRDefault="00653E1F" w:rsidP="00987CC3">
            <w:pPr>
              <w:jc w:val="center"/>
              <w:rPr>
                <w:sz w:val="23"/>
                <w:szCs w:val="23"/>
              </w:rPr>
            </w:pPr>
            <w:r w:rsidRPr="009A18A7">
              <w:rPr>
                <w:sz w:val="23"/>
                <w:szCs w:val="23"/>
              </w:rPr>
              <w:t>А4</w:t>
            </w:r>
          </w:p>
        </w:tc>
        <w:tc>
          <w:tcPr>
            <w:tcW w:w="1417" w:type="dxa"/>
          </w:tcPr>
          <w:p w:rsidR="00653E1F" w:rsidRPr="009A18A7" w:rsidRDefault="00653E1F" w:rsidP="00987CC3">
            <w:pPr>
              <w:jc w:val="center"/>
              <w:rPr>
                <w:sz w:val="23"/>
                <w:szCs w:val="23"/>
              </w:rPr>
            </w:pPr>
          </w:p>
        </w:tc>
        <w:tc>
          <w:tcPr>
            <w:tcW w:w="992" w:type="dxa"/>
            <w:vMerge w:val="restart"/>
            <w:shd w:val="clear" w:color="auto" w:fill="auto"/>
            <w:vAlign w:val="center"/>
          </w:tcPr>
          <w:p w:rsidR="00653E1F" w:rsidRPr="004B63DC" w:rsidRDefault="00653E1F" w:rsidP="00987CC3">
            <w:pPr>
              <w:jc w:val="center"/>
              <w:rPr>
                <w:color w:val="000000"/>
                <w:lang w:val="en-US"/>
              </w:rPr>
            </w:pPr>
            <w:r>
              <w:rPr>
                <w:sz w:val="23"/>
                <w:szCs w:val="23"/>
              </w:rPr>
              <w:t>1</w:t>
            </w:r>
            <w:r>
              <w:rPr>
                <w:sz w:val="23"/>
                <w:szCs w:val="23"/>
                <w:lang w:val="en-US"/>
              </w:rPr>
              <w:t>2</w:t>
            </w:r>
          </w:p>
        </w:tc>
        <w:tc>
          <w:tcPr>
            <w:tcW w:w="2415" w:type="dxa"/>
            <w:vMerge w:val="restart"/>
            <w:shd w:val="clear" w:color="auto" w:fill="auto"/>
            <w:vAlign w:val="center"/>
          </w:tcPr>
          <w:p w:rsidR="00653E1F" w:rsidRPr="009A18A7" w:rsidRDefault="00653E1F" w:rsidP="00987CC3">
            <w:pPr>
              <w:jc w:val="center"/>
              <w:rPr>
                <w:color w:val="000000"/>
              </w:rPr>
            </w:pPr>
          </w:p>
        </w:tc>
      </w:tr>
      <w:tr w:rsidR="00653E1F" w:rsidRPr="009A18A7" w:rsidTr="00AE66BD">
        <w:trPr>
          <w:trHeight w:val="39"/>
          <w:jc w:val="center"/>
        </w:trPr>
        <w:tc>
          <w:tcPr>
            <w:tcW w:w="567" w:type="dxa"/>
            <w:vMerge/>
            <w:vAlign w:val="center"/>
          </w:tcPr>
          <w:p w:rsidR="00653E1F" w:rsidRPr="009A18A7" w:rsidRDefault="00653E1F" w:rsidP="00987CC3">
            <w:pPr>
              <w:jc w:val="center"/>
              <w:rPr>
                <w:b/>
                <w:sz w:val="23"/>
                <w:szCs w:val="23"/>
              </w:rPr>
            </w:pPr>
          </w:p>
        </w:tc>
        <w:tc>
          <w:tcPr>
            <w:tcW w:w="2830" w:type="dxa"/>
            <w:vMerge/>
            <w:vAlign w:val="center"/>
          </w:tcPr>
          <w:p w:rsidR="00653E1F" w:rsidRPr="009A18A7" w:rsidRDefault="00653E1F" w:rsidP="00987CC3">
            <w:pPr>
              <w:jc w:val="center"/>
              <w:rPr>
                <w:sz w:val="23"/>
                <w:szCs w:val="23"/>
              </w:rPr>
            </w:pPr>
          </w:p>
        </w:tc>
        <w:tc>
          <w:tcPr>
            <w:tcW w:w="4678" w:type="dxa"/>
            <w:shd w:val="clear" w:color="auto" w:fill="auto"/>
            <w:vAlign w:val="center"/>
          </w:tcPr>
          <w:p w:rsidR="00653E1F" w:rsidRPr="009A18A7" w:rsidRDefault="00653E1F" w:rsidP="00987CC3">
            <w:pPr>
              <w:jc w:val="both"/>
              <w:rPr>
                <w:sz w:val="23"/>
                <w:szCs w:val="23"/>
              </w:rPr>
            </w:pPr>
            <w:r w:rsidRPr="009A18A7">
              <w:rPr>
                <w:sz w:val="23"/>
                <w:szCs w:val="23"/>
              </w:rPr>
              <w:t>Возможность двухстороннего сканирования</w:t>
            </w:r>
          </w:p>
        </w:tc>
        <w:tc>
          <w:tcPr>
            <w:tcW w:w="1985" w:type="dxa"/>
            <w:shd w:val="clear" w:color="auto" w:fill="auto"/>
            <w:vAlign w:val="center"/>
          </w:tcPr>
          <w:p w:rsidR="00653E1F" w:rsidRPr="009A18A7" w:rsidRDefault="00653E1F" w:rsidP="00987CC3">
            <w:pPr>
              <w:jc w:val="center"/>
              <w:rPr>
                <w:sz w:val="23"/>
                <w:szCs w:val="23"/>
              </w:rPr>
            </w:pPr>
            <w:r w:rsidRPr="009A18A7">
              <w:rPr>
                <w:sz w:val="23"/>
                <w:szCs w:val="23"/>
              </w:rPr>
              <w:t>да</w:t>
            </w:r>
          </w:p>
        </w:tc>
        <w:tc>
          <w:tcPr>
            <w:tcW w:w="1417" w:type="dxa"/>
          </w:tcPr>
          <w:p w:rsidR="00653E1F" w:rsidRPr="009A18A7" w:rsidRDefault="00653E1F" w:rsidP="00987CC3">
            <w:pPr>
              <w:jc w:val="center"/>
              <w:rPr>
                <w:sz w:val="23"/>
                <w:szCs w:val="23"/>
              </w:rPr>
            </w:pPr>
          </w:p>
        </w:tc>
        <w:tc>
          <w:tcPr>
            <w:tcW w:w="992" w:type="dxa"/>
            <w:vMerge/>
            <w:shd w:val="clear" w:color="auto" w:fill="auto"/>
            <w:vAlign w:val="center"/>
          </w:tcPr>
          <w:p w:rsidR="00653E1F" w:rsidRPr="009A18A7" w:rsidRDefault="00653E1F" w:rsidP="00987CC3">
            <w:pPr>
              <w:jc w:val="center"/>
              <w:rPr>
                <w:sz w:val="23"/>
                <w:szCs w:val="23"/>
              </w:rPr>
            </w:pPr>
          </w:p>
        </w:tc>
        <w:tc>
          <w:tcPr>
            <w:tcW w:w="2415" w:type="dxa"/>
            <w:vMerge/>
            <w:shd w:val="clear" w:color="auto" w:fill="auto"/>
            <w:vAlign w:val="center"/>
          </w:tcPr>
          <w:p w:rsidR="00653E1F" w:rsidRPr="009A18A7" w:rsidRDefault="00653E1F" w:rsidP="00987CC3">
            <w:pPr>
              <w:jc w:val="center"/>
              <w:rPr>
                <w:sz w:val="23"/>
                <w:szCs w:val="23"/>
              </w:rPr>
            </w:pPr>
          </w:p>
        </w:tc>
      </w:tr>
      <w:tr w:rsidR="00653E1F" w:rsidRPr="009A18A7" w:rsidTr="00AE66BD">
        <w:trPr>
          <w:trHeight w:val="39"/>
          <w:jc w:val="center"/>
        </w:trPr>
        <w:tc>
          <w:tcPr>
            <w:tcW w:w="567" w:type="dxa"/>
            <w:vMerge/>
            <w:vAlign w:val="center"/>
          </w:tcPr>
          <w:p w:rsidR="00653E1F" w:rsidRPr="009A18A7" w:rsidRDefault="00653E1F" w:rsidP="00987CC3">
            <w:pPr>
              <w:jc w:val="center"/>
              <w:rPr>
                <w:b/>
                <w:sz w:val="23"/>
                <w:szCs w:val="23"/>
              </w:rPr>
            </w:pPr>
          </w:p>
        </w:tc>
        <w:tc>
          <w:tcPr>
            <w:tcW w:w="2830" w:type="dxa"/>
            <w:vMerge/>
            <w:vAlign w:val="center"/>
          </w:tcPr>
          <w:p w:rsidR="00653E1F" w:rsidRPr="009A18A7" w:rsidRDefault="00653E1F" w:rsidP="00987CC3">
            <w:pPr>
              <w:jc w:val="center"/>
              <w:rPr>
                <w:sz w:val="23"/>
                <w:szCs w:val="23"/>
              </w:rPr>
            </w:pPr>
          </w:p>
        </w:tc>
        <w:tc>
          <w:tcPr>
            <w:tcW w:w="4678" w:type="dxa"/>
            <w:shd w:val="clear" w:color="auto" w:fill="auto"/>
            <w:vAlign w:val="center"/>
          </w:tcPr>
          <w:p w:rsidR="00653E1F" w:rsidRPr="009A18A7" w:rsidRDefault="00653E1F" w:rsidP="0021320A">
            <w:pPr>
              <w:jc w:val="both"/>
              <w:rPr>
                <w:sz w:val="23"/>
                <w:szCs w:val="23"/>
              </w:rPr>
            </w:pPr>
            <w:r w:rsidRPr="009A18A7">
              <w:rPr>
                <w:sz w:val="23"/>
                <w:szCs w:val="23"/>
              </w:rPr>
              <w:t xml:space="preserve">Возможность </w:t>
            </w:r>
            <w:r>
              <w:rPr>
                <w:sz w:val="23"/>
                <w:szCs w:val="23"/>
              </w:rPr>
              <w:t xml:space="preserve">автоматической </w:t>
            </w:r>
            <w:r w:rsidRPr="009A18A7">
              <w:rPr>
                <w:sz w:val="23"/>
                <w:szCs w:val="23"/>
              </w:rPr>
              <w:t>двухсторонней печати</w:t>
            </w:r>
          </w:p>
        </w:tc>
        <w:tc>
          <w:tcPr>
            <w:tcW w:w="1985" w:type="dxa"/>
            <w:shd w:val="clear" w:color="auto" w:fill="auto"/>
            <w:vAlign w:val="center"/>
          </w:tcPr>
          <w:p w:rsidR="00653E1F" w:rsidRPr="009A18A7" w:rsidRDefault="00653E1F" w:rsidP="00987CC3">
            <w:pPr>
              <w:jc w:val="center"/>
              <w:rPr>
                <w:sz w:val="23"/>
                <w:szCs w:val="23"/>
              </w:rPr>
            </w:pPr>
            <w:r w:rsidRPr="009A18A7">
              <w:rPr>
                <w:sz w:val="23"/>
                <w:szCs w:val="23"/>
              </w:rPr>
              <w:t>да</w:t>
            </w:r>
          </w:p>
        </w:tc>
        <w:tc>
          <w:tcPr>
            <w:tcW w:w="1417" w:type="dxa"/>
          </w:tcPr>
          <w:p w:rsidR="00653E1F" w:rsidRPr="009A18A7" w:rsidRDefault="00653E1F" w:rsidP="00987CC3">
            <w:pPr>
              <w:jc w:val="center"/>
              <w:rPr>
                <w:sz w:val="23"/>
                <w:szCs w:val="23"/>
              </w:rPr>
            </w:pPr>
          </w:p>
        </w:tc>
        <w:tc>
          <w:tcPr>
            <w:tcW w:w="992" w:type="dxa"/>
            <w:vMerge/>
            <w:shd w:val="clear" w:color="auto" w:fill="auto"/>
            <w:vAlign w:val="center"/>
          </w:tcPr>
          <w:p w:rsidR="00653E1F" w:rsidRPr="009A18A7" w:rsidRDefault="00653E1F" w:rsidP="00987CC3">
            <w:pPr>
              <w:jc w:val="center"/>
              <w:rPr>
                <w:sz w:val="23"/>
                <w:szCs w:val="23"/>
              </w:rPr>
            </w:pPr>
          </w:p>
        </w:tc>
        <w:tc>
          <w:tcPr>
            <w:tcW w:w="2415" w:type="dxa"/>
            <w:vMerge/>
            <w:shd w:val="clear" w:color="auto" w:fill="auto"/>
            <w:vAlign w:val="center"/>
          </w:tcPr>
          <w:p w:rsidR="00653E1F" w:rsidRPr="009A18A7" w:rsidRDefault="00653E1F" w:rsidP="00987CC3">
            <w:pPr>
              <w:jc w:val="center"/>
              <w:rPr>
                <w:sz w:val="23"/>
                <w:szCs w:val="23"/>
              </w:rPr>
            </w:pPr>
          </w:p>
        </w:tc>
      </w:tr>
      <w:tr w:rsidR="00653E1F" w:rsidRPr="009A18A7" w:rsidTr="00AE66BD">
        <w:trPr>
          <w:trHeight w:val="39"/>
          <w:jc w:val="center"/>
        </w:trPr>
        <w:tc>
          <w:tcPr>
            <w:tcW w:w="567" w:type="dxa"/>
            <w:vMerge/>
            <w:vAlign w:val="center"/>
          </w:tcPr>
          <w:p w:rsidR="00653E1F" w:rsidRPr="009A18A7" w:rsidRDefault="00653E1F" w:rsidP="00987CC3">
            <w:pPr>
              <w:jc w:val="center"/>
              <w:rPr>
                <w:b/>
                <w:sz w:val="23"/>
                <w:szCs w:val="23"/>
              </w:rPr>
            </w:pPr>
          </w:p>
        </w:tc>
        <w:tc>
          <w:tcPr>
            <w:tcW w:w="2830" w:type="dxa"/>
            <w:vMerge/>
            <w:vAlign w:val="center"/>
          </w:tcPr>
          <w:p w:rsidR="00653E1F" w:rsidRPr="009A18A7" w:rsidRDefault="00653E1F" w:rsidP="00987CC3">
            <w:pPr>
              <w:jc w:val="center"/>
              <w:rPr>
                <w:sz w:val="23"/>
                <w:szCs w:val="23"/>
              </w:rPr>
            </w:pPr>
          </w:p>
        </w:tc>
        <w:tc>
          <w:tcPr>
            <w:tcW w:w="4678" w:type="dxa"/>
            <w:shd w:val="clear" w:color="auto" w:fill="auto"/>
            <w:vAlign w:val="center"/>
          </w:tcPr>
          <w:p w:rsidR="00653E1F" w:rsidRPr="009A18A7" w:rsidRDefault="00653E1F" w:rsidP="00987CC3">
            <w:pPr>
              <w:jc w:val="both"/>
              <w:rPr>
                <w:sz w:val="23"/>
                <w:szCs w:val="23"/>
              </w:rPr>
            </w:pPr>
            <w:r w:rsidRPr="009A18A7">
              <w:rPr>
                <w:sz w:val="23"/>
                <w:szCs w:val="23"/>
              </w:rPr>
              <w:t xml:space="preserve">Возможность сканирования в форматах </w:t>
            </w:r>
          </w:p>
        </w:tc>
        <w:tc>
          <w:tcPr>
            <w:tcW w:w="1985" w:type="dxa"/>
            <w:shd w:val="clear" w:color="auto" w:fill="auto"/>
            <w:vAlign w:val="center"/>
          </w:tcPr>
          <w:p w:rsidR="00653E1F" w:rsidRPr="009A18A7" w:rsidRDefault="00653E1F" w:rsidP="00987CC3">
            <w:pPr>
              <w:jc w:val="center"/>
              <w:rPr>
                <w:sz w:val="23"/>
                <w:szCs w:val="23"/>
              </w:rPr>
            </w:pPr>
            <w:r w:rsidRPr="009A18A7">
              <w:rPr>
                <w:sz w:val="23"/>
                <w:szCs w:val="23"/>
              </w:rPr>
              <w:t>А4</w:t>
            </w:r>
          </w:p>
        </w:tc>
        <w:tc>
          <w:tcPr>
            <w:tcW w:w="1417" w:type="dxa"/>
          </w:tcPr>
          <w:p w:rsidR="00653E1F" w:rsidRPr="009A18A7" w:rsidRDefault="00653E1F" w:rsidP="00987CC3">
            <w:pPr>
              <w:jc w:val="center"/>
              <w:rPr>
                <w:sz w:val="23"/>
                <w:szCs w:val="23"/>
              </w:rPr>
            </w:pPr>
          </w:p>
        </w:tc>
        <w:tc>
          <w:tcPr>
            <w:tcW w:w="992" w:type="dxa"/>
            <w:vMerge/>
            <w:shd w:val="clear" w:color="auto" w:fill="auto"/>
            <w:vAlign w:val="center"/>
          </w:tcPr>
          <w:p w:rsidR="00653E1F" w:rsidRPr="009A18A7" w:rsidRDefault="00653E1F" w:rsidP="00987CC3">
            <w:pPr>
              <w:jc w:val="center"/>
              <w:rPr>
                <w:sz w:val="23"/>
                <w:szCs w:val="23"/>
              </w:rPr>
            </w:pPr>
          </w:p>
        </w:tc>
        <w:tc>
          <w:tcPr>
            <w:tcW w:w="2415" w:type="dxa"/>
            <w:vMerge/>
            <w:shd w:val="clear" w:color="auto" w:fill="auto"/>
            <w:vAlign w:val="center"/>
          </w:tcPr>
          <w:p w:rsidR="00653E1F" w:rsidRPr="009A18A7" w:rsidRDefault="00653E1F" w:rsidP="00987CC3">
            <w:pPr>
              <w:jc w:val="center"/>
              <w:rPr>
                <w:sz w:val="23"/>
                <w:szCs w:val="23"/>
              </w:rPr>
            </w:pPr>
          </w:p>
        </w:tc>
      </w:tr>
      <w:tr w:rsidR="00653E1F" w:rsidRPr="009A18A7" w:rsidTr="00AE66BD">
        <w:trPr>
          <w:trHeight w:val="39"/>
          <w:jc w:val="center"/>
        </w:trPr>
        <w:tc>
          <w:tcPr>
            <w:tcW w:w="567" w:type="dxa"/>
            <w:vMerge/>
            <w:vAlign w:val="center"/>
          </w:tcPr>
          <w:p w:rsidR="00653E1F" w:rsidRPr="009A18A7" w:rsidRDefault="00653E1F" w:rsidP="00987CC3">
            <w:pPr>
              <w:jc w:val="center"/>
              <w:rPr>
                <w:b/>
                <w:sz w:val="23"/>
                <w:szCs w:val="23"/>
              </w:rPr>
            </w:pPr>
          </w:p>
        </w:tc>
        <w:tc>
          <w:tcPr>
            <w:tcW w:w="2830" w:type="dxa"/>
            <w:vMerge/>
            <w:vAlign w:val="center"/>
          </w:tcPr>
          <w:p w:rsidR="00653E1F" w:rsidRPr="009A18A7" w:rsidRDefault="00653E1F" w:rsidP="00987CC3">
            <w:pPr>
              <w:jc w:val="center"/>
              <w:rPr>
                <w:sz w:val="23"/>
                <w:szCs w:val="23"/>
              </w:rPr>
            </w:pPr>
          </w:p>
        </w:tc>
        <w:tc>
          <w:tcPr>
            <w:tcW w:w="4678" w:type="dxa"/>
            <w:shd w:val="clear" w:color="auto" w:fill="auto"/>
            <w:vAlign w:val="center"/>
          </w:tcPr>
          <w:p w:rsidR="00653E1F" w:rsidRPr="009A18A7" w:rsidRDefault="00653E1F" w:rsidP="00987CC3">
            <w:pPr>
              <w:jc w:val="both"/>
              <w:rPr>
                <w:sz w:val="23"/>
                <w:szCs w:val="23"/>
              </w:rPr>
            </w:pPr>
            <w:r w:rsidRPr="009A18A7">
              <w:rPr>
                <w:sz w:val="23"/>
                <w:szCs w:val="23"/>
              </w:rPr>
              <w:t xml:space="preserve">Возможность сканирования в форматах </w:t>
            </w:r>
          </w:p>
        </w:tc>
        <w:tc>
          <w:tcPr>
            <w:tcW w:w="1985" w:type="dxa"/>
            <w:shd w:val="clear" w:color="auto" w:fill="auto"/>
            <w:vAlign w:val="center"/>
          </w:tcPr>
          <w:p w:rsidR="00653E1F" w:rsidRPr="009A18A7" w:rsidRDefault="00653E1F" w:rsidP="00987CC3">
            <w:pPr>
              <w:jc w:val="center"/>
              <w:rPr>
                <w:sz w:val="23"/>
                <w:szCs w:val="23"/>
              </w:rPr>
            </w:pPr>
            <w:r w:rsidRPr="009A18A7">
              <w:rPr>
                <w:sz w:val="23"/>
                <w:szCs w:val="23"/>
              </w:rPr>
              <w:t>А3</w:t>
            </w:r>
          </w:p>
        </w:tc>
        <w:tc>
          <w:tcPr>
            <w:tcW w:w="1417" w:type="dxa"/>
          </w:tcPr>
          <w:p w:rsidR="00653E1F" w:rsidRPr="009A18A7" w:rsidRDefault="00653E1F" w:rsidP="00987CC3">
            <w:pPr>
              <w:jc w:val="center"/>
              <w:rPr>
                <w:sz w:val="23"/>
                <w:szCs w:val="23"/>
              </w:rPr>
            </w:pPr>
          </w:p>
        </w:tc>
        <w:tc>
          <w:tcPr>
            <w:tcW w:w="992" w:type="dxa"/>
            <w:vMerge/>
            <w:shd w:val="clear" w:color="auto" w:fill="auto"/>
            <w:vAlign w:val="center"/>
          </w:tcPr>
          <w:p w:rsidR="00653E1F" w:rsidRPr="009A18A7" w:rsidRDefault="00653E1F" w:rsidP="00987CC3">
            <w:pPr>
              <w:jc w:val="center"/>
              <w:rPr>
                <w:sz w:val="23"/>
                <w:szCs w:val="23"/>
              </w:rPr>
            </w:pPr>
          </w:p>
        </w:tc>
        <w:tc>
          <w:tcPr>
            <w:tcW w:w="2415" w:type="dxa"/>
            <w:vMerge/>
            <w:shd w:val="clear" w:color="auto" w:fill="auto"/>
            <w:vAlign w:val="center"/>
          </w:tcPr>
          <w:p w:rsidR="00653E1F" w:rsidRPr="009A18A7" w:rsidRDefault="00653E1F" w:rsidP="00987CC3">
            <w:pPr>
              <w:jc w:val="center"/>
              <w:rPr>
                <w:sz w:val="23"/>
                <w:szCs w:val="23"/>
              </w:rPr>
            </w:pPr>
          </w:p>
        </w:tc>
      </w:tr>
      <w:tr w:rsidR="00653E1F" w:rsidRPr="009A18A7" w:rsidTr="00AE66BD">
        <w:trPr>
          <w:trHeight w:val="39"/>
          <w:jc w:val="center"/>
        </w:trPr>
        <w:tc>
          <w:tcPr>
            <w:tcW w:w="567" w:type="dxa"/>
            <w:vMerge/>
            <w:vAlign w:val="center"/>
          </w:tcPr>
          <w:p w:rsidR="00653E1F" w:rsidRPr="009A18A7" w:rsidRDefault="00653E1F" w:rsidP="00987CC3">
            <w:pPr>
              <w:jc w:val="center"/>
              <w:rPr>
                <w:b/>
                <w:sz w:val="23"/>
                <w:szCs w:val="23"/>
              </w:rPr>
            </w:pPr>
          </w:p>
        </w:tc>
        <w:tc>
          <w:tcPr>
            <w:tcW w:w="2830" w:type="dxa"/>
            <w:vMerge/>
            <w:vAlign w:val="center"/>
          </w:tcPr>
          <w:p w:rsidR="00653E1F" w:rsidRPr="009A18A7" w:rsidRDefault="00653E1F" w:rsidP="00987CC3">
            <w:pPr>
              <w:jc w:val="center"/>
              <w:rPr>
                <w:sz w:val="23"/>
                <w:szCs w:val="23"/>
              </w:rPr>
            </w:pPr>
          </w:p>
        </w:tc>
        <w:tc>
          <w:tcPr>
            <w:tcW w:w="4678" w:type="dxa"/>
            <w:shd w:val="clear" w:color="auto" w:fill="auto"/>
            <w:vAlign w:val="center"/>
          </w:tcPr>
          <w:p w:rsidR="00653E1F" w:rsidRPr="009A18A7" w:rsidRDefault="00653E1F" w:rsidP="00987CC3">
            <w:pPr>
              <w:jc w:val="both"/>
              <w:rPr>
                <w:sz w:val="23"/>
                <w:szCs w:val="23"/>
              </w:rPr>
            </w:pPr>
            <w:r w:rsidRPr="009A18A7">
              <w:rPr>
                <w:sz w:val="23"/>
                <w:szCs w:val="23"/>
              </w:rPr>
              <w:t>Время выхода первой копии</w:t>
            </w:r>
          </w:p>
        </w:tc>
        <w:tc>
          <w:tcPr>
            <w:tcW w:w="1985" w:type="dxa"/>
            <w:shd w:val="clear" w:color="auto" w:fill="auto"/>
            <w:vAlign w:val="center"/>
          </w:tcPr>
          <w:p w:rsidR="00653E1F" w:rsidRPr="009A18A7" w:rsidRDefault="00653E1F" w:rsidP="00987CC3">
            <w:pPr>
              <w:jc w:val="center"/>
              <w:rPr>
                <w:sz w:val="23"/>
                <w:szCs w:val="23"/>
              </w:rPr>
            </w:pPr>
            <w:r>
              <w:rPr>
                <w:sz w:val="23"/>
                <w:szCs w:val="23"/>
              </w:rPr>
              <w:t>≤ 10</w:t>
            </w:r>
          </w:p>
        </w:tc>
        <w:tc>
          <w:tcPr>
            <w:tcW w:w="1417" w:type="dxa"/>
          </w:tcPr>
          <w:p w:rsidR="00653E1F" w:rsidRPr="009A18A7" w:rsidRDefault="00653E1F" w:rsidP="00987CC3">
            <w:pPr>
              <w:jc w:val="center"/>
              <w:rPr>
                <w:sz w:val="23"/>
                <w:szCs w:val="23"/>
              </w:rPr>
            </w:pPr>
            <w:r w:rsidRPr="009A18A7">
              <w:rPr>
                <w:sz w:val="23"/>
                <w:szCs w:val="23"/>
              </w:rPr>
              <w:t>Секунда</w:t>
            </w:r>
          </w:p>
        </w:tc>
        <w:tc>
          <w:tcPr>
            <w:tcW w:w="992" w:type="dxa"/>
            <w:vMerge/>
            <w:shd w:val="clear" w:color="auto" w:fill="auto"/>
            <w:vAlign w:val="center"/>
          </w:tcPr>
          <w:p w:rsidR="00653E1F" w:rsidRPr="009A18A7" w:rsidRDefault="00653E1F" w:rsidP="00987CC3">
            <w:pPr>
              <w:jc w:val="center"/>
              <w:rPr>
                <w:sz w:val="23"/>
                <w:szCs w:val="23"/>
              </w:rPr>
            </w:pPr>
          </w:p>
        </w:tc>
        <w:tc>
          <w:tcPr>
            <w:tcW w:w="2415" w:type="dxa"/>
            <w:vMerge/>
            <w:shd w:val="clear" w:color="auto" w:fill="auto"/>
            <w:vAlign w:val="center"/>
          </w:tcPr>
          <w:p w:rsidR="00653E1F" w:rsidRPr="009A18A7" w:rsidRDefault="00653E1F" w:rsidP="00987CC3">
            <w:pPr>
              <w:jc w:val="center"/>
              <w:rPr>
                <w:sz w:val="23"/>
                <w:szCs w:val="23"/>
              </w:rPr>
            </w:pPr>
          </w:p>
        </w:tc>
      </w:tr>
      <w:tr w:rsidR="00653E1F" w:rsidRPr="009A18A7" w:rsidTr="00AE66BD">
        <w:trPr>
          <w:trHeight w:val="39"/>
          <w:jc w:val="center"/>
        </w:trPr>
        <w:tc>
          <w:tcPr>
            <w:tcW w:w="567" w:type="dxa"/>
            <w:vMerge/>
            <w:vAlign w:val="center"/>
          </w:tcPr>
          <w:p w:rsidR="00653E1F" w:rsidRPr="009A18A7" w:rsidRDefault="00653E1F" w:rsidP="00987CC3">
            <w:pPr>
              <w:jc w:val="center"/>
              <w:rPr>
                <w:b/>
                <w:sz w:val="23"/>
                <w:szCs w:val="23"/>
              </w:rPr>
            </w:pPr>
          </w:p>
        </w:tc>
        <w:tc>
          <w:tcPr>
            <w:tcW w:w="2830" w:type="dxa"/>
            <w:vMerge/>
            <w:vAlign w:val="center"/>
          </w:tcPr>
          <w:p w:rsidR="00653E1F" w:rsidRPr="009A18A7" w:rsidRDefault="00653E1F" w:rsidP="00987CC3">
            <w:pPr>
              <w:jc w:val="center"/>
              <w:rPr>
                <w:sz w:val="23"/>
                <w:szCs w:val="23"/>
              </w:rPr>
            </w:pPr>
          </w:p>
        </w:tc>
        <w:tc>
          <w:tcPr>
            <w:tcW w:w="4678" w:type="dxa"/>
            <w:shd w:val="clear" w:color="auto" w:fill="auto"/>
            <w:vAlign w:val="center"/>
          </w:tcPr>
          <w:p w:rsidR="00653E1F" w:rsidRPr="009A18A7" w:rsidRDefault="00653E1F" w:rsidP="00987CC3">
            <w:pPr>
              <w:jc w:val="both"/>
              <w:rPr>
                <w:sz w:val="23"/>
                <w:szCs w:val="23"/>
              </w:rPr>
            </w:pPr>
            <w:r w:rsidRPr="009A18A7">
              <w:rPr>
                <w:sz w:val="23"/>
                <w:szCs w:val="23"/>
              </w:rPr>
              <w:t>Количество печати страниц в месяц</w:t>
            </w:r>
          </w:p>
        </w:tc>
        <w:tc>
          <w:tcPr>
            <w:tcW w:w="1985" w:type="dxa"/>
            <w:shd w:val="clear" w:color="auto" w:fill="auto"/>
            <w:vAlign w:val="center"/>
          </w:tcPr>
          <w:p w:rsidR="00653E1F" w:rsidRPr="009A18A7" w:rsidRDefault="00653E1F" w:rsidP="00987CC3">
            <w:pPr>
              <w:jc w:val="center"/>
              <w:rPr>
                <w:sz w:val="23"/>
                <w:szCs w:val="23"/>
              </w:rPr>
            </w:pPr>
            <w:r>
              <w:rPr>
                <w:sz w:val="23"/>
                <w:szCs w:val="23"/>
              </w:rPr>
              <w:t>≥ 300000</w:t>
            </w:r>
          </w:p>
        </w:tc>
        <w:tc>
          <w:tcPr>
            <w:tcW w:w="1417" w:type="dxa"/>
          </w:tcPr>
          <w:p w:rsidR="00653E1F" w:rsidRPr="009A18A7" w:rsidRDefault="00653E1F" w:rsidP="00987CC3">
            <w:pPr>
              <w:jc w:val="center"/>
              <w:rPr>
                <w:sz w:val="23"/>
                <w:szCs w:val="23"/>
              </w:rPr>
            </w:pPr>
            <w:r w:rsidRPr="009A18A7">
              <w:rPr>
                <w:sz w:val="23"/>
                <w:szCs w:val="23"/>
              </w:rPr>
              <w:t>Штука</w:t>
            </w:r>
          </w:p>
        </w:tc>
        <w:tc>
          <w:tcPr>
            <w:tcW w:w="992" w:type="dxa"/>
            <w:vMerge/>
            <w:shd w:val="clear" w:color="auto" w:fill="auto"/>
            <w:vAlign w:val="center"/>
          </w:tcPr>
          <w:p w:rsidR="00653E1F" w:rsidRPr="009A18A7" w:rsidRDefault="00653E1F" w:rsidP="00987CC3">
            <w:pPr>
              <w:jc w:val="center"/>
              <w:rPr>
                <w:sz w:val="23"/>
                <w:szCs w:val="23"/>
              </w:rPr>
            </w:pPr>
          </w:p>
        </w:tc>
        <w:tc>
          <w:tcPr>
            <w:tcW w:w="2415" w:type="dxa"/>
            <w:vMerge/>
            <w:shd w:val="clear" w:color="auto" w:fill="auto"/>
            <w:vAlign w:val="center"/>
          </w:tcPr>
          <w:p w:rsidR="00653E1F" w:rsidRPr="009A18A7" w:rsidRDefault="00653E1F" w:rsidP="00987CC3">
            <w:pPr>
              <w:jc w:val="center"/>
              <w:rPr>
                <w:sz w:val="23"/>
                <w:szCs w:val="23"/>
              </w:rPr>
            </w:pPr>
          </w:p>
        </w:tc>
      </w:tr>
      <w:tr w:rsidR="00653E1F" w:rsidRPr="009A18A7" w:rsidTr="00AE66BD">
        <w:trPr>
          <w:trHeight w:val="39"/>
          <w:jc w:val="center"/>
        </w:trPr>
        <w:tc>
          <w:tcPr>
            <w:tcW w:w="567" w:type="dxa"/>
            <w:vMerge/>
            <w:vAlign w:val="center"/>
          </w:tcPr>
          <w:p w:rsidR="00653E1F" w:rsidRPr="009A18A7" w:rsidRDefault="00653E1F" w:rsidP="00987CC3">
            <w:pPr>
              <w:jc w:val="center"/>
              <w:rPr>
                <w:b/>
                <w:sz w:val="23"/>
                <w:szCs w:val="23"/>
              </w:rPr>
            </w:pPr>
          </w:p>
        </w:tc>
        <w:tc>
          <w:tcPr>
            <w:tcW w:w="2830" w:type="dxa"/>
            <w:vMerge/>
            <w:vAlign w:val="center"/>
          </w:tcPr>
          <w:p w:rsidR="00653E1F" w:rsidRPr="009A18A7" w:rsidRDefault="00653E1F" w:rsidP="00987CC3">
            <w:pPr>
              <w:jc w:val="center"/>
              <w:rPr>
                <w:sz w:val="23"/>
                <w:szCs w:val="23"/>
              </w:rPr>
            </w:pPr>
          </w:p>
        </w:tc>
        <w:tc>
          <w:tcPr>
            <w:tcW w:w="4678" w:type="dxa"/>
            <w:shd w:val="clear" w:color="auto" w:fill="auto"/>
            <w:vAlign w:val="center"/>
          </w:tcPr>
          <w:p w:rsidR="00653E1F" w:rsidRPr="009A18A7" w:rsidRDefault="00653E1F" w:rsidP="00987CC3">
            <w:pPr>
              <w:jc w:val="both"/>
              <w:rPr>
                <w:sz w:val="23"/>
                <w:szCs w:val="23"/>
              </w:rPr>
            </w:pPr>
            <w:r w:rsidRPr="009A18A7">
              <w:rPr>
                <w:sz w:val="23"/>
                <w:szCs w:val="23"/>
              </w:rPr>
              <w:t>Количество ядер процессора</w:t>
            </w:r>
          </w:p>
        </w:tc>
        <w:tc>
          <w:tcPr>
            <w:tcW w:w="1985" w:type="dxa"/>
            <w:shd w:val="clear" w:color="auto" w:fill="auto"/>
            <w:vAlign w:val="center"/>
          </w:tcPr>
          <w:p w:rsidR="00653E1F" w:rsidRPr="009A18A7" w:rsidRDefault="00653E1F" w:rsidP="00987CC3">
            <w:pPr>
              <w:jc w:val="center"/>
              <w:rPr>
                <w:sz w:val="23"/>
                <w:szCs w:val="23"/>
              </w:rPr>
            </w:pPr>
            <w:r w:rsidRPr="009A18A7">
              <w:rPr>
                <w:sz w:val="23"/>
                <w:szCs w:val="23"/>
              </w:rPr>
              <w:t>≥ 4</w:t>
            </w:r>
          </w:p>
        </w:tc>
        <w:tc>
          <w:tcPr>
            <w:tcW w:w="1417" w:type="dxa"/>
          </w:tcPr>
          <w:p w:rsidR="00653E1F" w:rsidRPr="009A18A7" w:rsidRDefault="00653E1F" w:rsidP="00987CC3">
            <w:pPr>
              <w:jc w:val="center"/>
              <w:rPr>
                <w:sz w:val="23"/>
                <w:szCs w:val="23"/>
              </w:rPr>
            </w:pPr>
            <w:r w:rsidRPr="009A18A7">
              <w:rPr>
                <w:sz w:val="23"/>
                <w:szCs w:val="23"/>
              </w:rPr>
              <w:t>Штука</w:t>
            </w:r>
          </w:p>
        </w:tc>
        <w:tc>
          <w:tcPr>
            <w:tcW w:w="992" w:type="dxa"/>
            <w:vMerge/>
            <w:shd w:val="clear" w:color="auto" w:fill="auto"/>
            <w:vAlign w:val="center"/>
          </w:tcPr>
          <w:p w:rsidR="00653E1F" w:rsidRPr="009A18A7" w:rsidRDefault="00653E1F" w:rsidP="00987CC3">
            <w:pPr>
              <w:jc w:val="center"/>
              <w:rPr>
                <w:sz w:val="23"/>
                <w:szCs w:val="23"/>
              </w:rPr>
            </w:pPr>
          </w:p>
        </w:tc>
        <w:tc>
          <w:tcPr>
            <w:tcW w:w="2415" w:type="dxa"/>
            <w:vMerge/>
            <w:shd w:val="clear" w:color="auto" w:fill="auto"/>
            <w:vAlign w:val="center"/>
          </w:tcPr>
          <w:p w:rsidR="00653E1F" w:rsidRPr="009A18A7" w:rsidRDefault="00653E1F" w:rsidP="00987CC3">
            <w:pPr>
              <w:jc w:val="center"/>
              <w:rPr>
                <w:sz w:val="23"/>
                <w:szCs w:val="23"/>
              </w:rPr>
            </w:pPr>
          </w:p>
        </w:tc>
      </w:tr>
      <w:tr w:rsidR="00653E1F" w:rsidRPr="009A18A7" w:rsidTr="00AE66BD">
        <w:trPr>
          <w:trHeight w:val="39"/>
          <w:jc w:val="center"/>
        </w:trPr>
        <w:tc>
          <w:tcPr>
            <w:tcW w:w="567" w:type="dxa"/>
            <w:vMerge/>
            <w:vAlign w:val="center"/>
          </w:tcPr>
          <w:p w:rsidR="00653E1F" w:rsidRPr="009A18A7" w:rsidRDefault="00653E1F" w:rsidP="00987CC3">
            <w:pPr>
              <w:jc w:val="center"/>
              <w:rPr>
                <w:b/>
                <w:sz w:val="23"/>
                <w:szCs w:val="23"/>
              </w:rPr>
            </w:pPr>
          </w:p>
        </w:tc>
        <w:tc>
          <w:tcPr>
            <w:tcW w:w="2830" w:type="dxa"/>
            <w:vMerge/>
            <w:vAlign w:val="center"/>
          </w:tcPr>
          <w:p w:rsidR="00653E1F" w:rsidRPr="009A18A7" w:rsidRDefault="00653E1F" w:rsidP="00987CC3">
            <w:pPr>
              <w:jc w:val="center"/>
              <w:rPr>
                <w:sz w:val="23"/>
                <w:szCs w:val="23"/>
              </w:rPr>
            </w:pPr>
          </w:p>
        </w:tc>
        <w:tc>
          <w:tcPr>
            <w:tcW w:w="4678" w:type="dxa"/>
            <w:shd w:val="clear" w:color="auto" w:fill="auto"/>
            <w:vAlign w:val="center"/>
          </w:tcPr>
          <w:p w:rsidR="00653E1F" w:rsidRPr="009A18A7" w:rsidRDefault="00653E1F" w:rsidP="00987CC3">
            <w:pPr>
              <w:jc w:val="both"/>
              <w:rPr>
                <w:sz w:val="23"/>
                <w:szCs w:val="23"/>
              </w:rPr>
            </w:pPr>
            <w:r w:rsidRPr="009A18A7">
              <w:rPr>
                <w:sz w:val="23"/>
                <w:szCs w:val="23"/>
              </w:rPr>
              <w:t>Максимальное разрешение сканирования по вертикали</w:t>
            </w:r>
          </w:p>
        </w:tc>
        <w:tc>
          <w:tcPr>
            <w:tcW w:w="1985" w:type="dxa"/>
            <w:shd w:val="clear" w:color="auto" w:fill="auto"/>
            <w:vAlign w:val="center"/>
          </w:tcPr>
          <w:p w:rsidR="00653E1F" w:rsidRPr="009A18A7" w:rsidRDefault="00653E1F" w:rsidP="00987CC3">
            <w:pPr>
              <w:jc w:val="center"/>
              <w:rPr>
                <w:sz w:val="23"/>
                <w:szCs w:val="23"/>
              </w:rPr>
            </w:pPr>
            <w:r w:rsidRPr="009A18A7">
              <w:rPr>
                <w:sz w:val="23"/>
                <w:szCs w:val="23"/>
              </w:rPr>
              <w:t xml:space="preserve">≥ 600 </w:t>
            </w:r>
            <w:proofErr w:type="spellStart"/>
            <w:r w:rsidRPr="009A18A7">
              <w:rPr>
                <w:sz w:val="23"/>
                <w:szCs w:val="23"/>
              </w:rPr>
              <w:t>dpi</w:t>
            </w:r>
            <w:proofErr w:type="spellEnd"/>
          </w:p>
        </w:tc>
        <w:tc>
          <w:tcPr>
            <w:tcW w:w="1417" w:type="dxa"/>
          </w:tcPr>
          <w:p w:rsidR="00653E1F" w:rsidRPr="009A18A7" w:rsidRDefault="00653E1F" w:rsidP="00987CC3">
            <w:pPr>
              <w:jc w:val="center"/>
              <w:rPr>
                <w:sz w:val="23"/>
                <w:szCs w:val="23"/>
              </w:rPr>
            </w:pPr>
          </w:p>
        </w:tc>
        <w:tc>
          <w:tcPr>
            <w:tcW w:w="992" w:type="dxa"/>
            <w:vMerge/>
            <w:shd w:val="clear" w:color="auto" w:fill="auto"/>
            <w:vAlign w:val="center"/>
          </w:tcPr>
          <w:p w:rsidR="00653E1F" w:rsidRPr="009A18A7" w:rsidRDefault="00653E1F" w:rsidP="00987CC3">
            <w:pPr>
              <w:jc w:val="center"/>
              <w:rPr>
                <w:sz w:val="23"/>
                <w:szCs w:val="23"/>
              </w:rPr>
            </w:pPr>
          </w:p>
        </w:tc>
        <w:tc>
          <w:tcPr>
            <w:tcW w:w="2415" w:type="dxa"/>
            <w:vMerge/>
            <w:shd w:val="clear" w:color="auto" w:fill="auto"/>
            <w:vAlign w:val="center"/>
          </w:tcPr>
          <w:p w:rsidR="00653E1F" w:rsidRPr="009A18A7" w:rsidRDefault="00653E1F" w:rsidP="00987CC3">
            <w:pPr>
              <w:jc w:val="center"/>
              <w:rPr>
                <w:sz w:val="23"/>
                <w:szCs w:val="23"/>
              </w:rPr>
            </w:pPr>
          </w:p>
        </w:tc>
      </w:tr>
      <w:tr w:rsidR="00653E1F" w:rsidRPr="009A18A7" w:rsidTr="00AE66BD">
        <w:trPr>
          <w:trHeight w:val="39"/>
          <w:jc w:val="center"/>
        </w:trPr>
        <w:tc>
          <w:tcPr>
            <w:tcW w:w="567" w:type="dxa"/>
            <w:vMerge/>
            <w:vAlign w:val="center"/>
          </w:tcPr>
          <w:p w:rsidR="00653E1F" w:rsidRPr="009A18A7" w:rsidRDefault="00653E1F" w:rsidP="00987CC3">
            <w:pPr>
              <w:jc w:val="center"/>
              <w:rPr>
                <w:b/>
                <w:sz w:val="23"/>
                <w:szCs w:val="23"/>
              </w:rPr>
            </w:pPr>
          </w:p>
        </w:tc>
        <w:tc>
          <w:tcPr>
            <w:tcW w:w="2830" w:type="dxa"/>
            <w:vMerge/>
            <w:vAlign w:val="center"/>
          </w:tcPr>
          <w:p w:rsidR="00653E1F" w:rsidRPr="009A18A7" w:rsidRDefault="00653E1F" w:rsidP="00987CC3">
            <w:pPr>
              <w:jc w:val="center"/>
              <w:rPr>
                <w:sz w:val="23"/>
                <w:szCs w:val="23"/>
              </w:rPr>
            </w:pPr>
          </w:p>
        </w:tc>
        <w:tc>
          <w:tcPr>
            <w:tcW w:w="4678" w:type="dxa"/>
            <w:shd w:val="clear" w:color="auto" w:fill="auto"/>
            <w:vAlign w:val="center"/>
          </w:tcPr>
          <w:p w:rsidR="00653E1F" w:rsidRPr="009A18A7" w:rsidRDefault="00653E1F" w:rsidP="00987CC3">
            <w:pPr>
              <w:jc w:val="both"/>
              <w:rPr>
                <w:sz w:val="23"/>
                <w:szCs w:val="23"/>
              </w:rPr>
            </w:pPr>
            <w:r w:rsidRPr="009A18A7">
              <w:rPr>
                <w:sz w:val="23"/>
                <w:szCs w:val="23"/>
              </w:rPr>
              <w:t>Максимальное разрешение сканирования по горизонтали</w:t>
            </w:r>
          </w:p>
        </w:tc>
        <w:tc>
          <w:tcPr>
            <w:tcW w:w="1985" w:type="dxa"/>
            <w:shd w:val="clear" w:color="auto" w:fill="auto"/>
            <w:vAlign w:val="center"/>
          </w:tcPr>
          <w:p w:rsidR="00653E1F" w:rsidRPr="009A18A7" w:rsidRDefault="00653E1F" w:rsidP="00987CC3">
            <w:pPr>
              <w:jc w:val="center"/>
              <w:rPr>
                <w:sz w:val="23"/>
                <w:szCs w:val="23"/>
              </w:rPr>
            </w:pPr>
            <w:r w:rsidRPr="009A18A7">
              <w:rPr>
                <w:sz w:val="23"/>
                <w:szCs w:val="23"/>
              </w:rPr>
              <w:t xml:space="preserve">≥ 600 </w:t>
            </w:r>
            <w:proofErr w:type="spellStart"/>
            <w:r w:rsidRPr="009A18A7">
              <w:rPr>
                <w:sz w:val="23"/>
                <w:szCs w:val="23"/>
              </w:rPr>
              <w:t>dpi</w:t>
            </w:r>
            <w:proofErr w:type="spellEnd"/>
          </w:p>
        </w:tc>
        <w:tc>
          <w:tcPr>
            <w:tcW w:w="1417" w:type="dxa"/>
          </w:tcPr>
          <w:p w:rsidR="00653E1F" w:rsidRPr="009A18A7" w:rsidRDefault="00653E1F" w:rsidP="00987CC3">
            <w:pPr>
              <w:jc w:val="center"/>
              <w:rPr>
                <w:sz w:val="23"/>
                <w:szCs w:val="23"/>
              </w:rPr>
            </w:pPr>
          </w:p>
        </w:tc>
        <w:tc>
          <w:tcPr>
            <w:tcW w:w="992" w:type="dxa"/>
            <w:vMerge/>
            <w:shd w:val="clear" w:color="auto" w:fill="auto"/>
            <w:vAlign w:val="center"/>
          </w:tcPr>
          <w:p w:rsidR="00653E1F" w:rsidRPr="009A18A7" w:rsidRDefault="00653E1F" w:rsidP="00987CC3">
            <w:pPr>
              <w:jc w:val="center"/>
              <w:rPr>
                <w:sz w:val="23"/>
                <w:szCs w:val="23"/>
              </w:rPr>
            </w:pPr>
          </w:p>
        </w:tc>
        <w:tc>
          <w:tcPr>
            <w:tcW w:w="2415" w:type="dxa"/>
            <w:vMerge/>
            <w:shd w:val="clear" w:color="auto" w:fill="auto"/>
            <w:vAlign w:val="center"/>
          </w:tcPr>
          <w:p w:rsidR="00653E1F" w:rsidRPr="009A18A7" w:rsidRDefault="00653E1F" w:rsidP="00987CC3">
            <w:pPr>
              <w:jc w:val="center"/>
              <w:rPr>
                <w:sz w:val="23"/>
                <w:szCs w:val="23"/>
              </w:rPr>
            </w:pPr>
          </w:p>
        </w:tc>
      </w:tr>
      <w:tr w:rsidR="00653E1F" w:rsidRPr="009A18A7" w:rsidTr="00AE66BD">
        <w:trPr>
          <w:trHeight w:val="39"/>
          <w:jc w:val="center"/>
        </w:trPr>
        <w:tc>
          <w:tcPr>
            <w:tcW w:w="567" w:type="dxa"/>
            <w:vMerge/>
            <w:vAlign w:val="center"/>
          </w:tcPr>
          <w:p w:rsidR="00653E1F" w:rsidRPr="009A18A7" w:rsidRDefault="00653E1F" w:rsidP="00987CC3">
            <w:pPr>
              <w:jc w:val="center"/>
              <w:rPr>
                <w:b/>
                <w:sz w:val="23"/>
                <w:szCs w:val="23"/>
              </w:rPr>
            </w:pPr>
          </w:p>
        </w:tc>
        <w:tc>
          <w:tcPr>
            <w:tcW w:w="2830" w:type="dxa"/>
            <w:vMerge/>
            <w:vAlign w:val="center"/>
          </w:tcPr>
          <w:p w:rsidR="00653E1F" w:rsidRPr="009A18A7" w:rsidRDefault="00653E1F" w:rsidP="00987CC3">
            <w:pPr>
              <w:jc w:val="center"/>
              <w:rPr>
                <w:sz w:val="23"/>
                <w:szCs w:val="23"/>
              </w:rPr>
            </w:pPr>
          </w:p>
        </w:tc>
        <w:tc>
          <w:tcPr>
            <w:tcW w:w="4678" w:type="dxa"/>
            <w:shd w:val="clear" w:color="auto" w:fill="auto"/>
            <w:vAlign w:val="center"/>
          </w:tcPr>
          <w:p w:rsidR="00653E1F" w:rsidRPr="009A18A7" w:rsidRDefault="00653E1F" w:rsidP="00987CC3">
            <w:pPr>
              <w:jc w:val="both"/>
              <w:rPr>
                <w:sz w:val="23"/>
                <w:szCs w:val="23"/>
              </w:rPr>
            </w:pPr>
            <w:r w:rsidRPr="009A18A7">
              <w:rPr>
                <w:sz w:val="23"/>
                <w:szCs w:val="23"/>
              </w:rPr>
              <w:t>Наличие ЖК-дисплея</w:t>
            </w:r>
          </w:p>
        </w:tc>
        <w:tc>
          <w:tcPr>
            <w:tcW w:w="1985" w:type="dxa"/>
            <w:shd w:val="clear" w:color="auto" w:fill="auto"/>
          </w:tcPr>
          <w:p w:rsidR="00653E1F" w:rsidRPr="009A18A7" w:rsidRDefault="00653E1F" w:rsidP="00987CC3">
            <w:pPr>
              <w:jc w:val="center"/>
              <w:rPr>
                <w:sz w:val="23"/>
                <w:szCs w:val="23"/>
              </w:rPr>
            </w:pPr>
            <w:r w:rsidRPr="009A18A7">
              <w:rPr>
                <w:sz w:val="23"/>
                <w:szCs w:val="23"/>
              </w:rPr>
              <w:t>да</w:t>
            </w:r>
          </w:p>
        </w:tc>
        <w:tc>
          <w:tcPr>
            <w:tcW w:w="1417" w:type="dxa"/>
          </w:tcPr>
          <w:p w:rsidR="00653E1F" w:rsidRPr="009A18A7" w:rsidRDefault="00653E1F" w:rsidP="00987CC3">
            <w:pPr>
              <w:jc w:val="center"/>
              <w:rPr>
                <w:sz w:val="23"/>
                <w:szCs w:val="23"/>
              </w:rPr>
            </w:pPr>
          </w:p>
        </w:tc>
        <w:tc>
          <w:tcPr>
            <w:tcW w:w="992" w:type="dxa"/>
            <w:vMerge/>
            <w:shd w:val="clear" w:color="auto" w:fill="auto"/>
            <w:vAlign w:val="center"/>
          </w:tcPr>
          <w:p w:rsidR="00653E1F" w:rsidRPr="009A18A7" w:rsidRDefault="00653E1F" w:rsidP="00987CC3">
            <w:pPr>
              <w:jc w:val="center"/>
              <w:rPr>
                <w:sz w:val="23"/>
                <w:szCs w:val="23"/>
              </w:rPr>
            </w:pPr>
          </w:p>
        </w:tc>
        <w:tc>
          <w:tcPr>
            <w:tcW w:w="2415" w:type="dxa"/>
            <w:vMerge/>
            <w:shd w:val="clear" w:color="auto" w:fill="auto"/>
            <w:vAlign w:val="center"/>
          </w:tcPr>
          <w:p w:rsidR="00653E1F" w:rsidRPr="009A18A7" w:rsidRDefault="00653E1F" w:rsidP="00987CC3">
            <w:pPr>
              <w:jc w:val="center"/>
              <w:rPr>
                <w:sz w:val="23"/>
                <w:szCs w:val="23"/>
              </w:rPr>
            </w:pPr>
          </w:p>
        </w:tc>
      </w:tr>
      <w:tr w:rsidR="00653E1F" w:rsidRPr="009A18A7" w:rsidTr="00AE66BD">
        <w:trPr>
          <w:trHeight w:val="39"/>
          <w:jc w:val="center"/>
        </w:trPr>
        <w:tc>
          <w:tcPr>
            <w:tcW w:w="567" w:type="dxa"/>
            <w:vMerge/>
            <w:vAlign w:val="center"/>
          </w:tcPr>
          <w:p w:rsidR="00653E1F" w:rsidRPr="009A18A7" w:rsidRDefault="00653E1F" w:rsidP="00987CC3">
            <w:pPr>
              <w:jc w:val="center"/>
              <w:rPr>
                <w:b/>
                <w:sz w:val="23"/>
                <w:szCs w:val="23"/>
              </w:rPr>
            </w:pPr>
          </w:p>
        </w:tc>
        <w:tc>
          <w:tcPr>
            <w:tcW w:w="2830" w:type="dxa"/>
            <w:vMerge/>
            <w:vAlign w:val="center"/>
          </w:tcPr>
          <w:p w:rsidR="00653E1F" w:rsidRPr="009A18A7" w:rsidRDefault="00653E1F" w:rsidP="00987CC3">
            <w:pPr>
              <w:jc w:val="center"/>
              <w:rPr>
                <w:sz w:val="23"/>
                <w:szCs w:val="23"/>
              </w:rPr>
            </w:pPr>
          </w:p>
        </w:tc>
        <w:tc>
          <w:tcPr>
            <w:tcW w:w="4678" w:type="dxa"/>
            <w:shd w:val="clear" w:color="auto" w:fill="auto"/>
            <w:vAlign w:val="center"/>
          </w:tcPr>
          <w:p w:rsidR="00653E1F" w:rsidRPr="009A18A7" w:rsidRDefault="00653E1F" w:rsidP="00987CC3">
            <w:pPr>
              <w:jc w:val="both"/>
              <w:rPr>
                <w:sz w:val="23"/>
                <w:szCs w:val="23"/>
              </w:rPr>
            </w:pPr>
            <w:r w:rsidRPr="009A18A7">
              <w:rPr>
                <w:sz w:val="23"/>
                <w:szCs w:val="23"/>
              </w:rPr>
              <w:t xml:space="preserve">Наличие в комплекте </w:t>
            </w:r>
            <w:r>
              <w:rPr>
                <w:sz w:val="23"/>
                <w:szCs w:val="23"/>
              </w:rPr>
              <w:t xml:space="preserve">поставки </w:t>
            </w:r>
            <w:r w:rsidRPr="009A18A7">
              <w:rPr>
                <w:sz w:val="23"/>
                <w:szCs w:val="23"/>
              </w:rPr>
              <w:t>оригинального стартового черно-белого картриджа</w:t>
            </w:r>
          </w:p>
        </w:tc>
        <w:tc>
          <w:tcPr>
            <w:tcW w:w="1985" w:type="dxa"/>
            <w:shd w:val="clear" w:color="auto" w:fill="auto"/>
          </w:tcPr>
          <w:p w:rsidR="00653E1F" w:rsidRPr="009A18A7" w:rsidRDefault="00653E1F" w:rsidP="00987CC3">
            <w:pPr>
              <w:jc w:val="center"/>
            </w:pPr>
            <w:r w:rsidRPr="009A18A7">
              <w:rPr>
                <w:sz w:val="23"/>
                <w:szCs w:val="23"/>
              </w:rPr>
              <w:t>да</w:t>
            </w:r>
          </w:p>
        </w:tc>
        <w:tc>
          <w:tcPr>
            <w:tcW w:w="1417" w:type="dxa"/>
          </w:tcPr>
          <w:p w:rsidR="00653E1F" w:rsidRPr="009A18A7" w:rsidRDefault="00653E1F" w:rsidP="00987CC3">
            <w:pPr>
              <w:jc w:val="center"/>
              <w:rPr>
                <w:sz w:val="23"/>
                <w:szCs w:val="23"/>
              </w:rPr>
            </w:pPr>
          </w:p>
        </w:tc>
        <w:tc>
          <w:tcPr>
            <w:tcW w:w="992" w:type="dxa"/>
            <w:vMerge/>
            <w:shd w:val="clear" w:color="auto" w:fill="auto"/>
            <w:vAlign w:val="center"/>
          </w:tcPr>
          <w:p w:rsidR="00653E1F" w:rsidRPr="009A18A7" w:rsidRDefault="00653E1F" w:rsidP="00987CC3">
            <w:pPr>
              <w:jc w:val="center"/>
              <w:rPr>
                <w:sz w:val="23"/>
                <w:szCs w:val="23"/>
              </w:rPr>
            </w:pPr>
          </w:p>
        </w:tc>
        <w:tc>
          <w:tcPr>
            <w:tcW w:w="2415" w:type="dxa"/>
            <w:vMerge/>
            <w:shd w:val="clear" w:color="auto" w:fill="auto"/>
            <w:vAlign w:val="center"/>
          </w:tcPr>
          <w:p w:rsidR="00653E1F" w:rsidRPr="009A18A7" w:rsidRDefault="00653E1F" w:rsidP="00987CC3">
            <w:pPr>
              <w:jc w:val="center"/>
              <w:rPr>
                <w:sz w:val="23"/>
                <w:szCs w:val="23"/>
              </w:rPr>
            </w:pPr>
          </w:p>
        </w:tc>
      </w:tr>
      <w:tr w:rsidR="00653E1F" w:rsidRPr="009A18A7" w:rsidTr="00AE66BD">
        <w:trPr>
          <w:trHeight w:val="39"/>
          <w:jc w:val="center"/>
        </w:trPr>
        <w:tc>
          <w:tcPr>
            <w:tcW w:w="567" w:type="dxa"/>
            <w:vMerge/>
            <w:vAlign w:val="center"/>
          </w:tcPr>
          <w:p w:rsidR="00653E1F" w:rsidRPr="009A18A7" w:rsidRDefault="00653E1F" w:rsidP="00987CC3">
            <w:pPr>
              <w:jc w:val="center"/>
              <w:rPr>
                <w:b/>
                <w:sz w:val="23"/>
                <w:szCs w:val="23"/>
              </w:rPr>
            </w:pPr>
          </w:p>
        </w:tc>
        <w:tc>
          <w:tcPr>
            <w:tcW w:w="2830" w:type="dxa"/>
            <w:vMerge/>
            <w:vAlign w:val="center"/>
          </w:tcPr>
          <w:p w:rsidR="00653E1F" w:rsidRPr="009A18A7" w:rsidRDefault="00653E1F" w:rsidP="00987CC3">
            <w:pPr>
              <w:jc w:val="center"/>
              <w:rPr>
                <w:sz w:val="23"/>
                <w:szCs w:val="23"/>
              </w:rPr>
            </w:pPr>
          </w:p>
        </w:tc>
        <w:tc>
          <w:tcPr>
            <w:tcW w:w="4678" w:type="dxa"/>
            <w:shd w:val="clear" w:color="auto" w:fill="auto"/>
            <w:vAlign w:val="center"/>
          </w:tcPr>
          <w:p w:rsidR="00653E1F" w:rsidRPr="009A18A7" w:rsidRDefault="00653E1F" w:rsidP="00987CC3">
            <w:pPr>
              <w:jc w:val="both"/>
              <w:rPr>
                <w:sz w:val="23"/>
                <w:szCs w:val="23"/>
              </w:rPr>
            </w:pPr>
            <w:r w:rsidRPr="009A18A7">
              <w:rPr>
                <w:sz w:val="23"/>
                <w:szCs w:val="23"/>
              </w:rPr>
              <w:t>Наличие кабеля электропитания для подключения к сети 220В в комплекте поставки</w:t>
            </w:r>
          </w:p>
        </w:tc>
        <w:tc>
          <w:tcPr>
            <w:tcW w:w="1985" w:type="dxa"/>
            <w:shd w:val="clear" w:color="auto" w:fill="auto"/>
          </w:tcPr>
          <w:p w:rsidR="00653E1F" w:rsidRPr="009A18A7" w:rsidRDefault="00653E1F" w:rsidP="00987CC3">
            <w:pPr>
              <w:jc w:val="center"/>
            </w:pPr>
            <w:r w:rsidRPr="009A18A7">
              <w:rPr>
                <w:sz w:val="23"/>
                <w:szCs w:val="23"/>
              </w:rPr>
              <w:t>да</w:t>
            </w:r>
          </w:p>
        </w:tc>
        <w:tc>
          <w:tcPr>
            <w:tcW w:w="1417" w:type="dxa"/>
          </w:tcPr>
          <w:p w:rsidR="00653E1F" w:rsidRPr="009A18A7" w:rsidRDefault="00653E1F" w:rsidP="00987CC3">
            <w:pPr>
              <w:jc w:val="center"/>
              <w:rPr>
                <w:sz w:val="23"/>
                <w:szCs w:val="23"/>
              </w:rPr>
            </w:pPr>
          </w:p>
        </w:tc>
        <w:tc>
          <w:tcPr>
            <w:tcW w:w="992" w:type="dxa"/>
            <w:vMerge/>
            <w:shd w:val="clear" w:color="auto" w:fill="auto"/>
            <w:vAlign w:val="center"/>
          </w:tcPr>
          <w:p w:rsidR="00653E1F" w:rsidRPr="009A18A7" w:rsidRDefault="00653E1F" w:rsidP="00987CC3">
            <w:pPr>
              <w:jc w:val="center"/>
              <w:rPr>
                <w:sz w:val="23"/>
                <w:szCs w:val="23"/>
              </w:rPr>
            </w:pPr>
          </w:p>
        </w:tc>
        <w:tc>
          <w:tcPr>
            <w:tcW w:w="2415" w:type="dxa"/>
            <w:vMerge/>
            <w:shd w:val="clear" w:color="auto" w:fill="auto"/>
            <w:vAlign w:val="center"/>
          </w:tcPr>
          <w:p w:rsidR="00653E1F" w:rsidRPr="009A18A7" w:rsidRDefault="00653E1F" w:rsidP="00987CC3">
            <w:pPr>
              <w:jc w:val="center"/>
              <w:rPr>
                <w:sz w:val="23"/>
                <w:szCs w:val="23"/>
              </w:rPr>
            </w:pPr>
          </w:p>
        </w:tc>
      </w:tr>
      <w:tr w:rsidR="00653E1F" w:rsidRPr="009A18A7" w:rsidTr="00AE66BD">
        <w:trPr>
          <w:trHeight w:val="39"/>
          <w:jc w:val="center"/>
        </w:trPr>
        <w:tc>
          <w:tcPr>
            <w:tcW w:w="567" w:type="dxa"/>
            <w:vMerge/>
            <w:vAlign w:val="center"/>
          </w:tcPr>
          <w:p w:rsidR="00653E1F" w:rsidRPr="009A18A7" w:rsidRDefault="00653E1F" w:rsidP="00987CC3">
            <w:pPr>
              <w:jc w:val="center"/>
              <w:rPr>
                <w:b/>
                <w:sz w:val="23"/>
                <w:szCs w:val="23"/>
              </w:rPr>
            </w:pPr>
          </w:p>
        </w:tc>
        <w:tc>
          <w:tcPr>
            <w:tcW w:w="2830" w:type="dxa"/>
            <w:vMerge/>
            <w:vAlign w:val="center"/>
          </w:tcPr>
          <w:p w:rsidR="00653E1F" w:rsidRPr="009A18A7" w:rsidRDefault="00653E1F" w:rsidP="00987CC3">
            <w:pPr>
              <w:jc w:val="center"/>
              <w:rPr>
                <w:sz w:val="23"/>
                <w:szCs w:val="23"/>
              </w:rPr>
            </w:pPr>
          </w:p>
        </w:tc>
        <w:tc>
          <w:tcPr>
            <w:tcW w:w="4678" w:type="dxa"/>
            <w:shd w:val="clear" w:color="auto" w:fill="auto"/>
            <w:vAlign w:val="center"/>
          </w:tcPr>
          <w:p w:rsidR="00653E1F" w:rsidRPr="009A18A7" w:rsidRDefault="00653E1F" w:rsidP="00987CC3">
            <w:pPr>
              <w:jc w:val="both"/>
              <w:rPr>
                <w:sz w:val="23"/>
                <w:szCs w:val="23"/>
              </w:rPr>
            </w:pPr>
            <w:r w:rsidRPr="009A18A7">
              <w:rPr>
                <w:sz w:val="23"/>
                <w:szCs w:val="23"/>
              </w:rPr>
              <w:t>Наличие разъема USB</w:t>
            </w:r>
          </w:p>
        </w:tc>
        <w:tc>
          <w:tcPr>
            <w:tcW w:w="1985" w:type="dxa"/>
            <w:shd w:val="clear" w:color="auto" w:fill="auto"/>
          </w:tcPr>
          <w:p w:rsidR="00653E1F" w:rsidRPr="009A18A7" w:rsidRDefault="00653E1F" w:rsidP="00987CC3">
            <w:pPr>
              <w:jc w:val="center"/>
            </w:pPr>
            <w:r w:rsidRPr="009A18A7">
              <w:rPr>
                <w:sz w:val="23"/>
                <w:szCs w:val="23"/>
              </w:rPr>
              <w:t>да</w:t>
            </w:r>
          </w:p>
        </w:tc>
        <w:tc>
          <w:tcPr>
            <w:tcW w:w="1417" w:type="dxa"/>
          </w:tcPr>
          <w:p w:rsidR="00653E1F" w:rsidRPr="009A18A7" w:rsidRDefault="00653E1F" w:rsidP="00987CC3">
            <w:pPr>
              <w:jc w:val="center"/>
              <w:rPr>
                <w:sz w:val="23"/>
                <w:szCs w:val="23"/>
              </w:rPr>
            </w:pPr>
          </w:p>
        </w:tc>
        <w:tc>
          <w:tcPr>
            <w:tcW w:w="992" w:type="dxa"/>
            <w:vMerge/>
            <w:shd w:val="clear" w:color="auto" w:fill="auto"/>
            <w:vAlign w:val="center"/>
          </w:tcPr>
          <w:p w:rsidR="00653E1F" w:rsidRPr="009A18A7" w:rsidRDefault="00653E1F" w:rsidP="00987CC3">
            <w:pPr>
              <w:jc w:val="center"/>
              <w:rPr>
                <w:sz w:val="23"/>
                <w:szCs w:val="23"/>
              </w:rPr>
            </w:pPr>
          </w:p>
        </w:tc>
        <w:tc>
          <w:tcPr>
            <w:tcW w:w="2415" w:type="dxa"/>
            <w:vMerge/>
            <w:shd w:val="clear" w:color="auto" w:fill="auto"/>
            <w:vAlign w:val="center"/>
          </w:tcPr>
          <w:p w:rsidR="00653E1F" w:rsidRPr="009A18A7" w:rsidRDefault="00653E1F" w:rsidP="00987CC3">
            <w:pPr>
              <w:jc w:val="center"/>
              <w:rPr>
                <w:sz w:val="23"/>
                <w:szCs w:val="23"/>
              </w:rPr>
            </w:pPr>
          </w:p>
        </w:tc>
      </w:tr>
      <w:tr w:rsidR="00653E1F" w:rsidRPr="009A18A7" w:rsidTr="00AE66BD">
        <w:trPr>
          <w:trHeight w:val="39"/>
          <w:jc w:val="center"/>
        </w:trPr>
        <w:tc>
          <w:tcPr>
            <w:tcW w:w="567" w:type="dxa"/>
            <w:vMerge/>
            <w:vAlign w:val="center"/>
          </w:tcPr>
          <w:p w:rsidR="00653E1F" w:rsidRPr="009A18A7" w:rsidRDefault="00653E1F" w:rsidP="00987CC3">
            <w:pPr>
              <w:jc w:val="center"/>
              <w:rPr>
                <w:b/>
                <w:sz w:val="23"/>
                <w:szCs w:val="23"/>
              </w:rPr>
            </w:pPr>
          </w:p>
        </w:tc>
        <w:tc>
          <w:tcPr>
            <w:tcW w:w="2830" w:type="dxa"/>
            <w:vMerge/>
            <w:vAlign w:val="center"/>
          </w:tcPr>
          <w:p w:rsidR="00653E1F" w:rsidRPr="009A18A7" w:rsidRDefault="00653E1F" w:rsidP="00987CC3">
            <w:pPr>
              <w:jc w:val="center"/>
              <w:rPr>
                <w:sz w:val="23"/>
                <w:szCs w:val="23"/>
              </w:rPr>
            </w:pPr>
          </w:p>
        </w:tc>
        <w:tc>
          <w:tcPr>
            <w:tcW w:w="4678" w:type="dxa"/>
            <w:shd w:val="clear" w:color="auto" w:fill="auto"/>
            <w:vAlign w:val="center"/>
          </w:tcPr>
          <w:p w:rsidR="00653E1F" w:rsidRPr="009A18A7" w:rsidRDefault="00653E1F" w:rsidP="00987CC3">
            <w:pPr>
              <w:jc w:val="both"/>
              <w:rPr>
                <w:sz w:val="23"/>
                <w:szCs w:val="23"/>
              </w:rPr>
            </w:pPr>
            <w:r w:rsidRPr="009A18A7">
              <w:rPr>
                <w:sz w:val="23"/>
                <w:szCs w:val="23"/>
              </w:rPr>
              <w:t>Наличие устройства автоподачи сканера</w:t>
            </w:r>
          </w:p>
        </w:tc>
        <w:tc>
          <w:tcPr>
            <w:tcW w:w="1985" w:type="dxa"/>
            <w:shd w:val="clear" w:color="auto" w:fill="auto"/>
          </w:tcPr>
          <w:p w:rsidR="00653E1F" w:rsidRPr="009A18A7" w:rsidRDefault="00653E1F" w:rsidP="00987CC3">
            <w:pPr>
              <w:jc w:val="center"/>
            </w:pPr>
            <w:r w:rsidRPr="009A18A7">
              <w:rPr>
                <w:sz w:val="23"/>
                <w:szCs w:val="23"/>
              </w:rPr>
              <w:t>да</w:t>
            </w:r>
          </w:p>
        </w:tc>
        <w:tc>
          <w:tcPr>
            <w:tcW w:w="1417" w:type="dxa"/>
          </w:tcPr>
          <w:p w:rsidR="00653E1F" w:rsidRPr="009A18A7" w:rsidRDefault="00653E1F" w:rsidP="00987CC3">
            <w:pPr>
              <w:jc w:val="center"/>
              <w:rPr>
                <w:sz w:val="23"/>
                <w:szCs w:val="23"/>
              </w:rPr>
            </w:pPr>
          </w:p>
        </w:tc>
        <w:tc>
          <w:tcPr>
            <w:tcW w:w="992" w:type="dxa"/>
            <w:vMerge/>
            <w:shd w:val="clear" w:color="auto" w:fill="auto"/>
            <w:vAlign w:val="center"/>
          </w:tcPr>
          <w:p w:rsidR="00653E1F" w:rsidRPr="009A18A7" w:rsidRDefault="00653E1F" w:rsidP="00987CC3">
            <w:pPr>
              <w:jc w:val="center"/>
              <w:rPr>
                <w:sz w:val="23"/>
                <w:szCs w:val="23"/>
              </w:rPr>
            </w:pPr>
          </w:p>
        </w:tc>
        <w:tc>
          <w:tcPr>
            <w:tcW w:w="2415" w:type="dxa"/>
            <w:vMerge/>
            <w:shd w:val="clear" w:color="auto" w:fill="auto"/>
            <w:vAlign w:val="center"/>
          </w:tcPr>
          <w:p w:rsidR="00653E1F" w:rsidRPr="009A18A7" w:rsidRDefault="00653E1F" w:rsidP="00987CC3">
            <w:pPr>
              <w:jc w:val="center"/>
              <w:rPr>
                <w:sz w:val="23"/>
                <w:szCs w:val="23"/>
              </w:rPr>
            </w:pPr>
          </w:p>
        </w:tc>
      </w:tr>
      <w:tr w:rsidR="00653E1F" w:rsidRPr="009A18A7" w:rsidTr="00AE66BD">
        <w:trPr>
          <w:trHeight w:val="39"/>
          <w:jc w:val="center"/>
        </w:trPr>
        <w:tc>
          <w:tcPr>
            <w:tcW w:w="567" w:type="dxa"/>
            <w:vMerge/>
            <w:vAlign w:val="center"/>
          </w:tcPr>
          <w:p w:rsidR="00653E1F" w:rsidRPr="009A18A7" w:rsidRDefault="00653E1F" w:rsidP="00987CC3">
            <w:pPr>
              <w:jc w:val="center"/>
              <w:rPr>
                <w:b/>
                <w:sz w:val="23"/>
                <w:szCs w:val="23"/>
              </w:rPr>
            </w:pPr>
          </w:p>
        </w:tc>
        <w:tc>
          <w:tcPr>
            <w:tcW w:w="2830" w:type="dxa"/>
            <w:vMerge/>
            <w:vAlign w:val="center"/>
          </w:tcPr>
          <w:p w:rsidR="00653E1F" w:rsidRPr="009A18A7" w:rsidRDefault="00653E1F" w:rsidP="00987CC3">
            <w:pPr>
              <w:jc w:val="center"/>
              <w:rPr>
                <w:sz w:val="23"/>
                <w:szCs w:val="23"/>
              </w:rPr>
            </w:pPr>
          </w:p>
        </w:tc>
        <w:tc>
          <w:tcPr>
            <w:tcW w:w="4678" w:type="dxa"/>
            <w:shd w:val="clear" w:color="auto" w:fill="auto"/>
            <w:vAlign w:val="center"/>
          </w:tcPr>
          <w:p w:rsidR="00653E1F" w:rsidRPr="009A18A7" w:rsidRDefault="00653E1F" w:rsidP="00987CC3">
            <w:pPr>
              <w:jc w:val="both"/>
              <w:rPr>
                <w:sz w:val="23"/>
                <w:szCs w:val="23"/>
              </w:rPr>
            </w:pPr>
            <w:r w:rsidRPr="009A18A7">
              <w:rPr>
                <w:sz w:val="23"/>
                <w:szCs w:val="23"/>
              </w:rPr>
              <w:t>Наличие факса</w:t>
            </w:r>
          </w:p>
        </w:tc>
        <w:tc>
          <w:tcPr>
            <w:tcW w:w="1985" w:type="dxa"/>
            <w:shd w:val="clear" w:color="auto" w:fill="auto"/>
          </w:tcPr>
          <w:p w:rsidR="00653E1F" w:rsidRPr="009A18A7" w:rsidRDefault="00653E1F" w:rsidP="00987CC3">
            <w:pPr>
              <w:jc w:val="center"/>
            </w:pPr>
            <w:r w:rsidRPr="009A18A7">
              <w:rPr>
                <w:sz w:val="23"/>
                <w:szCs w:val="23"/>
              </w:rPr>
              <w:t>да</w:t>
            </w:r>
          </w:p>
        </w:tc>
        <w:tc>
          <w:tcPr>
            <w:tcW w:w="1417" w:type="dxa"/>
          </w:tcPr>
          <w:p w:rsidR="00653E1F" w:rsidRPr="009A18A7" w:rsidRDefault="00653E1F" w:rsidP="00987CC3">
            <w:pPr>
              <w:jc w:val="center"/>
              <w:rPr>
                <w:sz w:val="23"/>
                <w:szCs w:val="23"/>
              </w:rPr>
            </w:pPr>
          </w:p>
        </w:tc>
        <w:tc>
          <w:tcPr>
            <w:tcW w:w="992" w:type="dxa"/>
            <w:vMerge/>
            <w:shd w:val="clear" w:color="auto" w:fill="auto"/>
            <w:vAlign w:val="center"/>
          </w:tcPr>
          <w:p w:rsidR="00653E1F" w:rsidRPr="009A18A7" w:rsidRDefault="00653E1F" w:rsidP="00987CC3">
            <w:pPr>
              <w:jc w:val="center"/>
              <w:rPr>
                <w:sz w:val="23"/>
                <w:szCs w:val="23"/>
              </w:rPr>
            </w:pPr>
          </w:p>
        </w:tc>
        <w:tc>
          <w:tcPr>
            <w:tcW w:w="2415" w:type="dxa"/>
            <w:vMerge/>
            <w:shd w:val="clear" w:color="auto" w:fill="auto"/>
            <w:vAlign w:val="center"/>
          </w:tcPr>
          <w:p w:rsidR="00653E1F" w:rsidRPr="009A18A7" w:rsidRDefault="00653E1F" w:rsidP="00987CC3">
            <w:pPr>
              <w:jc w:val="center"/>
              <w:rPr>
                <w:sz w:val="23"/>
                <w:szCs w:val="23"/>
              </w:rPr>
            </w:pPr>
          </w:p>
        </w:tc>
      </w:tr>
      <w:tr w:rsidR="00653E1F" w:rsidRPr="009A18A7" w:rsidTr="00AE66BD">
        <w:trPr>
          <w:trHeight w:val="39"/>
          <w:jc w:val="center"/>
        </w:trPr>
        <w:tc>
          <w:tcPr>
            <w:tcW w:w="567" w:type="dxa"/>
            <w:vMerge/>
            <w:vAlign w:val="center"/>
          </w:tcPr>
          <w:p w:rsidR="00653E1F" w:rsidRPr="009A18A7" w:rsidRDefault="00653E1F" w:rsidP="00987CC3">
            <w:pPr>
              <w:jc w:val="center"/>
              <w:rPr>
                <w:b/>
                <w:sz w:val="23"/>
                <w:szCs w:val="23"/>
              </w:rPr>
            </w:pPr>
          </w:p>
        </w:tc>
        <w:tc>
          <w:tcPr>
            <w:tcW w:w="2830" w:type="dxa"/>
            <w:vMerge/>
            <w:vAlign w:val="center"/>
          </w:tcPr>
          <w:p w:rsidR="00653E1F" w:rsidRPr="009A18A7" w:rsidRDefault="00653E1F" w:rsidP="00987CC3">
            <w:pPr>
              <w:jc w:val="center"/>
              <w:rPr>
                <w:sz w:val="23"/>
                <w:szCs w:val="23"/>
              </w:rPr>
            </w:pPr>
          </w:p>
        </w:tc>
        <w:tc>
          <w:tcPr>
            <w:tcW w:w="4678" w:type="dxa"/>
            <w:shd w:val="clear" w:color="auto" w:fill="auto"/>
          </w:tcPr>
          <w:p w:rsidR="00653E1F" w:rsidRPr="009A18A7" w:rsidRDefault="00653E1F" w:rsidP="00987CC3">
            <w:pPr>
              <w:jc w:val="both"/>
              <w:rPr>
                <w:sz w:val="23"/>
                <w:szCs w:val="23"/>
              </w:rPr>
            </w:pPr>
            <w:r w:rsidRPr="009A18A7">
              <w:rPr>
                <w:sz w:val="23"/>
                <w:szCs w:val="23"/>
              </w:rPr>
              <w:t>Объем установленной оперативной памяти</w:t>
            </w:r>
          </w:p>
        </w:tc>
        <w:tc>
          <w:tcPr>
            <w:tcW w:w="1985" w:type="dxa"/>
            <w:shd w:val="clear" w:color="auto" w:fill="auto"/>
          </w:tcPr>
          <w:p w:rsidR="00653E1F" w:rsidRPr="009A18A7" w:rsidRDefault="00653E1F" w:rsidP="00987CC3">
            <w:pPr>
              <w:jc w:val="center"/>
            </w:pPr>
            <w:r w:rsidRPr="009A18A7">
              <w:rPr>
                <w:sz w:val="23"/>
                <w:szCs w:val="23"/>
              </w:rPr>
              <w:t>≥ 1024</w:t>
            </w:r>
          </w:p>
        </w:tc>
        <w:tc>
          <w:tcPr>
            <w:tcW w:w="1417" w:type="dxa"/>
          </w:tcPr>
          <w:p w:rsidR="00653E1F" w:rsidRPr="009A18A7" w:rsidRDefault="00653E1F" w:rsidP="00987CC3">
            <w:pPr>
              <w:jc w:val="center"/>
              <w:rPr>
                <w:sz w:val="23"/>
                <w:szCs w:val="23"/>
              </w:rPr>
            </w:pPr>
            <w:r w:rsidRPr="009A18A7">
              <w:rPr>
                <w:sz w:val="23"/>
                <w:szCs w:val="23"/>
              </w:rPr>
              <w:t>Мегабайт</w:t>
            </w:r>
          </w:p>
        </w:tc>
        <w:tc>
          <w:tcPr>
            <w:tcW w:w="992" w:type="dxa"/>
            <w:vMerge/>
            <w:shd w:val="clear" w:color="auto" w:fill="auto"/>
            <w:vAlign w:val="center"/>
          </w:tcPr>
          <w:p w:rsidR="00653E1F" w:rsidRPr="009A18A7" w:rsidRDefault="00653E1F" w:rsidP="00987CC3">
            <w:pPr>
              <w:jc w:val="center"/>
              <w:rPr>
                <w:sz w:val="23"/>
                <w:szCs w:val="23"/>
              </w:rPr>
            </w:pPr>
          </w:p>
        </w:tc>
        <w:tc>
          <w:tcPr>
            <w:tcW w:w="2415" w:type="dxa"/>
            <w:vMerge/>
            <w:shd w:val="clear" w:color="auto" w:fill="auto"/>
            <w:vAlign w:val="center"/>
          </w:tcPr>
          <w:p w:rsidR="00653E1F" w:rsidRPr="009A18A7" w:rsidRDefault="00653E1F" w:rsidP="00987CC3">
            <w:pPr>
              <w:jc w:val="center"/>
              <w:rPr>
                <w:sz w:val="23"/>
                <w:szCs w:val="23"/>
              </w:rPr>
            </w:pPr>
          </w:p>
        </w:tc>
      </w:tr>
      <w:tr w:rsidR="00653E1F" w:rsidRPr="009A18A7" w:rsidTr="00AE66BD">
        <w:trPr>
          <w:trHeight w:val="39"/>
          <w:jc w:val="center"/>
        </w:trPr>
        <w:tc>
          <w:tcPr>
            <w:tcW w:w="567" w:type="dxa"/>
            <w:vMerge/>
            <w:vAlign w:val="center"/>
          </w:tcPr>
          <w:p w:rsidR="00653E1F" w:rsidRPr="009A18A7" w:rsidRDefault="00653E1F" w:rsidP="00987CC3">
            <w:pPr>
              <w:jc w:val="center"/>
              <w:rPr>
                <w:b/>
                <w:sz w:val="23"/>
                <w:szCs w:val="23"/>
              </w:rPr>
            </w:pPr>
          </w:p>
        </w:tc>
        <w:tc>
          <w:tcPr>
            <w:tcW w:w="2830" w:type="dxa"/>
            <w:vMerge/>
            <w:vAlign w:val="center"/>
          </w:tcPr>
          <w:p w:rsidR="00653E1F" w:rsidRPr="009A18A7" w:rsidRDefault="00653E1F" w:rsidP="00987CC3">
            <w:pPr>
              <w:jc w:val="center"/>
              <w:rPr>
                <w:sz w:val="23"/>
                <w:szCs w:val="23"/>
              </w:rPr>
            </w:pPr>
          </w:p>
        </w:tc>
        <w:tc>
          <w:tcPr>
            <w:tcW w:w="4678" w:type="dxa"/>
            <w:shd w:val="clear" w:color="auto" w:fill="auto"/>
            <w:vAlign w:val="center"/>
          </w:tcPr>
          <w:p w:rsidR="00653E1F" w:rsidRPr="009A18A7" w:rsidRDefault="00653E1F" w:rsidP="00987CC3">
            <w:pPr>
              <w:rPr>
                <w:sz w:val="23"/>
                <w:szCs w:val="23"/>
              </w:rPr>
            </w:pPr>
            <w:r w:rsidRPr="009A18A7">
              <w:rPr>
                <w:sz w:val="23"/>
                <w:szCs w:val="23"/>
              </w:rPr>
              <w:t xml:space="preserve">Ресурс </w:t>
            </w:r>
            <w:proofErr w:type="spellStart"/>
            <w:r w:rsidRPr="009A18A7">
              <w:rPr>
                <w:sz w:val="23"/>
                <w:szCs w:val="23"/>
              </w:rPr>
              <w:t>фотобарабана</w:t>
            </w:r>
            <w:proofErr w:type="spellEnd"/>
          </w:p>
        </w:tc>
        <w:tc>
          <w:tcPr>
            <w:tcW w:w="1985" w:type="dxa"/>
            <w:shd w:val="clear" w:color="auto" w:fill="auto"/>
            <w:vAlign w:val="center"/>
          </w:tcPr>
          <w:p w:rsidR="00653E1F" w:rsidRPr="009A18A7" w:rsidRDefault="00653E1F" w:rsidP="00987CC3">
            <w:pPr>
              <w:jc w:val="center"/>
              <w:rPr>
                <w:sz w:val="23"/>
                <w:szCs w:val="23"/>
              </w:rPr>
            </w:pPr>
            <w:r>
              <w:rPr>
                <w:sz w:val="23"/>
                <w:szCs w:val="23"/>
              </w:rPr>
              <w:t>≥ 40</w:t>
            </w:r>
            <w:r w:rsidRPr="009A18A7">
              <w:rPr>
                <w:sz w:val="23"/>
                <w:szCs w:val="23"/>
              </w:rPr>
              <w:t> 000</w:t>
            </w:r>
          </w:p>
        </w:tc>
        <w:tc>
          <w:tcPr>
            <w:tcW w:w="1417" w:type="dxa"/>
          </w:tcPr>
          <w:p w:rsidR="00653E1F" w:rsidRPr="009A18A7" w:rsidRDefault="00653E1F" w:rsidP="00987CC3">
            <w:pPr>
              <w:jc w:val="center"/>
              <w:rPr>
                <w:sz w:val="23"/>
                <w:szCs w:val="23"/>
              </w:rPr>
            </w:pPr>
            <w:r w:rsidRPr="009A18A7">
              <w:rPr>
                <w:sz w:val="23"/>
                <w:szCs w:val="23"/>
              </w:rPr>
              <w:t>Страница</w:t>
            </w:r>
          </w:p>
        </w:tc>
        <w:tc>
          <w:tcPr>
            <w:tcW w:w="992" w:type="dxa"/>
            <w:vMerge/>
            <w:shd w:val="clear" w:color="auto" w:fill="auto"/>
            <w:vAlign w:val="center"/>
          </w:tcPr>
          <w:p w:rsidR="00653E1F" w:rsidRPr="009A18A7" w:rsidRDefault="00653E1F" w:rsidP="00987CC3">
            <w:pPr>
              <w:jc w:val="center"/>
              <w:rPr>
                <w:sz w:val="23"/>
                <w:szCs w:val="23"/>
              </w:rPr>
            </w:pPr>
          </w:p>
        </w:tc>
        <w:tc>
          <w:tcPr>
            <w:tcW w:w="2415" w:type="dxa"/>
            <w:vMerge/>
            <w:shd w:val="clear" w:color="auto" w:fill="auto"/>
            <w:vAlign w:val="center"/>
          </w:tcPr>
          <w:p w:rsidR="00653E1F" w:rsidRPr="009A18A7" w:rsidRDefault="00653E1F" w:rsidP="00987CC3">
            <w:pPr>
              <w:jc w:val="center"/>
              <w:rPr>
                <w:sz w:val="23"/>
                <w:szCs w:val="23"/>
              </w:rPr>
            </w:pPr>
          </w:p>
        </w:tc>
      </w:tr>
      <w:tr w:rsidR="00653E1F" w:rsidRPr="009A18A7" w:rsidTr="00AE66BD">
        <w:trPr>
          <w:trHeight w:val="39"/>
          <w:jc w:val="center"/>
        </w:trPr>
        <w:tc>
          <w:tcPr>
            <w:tcW w:w="567" w:type="dxa"/>
            <w:vMerge/>
            <w:vAlign w:val="center"/>
          </w:tcPr>
          <w:p w:rsidR="00653E1F" w:rsidRPr="009A18A7" w:rsidRDefault="00653E1F" w:rsidP="00987CC3">
            <w:pPr>
              <w:jc w:val="center"/>
              <w:rPr>
                <w:b/>
                <w:sz w:val="23"/>
                <w:szCs w:val="23"/>
              </w:rPr>
            </w:pPr>
          </w:p>
        </w:tc>
        <w:tc>
          <w:tcPr>
            <w:tcW w:w="2830" w:type="dxa"/>
            <w:vMerge/>
            <w:vAlign w:val="center"/>
          </w:tcPr>
          <w:p w:rsidR="00653E1F" w:rsidRPr="009A18A7" w:rsidRDefault="00653E1F" w:rsidP="00987CC3">
            <w:pPr>
              <w:jc w:val="center"/>
              <w:rPr>
                <w:sz w:val="23"/>
                <w:szCs w:val="23"/>
              </w:rPr>
            </w:pPr>
          </w:p>
        </w:tc>
        <w:tc>
          <w:tcPr>
            <w:tcW w:w="4678" w:type="dxa"/>
            <w:shd w:val="clear" w:color="auto" w:fill="auto"/>
            <w:vAlign w:val="center"/>
          </w:tcPr>
          <w:p w:rsidR="00653E1F" w:rsidRPr="009A18A7" w:rsidRDefault="00653E1F" w:rsidP="00987CC3">
            <w:pPr>
              <w:jc w:val="both"/>
              <w:rPr>
                <w:sz w:val="23"/>
                <w:szCs w:val="23"/>
              </w:rPr>
            </w:pPr>
            <w:r w:rsidRPr="009A18A7">
              <w:rPr>
                <w:sz w:val="23"/>
                <w:szCs w:val="23"/>
              </w:rPr>
              <w:t>Скорость черно-белой печати в формате А4 по ISO/IEC 24734</w:t>
            </w:r>
          </w:p>
        </w:tc>
        <w:tc>
          <w:tcPr>
            <w:tcW w:w="1985" w:type="dxa"/>
            <w:shd w:val="clear" w:color="auto" w:fill="auto"/>
            <w:vAlign w:val="center"/>
          </w:tcPr>
          <w:p w:rsidR="00653E1F" w:rsidRPr="009A18A7" w:rsidRDefault="00653E1F" w:rsidP="00987CC3">
            <w:pPr>
              <w:jc w:val="center"/>
              <w:rPr>
                <w:sz w:val="23"/>
                <w:szCs w:val="23"/>
              </w:rPr>
            </w:pPr>
            <w:r w:rsidRPr="009A18A7">
              <w:rPr>
                <w:sz w:val="23"/>
                <w:szCs w:val="23"/>
              </w:rPr>
              <w:t>≥ 45</w:t>
            </w:r>
          </w:p>
        </w:tc>
        <w:tc>
          <w:tcPr>
            <w:tcW w:w="1417" w:type="dxa"/>
          </w:tcPr>
          <w:p w:rsidR="00653E1F" w:rsidRPr="009A18A7" w:rsidRDefault="00653E1F" w:rsidP="00987CC3">
            <w:pPr>
              <w:jc w:val="center"/>
              <w:rPr>
                <w:sz w:val="23"/>
                <w:szCs w:val="23"/>
              </w:rPr>
            </w:pPr>
            <w:proofErr w:type="spellStart"/>
            <w:r w:rsidRPr="009A18A7">
              <w:rPr>
                <w:sz w:val="23"/>
                <w:szCs w:val="23"/>
              </w:rPr>
              <w:t>Стр</w:t>
            </w:r>
            <w:proofErr w:type="spellEnd"/>
            <w:r w:rsidRPr="009A18A7">
              <w:rPr>
                <w:sz w:val="23"/>
                <w:szCs w:val="23"/>
              </w:rPr>
              <w:t>/мин</w:t>
            </w:r>
          </w:p>
        </w:tc>
        <w:tc>
          <w:tcPr>
            <w:tcW w:w="992" w:type="dxa"/>
            <w:vMerge/>
            <w:shd w:val="clear" w:color="auto" w:fill="auto"/>
            <w:vAlign w:val="center"/>
          </w:tcPr>
          <w:p w:rsidR="00653E1F" w:rsidRPr="009A18A7" w:rsidRDefault="00653E1F" w:rsidP="00987CC3">
            <w:pPr>
              <w:jc w:val="center"/>
              <w:rPr>
                <w:sz w:val="23"/>
                <w:szCs w:val="23"/>
              </w:rPr>
            </w:pPr>
          </w:p>
        </w:tc>
        <w:tc>
          <w:tcPr>
            <w:tcW w:w="2415" w:type="dxa"/>
            <w:vMerge/>
            <w:shd w:val="clear" w:color="auto" w:fill="auto"/>
            <w:vAlign w:val="center"/>
          </w:tcPr>
          <w:p w:rsidR="00653E1F" w:rsidRPr="009A18A7" w:rsidRDefault="00653E1F" w:rsidP="00987CC3">
            <w:pPr>
              <w:jc w:val="center"/>
              <w:rPr>
                <w:sz w:val="23"/>
                <w:szCs w:val="23"/>
              </w:rPr>
            </w:pPr>
          </w:p>
        </w:tc>
      </w:tr>
      <w:tr w:rsidR="00653E1F" w:rsidRPr="009A18A7" w:rsidTr="00AE66BD">
        <w:trPr>
          <w:trHeight w:val="39"/>
          <w:jc w:val="center"/>
        </w:trPr>
        <w:tc>
          <w:tcPr>
            <w:tcW w:w="567" w:type="dxa"/>
            <w:vMerge/>
            <w:vAlign w:val="center"/>
          </w:tcPr>
          <w:p w:rsidR="00653E1F" w:rsidRPr="009A18A7" w:rsidRDefault="00653E1F" w:rsidP="00987CC3">
            <w:pPr>
              <w:jc w:val="center"/>
              <w:rPr>
                <w:b/>
                <w:sz w:val="23"/>
                <w:szCs w:val="23"/>
              </w:rPr>
            </w:pPr>
          </w:p>
        </w:tc>
        <w:tc>
          <w:tcPr>
            <w:tcW w:w="2830" w:type="dxa"/>
            <w:vMerge/>
            <w:vAlign w:val="center"/>
          </w:tcPr>
          <w:p w:rsidR="00653E1F" w:rsidRPr="009A18A7" w:rsidRDefault="00653E1F" w:rsidP="00987CC3">
            <w:pPr>
              <w:jc w:val="center"/>
              <w:rPr>
                <w:sz w:val="23"/>
                <w:szCs w:val="23"/>
              </w:rPr>
            </w:pPr>
          </w:p>
        </w:tc>
        <w:tc>
          <w:tcPr>
            <w:tcW w:w="4678" w:type="dxa"/>
            <w:shd w:val="clear" w:color="auto" w:fill="auto"/>
          </w:tcPr>
          <w:p w:rsidR="00653E1F" w:rsidRPr="009A18A7" w:rsidRDefault="00653E1F" w:rsidP="00987CC3">
            <w:pPr>
              <w:jc w:val="both"/>
              <w:rPr>
                <w:sz w:val="23"/>
                <w:szCs w:val="23"/>
              </w:rPr>
            </w:pPr>
            <w:r w:rsidRPr="009A18A7">
              <w:rPr>
                <w:sz w:val="23"/>
                <w:szCs w:val="23"/>
              </w:rPr>
              <w:t>Совместимость с ОС:</w:t>
            </w:r>
          </w:p>
          <w:p w:rsidR="00653E1F" w:rsidRPr="009A18A7" w:rsidRDefault="00653E1F" w:rsidP="00987CC3">
            <w:pPr>
              <w:jc w:val="both"/>
              <w:rPr>
                <w:sz w:val="23"/>
                <w:szCs w:val="23"/>
              </w:rPr>
            </w:pPr>
            <w:r w:rsidRPr="009A18A7">
              <w:rPr>
                <w:sz w:val="23"/>
                <w:szCs w:val="23"/>
              </w:rPr>
              <w:t>-</w:t>
            </w:r>
            <w:proofErr w:type="spellStart"/>
            <w:r w:rsidRPr="009A18A7">
              <w:rPr>
                <w:sz w:val="23"/>
                <w:szCs w:val="23"/>
              </w:rPr>
              <w:t>Windows</w:t>
            </w:r>
            <w:proofErr w:type="spellEnd"/>
          </w:p>
          <w:p w:rsidR="00653E1F" w:rsidRPr="009A18A7" w:rsidRDefault="00653E1F" w:rsidP="00987CC3">
            <w:pPr>
              <w:jc w:val="both"/>
              <w:rPr>
                <w:sz w:val="23"/>
                <w:szCs w:val="23"/>
              </w:rPr>
            </w:pPr>
            <w:r w:rsidRPr="009A18A7">
              <w:rPr>
                <w:sz w:val="23"/>
                <w:szCs w:val="23"/>
              </w:rPr>
              <w:t>-</w:t>
            </w:r>
            <w:proofErr w:type="spellStart"/>
            <w:r w:rsidRPr="009A18A7">
              <w:rPr>
                <w:sz w:val="23"/>
                <w:szCs w:val="23"/>
              </w:rPr>
              <w:t>Linux</w:t>
            </w:r>
            <w:proofErr w:type="spellEnd"/>
          </w:p>
          <w:p w:rsidR="00653E1F" w:rsidRPr="009A18A7" w:rsidRDefault="00653E1F" w:rsidP="00987CC3">
            <w:pPr>
              <w:jc w:val="both"/>
              <w:rPr>
                <w:sz w:val="23"/>
                <w:szCs w:val="23"/>
              </w:rPr>
            </w:pPr>
            <w:r w:rsidRPr="009A18A7">
              <w:rPr>
                <w:sz w:val="23"/>
                <w:szCs w:val="23"/>
              </w:rPr>
              <w:t>-Альт 8 СП</w:t>
            </w:r>
          </w:p>
          <w:p w:rsidR="00653E1F" w:rsidRPr="009A18A7" w:rsidRDefault="00653E1F" w:rsidP="00987CC3">
            <w:pPr>
              <w:jc w:val="both"/>
              <w:rPr>
                <w:sz w:val="23"/>
                <w:szCs w:val="23"/>
              </w:rPr>
            </w:pPr>
            <w:r w:rsidRPr="009A18A7">
              <w:rPr>
                <w:sz w:val="23"/>
                <w:szCs w:val="23"/>
              </w:rPr>
              <w:t>-</w:t>
            </w:r>
            <w:proofErr w:type="spellStart"/>
            <w:r w:rsidRPr="009A18A7">
              <w:rPr>
                <w:sz w:val="23"/>
                <w:szCs w:val="23"/>
              </w:rPr>
              <w:t>MacOS</w:t>
            </w:r>
            <w:proofErr w:type="spellEnd"/>
          </w:p>
          <w:p w:rsidR="00653E1F" w:rsidRPr="009A18A7" w:rsidRDefault="00653E1F" w:rsidP="00987CC3">
            <w:pPr>
              <w:jc w:val="both"/>
              <w:rPr>
                <w:sz w:val="23"/>
                <w:szCs w:val="23"/>
              </w:rPr>
            </w:pPr>
            <w:r w:rsidRPr="009A18A7">
              <w:rPr>
                <w:sz w:val="23"/>
                <w:szCs w:val="23"/>
              </w:rPr>
              <w:t>-РЕД ОС</w:t>
            </w:r>
          </w:p>
        </w:tc>
        <w:tc>
          <w:tcPr>
            <w:tcW w:w="1985" w:type="dxa"/>
            <w:shd w:val="clear" w:color="auto" w:fill="auto"/>
          </w:tcPr>
          <w:p w:rsidR="00653E1F" w:rsidRPr="009A18A7" w:rsidRDefault="00653E1F" w:rsidP="00987CC3">
            <w:pPr>
              <w:jc w:val="center"/>
              <w:rPr>
                <w:sz w:val="23"/>
                <w:szCs w:val="23"/>
              </w:rPr>
            </w:pPr>
            <w:r w:rsidRPr="009A18A7">
              <w:rPr>
                <w:sz w:val="23"/>
                <w:szCs w:val="23"/>
              </w:rPr>
              <w:t>да</w:t>
            </w:r>
          </w:p>
        </w:tc>
        <w:tc>
          <w:tcPr>
            <w:tcW w:w="1417" w:type="dxa"/>
          </w:tcPr>
          <w:p w:rsidR="00653E1F" w:rsidRPr="009A18A7" w:rsidRDefault="00653E1F" w:rsidP="00987CC3">
            <w:pPr>
              <w:jc w:val="center"/>
              <w:rPr>
                <w:sz w:val="23"/>
                <w:szCs w:val="23"/>
              </w:rPr>
            </w:pPr>
          </w:p>
        </w:tc>
        <w:tc>
          <w:tcPr>
            <w:tcW w:w="992" w:type="dxa"/>
            <w:vMerge/>
            <w:shd w:val="clear" w:color="auto" w:fill="auto"/>
            <w:vAlign w:val="center"/>
          </w:tcPr>
          <w:p w:rsidR="00653E1F" w:rsidRPr="009A18A7" w:rsidRDefault="00653E1F" w:rsidP="00987CC3">
            <w:pPr>
              <w:jc w:val="center"/>
              <w:rPr>
                <w:sz w:val="23"/>
                <w:szCs w:val="23"/>
              </w:rPr>
            </w:pPr>
          </w:p>
        </w:tc>
        <w:tc>
          <w:tcPr>
            <w:tcW w:w="2415" w:type="dxa"/>
            <w:vMerge/>
            <w:shd w:val="clear" w:color="auto" w:fill="auto"/>
            <w:vAlign w:val="center"/>
          </w:tcPr>
          <w:p w:rsidR="00653E1F" w:rsidRPr="009A18A7" w:rsidRDefault="00653E1F" w:rsidP="00987CC3">
            <w:pPr>
              <w:jc w:val="center"/>
              <w:rPr>
                <w:sz w:val="23"/>
                <w:szCs w:val="23"/>
              </w:rPr>
            </w:pPr>
          </w:p>
        </w:tc>
      </w:tr>
      <w:tr w:rsidR="00653E1F" w:rsidRPr="009A18A7" w:rsidTr="00AE66BD">
        <w:trPr>
          <w:trHeight w:val="39"/>
          <w:jc w:val="center"/>
        </w:trPr>
        <w:tc>
          <w:tcPr>
            <w:tcW w:w="567" w:type="dxa"/>
            <w:vMerge/>
            <w:vAlign w:val="center"/>
          </w:tcPr>
          <w:p w:rsidR="00653E1F" w:rsidRPr="009A18A7" w:rsidRDefault="00653E1F" w:rsidP="00987CC3">
            <w:pPr>
              <w:jc w:val="center"/>
              <w:rPr>
                <w:b/>
                <w:sz w:val="23"/>
                <w:szCs w:val="23"/>
              </w:rPr>
            </w:pPr>
          </w:p>
        </w:tc>
        <w:tc>
          <w:tcPr>
            <w:tcW w:w="2830" w:type="dxa"/>
            <w:vMerge/>
            <w:vAlign w:val="center"/>
          </w:tcPr>
          <w:p w:rsidR="00653E1F" w:rsidRPr="009A18A7" w:rsidRDefault="00653E1F" w:rsidP="00987CC3">
            <w:pPr>
              <w:jc w:val="center"/>
              <w:rPr>
                <w:sz w:val="23"/>
                <w:szCs w:val="23"/>
              </w:rPr>
            </w:pPr>
          </w:p>
        </w:tc>
        <w:tc>
          <w:tcPr>
            <w:tcW w:w="4678" w:type="dxa"/>
            <w:shd w:val="clear" w:color="auto" w:fill="auto"/>
            <w:vAlign w:val="center"/>
          </w:tcPr>
          <w:p w:rsidR="00653E1F" w:rsidRPr="009A18A7" w:rsidRDefault="00653E1F" w:rsidP="00987CC3">
            <w:pPr>
              <w:jc w:val="both"/>
              <w:rPr>
                <w:sz w:val="23"/>
                <w:szCs w:val="23"/>
              </w:rPr>
            </w:pPr>
            <w:r w:rsidRPr="009A18A7">
              <w:rPr>
                <w:sz w:val="23"/>
                <w:szCs w:val="23"/>
              </w:rPr>
              <w:t>Способы подключения:</w:t>
            </w:r>
          </w:p>
          <w:p w:rsidR="00653E1F" w:rsidRPr="009A18A7" w:rsidRDefault="00653E1F" w:rsidP="00987CC3">
            <w:pPr>
              <w:jc w:val="both"/>
              <w:rPr>
                <w:sz w:val="23"/>
                <w:szCs w:val="23"/>
              </w:rPr>
            </w:pPr>
            <w:r w:rsidRPr="009A18A7">
              <w:rPr>
                <w:sz w:val="23"/>
                <w:szCs w:val="23"/>
              </w:rPr>
              <w:t>-</w:t>
            </w:r>
            <w:r w:rsidRPr="009A18A7">
              <w:rPr>
                <w:sz w:val="23"/>
                <w:szCs w:val="23"/>
                <w:lang w:val="en-US"/>
              </w:rPr>
              <w:t>LAN</w:t>
            </w:r>
            <w:r w:rsidRPr="009A18A7">
              <w:rPr>
                <w:sz w:val="23"/>
                <w:szCs w:val="23"/>
              </w:rPr>
              <w:br/>
              <w:t>-WI-FI</w:t>
            </w:r>
          </w:p>
          <w:p w:rsidR="00653E1F" w:rsidRPr="009A18A7" w:rsidRDefault="00653E1F" w:rsidP="00987CC3">
            <w:pPr>
              <w:rPr>
                <w:sz w:val="23"/>
                <w:szCs w:val="23"/>
              </w:rPr>
            </w:pPr>
            <w:r w:rsidRPr="009A18A7">
              <w:rPr>
                <w:sz w:val="23"/>
                <w:szCs w:val="23"/>
              </w:rPr>
              <w:t>-USB</w:t>
            </w:r>
          </w:p>
        </w:tc>
        <w:tc>
          <w:tcPr>
            <w:tcW w:w="1985" w:type="dxa"/>
            <w:shd w:val="clear" w:color="auto" w:fill="auto"/>
          </w:tcPr>
          <w:p w:rsidR="00653E1F" w:rsidRPr="009A18A7" w:rsidRDefault="00653E1F" w:rsidP="00987CC3">
            <w:pPr>
              <w:jc w:val="center"/>
            </w:pPr>
            <w:r w:rsidRPr="009A18A7">
              <w:rPr>
                <w:sz w:val="23"/>
                <w:szCs w:val="23"/>
              </w:rPr>
              <w:t>да</w:t>
            </w:r>
          </w:p>
        </w:tc>
        <w:tc>
          <w:tcPr>
            <w:tcW w:w="1417" w:type="dxa"/>
          </w:tcPr>
          <w:p w:rsidR="00653E1F" w:rsidRPr="009A18A7" w:rsidRDefault="00653E1F" w:rsidP="00987CC3">
            <w:pPr>
              <w:jc w:val="center"/>
              <w:rPr>
                <w:sz w:val="23"/>
                <w:szCs w:val="23"/>
              </w:rPr>
            </w:pPr>
          </w:p>
        </w:tc>
        <w:tc>
          <w:tcPr>
            <w:tcW w:w="992" w:type="dxa"/>
            <w:vMerge/>
            <w:shd w:val="clear" w:color="auto" w:fill="auto"/>
            <w:vAlign w:val="center"/>
          </w:tcPr>
          <w:p w:rsidR="00653E1F" w:rsidRPr="009A18A7" w:rsidRDefault="00653E1F" w:rsidP="00987CC3">
            <w:pPr>
              <w:jc w:val="center"/>
              <w:rPr>
                <w:sz w:val="23"/>
                <w:szCs w:val="23"/>
              </w:rPr>
            </w:pPr>
          </w:p>
        </w:tc>
        <w:tc>
          <w:tcPr>
            <w:tcW w:w="2415" w:type="dxa"/>
            <w:vMerge/>
            <w:shd w:val="clear" w:color="auto" w:fill="auto"/>
            <w:vAlign w:val="center"/>
          </w:tcPr>
          <w:p w:rsidR="00653E1F" w:rsidRPr="009A18A7" w:rsidRDefault="00653E1F" w:rsidP="00987CC3">
            <w:pPr>
              <w:jc w:val="center"/>
              <w:rPr>
                <w:sz w:val="23"/>
                <w:szCs w:val="23"/>
              </w:rPr>
            </w:pPr>
          </w:p>
        </w:tc>
      </w:tr>
      <w:tr w:rsidR="00653E1F" w:rsidRPr="009A18A7" w:rsidTr="00AE66BD">
        <w:trPr>
          <w:trHeight w:val="39"/>
          <w:jc w:val="center"/>
        </w:trPr>
        <w:tc>
          <w:tcPr>
            <w:tcW w:w="567" w:type="dxa"/>
            <w:vMerge/>
            <w:vAlign w:val="center"/>
          </w:tcPr>
          <w:p w:rsidR="00653E1F" w:rsidRPr="009A18A7" w:rsidRDefault="00653E1F" w:rsidP="00987CC3">
            <w:pPr>
              <w:jc w:val="center"/>
              <w:rPr>
                <w:b/>
                <w:sz w:val="23"/>
                <w:szCs w:val="23"/>
              </w:rPr>
            </w:pPr>
          </w:p>
        </w:tc>
        <w:tc>
          <w:tcPr>
            <w:tcW w:w="2830" w:type="dxa"/>
            <w:vMerge/>
            <w:vAlign w:val="center"/>
          </w:tcPr>
          <w:p w:rsidR="00653E1F" w:rsidRPr="009A18A7" w:rsidRDefault="00653E1F" w:rsidP="00987CC3">
            <w:pPr>
              <w:jc w:val="center"/>
              <w:rPr>
                <w:sz w:val="23"/>
                <w:szCs w:val="23"/>
              </w:rPr>
            </w:pPr>
          </w:p>
        </w:tc>
        <w:tc>
          <w:tcPr>
            <w:tcW w:w="4678" w:type="dxa"/>
            <w:shd w:val="clear" w:color="auto" w:fill="auto"/>
            <w:vAlign w:val="center"/>
          </w:tcPr>
          <w:p w:rsidR="00653E1F" w:rsidRPr="009A18A7" w:rsidRDefault="00653E1F" w:rsidP="00987CC3">
            <w:pPr>
              <w:jc w:val="both"/>
              <w:rPr>
                <w:sz w:val="23"/>
                <w:szCs w:val="23"/>
              </w:rPr>
            </w:pPr>
            <w:r w:rsidRPr="009A18A7">
              <w:rPr>
                <w:sz w:val="23"/>
                <w:szCs w:val="23"/>
              </w:rPr>
              <w:t>Суммарная емкость выходных лотков</w:t>
            </w:r>
            <w:r w:rsidRPr="009A18A7">
              <w:rPr>
                <w:sz w:val="23"/>
                <w:szCs w:val="23"/>
              </w:rPr>
              <w:tab/>
            </w:r>
          </w:p>
        </w:tc>
        <w:tc>
          <w:tcPr>
            <w:tcW w:w="1985" w:type="dxa"/>
            <w:shd w:val="clear" w:color="auto" w:fill="auto"/>
            <w:vAlign w:val="center"/>
          </w:tcPr>
          <w:p w:rsidR="00653E1F" w:rsidRPr="009A18A7" w:rsidRDefault="00653E1F" w:rsidP="00987CC3">
            <w:pPr>
              <w:jc w:val="center"/>
            </w:pPr>
            <w:r w:rsidRPr="009A18A7">
              <w:rPr>
                <w:sz w:val="23"/>
                <w:szCs w:val="23"/>
              </w:rPr>
              <w:t>≥ 250</w:t>
            </w:r>
          </w:p>
        </w:tc>
        <w:tc>
          <w:tcPr>
            <w:tcW w:w="1417" w:type="dxa"/>
          </w:tcPr>
          <w:p w:rsidR="00653E1F" w:rsidRPr="009A18A7" w:rsidRDefault="00653E1F" w:rsidP="00987CC3">
            <w:pPr>
              <w:jc w:val="center"/>
              <w:rPr>
                <w:sz w:val="23"/>
                <w:szCs w:val="23"/>
              </w:rPr>
            </w:pPr>
            <w:r w:rsidRPr="009A18A7">
              <w:rPr>
                <w:sz w:val="23"/>
                <w:szCs w:val="23"/>
              </w:rPr>
              <w:t>Страница</w:t>
            </w:r>
          </w:p>
        </w:tc>
        <w:tc>
          <w:tcPr>
            <w:tcW w:w="992" w:type="dxa"/>
            <w:vMerge/>
            <w:shd w:val="clear" w:color="auto" w:fill="auto"/>
            <w:vAlign w:val="center"/>
          </w:tcPr>
          <w:p w:rsidR="00653E1F" w:rsidRPr="009A18A7" w:rsidRDefault="00653E1F" w:rsidP="00987CC3">
            <w:pPr>
              <w:jc w:val="center"/>
              <w:rPr>
                <w:sz w:val="23"/>
                <w:szCs w:val="23"/>
              </w:rPr>
            </w:pPr>
          </w:p>
        </w:tc>
        <w:tc>
          <w:tcPr>
            <w:tcW w:w="2415" w:type="dxa"/>
            <w:vMerge/>
            <w:shd w:val="clear" w:color="auto" w:fill="auto"/>
            <w:vAlign w:val="center"/>
          </w:tcPr>
          <w:p w:rsidR="00653E1F" w:rsidRPr="009A18A7" w:rsidRDefault="00653E1F" w:rsidP="00987CC3">
            <w:pPr>
              <w:jc w:val="center"/>
              <w:rPr>
                <w:sz w:val="23"/>
                <w:szCs w:val="23"/>
              </w:rPr>
            </w:pPr>
          </w:p>
        </w:tc>
      </w:tr>
      <w:tr w:rsidR="00653E1F" w:rsidRPr="009A18A7" w:rsidTr="00AE66BD">
        <w:trPr>
          <w:trHeight w:val="39"/>
          <w:jc w:val="center"/>
        </w:trPr>
        <w:tc>
          <w:tcPr>
            <w:tcW w:w="567" w:type="dxa"/>
            <w:vMerge/>
            <w:vAlign w:val="center"/>
          </w:tcPr>
          <w:p w:rsidR="00653E1F" w:rsidRPr="009A18A7" w:rsidRDefault="00653E1F" w:rsidP="00987CC3">
            <w:pPr>
              <w:jc w:val="center"/>
              <w:rPr>
                <w:b/>
                <w:sz w:val="23"/>
                <w:szCs w:val="23"/>
              </w:rPr>
            </w:pPr>
          </w:p>
        </w:tc>
        <w:tc>
          <w:tcPr>
            <w:tcW w:w="2830" w:type="dxa"/>
            <w:vMerge/>
            <w:vAlign w:val="center"/>
          </w:tcPr>
          <w:p w:rsidR="00653E1F" w:rsidRPr="009A18A7" w:rsidRDefault="00653E1F" w:rsidP="00987CC3">
            <w:pPr>
              <w:jc w:val="center"/>
              <w:rPr>
                <w:sz w:val="23"/>
                <w:szCs w:val="23"/>
              </w:rPr>
            </w:pPr>
          </w:p>
        </w:tc>
        <w:tc>
          <w:tcPr>
            <w:tcW w:w="4678" w:type="dxa"/>
            <w:shd w:val="clear" w:color="auto" w:fill="auto"/>
            <w:vAlign w:val="center"/>
          </w:tcPr>
          <w:p w:rsidR="00653E1F" w:rsidRPr="009A18A7" w:rsidRDefault="00653E1F" w:rsidP="00987CC3">
            <w:pPr>
              <w:jc w:val="both"/>
              <w:rPr>
                <w:sz w:val="23"/>
                <w:szCs w:val="23"/>
              </w:rPr>
            </w:pPr>
            <w:r w:rsidRPr="009A18A7">
              <w:rPr>
                <w:sz w:val="23"/>
                <w:szCs w:val="23"/>
              </w:rPr>
              <w:t>Суммарная емкость лотков подачи бумаги</w:t>
            </w:r>
            <w:r>
              <w:rPr>
                <w:sz w:val="23"/>
                <w:szCs w:val="23"/>
              </w:rPr>
              <w:t xml:space="preserve"> для печати</w:t>
            </w:r>
          </w:p>
        </w:tc>
        <w:tc>
          <w:tcPr>
            <w:tcW w:w="1985" w:type="dxa"/>
            <w:shd w:val="clear" w:color="auto" w:fill="auto"/>
            <w:vAlign w:val="center"/>
          </w:tcPr>
          <w:p w:rsidR="00653E1F" w:rsidRPr="009A18A7" w:rsidRDefault="00653E1F" w:rsidP="00987CC3">
            <w:pPr>
              <w:jc w:val="center"/>
              <w:rPr>
                <w:sz w:val="23"/>
                <w:szCs w:val="23"/>
              </w:rPr>
            </w:pPr>
            <w:r>
              <w:rPr>
                <w:sz w:val="23"/>
                <w:szCs w:val="23"/>
              </w:rPr>
              <w:t>≥50</w:t>
            </w:r>
            <w:r w:rsidRPr="009A18A7">
              <w:rPr>
                <w:sz w:val="23"/>
                <w:szCs w:val="23"/>
              </w:rPr>
              <w:t>0</w:t>
            </w:r>
          </w:p>
        </w:tc>
        <w:tc>
          <w:tcPr>
            <w:tcW w:w="1417" w:type="dxa"/>
          </w:tcPr>
          <w:p w:rsidR="00653E1F" w:rsidRPr="009A18A7" w:rsidRDefault="00653E1F" w:rsidP="00987CC3">
            <w:pPr>
              <w:jc w:val="center"/>
              <w:rPr>
                <w:sz w:val="23"/>
                <w:szCs w:val="23"/>
              </w:rPr>
            </w:pPr>
            <w:r w:rsidRPr="009A18A7">
              <w:rPr>
                <w:sz w:val="23"/>
                <w:szCs w:val="23"/>
              </w:rPr>
              <w:t>Страница</w:t>
            </w:r>
          </w:p>
        </w:tc>
        <w:tc>
          <w:tcPr>
            <w:tcW w:w="992" w:type="dxa"/>
            <w:vMerge/>
            <w:shd w:val="clear" w:color="auto" w:fill="auto"/>
            <w:vAlign w:val="center"/>
          </w:tcPr>
          <w:p w:rsidR="00653E1F" w:rsidRPr="009A18A7" w:rsidRDefault="00653E1F" w:rsidP="00987CC3">
            <w:pPr>
              <w:jc w:val="center"/>
              <w:rPr>
                <w:sz w:val="23"/>
                <w:szCs w:val="23"/>
              </w:rPr>
            </w:pPr>
          </w:p>
        </w:tc>
        <w:tc>
          <w:tcPr>
            <w:tcW w:w="2415" w:type="dxa"/>
            <w:vMerge/>
            <w:shd w:val="clear" w:color="auto" w:fill="auto"/>
            <w:vAlign w:val="center"/>
          </w:tcPr>
          <w:p w:rsidR="00653E1F" w:rsidRPr="009A18A7" w:rsidRDefault="00653E1F" w:rsidP="00987CC3">
            <w:pPr>
              <w:jc w:val="center"/>
              <w:rPr>
                <w:sz w:val="23"/>
                <w:szCs w:val="23"/>
              </w:rPr>
            </w:pPr>
          </w:p>
        </w:tc>
      </w:tr>
      <w:tr w:rsidR="00653E1F" w:rsidRPr="009A18A7" w:rsidTr="00AE66BD">
        <w:trPr>
          <w:trHeight w:val="39"/>
          <w:jc w:val="center"/>
        </w:trPr>
        <w:tc>
          <w:tcPr>
            <w:tcW w:w="567" w:type="dxa"/>
            <w:vMerge/>
            <w:vAlign w:val="center"/>
          </w:tcPr>
          <w:p w:rsidR="00653E1F" w:rsidRPr="009A18A7" w:rsidRDefault="00653E1F" w:rsidP="00987CC3">
            <w:pPr>
              <w:jc w:val="center"/>
              <w:rPr>
                <w:b/>
                <w:sz w:val="23"/>
                <w:szCs w:val="23"/>
              </w:rPr>
            </w:pPr>
          </w:p>
        </w:tc>
        <w:tc>
          <w:tcPr>
            <w:tcW w:w="2830" w:type="dxa"/>
            <w:vMerge/>
            <w:vAlign w:val="center"/>
          </w:tcPr>
          <w:p w:rsidR="00653E1F" w:rsidRPr="009A18A7" w:rsidRDefault="00653E1F" w:rsidP="00987CC3">
            <w:pPr>
              <w:jc w:val="center"/>
              <w:rPr>
                <w:sz w:val="23"/>
                <w:szCs w:val="23"/>
              </w:rPr>
            </w:pPr>
          </w:p>
        </w:tc>
        <w:tc>
          <w:tcPr>
            <w:tcW w:w="4678" w:type="dxa"/>
            <w:shd w:val="clear" w:color="auto" w:fill="auto"/>
            <w:vAlign w:val="center"/>
          </w:tcPr>
          <w:p w:rsidR="00653E1F" w:rsidRPr="009A18A7" w:rsidRDefault="00653E1F" w:rsidP="00987CC3">
            <w:pPr>
              <w:jc w:val="both"/>
              <w:rPr>
                <w:sz w:val="23"/>
                <w:szCs w:val="23"/>
              </w:rPr>
            </w:pPr>
            <w:r w:rsidRPr="009A18A7">
              <w:rPr>
                <w:sz w:val="23"/>
                <w:szCs w:val="23"/>
              </w:rPr>
              <w:t>Технология печати</w:t>
            </w:r>
          </w:p>
        </w:tc>
        <w:tc>
          <w:tcPr>
            <w:tcW w:w="1985" w:type="dxa"/>
            <w:shd w:val="clear" w:color="auto" w:fill="auto"/>
            <w:vAlign w:val="center"/>
          </w:tcPr>
          <w:p w:rsidR="00653E1F" w:rsidRPr="009A18A7" w:rsidRDefault="00653E1F" w:rsidP="0021320A">
            <w:pPr>
              <w:jc w:val="center"/>
              <w:rPr>
                <w:sz w:val="23"/>
                <w:szCs w:val="23"/>
              </w:rPr>
            </w:pPr>
            <w:r>
              <w:rPr>
                <w:sz w:val="23"/>
                <w:szCs w:val="23"/>
              </w:rPr>
              <w:t>Электрографическая</w:t>
            </w:r>
          </w:p>
        </w:tc>
        <w:tc>
          <w:tcPr>
            <w:tcW w:w="1417" w:type="dxa"/>
          </w:tcPr>
          <w:p w:rsidR="00653E1F" w:rsidRPr="009A18A7" w:rsidRDefault="00653E1F" w:rsidP="00987CC3">
            <w:pPr>
              <w:jc w:val="center"/>
              <w:rPr>
                <w:sz w:val="23"/>
                <w:szCs w:val="23"/>
              </w:rPr>
            </w:pPr>
          </w:p>
        </w:tc>
        <w:tc>
          <w:tcPr>
            <w:tcW w:w="992" w:type="dxa"/>
            <w:vMerge/>
            <w:shd w:val="clear" w:color="auto" w:fill="auto"/>
            <w:vAlign w:val="center"/>
          </w:tcPr>
          <w:p w:rsidR="00653E1F" w:rsidRPr="009A18A7" w:rsidRDefault="00653E1F" w:rsidP="00987CC3">
            <w:pPr>
              <w:jc w:val="center"/>
              <w:rPr>
                <w:sz w:val="23"/>
                <w:szCs w:val="23"/>
              </w:rPr>
            </w:pPr>
          </w:p>
        </w:tc>
        <w:tc>
          <w:tcPr>
            <w:tcW w:w="2415" w:type="dxa"/>
            <w:vMerge/>
            <w:shd w:val="clear" w:color="auto" w:fill="auto"/>
            <w:vAlign w:val="center"/>
          </w:tcPr>
          <w:p w:rsidR="00653E1F" w:rsidRPr="009A18A7" w:rsidRDefault="00653E1F" w:rsidP="00987CC3">
            <w:pPr>
              <w:jc w:val="center"/>
              <w:rPr>
                <w:sz w:val="23"/>
                <w:szCs w:val="23"/>
              </w:rPr>
            </w:pPr>
          </w:p>
        </w:tc>
      </w:tr>
      <w:tr w:rsidR="00653E1F" w:rsidRPr="009A18A7" w:rsidTr="00AE66BD">
        <w:trPr>
          <w:trHeight w:val="39"/>
          <w:jc w:val="center"/>
        </w:trPr>
        <w:tc>
          <w:tcPr>
            <w:tcW w:w="567" w:type="dxa"/>
            <w:vMerge/>
            <w:vAlign w:val="center"/>
          </w:tcPr>
          <w:p w:rsidR="00653E1F" w:rsidRPr="009A18A7" w:rsidRDefault="00653E1F" w:rsidP="00987CC3">
            <w:pPr>
              <w:jc w:val="center"/>
              <w:rPr>
                <w:b/>
                <w:sz w:val="23"/>
                <w:szCs w:val="23"/>
              </w:rPr>
            </w:pPr>
          </w:p>
        </w:tc>
        <w:tc>
          <w:tcPr>
            <w:tcW w:w="2830" w:type="dxa"/>
            <w:vMerge/>
            <w:vAlign w:val="center"/>
          </w:tcPr>
          <w:p w:rsidR="00653E1F" w:rsidRPr="009A18A7" w:rsidRDefault="00653E1F" w:rsidP="00987CC3">
            <w:pPr>
              <w:jc w:val="center"/>
              <w:rPr>
                <w:sz w:val="23"/>
                <w:szCs w:val="23"/>
              </w:rPr>
            </w:pPr>
          </w:p>
        </w:tc>
        <w:tc>
          <w:tcPr>
            <w:tcW w:w="4678" w:type="dxa"/>
            <w:shd w:val="clear" w:color="auto" w:fill="auto"/>
            <w:vAlign w:val="center"/>
          </w:tcPr>
          <w:p w:rsidR="00653E1F" w:rsidRPr="009A18A7" w:rsidRDefault="00653E1F" w:rsidP="00987CC3">
            <w:pPr>
              <w:jc w:val="both"/>
              <w:rPr>
                <w:sz w:val="23"/>
                <w:szCs w:val="23"/>
              </w:rPr>
            </w:pPr>
            <w:r w:rsidRPr="009A18A7">
              <w:rPr>
                <w:sz w:val="23"/>
                <w:szCs w:val="23"/>
              </w:rPr>
              <w:t>Тип системы печати</w:t>
            </w:r>
            <w:r w:rsidRPr="009A18A7">
              <w:rPr>
                <w:sz w:val="23"/>
                <w:szCs w:val="23"/>
              </w:rPr>
              <w:tab/>
            </w:r>
          </w:p>
        </w:tc>
        <w:tc>
          <w:tcPr>
            <w:tcW w:w="1985" w:type="dxa"/>
            <w:shd w:val="clear" w:color="auto" w:fill="auto"/>
            <w:vAlign w:val="center"/>
          </w:tcPr>
          <w:p w:rsidR="00653E1F" w:rsidRPr="009A18A7" w:rsidRDefault="00653E1F" w:rsidP="002D5B4C">
            <w:pPr>
              <w:jc w:val="center"/>
              <w:rPr>
                <w:sz w:val="23"/>
                <w:szCs w:val="23"/>
              </w:rPr>
            </w:pPr>
            <w:r>
              <w:rPr>
                <w:sz w:val="23"/>
                <w:szCs w:val="23"/>
              </w:rPr>
              <w:t>Двухкомпонентн</w:t>
            </w:r>
            <w:r w:rsidR="002D5B4C">
              <w:rPr>
                <w:sz w:val="23"/>
                <w:szCs w:val="23"/>
              </w:rPr>
              <w:t>ая</w:t>
            </w:r>
          </w:p>
        </w:tc>
        <w:tc>
          <w:tcPr>
            <w:tcW w:w="1417" w:type="dxa"/>
          </w:tcPr>
          <w:p w:rsidR="00653E1F" w:rsidRPr="009A18A7" w:rsidRDefault="00653E1F" w:rsidP="00987CC3">
            <w:pPr>
              <w:jc w:val="center"/>
              <w:rPr>
                <w:sz w:val="23"/>
                <w:szCs w:val="23"/>
              </w:rPr>
            </w:pPr>
          </w:p>
        </w:tc>
        <w:tc>
          <w:tcPr>
            <w:tcW w:w="992" w:type="dxa"/>
            <w:vMerge/>
            <w:shd w:val="clear" w:color="auto" w:fill="auto"/>
            <w:vAlign w:val="center"/>
          </w:tcPr>
          <w:p w:rsidR="00653E1F" w:rsidRPr="009A18A7" w:rsidRDefault="00653E1F" w:rsidP="00987CC3">
            <w:pPr>
              <w:jc w:val="center"/>
              <w:rPr>
                <w:sz w:val="23"/>
                <w:szCs w:val="23"/>
              </w:rPr>
            </w:pPr>
          </w:p>
        </w:tc>
        <w:tc>
          <w:tcPr>
            <w:tcW w:w="2415" w:type="dxa"/>
            <w:vMerge/>
            <w:shd w:val="clear" w:color="auto" w:fill="auto"/>
            <w:vAlign w:val="center"/>
          </w:tcPr>
          <w:p w:rsidR="00653E1F" w:rsidRPr="009A18A7" w:rsidRDefault="00653E1F" w:rsidP="00987CC3">
            <w:pPr>
              <w:jc w:val="center"/>
              <w:rPr>
                <w:sz w:val="23"/>
                <w:szCs w:val="23"/>
              </w:rPr>
            </w:pPr>
          </w:p>
        </w:tc>
      </w:tr>
      <w:tr w:rsidR="00653E1F" w:rsidRPr="009A18A7" w:rsidTr="00AE66BD">
        <w:trPr>
          <w:trHeight w:val="39"/>
          <w:jc w:val="center"/>
        </w:trPr>
        <w:tc>
          <w:tcPr>
            <w:tcW w:w="567" w:type="dxa"/>
            <w:vMerge/>
            <w:vAlign w:val="center"/>
          </w:tcPr>
          <w:p w:rsidR="00653E1F" w:rsidRPr="009A18A7" w:rsidRDefault="00653E1F" w:rsidP="00987CC3">
            <w:pPr>
              <w:jc w:val="center"/>
              <w:rPr>
                <w:b/>
                <w:sz w:val="23"/>
                <w:szCs w:val="23"/>
              </w:rPr>
            </w:pPr>
          </w:p>
        </w:tc>
        <w:tc>
          <w:tcPr>
            <w:tcW w:w="2830" w:type="dxa"/>
            <w:vMerge/>
            <w:vAlign w:val="center"/>
          </w:tcPr>
          <w:p w:rsidR="00653E1F" w:rsidRPr="009A18A7" w:rsidRDefault="00653E1F" w:rsidP="00987CC3">
            <w:pPr>
              <w:jc w:val="center"/>
              <w:rPr>
                <w:sz w:val="23"/>
                <w:szCs w:val="23"/>
              </w:rPr>
            </w:pPr>
          </w:p>
        </w:tc>
        <w:tc>
          <w:tcPr>
            <w:tcW w:w="4678" w:type="dxa"/>
            <w:shd w:val="clear" w:color="auto" w:fill="auto"/>
            <w:vAlign w:val="center"/>
          </w:tcPr>
          <w:p w:rsidR="00653E1F" w:rsidRPr="009A18A7" w:rsidRDefault="00653E1F" w:rsidP="00987CC3">
            <w:pPr>
              <w:jc w:val="both"/>
              <w:rPr>
                <w:sz w:val="23"/>
                <w:szCs w:val="23"/>
              </w:rPr>
            </w:pPr>
            <w:r w:rsidRPr="009A18A7">
              <w:rPr>
                <w:sz w:val="23"/>
                <w:szCs w:val="23"/>
              </w:rPr>
              <w:t xml:space="preserve">Тип сканирования Протяжный </w:t>
            </w:r>
          </w:p>
        </w:tc>
        <w:tc>
          <w:tcPr>
            <w:tcW w:w="1985" w:type="dxa"/>
            <w:shd w:val="clear" w:color="auto" w:fill="auto"/>
          </w:tcPr>
          <w:p w:rsidR="00653E1F" w:rsidRPr="009A18A7" w:rsidRDefault="00653E1F" w:rsidP="00987CC3">
            <w:pPr>
              <w:jc w:val="center"/>
              <w:rPr>
                <w:sz w:val="23"/>
                <w:szCs w:val="23"/>
              </w:rPr>
            </w:pPr>
            <w:r w:rsidRPr="009A18A7">
              <w:rPr>
                <w:sz w:val="23"/>
                <w:szCs w:val="23"/>
              </w:rPr>
              <w:t>да</w:t>
            </w:r>
          </w:p>
        </w:tc>
        <w:tc>
          <w:tcPr>
            <w:tcW w:w="1417" w:type="dxa"/>
          </w:tcPr>
          <w:p w:rsidR="00653E1F" w:rsidRPr="009A18A7" w:rsidRDefault="00653E1F" w:rsidP="00987CC3">
            <w:pPr>
              <w:jc w:val="center"/>
              <w:rPr>
                <w:sz w:val="23"/>
                <w:szCs w:val="23"/>
              </w:rPr>
            </w:pPr>
          </w:p>
        </w:tc>
        <w:tc>
          <w:tcPr>
            <w:tcW w:w="992" w:type="dxa"/>
            <w:vMerge/>
            <w:shd w:val="clear" w:color="auto" w:fill="auto"/>
            <w:vAlign w:val="center"/>
          </w:tcPr>
          <w:p w:rsidR="00653E1F" w:rsidRPr="009A18A7" w:rsidRDefault="00653E1F" w:rsidP="00987CC3">
            <w:pPr>
              <w:jc w:val="center"/>
              <w:rPr>
                <w:sz w:val="23"/>
                <w:szCs w:val="23"/>
              </w:rPr>
            </w:pPr>
          </w:p>
        </w:tc>
        <w:tc>
          <w:tcPr>
            <w:tcW w:w="2415" w:type="dxa"/>
            <w:vMerge/>
            <w:shd w:val="clear" w:color="auto" w:fill="auto"/>
            <w:vAlign w:val="center"/>
          </w:tcPr>
          <w:p w:rsidR="00653E1F" w:rsidRPr="009A18A7" w:rsidRDefault="00653E1F" w:rsidP="00987CC3">
            <w:pPr>
              <w:jc w:val="center"/>
              <w:rPr>
                <w:sz w:val="23"/>
                <w:szCs w:val="23"/>
              </w:rPr>
            </w:pPr>
          </w:p>
        </w:tc>
      </w:tr>
      <w:tr w:rsidR="00653E1F" w:rsidRPr="009A18A7" w:rsidTr="00AE66BD">
        <w:trPr>
          <w:trHeight w:val="39"/>
          <w:jc w:val="center"/>
        </w:trPr>
        <w:tc>
          <w:tcPr>
            <w:tcW w:w="567" w:type="dxa"/>
            <w:vMerge/>
            <w:vAlign w:val="center"/>
          </w:tcPr>
          <w:p w:rsidR="00653E1F" w:rsidRPr="009A18A7" w:rsidRDefault="00653E1F" w:rsidP="00987CC3">
            <w:pPr>
              <w:jc w:val="center"/>
              <w:rPr>
                <w:b/>
                <w:sz w:val="23"/>
                <w:szCs w:val="23"/>
              </w:rPr>
            </w:pPr>
          </w:p>
        </w:tc>
        <w:tc>
          <w:tcPr>
            <w:tcW w:w="2830" w:type="dxa"/>
            <w:vMerge/>
            <w:vAlign w:val="center"/>
          </w:tcPr>
          <w:p w:rsidR="00653E1F" w:rsidRPr="009A18A7" w:rsidRDefault="00653E1F" w:rsidP="00987CC3">
            <w:pPr>
              <w:jc w:val="center"/>
              <w:rPr>
                <w:sz w:val="23"/>
                <w:szCs w:val="23"/>
              </w:rPr>
            </w:pPr>
          </w:p>
        </w:tc>
        <w:tc>
          <w:tcPr>
            <w:tcW w:w="4678" w:type="dxa"/>
            <w:shd w:val="clear" w:color="auto" w:fill="auto"/>
            <w:vAlign w:val="center"/>
          </w:tcPr>
          <w:p w:rsidR="00653E1F" w:rsidRPr="009A18A7" w:rsidRDefault="00653E1F" w:rsidP="00987CC3">
            <w:pPr>
              <w:jc w:val="both"/>
              <w:rPr>
                <w:sz w:val="23"/>
                <w:szCs w:val="23"/>
              </w:rPr>
            </w:pPr>
            <w:r w:rsidRPr="009A18A7">
              <w:rPr>
                <w:sz w:val="23"/>
                <w:szCs w:val="23"/>
              </w:rPr>
              <w:t xml:space="preserve">Тип сканирования Планшетный </w:t>
            </w:r>
          </w:p>
        </w:tc>
        <w:tc>
          <w:tcPr>
            <w:tcW w:w="1985" w:type="dxa"/>
            <w:shd w:val="clear" w:color="auto" w:fill="auto"/>
          </w:tcPr>
          <w:p w:rsidR="00653E1F" w:rsidRPr="009A18A7" w:rsidRDefault="00653E1F" w:rsidP="00987CC3">
            <w:pPr>
              <w:jc w:val="center"/>
            </w:pPr>
            <w:r w:rsidRPr="009A18A7">
              <w:rPr>
                <w:sz w:val="23"/>
                <w:szCs w:val="23"/>
              </w:rPr>
              <w:t>да</w:t>
            </w:r>
          </w:p>
        </w:tc>
        <w:tc>
          <w:tcPr>
            <w:tcW w:w="1417" w:type="dxa"/>
          </w:tcPr>
          <w:p w:rsidR="00653E1F" w:rsidRPr="009A18A7" w:rsidRDefault="00653E1F" w:rsidP="00987CC3">
            <w:pPr>
              <w:jc w:val="center"/>
              <w:rPr>
                <w:sz w:val="23"/>
                <w:szCs w:val="23"/>
              </w:rPr>
            </w:pPr>
          </w:p>
        </w:tc>
        <w:tc>
          <w:tcPr>
            <w:tcW w:w="992" w:type="dxa"/>
            <w:vMerge/>
            <w:shd w:val="clear" w:color="auto" w:fill="auto"/>
            <w:vAlign w:val="center"/>
          </w:tcPr>
          <w:p w:rsidR="00653E1F" w:rsidRPr="009A18A7" w:rsidRDefault="00653E1F" w:rsidP="00987CC3">
            <w:pPr>
              <w:jc w:val="center"/>
              <w:rPr>
                <w:sz w:val="23"/>
                <w:szCs w:val="23"/>
              </w:rPr>
            </w:pPr>
          </w:p>
        </w:tc>
        <w:tc>
          <w:tcPr>
            <w:tcW w:w="2415" w:type="dxa"/>
            <w:vMerge/>
            <w:shd w:val="clear" w:color="auto" w:fill="auto"/>
            <w:vAlign w:val="center"/>
          </w:tcPr>
          <w:p w:rsidR="00653E1F" w:rsidRPr="009A18A7" w:rsidRDefault="00653E1F" w:rsidP="00987CC3">
            <w:pPr>
              <w:jc w:val="center"/>
              <w:rPr>
                <w:sz w:val="23"/>
                <w:szCs w:val="23"/>
              </w:rPr>
            </w:pPr>
          </w:p>
        </w:tc>
      </w:tr>
      <w:tr w:rsidR="00653E1F" w:rsidRPr="009A18A7" w:rsidTr="00AE66BD">
        <w:trPr>
          <w:trHeight w:val="39"/>
          <w:jc w:val="center"/>
        </w:trPr>
        <w:tc>
          <w:tcPr>
            <w:tcW w:w="567" w:type="dxa"/>
            <w:vMerge/>
            <w:vAlign w:val="center"/>
          </w:tcPr>
          <w:p w:rsidR="00653E1F" w:rsidRPr="009A18A7" w:rsidRDefault="00653E1F" w:rsidP="00987CC3">
            <w:pPr>
              <w:jc w:val="center"/>
              <w:rPr>
                <w:b/>
                <w:sz w:val="23"/>
                <w:szCs w:val="23"/>
              </w:rPr>
            </w:pPr>
          </w:p>
        </w:tc>
        <w:tc>
          <w:tcPr>
            <w:tcW w:w="2830" w:type="dxa"/>
            <w:vMerge/>
            <w:vAlign w:val="center"/>
          </w:tcPr>
          <w:p w:rsidR="00653E1F" w:rsidRPr="009A18A7" w:rsidRDefault="00653E1F" w:rsidP="00987CC3">
            <w:pPr>
              <w:jc w:val="center"/>
              <w:rPr>
                <w:sz w:val="23"/>
                <w:szCs w:val="23"/>
              </w:rPr>
            </w:pPr>
          </w:p>
        </w:tc>
        <w:tc>
          <w:tcPr>
            <w:tcW w:w="4678" w:type="dxa"/>
            <w:shd w:val="clear" w:color="auto" w:fill="auto"/>
          </w:tcPr>
          <w:p w:rsidR="00653E1F" w:rsidRPr="009A18A7" w:rsidRDefault="00653E1F" w:rsidP="00987CC3">
            <w:pPr>
              <w:jc w:val="both"/>
              <w:rPr>
                <w:sz w:val="23"/>
                <w:szCs w:val="23"/>
              </w:rPr>
            </w:pPr>
            <w:r w:rsidRPr="009A18A7">
              <w:rPr>
                <w:sz w:val="23"/>
                <w:szCs w:val="23"/>
              </w:rPr>
              <w:t>Цветность печати</w:t>
            </w:r>
          </w:p>
        </w:tc>
        <w:tc>
          <w:tcPr>
            <w:tcW w:w="1985" w:type="dxa"/>
            <w:shd w:val="clear" w:color="auto" w:fill="auto"/>
          </w:tcPr>
          <w:p w:rsidR="00653E1F" w:rsidRPr="009A18A7" w:rsidRDefault="00653E1F" w:rsidP="00987CC3">
            <w:pPr>
              <w:jc w:val="center"/>
            </w:pPr>
            <w:r w:rsidRPr="009A18A7">
              <w:rPr>
                <w:sz w:val="23"/>
                <w:szCs w:val="23"/>
              </w:rPr>
              <w:t>Черно-Белая</w:t>
            </w:r>
          </w:p>
        </w:tc>
        <w:tc>
          <w:tcPr>
            <w:tcW w:w="1417" w:type="dxa"/>
          </w:tcPr>
          <w:p w:rsidR="00653E1F" w:rsidRPr="009A18A7" w:rsidRDefault="00653E1F" w:rsidP="00987CC3">
            <w:pPr>
              <w:jc w:val="center"/>
              <w:rPr>
                <w:sz w:val="23"/>
                <w:szCs w:val="23"/>
              </w:rPr>
            </w:pPr>
          </w:p>
        </w:tc>
        <w:tc>
          <w:tcPr>
            <w:tcW w:w="992" w:type="dxa"/>
            <w:vMerge/>
            <w:shd w:val="clear" w:color="auto" w:fill="auto"/>
            <w:vAlign w:val="center"/>
          </w:tcPr>
          <w:p w:rsidR="00653E1F" w:rsidRPr="009A18A7" w:rsidRDefault="00653E1F" w:rsidP="00987CC3">
            <w:pPr>
              <w:jc w:val="center"/>
              <w:rPr>
                <w:sz w:val="23"/>
                <w:szCs w:val="23"/>
              </w:rPr>
            </w:pPr>
          </w:p>
        </w:tc>
        <w:tc>
          <w:tcPr>
            <w:tcW w:w="2415" w:type="dxa"/>
            <w:vMerge/>
            <w:shd w:val="clear" w:color="auto" w:fill="auto"/>
            <w:vAlign w:val="center"/>
          </w:tcPr>
          <w:p w:rsidR="00653E1F" w:rsidRPr="009A18A7" w:rsidRDefault="00653E1F" w:rsidP="00987CC3">
            <w:pPr>
              <w:jc w:val="center"/>
              <w:rPr>
                <w:sz w:val="23"/>
                <w:szCs w:val="23"/>
              </w:rPr>
            </w:pPr>
          </w:p>
        </w:tc>
      </w:tr>
      <w:tr w:rsidR="00653E1F" w:rsidRPr="009A18A7" w:rsidTr="00AE66BD">
        <w:trPr>
          <w:trHeight w:val="39"/>
          <w:jc w:val="center"/>
        </w:trPr>
        <w:tc>
          <w:tcPr>
            <w:tcW w:w="567" w:type="dxa"/>
            <w:vMerge/>
            <w:vAlign w:val="center"/>
          </w:tcPr>
          <w:p w:rsidR="00653E1F" w:rsidRPr="009A18A7" w:rsidRDefault="00653E1F" w:rsidP="00987CC3">
            <w:pPr>
              <w:jc w:val="center"/>
              <w:rPr>
                <w:b/>
                <w:sz w:val="23"/>
                <w:szCs w:val="23"/>
              </w:rPr>
            </w:pPr>
          </w:p>
        </w:tc>
        <w:tc>
          <w:tcPr>
            <w:tcW w:w="2830" w:type="dxa"/>
            <w:vMerge/>
            <w:vAlign w:val="center"/>
          </w:tcPr>
          <w:p w:rsidR="00653E1F" w:rsidRPr="009A18A7" w:rsidRDefault="00653E1F" w:rsidP="00987CC3">
            <w:pPr>
              <w:jc w:val="center"/>
              <w:rPr>
                <w:sz w:val="23"/>
                <w:szCs w:val="23"/>
              </w:rPr>
            </w:pPr>
          </w:p>
        </w:tc>
        <w:tc>
          <w:tcPr>
            <w:tcW w:w="4678" w:type="dxa"/>
            <w:shd w:val="clear" w:color="auto" w:fill="auto"/>
            <w:vAlign w:val="center"/>
          </w:tcPr>
          <w:p w:rsidR="00653E1F" w:rsidRPr="009A18A7" w:rsidRDefault="00653E1F" w:rsidP="00987CC3">
            <w:pPr>
              <w:rPr>
                <w:sz w:val="23"/>
                <w:szCs w:val="23"/>
              </w:rPr>
            </w:pPr>
            <w:r w:rsidRPr="009A18A7">
              <w:rPr>
                <w:sz w:val="23"/>
                <w:szCs w:val="23"/>
              </w:rPr>
              <w:t>Частота процессора</w:t>
            </w:r>
          </w:p>
        </w:tc>
        <w:tc>
          <w:tcPr>
            <w:tcW w:w="1985" w:type="dxa"/>
            <w:shd w:val="clear" w:color="auto" w:fill="auto"/>
            <w:vAlign w:val="center"/>
          </w:tcPr>
          <w:p w:rsidR="00653E1F" w:rsidRPr="009A18A7" w:rsidRDefault="00653E1F" w:rsidP="00987CC3">
            <w:pPr>
              <w:jc w:val="center"/>
              <w:rPr>
                <w:sz w:val="23"/>
                <w:szCs w:val="23"/>
              </w:rPr>
            </w:pPr>
            <w:r w:rsidRPr="009A18A7">
              <w:rPr>
                <w:sz w:val="23"/>
                <w:szCs w:val="23"/>
              </w:rPr>
              <w:t>≥ 1000</w:t>
            </w:r>
          </w:p>
        </w:tc>
        <w:tc>
          <w:tcPr>
            <w:tcW w:w="1417" w:type="dxa"/>
          </w:tcPr>
          <w:p w:rsidR="00653E1F" w:rsidRPr="009A18A7" w:rsidRDefault="00653E1F" w:rsidP="00987CC3">
            <w:pPr>
              <w:jc w:val="center"/>
              <w:rPr>
                <w:sz w:val="23"/>
                <w:szCs w:val="23"/>
              </w:rPr>
            </w:pPr>
            <w:r w:rsidRPr="009A18A7">
              <w:rPr>
                <w:sz w:val="23"/>
                <w:szCs w:val="23"/>
              </w:rPr>
              <w:t>Мегагерц</w:t>
            </w:r>
          </w:p>
        </w:tc>
        <w:tc>
          <w:tcPr>
            <w:tcW w:w="992" w:type="dxa"/>
            <w:vMerge/>
            <w:shd w:val="clear" w:color="auto" w:fill="auto"/>
            <w:vAlign w:val="center"/>
          </w:tcPr>
          <w:p w:rsidR="00653E1F" w:rsidRPr="009A18A7" w:rsidRDefault="00653E1F" w:rsidP="00987CC3">
            <w:pPr>
              <w:jc w:val="center"/>
              <w:rPr>
                <w:sz w:val="23"/>
                <w:szCs w:val="23"/>
              </w:rPr>
            </w:pPr>
          </w:p>
        </w:tc>
        <w:tc>
          <w:tcPr>
            <w:tcW w:w="2415" w:type="dxa"/>
            <w:vMerge/>
            <w:shd w:val="clear" w:color="auto" w:fill="auto"/>
            <w:vAlign w:val="center"/>
          </w:tcPr>
          <w:p w:rsidR="00653E1F" w:rsidRPr="009A18A7" w:rsidRDefault="00653E1F" w:rsidP="00987CC3">
            <w:pPr>
              <w:jc w:val="center"/>
              <w:rPr>
                <w:sz w:val="23"/>
                <w:szCs w:val="23"/>
              </w:rPr>
            </w:pPr>
          </w:p>
        </w:tc>
      </w:tr>
    </w:tbl>
    <w:p w:rsidR="00A379DB" w:rsidRDefault="00A379DB" w:rsidP="00DD0CC2">
      <w:pPr>
        <w:tabs>
          <w:tab w:val="left" w:pos="1134"/>
        </w:tabs>
        <w:rPr>
          <w:rFonts w:eastAsia="Calibri"/>
          <w:b/>
          <w:sz w:val="24"/>
          <w:szCs w:val="24"/>
        </w:rPr>
      </w:pPr>
    </w:p>
    <w:p w:rsidR="00362B40" w:rsidRDefault="00362B40" w:rsidP="00D17723">
      <w:pPr>
        <w:widowControl w:val="0"/>
        <w:shd w:val="clear" w:color="auto" w:fill="FFFFFF"/>
        <w:suppressAutoHyphens/>
        <w:snapToGrid w:val="0"/>
        <w:ind w:left="426"/>
        <w:jc w:val="both"/>
        <w:rPr>
          <w:sz w:val="23"/>
          <w:szCs w:val="23"/>
        </w:rPr>
      </w:pPr>
    </w:p>
    <w:p w:rsidR="00A85D50" w:rsidRPr="00737413" w:rsidRDefault="00A85D50" w:rsidP="00D17723">
      <w:pPr>
        <w:widowControl w:val="0"/>
        <w:shd w:val="clear" w:color="auto" w:fill="FFFFFF"/>
        <w:suppressAutoHyphens/>
        <w:snapToGrid w:val="0"/>
        <w:ind w:left="426"/>
        <w:jc w:val="both"/>
        <w:rPr>
          <w:sz w:val="23"/>
          <w:szCs w:val="23"/>
        </w:rPr>
      </w:pPr>
      <w:r w:rsidRPr="00737413">
        <w:rPr>
          <w:sz w:val="23"/>
          <w:szCs w:val="23"/>
        </w:rPr>
        <w:t xml:space="preserve">В поставку Товара должны входить все комплектующие, необходимые для обеспечения работоспособности, а также предусмотренные комплектацией завода-изготовителя. </w:t>
      </w:r>
    </w:p>
    <w:p w:rsidR="00A85D50" w:rsidRPr="001B153C" w:rsidRDefault="00A85D50" w:rsidP="00A85D50">
      <w:pPr>
        <w:shd w:val="clear" w:color="auto" w:fill="FFFFFF"/>
        <w:tabs>
          <w:tab w:val="left" w:pos="284"/>
        </w:tabs>
        <w:suppressAutoHyphens/>
        <w:snapToGrid w:val="0"/>
        <w:ind w:left="426"/>
        <w:jc w:val="center"/>
        <w:rPr>
          <w:b/>
          <w:sz w:val="23"/>
          <w:szCs w:val="23"/>
        </w:rPr>
      </w:pPr>
      <w:r w:rsidRPr="001B153C">
        <w:rPr>
          <w:b/>
          <w:sz w:val="23"/>
          <w:szCs w:val="23"/>
        </w:rPr>
        <w:t>Требования к качеству и безопасности товара:</w:t>
      </w:r>
    </w:p>
    <w:p w:rsidR="00A85D50" w:rsidRPr="00737413" w:rsidRDefault="00A85D50" w:rsidP="00A85D50">
      <w:pPr>
        <w:suppressAutoHyphens/>
        <w:ind w:left="426"/>
        <w:jc w:val="both"/>
        <w:rPr>
          <w:sz w:val="23"/>
          <w:szCs w:val="23"/>
        </w:rPr>
      </w:pPr>
      <w:r w:rsidRPr="00737413">
        <w:rPr>
          <w:sz w:val="23"/>
          <w:szCs w:val="23"/>
        </w:rPr>
        <w:t>Поставляемый Товар должен соответствовать требованиям технических регламентов:</w:t>
      </w:r>
    </w:p>
    <w:p w:rsidR="00A85D50" w:rsidRPr="00737413" w:rsidRDefault="00A85D50" w:rsidP="00A85D50">
      <w:pPr>
        <w:shd w:val="clear" w:color="auto" w:fill="FFFFFF"/>
        <w:tabs>
          <w:tab w:val="left" w:pos="284"/>
        </w:tabs>
        <w:suppressAutoHyphens/>
        <w:snapToGrid w:val="0"/>
        <w:ind w:left="426"/>
        <w:rPr>
          <w:sz w:val="23"/>
          <w:szCs w:val="23"/>
        </w:rPr>
      </w:pPr>
      <w:r w:rsidRPr="00737413">
        <w:rPr>
          <w:sz w:val="23"/>
          <w:szCs w:val="23"/>
        </w:rPr>
        <w:t>Оборудование (Многофункциональное устройство):</w:t>
      </w:r>
    </w:p>
    <w:p w:rsidR="00A85D50" w:rsidRPr="00737413" w:rsidRDefault="00A85D50" w:rsidP="00A85D50">
      <w:pPr>
        <w:pStyle w:val="affff7"/>
        <w:numPr>
          <w:ilvl w:val="0"/>
          <w:numId w:val="24"/>
        </w:numPr>
        <w:shd w:val="clear" w:color="auto" w:fill="FFFFFF"/>
        <w:tabs>
          <w:tab w:val="left" w:pos="66"/>
        </w:tabs>
        <w:suppressAutoHyphens/>
        <w:snapToGrid w:val="0"/>
        <w:ind w:left="851" w:hanging="142"/>
        <w:contextualSpacing/>
        <w:jc w:val="both"/>
        <w:rPr>
          <w:sz w:val="23"/>
          <w:szCs w:val="23"/>
        </w:rPr>
      </w:pPr>
      <w:r w:rsidRPr="00737413">
        <w:rPr>
          <w:sz w:val="23"/>
          <w:szCs w:val="23"/>
        </w:rPr>
        <w:t>ТР ТС 004/2011 "О безопасности низковольтного оборудования";</w:t>
      </w:r>
    </w:p>
    <w:p w:rsidR="00A85D50" w:rsidRPr="00737413" w:rsidRDefault="00A85D50" w:rsidP="00A85D50">
      <w:pPr>
        <w:pStyle w:val="affff7"/>
        <w:numPr>
          <w:ilvl w:val="0"/>
          <w:numId w:val="24"/>
        </w:numPr>
        <w:shd w:val="clear" w:color="auto" w:fill="FFFFFF"/>
        <w:tabs>
          <w:tab w:val="left" w:pos="66"/>
        </w:tabs>
        <w:suppressAutoHyphens/>
        <w:snapToGrid w:val="0"/>
        <w:ind w:left="851" w:hanging="142"/>
        <w:contextualSpacing/>
        <w:jc w:val="both"/>
        <w:rPr>
          <w:sz w:val="23"/>
          <w:szCs w:val="23"/>
        </w:rPr>
      </w:pPr>
      <w:r w:rsidRPr="00737413">
        <w:rPr>
          <w:sz w:val="23"/>
          <w:szCs w:val="23"/>
        </w:rPr>
        <w:t>ТР ТС 020/2011 «Электромагнитная совместимость технических средств».</w:t>
      </w:r>
    </w:p>
    <w:p w:rsidR="00A85D50" w:rsidRPr="00737413" w:rsidRDefault="00A85D50" w:rsidP="00A85D50">
      <w:pPr>
        <w:suppressAutoHyphens/>
        <w:ind w:left="426"/>
        <w:jc w:val="both"/>
        <w:rPr>
          <w:sz w:val="23"/>
          <w:szCs w:val="23"/>
        </w:rPr>
      </w:pPr>
      <w:r w:rsidRPr="00737413">
        <w:rPr>
          <w:sz w:val="23"/>
          <w:szCs w:val="23"/>
        </w:rPr>
        <w:t xml:space="preserve">  </w:t>
      </w:r>
      <w:r w:rsidRPr="00737413">
        <w:rPr>
          <w:sz w:val="23"/>
          <w:szCs w:val="23"/>
        </w:rPr>
        <w:tab/>
        <w:t>Качество поставляемого Товара должно соответствовать требованиям нормативных документов, разрешающим использование поставляемого Товара на территории Российской Федерации и подтверждаться сертификатами качества или сертификатами соответствия.</w:t>
      </w:r>
    </w:p>
    <w:p w:rsidR="00A85D50" w:rsidRPr="00737413" w:rsidRDefault="00A85D50" w:rsidP="00A85D50">
      <w:pPr>
        <w:suppressAutoHyphens/>
        <w:ind w:left="426"/>
        <w:jc w:val="both"/>
        <w:rPr>
          <w:sz w:val="23"/>
          <w:szCs w:val="23"/>
        </w:rPr>
      </w:pPr>
      <w:r w:rsidRPr="00737413">
        <w:rPr>
          <w:sz w:val="23"/>
          <w:szCs w:val="23"/>
        </w:rPr>
        <w:lastRenderedPageBreak/>
        <w:t xml:space="preserve">    </w:t>
      </w:r>
      <w:r w:rsidRPr="00737413">
        <w:rPr>
          <w:sz w:val="23"/>
          <w:szCs w:val="23"/>
        </w:rPr>
        <w:tab/>
        <w:t>Функциональные и качественные характеристики Товара должны подтверждаться документами производителя Товара.</w:t>
      </w:r>
    </w:p>
    <w:p w:rsidR="00A85D50" w:rsidRPr="00737413" w:rsidRDefault="00A85D50" w:rsidP="00A85D50">
      <w:pPr>
        <w:suppressAutoHyphens/>
        <w:autoSpaceDE w:val="0"/>
        <w:ind w:left="426"/>
        <w:jc w:val="both"/>
        <w:rPr>
          <w:sz w:val="23"/>
          <w:szCs w:val="23"/>
        </w:rPr>
      </w:pPr>
      <w:r w:rsidRPr="00737413">
        <w:rPr>
          <w:sz w:val="23"/>
          <w:szCs w:val="23"/>
        </w:rPr>
        <w:t xml:space="preserve">Весь поставляемый товар должен быть новым (товаром, который не был в употреблении, в ремонте, в том числе не был восстановлен, у которого не была осуществлена замена составных частей, не были восстановлены потребительские свойства). </w:t>
      </w:r>
    </w:p>
    <w:p w:rsidR="00A85D50" w:rsidRPr="00737413" w:rsidRDefault="00A85D50" w:rsidP="00A85D50">
      <w:pPr>
        <w:suppressAutoHyphens/>
        <w:ind w:left="426"/>
        <w:jc w:val="both"/>
        <w:rPr>
          <w:sz w:val="23"/>
          <w:szCs w:val="23"/>
        </w:rPr>
      </w:pPr>
      <w:r w:rsidRPr="00737413">
        <w:rPr>
          <w:sz w:val="23"/>
          <w:szCs w:val="23"/>
        </w:rPr>
        <w:t>Поставщик должен гарантировать качество Товара и соблюдение надлежащих условий хранения Товара до его передачи Заказчику.</w:t>
      </w:r>
    </w:p>
    <w:p w:rsidR="00A85D50" w:rsidRPr="00737413" w:rsidRDefault="00A85D50" w:rsidP="00A85D50">
      <w:pPr>
        <w:suppressAutoHyphens/>
        <w:autoSpaceDE w:val="0"/>
        <w:ind w:left="426"/>
        <w:jc w:val="both"/>
        <w:rPr>
          <w:sz w:val="23"/>
          <w:szCs w:val="23"/>
        </w:rPr>
      </w:pPr>
      <w:r w:rsidRPr="00737413">
        <w:rPr>
          <w:sz w:val="23"/>
          <w:szCs w:val="23"/>
        </w:rPr>
        <w:t>Поставляемый Товар:</w:t>
      </w:r>
    </w:p>
    <w:p w:rsidR="00A85D50" w:rsidRPr="00737413" w:rsidRDefault="00A85D50" w:rsidP="00A85D50">
      <w:pPr>
        <w:suppressAutoHyphens/>
        <w:autoSpaceDE w:val="0"/>
        <w:ind w:left="426" w:firstLine="283"/>
        <w:jc w:val="both"/>
        <w:rPr>
          <w:sz w:val="23"/>
          <w:szCs w:val="23"/>
        </w:rPr>
      </w:pPr>
      <w:r w:rsidRPr="00737413">
        <w:rPr>
          <w:sz w:val="23"/>
          <w:szCs w:val="23"/>
        </w:rPr>
        <w:t>- должен отвечать общим требованиям безопасности, электробезопасности и пожарной безопасности;</w:t>
      </w:r>
    </w:p>
    <w:p w:rsidR="00A85D50" w:rsidRPr="00737413" w:rsidRDefault="00A85D50" w:rsidP="00A85D50">
      <w:pPr>
        <w:suppressAutoHyphens/>
        <w:autoSpaceDE w:val="0"/>
        <w:ind w:left="426" w:firstLine="283"/>
        <w:jc w:val="both"/>
        <w:rPr>
          <w:sz w:val="23"/>
          <w:szCs w:val="23"/>
        </w:rPr>
      </w:pPr>
      <w:r w:rsidRPr="00737413">
        <w:rPr>
          <w:sz w:val="23"/>
          <w:szCs w:val="23"/>
        </w:rPr>
        <w:t>- не должен содержать и выделять при хранении и эксплуатации токсичных и агрессивных веществ.</w:t>
      </w:r>
    </w:p>
    <w:p w:rsidR="00A85D50" w:rsidRDefault="00A85D50" w:rsidP="00A85D50">
      <w:pPr>
        <w:shd w:val="clear" w:color="auto" w:fill="FFFFFF"/>
        <w:tabs>
          <w:tab w:val="left" w:pos="284"/>
        </w:tabs>
        <w:suppressAutoHyphens/>
        <w:snapToGrid w:val="0"/>
        <w:ind w:left="426"/>
        <w:jc w:val="center"/>
        <w:rPr>
          <w:b/>
          <w:lang w:eastAsia="ar-SA"/>
        </w:rPr>
      </w:pPr>
    </w:p>
    <w:p w:rsidR="00A85D50" w:rsidRPr="001B153C" w:rsidRDefault="00A85D50" w:rsidP="00A85D50">
      <w:pPr>
        <w:shd w:val="clear" w:color="auto" w:fill="FFFFFF"/>
        <w:tabs>
          <w:tab w:val="left" w:pos="284"/>
        </w:tabs>
        <w:suppressAutoHyphens/>
        <w:snapToGrid w:val="0"/>
        <w:ind w:left="426"/>
        <w:jc w:val="center"/>
        <w:rPr>
          <w:b/>
          <w:sz w:val="23"/>
          <w:szCs w:val="23"/>
        </w:rPr>
      </w:pPr>
      <w:r w:rsidRPr="001B153C">
        <w:rPr>
          <w:b/>
          <w:sz w:val="23"/>
          <w:szCs w:val="23"/>
        </w:rPr>
        <w:t>Требования к упаковке, маркировке товара:</w:t>
      </w:r>
    </w:p>
    <w:p w:rsidR="00A85D50" w:rsidRPr="00737413" w:rsidRDefault="00A85D50" w:rsidP="00A85D50">
      <w:pPr>
        <w:shd w:val="clear" w:color="auto" w:fill="FFFFFF"/>
        <w:suppressAutoHyphens/>
        <w:snapToGrid w:val="0"/>
        <w:ind w:left="426"/>
        <w:jc w:val="both"/>
        <w:rPr>
          <w:sz w:val="23"/>
          <w:szCs w:val="23"/>
        </w:rPr>
      </w:pPr>
      <w:r w:rsidRPr="006C1FA4">
        <w:rPr>
          <w:sz w:val="23"/>
          <w:szCs w:val="23"/>
        </w:rPr>
        <w:t xml:space="preserve">Товар </w:t>
      </w:r>
      <w:r w:rsidRPr="00737413">
        <w:rPr>
          <w:sz w:val="23"/>
          <w:szCs w:val="23"/>
        </w:rPr>
        <w:t>должен иметь четкую маркировку, содержащую:</w:t>
      </w:r>
    </w:p>
    <w:p w:rsidR="00A85D50" w:rsidRPr="00737413" w:rsidRDefault="00A85D50" w:rsidP="00A85D50">
      <w:pPr>
        <w:pStyle w:val="affff7"/>
        <w:numPr>
          <w:ilvl w:val="0"/>
          <w:numId w:val="25"/>
        </w:numPr>
        <w:shd w:val="clear" w:color="auto" w:fill="FFFFFF"/>
        <w:suppressAutoHyphens/>
        <w:snapToGrid w:val="0"/>
        <w:ind w:left="851" w:hanging="142"/>
        <w:contextualSpacing/>
        <w:jc w:val="both"/>
        <w:rPr>
          <w:sz w:val="23"/>
          <w:szCs w:val="23"/>
        </w:rPr>
      </w:pPr>
      <w:r w:rsidRPr="00737413">
        <w:rPr>
          <w:sz w:val="23"/>
          <w:szCs w:val="23"/>
        </w:rPr>
        <w:t>наименование и (или) товарный знак предприятия-изготовителя;</w:t>
      </w:r>
    </w:p>
    <w:p w:rsidR="00A85D50" w:rsidRPr="00737413" w:rsidRDefault="00A85D50" w:rsidP="00A85D50">
      <w:pPr>
        <w:pStyle w:val="affff7"/>
        <w:numPr>
          <w:ilvl w:val="0"/>
          <w:numId w:val="25"/>
        </w:numPr>
        <w:shd w:val="clear" w:color="auto" w:fill="FFFFFF"/>
        <w:suppressAutoHyphens/>
        <w:snapToGrid w:val="0"/>
        <w:ind w:left="851" w:hanging="142"/>
        <w:contextualSpacing/>
        <w:jc w:val="both"/>
        <w:rPr>
          <w:sz w:val="23"/>
          <w:szCs w:val="23"/>
        </w:rPr>
      </w:pPr>
      <w:r w:rsidRPr="00737413">
        <w:rPr>
          <w:sz w:val="23"/>
          <w:szCs w:val="23"/>
        </w:rPr>
        <w:t>торговое наименование модели;</w:t>
      </w:r>
    </w:p>
    <w:p w:rsidR="00A85D50" w:rsidRPr="00737413" w:rsidRDefault="00A85D50" w:rsidP="00A85D50">
      <w:pPr>
        <w:pStyle w:val="affff7"/>
        <w:numPr>
          <w:ilvl w:val="0"/>
          <w:numId w:val="25"/>
        </w:numPr>
        <w:shd w:val="clear" w:color="auto" w:fill="FFFFFF"/>
        <w:suppressAutoHyphens/>
        <w:snapToGrid w:val="0"/>
        <w:ind w:left="851" w:hanging="142"/>
        <w:contextualSpacing/>
        <w:jc w:val="both"/>
        <w:rPr>
          <w:sz w:val="23"/>
          <w:szCs w:val="23"/>
        </w:rPr>
      </w:pPr>
      <w:r w:rsidRPr="00737413">
        <w:rPr>
          <w:sz w:val="23"/>
          <w:szCs w:val="23"/>
        </w:rPr>
        <w:t>серийный (заводской) номер.</w:t>
      </w:r>
    </w:p>
    <w:p w:rsidR="00A85D50" w:rsidRPr="00737413" w:rsidRDefault="00A85D50" w:rsidP="00A85D50">
      <w:pPr>
        <w:shd w:val="clear" w:color="auto" w:fill="FFFFFF"/>
        <w:suppressAutoHyphens/>
        <w:snapToGrid w:val="0"/>
        <w:ind w:left="426"/>
        <w:jc w:val="both"/>
        <w:rPr>
          <w:sz w:val="23"/>
          <w:szCs w:val="23"/>
        </w:rPr>
      </w:pPr>
      <w:r w:rsidRPr="00737413">
        <w:rPr>
          <w:sz w:val="23"/>
          <w:szCs w:val="23"/>
        </w:rPr>
        <w:t>Маркировка должна быть разборчивой и механически прочной при эксплуатации и хранении.</w:t>
      </w:r>
    </w:p>
    <w:p w:rsidR="00A85D50" w:rsidRPr="00737413" w:rsidRDefault="00A85D50" w:rsidP="00A85D50">
      <w:pPr>
        <w:shd w:val="clear" w:color="auto" w:fill="FFFFFF"/>
        <w:tabs>
          <w:tab w:val="left" w:pos="284"/>
        </w:tabs>
        <w:suppressAutoHyphens/>
        <w:snapToGrid w:val="0"/>
        <w:ind w:left="426"/>
        <w:jc w:val="both"/>
        <w:rPr>
          <w:sz w:val="23"/>
          <w:szCs w:val="23"/>
        </w:rPr>
      </w:pPr>
      <w:r w:rsidRPr="00737413">
        <w:rPr>
          <w:sz w:val="23"/>
          <w:szCs w:val="23"/>
        </w:rPr>
        <w:t>Товар должен быть упакован в индивидуальную тару (коробку), обеспечивающую его сохранность при транспортировании и хранении.</w:t>
      </w:r>
    </w:p>
    <w:p w:rsidR="00A85D50" w:rsidRPr="00737413" w:rsidRDefault="00A85D50" w:rsidP="00A85D50">
      <w:pPr>
        <w:shd w:val="clear" w:color="auto" w:fill="FFFFFF"/>
        <w:tabs>
          <w:tab w:val="left" w:pos="284"/>
        </w:tabs>
        <w:suppressAutoHyphens/>
        <w:snapToGrid w:val="0"/>
        <w:ind w:left="426"/>
        <w:jc w:val="both"/>
        <w:rPr>
          <w:sz w:val="23"/>
          <w:szCs w:val="23"/>
        </w:rPr>
      </w:pPr>
      <w:r w:rsidRPr="00737413">
        <w:rPr>
          <w:sz w:val="23"/>
          <w:szCs w:val="23"/>
        </w:rPr>
        <w:t>Индивидуальная тара или наклеиваемая на нее этикетка должна содержать следующие надписи и обозначения:</w:t>
      </w:r>
    </w:p>
    <w:p w:rsidR="00A85D50" w:rsidRPr="00737413" w:rsidRDefault="00A85D50" w:rsidP="00A85D50">
      <w:pPr>
        <w:pStyle w:val="affff7"/>
        <w:numPr>
          <w:ilvl w:val="0"/>
          <w:numId w:val="26"/>
        </w:numPr>
        <w:shd w:val="clear" w:color="auto" w:fill="FFFFFF"/>
        <w:tabs>
          <w:tab w:val="left" w:pos="851"/>
        </w:tabs>
        <w:suppressAutoHyphens/>
        <w:snapToGrid w:val="0"/>
        <w:ind w:left="993" w:hanging="284"/>
        <w:contextualSpacing/>
        <w:jc w:val="both"/>
        <w:rPr>
          <w:sz w:val="23"/>
          <w:szCs w:val="23"/>
        </w:rPr>
      </w:pPr>
      <w:r w:rsidRPr="00737413">
        <w:rPr>
          <w:sz w:val="23"/>
          <w:szCs w:val="23"/>
        </w:rPr>
        <w:t>наименование и (или) товарный знак предприятия-изготовителя;</w:t>
      </w:r>
    </w:p>
    <w:p w:rsidR="00A85D50" w:rsidRPr="00737413" w:rsidRDefault="00A85D50" w:rsidP="00A85D50">
      <w:pPr>
        <w:pStyle w:val="affff7"/>
        <w:numPr>
          <w:ilvl w:val="0"/>
          <w:numId w:val="26"/>
        </w:numPr>
        <w:shd w:val="clear" w:color="auto" w:fill="FFFFFF"/>
        <w:tabs>
          <w:tab w:val="left" w:pos="851"/>
        </w:tabs>
        <w:suppressAutoHyphens/>
        <w:snapToGrid w:val="0"/>
        <w:ind w:left="993" w:hanging="284"/>
        <w:contextualSpacing/>
        <w:jc w:val="both"/>
        <w:rPr>
          <w:sz w:val="23"/>
          <w:szCs w:val="23"/>
        </w:rPr>
      </w:pPr>
      <w:r w:rsidRPr="00737413">
        <w:rPr>
          <w:sz w:val="23"/>
          <w:szCs w:val="23"/>
        </w:rPr>
        <w:t>торговое наименование модели;</w:t>
      </w:r>
    </w:p>
    <w:p w:rsidR="00A85D50" w:rsidRPr="00737413" w:rsidRDefault="00A85D50" w:rsidP="00A85D50">
      <w:pPr>
        <w:pStyle w:val="affff7"/>
        <w:numPr>
          <w:ilvl w:val="0"/>
          <w:numId w:val="26"/>
        </w:numPr>
        <w:shd w:val="clear" w:color="auto" w:fill="FFFFFF"/>
        <w:tabs>
          <w:tab w:val="left" w:pos="851"/>
        </w:tabs>
        <w:suppressAutoHyphens/>
        <w:snapToGrid w:val="0"/>
        <w:ind w:left="993" w:hanging="284"/>
        <w:contextualSpacing/>
        <w:jc w:val="both"/>
        <w:rPr>
          <w:sz w:val="23"/>
          <w:szCs w:val="23"/>
        </w:rPr>
      </w:pPr>
      <w:r w:rsidRPr="00737413">
        <w:rPr>
          <w:sz w:val="23"/>
          <w:szCs w:val="23"/>
        </w:rPr>
        <w:t>серийный (заводской) номер.</w:t>
      </w:r>
    </w:p>
    <w:p w:rsidR="00A85D50" w:rsidRPr="001C1061" w:rsidRDefault="00A85D50" w:rsidP="00A85D50">
      <w:pPr>
        <w:shd w:val="clear" w:color="auto" w:fill="FFFFFF"/>
        <w:tabs>
          <w:tab w:val="left" w:pos="284"/>
        </w:tabs>
        <w:suppressAutoHyphens/>
        <w:snapToGrid w:val="0"/>
        <w:ind w:left="426"/>
        <w:jc w:val="center"/>
        <w:rPr>
          <w:b/>
          <w:lang w:eastAsia="ar-SA"/>
        </w:rPr>
      </w:pPr>
    </w:p>
    <w:p w:rsidR="00A85D50" w:rsidRPr="001B153C" w:rsidRDefault="00A85D50" w:rsidP="00A85D50">
      <w:pPr>
        <w:shd w:val="clear" w:color="auto" w:fill="FFFFFF"/>
        <w:tabs>
          <w:tab w:val="left" w:pos="284"/>
        </w:tabs>
        <w:suppressAutoHyphens/>
        <w:snapToGrid w:val="0"/>
        <w:ind w:left="426"/>
        <w:jc w:val="center"/>
        <w:rPr>
          <w:b/>
          <w:sz w:val="23"/>
          <w:szCs w:val="23"/>
        </w:rPr>
      </w:pPr>
      <w:r w:rsidRPr="001B153C">
        <w:rPr>
          <w:b/>
          <w:sz w:val="23"/>
          <w:szCs w:val="23"/>
        </w:rPr>
        <w:t>Требования к гарантийному сроку и объему предоставления гарантий качества:</w:t>
      </w:r>
    </w:p>
    <w:p w:rsidR="00A85D50" w:rsidRPr="00737413" w:rsidRDefault="00A85D50" w:rsidP="00A85D50">
      <w:pPr>
        <w:tabs>
          <w:tab w:val="left" w:pos="0"/>
          <w:tab w:val="left" w:pos="777"/>
          <w:tab w:val="left" w:pos="1137"/>
        </w:tabs>
        <w:suppressAutoHyphens/>
        <w:snapToGrid w:val="0"/>
        <w:ind w:left="426"/>
        <w:jc w:val="both"/>
        <w:rPr>
          <w:sz w:val="23"/>
          <w:szCs w:val="23"/>
        </w:rPr>
      </w:pPr>
      <w:r w:rsidRPr="00737413">
        <w:rPr>
          <w:sz w:val="23"/>
          <w:szCs w:val="23"/>
        </w:rPr>
        <w:t>Товар должен быть пригодным к использованию на протяжении всего гарантийного срока.</w:t>
      </w:r>
    </w:p>
    <w:p w:rsidR="00A85D50" w:rsidRPr="00737413" w:rsidRDefault="00A85D50" w:rsidP="00A85D50">
      <w:pPr>
        <w:tabs>
          <w:tab w:val="left" w:pos="0"/>
          <w:tab w:val="left" w:pos="709"/>
        </w:tabs>
        <w:suppressAutoHyphens/>
        <w:ind w:left="426"/>
        <w:jc w:val="both"/>
        <w:rPr>
          <w:sz w:val="23"/>
          <w:szCs w:val="23"/>
        </w:rPr>
      </w:pPr>
      <w:r w:rsidRPr="00737413">
        <w:rPr>
          <w:sz w:val="23"/>
          <w:szCs w:val="23"/>
        </w:rPr>
        <w:t>В случае выявления в течение гарантийного срока скрытых дефектов, брака, несоответствия по комплектности (комплектации), товарному виду и ассортименту, Поставщик должен произвести замену товара за свой счет, по месту нахождения такого т</w:t>
      </w:r>
      <w:r w:rsidR="006C1FA4">
        <w:rPr>
          <w:sz w:val="23"/>
          <w:szCs w:val="23"/>
        </w:rPr>
        <w:t>овара (у Заказчика) в течение 2</w:t>
      </w:r>
      <w:r w:rsidRPr="00737413">
        <w:rPr>
          <w:sz w:val="23"/>
          <w:szCs w:val="23"/>
        </w:rPr>
        <w:t xml:space="preserve"> (д</w:t>
      </w:r>
      <w:r w:rsidR="006C1FA4">
        <w:rPr>
          <w:sz w:val="23"/>
          <w:szCs w:val="23"/>
        </w:rPr>
        <w:t>вух</w:t>
      </w:r>
      <w:r w:rsidRPr="00737413">
        <w:rPr>
          <w:sz w:val="23"/>
          <w:szCs w:val="23"/>
        </w:rPr>
        <w:t>) рабочих дней со дня, следующего за днем получения претензии от Заказчика.</w:t>
      </w:r>
    </w:p>
    <w:p w:rsidR="00A85D50" w:rsidRPr="00737413" w:rsidRDefault="00A85D50" w:rsidP="00A85D50">
      <w:pPr>
        <w:tabs>
          <w:tab w:val="left" w:pos="0"/>
          <w:tab w:val="left" w:pos="777"/>
          <w:tab w:val="left" w:pos="1137"/>
        </w:tabs>
        <w:suppressAutoHyphens/>
        <w:snapToGrid w:val="0"/>
        <w:ind w:left="426"/>
        <w:jc w:val="both"/>
        <w:rPr>
          <w:i/>
          <w:sz w:val="23"/>
          <w:szCs w:val="23"/>
          <w:u w:val="single"/>
        </w:rPr>
      </w:pPr>
      <w:r w:rsidRPr="00737413">
        <w:rPr>
          <w:i/>
          <w:sz w:val="23"/>
          <w:szCs w:val="23"/>
          <w:u w:val="single"/>
        </w:rPr>
        <w:t>Информация о требованиях к гарантийному обслуживанию товара:</w:t>
      </w:r>
    </w:p>
    <w:p w:rsidR="00A85D50" w:rsidRPr="00737413" w:rsidRDefault="00A85D50" w:rsidP="00A85D50">
      <w:pPr>
        <w:tabs>
          <w:tab w:val="left" w:pos="0"/>
          <w:tab w:val="left" w:pos="777"/>
          <w:tab w:val="left" w:pos="1137"/>
        </w:tabs>
        <w:suppressAutoHyphens/>
        <w:snapToGrid w:val="0"/>
        <w:ind w:left="426"/>
        <w:jc w:val="both"/>
        <w:rPr>
          <w:sz w:val="23"/>
          <w:szCs w:val="23"/>
        </w:rPr>
      </w:pPr>
      <w:r w:rsidRPr="00737413">
        <w:rPr>
          <w:sz w:val="23"/>
          <w:szCs w:val="23"/>
        </w:rPr>
        <w:t>Гарантийные обязательства на Товар должны сохраняться в случае окончания действия Контракта.</w:t>
      </w:r>
    </w:p>
    <w:p w:rsidR="00A85D50" w:rsidRPr="00737413" w:rsidRDefault="00A85D50" w:rsidP="00A85D50">
      <w:pPr>
        <w:tabs>
          <w:tab w:val="left" w:pos="0"/>
          <w:tab w:val="left" w:pos="777"/>
          <w:tab w:val="left" w:pos="1137"/>
        </w:tabs>
        <w:suppressAutoHyphens/>
        <w:snapToGrid w:val="0"/>
        <w:ind w:left="426"/>
        <w:jc w:val="both"/>
        <w:rPr>
          <w:i/>
          <w:sz w:val="23"/>
          <w:szCs w:val="23"/>
          <w:u w:val="single"/>
        </w:rPr>
      </w:pPr>
      <w:r w:rsidRPr="00737413">
        <w:rPr>
          <w:i/>
          <w:sz w:val="23"/>
          <w:szCs w:val="23"/>
          <w:u w:val="single"/>
        </w:rPr>
        <w:t>Требования к гарантии производителя товара:</w:t>
      </w:r>
    </w:p>
    <w:p w:rsidR="00A85D50" w:rsidRDefault="00A85D50" w:rsidP="00A85D50">
      <w:pPr>
        <w:tabs>
          <w:tab w:val="left" w:pos="0"/>
          <w:tab w:val="left" w:pos="777"/>
          <w:tab w:val="left" w:pos="1137"/>
        </w:tabs>
        <w:suppressAutoHyphens/>
        <w:snapToGrid w:val="0"/>
        <w:ind w:left="426"/>
        <w:jc w:val="both"/>
        <w:rPr>
          <w:sz w:val="23"/>
          <w:szCs w:val="23"/>
        </w:rPr>
      </w:pPr>
      <w:r w:rsidRPr="00737413">
        <w:rPr>
          <w:sz w:val="23"/>
          <w:szCs w:val="23"/>
        </w:rPr>
        <w:t>Срок действия гарантии Поставщика должен быть не меньше, чем срок действия гарантии производителя данного Товара.</w:t>
      </w:r>
    </w:p>
    <w:p w:rsidR="006169EA" w:rsidRDefault="006169EA" w:rsidP="00A85D50">
      <w:pPr>
        <w:tabs>
          <w:tab w:val="num" w:pos="-567"/>
        </w:tabs>
        <w:ind w:left="426"/>
        <w:jc w:val="center"/>
        <w:rPr>
          <w:b/>
          <w:sz w:val="23"/>
          <w:szCs w:val="23"/>
        </w:rPr>
      </w:pPr>
    </w:p>
    <w:p w:rsidR="00A85D50" w:rsidRPr="003B2B0E" w:rsidRDefault="00A85D50" w:rsidP="00A85D50">
      <w:pPr>
        <w:tabs>
          <w:tab w:val="num" w:pos="-567"/>
        </w:tabs>
        <w:ind w:left="426"/>
        <w:jc w:val="center"/>
        <w:rPr>
          <w:b/>
          <w:sz w:val="23"/>
          <w:szCs w:val="23"/>
        </w:rPr>
      </w:pPr>
      <w:r w:rsidRPr="003B2B0E">
        <w:rPr>
          <w:b/>
          <w:sz w:val="23"/>
          <w:szCs w:val="23"/>
        </w:rPr>
        <w:t>Поставка Товара:</w:t>
      </w:r>
    </w:p>
    <w:p w:rsidR="00A85D50" w:rsidRPr="005A25EE" w:rsidRDefault="00A85D50" w:rsidP="00A80B48">
      <w:pPr>
        <w:tabs>
          <w:tab w:val="num" w:pos="567"/>
        </w:tabs>
        <w:ind w:left="426"/>
        <w:jc w:val="both"/>
        <w:rPr>
          <w:sz w:val="23"/>
          <w:szCs w:val="23"/>
        </w:rPr>
      </w:pPr>
      <w:r w:rsidRPr="005A25EE">
        <w:rPr>
          <w:sz w:val="23"/>
          <w:szCs w:val="23"/>
        </w:rPr>
        <w:t>Поставка Товара осуществляется силами и средствами Поставщика. Некачественный и некомплектный Товар считается не поставленным.</w:t>
      </w:r>
    </w:p>
    <w:p w:rsidR="00A85D50" w:rsidRPr="005A25EE" w:rsidRDefault="00A85D50" w:rsidP="00A80B48">
      <w:pPr>
        <w:widowControl w:val="0"/>
        <w:suppressLineNumbers/>
        <w:tabs>
          <w:tab w:val="num" w:pos="567"/>
        </w:tabs>
        <w:suppressAutoHyphens/>
        <w:ind w:left="426"/>
        <w:contextualSpacing/>
        <w:jc w:val="both"/>
        <w:rPr>
          <w:sz w:val="23"/>
          <w:szCs w:val="23"/>
        </w:rPr>
      </w:pPr>
      <w:r w:rsidRPr="005A25EE">
        <w:rPr>
          <w:sz w:val="23"/>
          <w:szCs w:val="23"/>
        </w:rPr>
        <w:t>Поставщик, перед поставкой Товара Заказчику, обязан письменно (в том числе с использованием средств факсимильной связи) со</w:t>
      </w:r>
      <w:r w:rsidR="006C1FA4">
        <w:rPr>
          <w:sz w:val="23"/>
          <w:szCs w:val="23"/>
        </w:rPr>
        <w:t xml:space="preserve">гласовать с Заказчиком место </w:t>
      </w:r>
      <w:r w:rsidRPr="005A25EE">
        <w:rPr>
          <w:sz w:val="23"/>
          <w:szCs w:val="23"/>
        </w:rPr>
        <w:t xml:space="preserve">и время (с 9:00 до 16:00, кроме выходных и праздничных дней) проведения приемки и проверки поставляемого Товара и обеспечить присутствие представителя Поставщика (либо лица, полномочия которого оформлены надлежащим образом) при процедуре приемки Товара.  </w:t>
      </w:r>
    </w:p>
    <w:p w:rsidR="00CD4476" w:rsidRDefault="00A85D50" w:rsidP="00A80B48">
      <w:pPr>
        <w:tabs>
          <w:tab w:val="num" w:pos="567"/>
        </w:tabs>
        <w:suppressAutoHyphens/>
        <w:ind w:left="426"/>
        <w:jc w:val="both"/>
        <w:rPr>
          <w:sz w:val="23"/>
          <w:szCs w:val="23"/>
        </w:rPr>
      </w:pPr>
      <w:r w:rsidRPr="005A25EE">
        <w:rPr>
          <w:sz w:val="23"/>
          <w:szCs w:val="23"/>
        </w:rPr>
        <w:t>Погрузо-разгрузочные работы по доставке Товара выполняются Поставщиком в соответствии с реком</w:t>
      </w:r>
      <w:r>
        <w:rPr>
          <w:sz w:val="23"/>
          <w:szCs w:val="23"/>
        </w:rPr>
        <w:t>ендациями завода-производителя.</w:t>
      </w:r>
    </w:p>
    <w:p w:rsidR="00A80B48" w:rsidRDefault="00A80B48" w:rsidP="00A85D50">
      <w:pPr>
        <w:tabs>
          <w:tab w:val="num" w:pos="567"/>
        </w:tabs>
        <w:suppressAutoHyphens/>
        <w:ind w:left="426"/>
        <w:jc w:val="both"/>
        <w:rPr>
          <w:sz w:val="23"/>
          <w:szCs w:val="23"/>
        </w:rPr>
      </w:pPr>
    </w:p>
    <w:sectPr w:rsidR="00A80B48" w:rsidSect="00A80B48">
      <w:headerReference w:type="default" r:id="rId9"/>
      <w:footerReference w:type="first" r:id="rId10"/>
      <w:pgSz w:w="16820" w:h="11900" w:orient="landscape"/>
      <w:pgMar w:top="851" w:right="851" w:bottom="737" w:left="851" w:header="397" w:footer="0" w:gutter="0"/>
      <w:cols w:space="6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C93" w:rsidRDefault="00D31C93">
      <w:r>
        <w:separator/>
      </w:r>
    </w:p>
  </w:endnote>
  <w:endnote w:type="continuationSeparator" w:id="0">
    <w:p w:rsidR="00D31C93" w:rsidRDefault="00D31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reekMathSymbols">
    <w:altName w:val="Segoe Print"/>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ultant">
    <w:altName w:val="Courier New"/>
    <w:charset w:val="CC"/>
    <w:family w:val="modern"/>
    <w:pitch w:val="default"/>
    <w:sig w:usb0="00000000" w:usb1="00000000" w:usb2="00000000" w:usb3="00000000" w:csb0="00000005"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Bold">
    <w:altName w:val="Times New Roman"/>
    <w:charset w:val="00"/>
    <w:family w:val="roman"/>
    <w:pitch w:val="default"/>
    <w:sig w:usb0="00000000"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Proxima Nova">
    <w:altName w:val="Segoe Print"/>
    <w:charset w:val="CC"/>
    <w:family w:val="swiss"/>
    <w:pitch w:val="default"/>
    <w:sig w:usb0="00000000" w:usb1="00000000" w:usb2="00000000" w:usb3="00000000" w:csb0="00000004" w:csb1="00000000"/>
  </w:font>
  <w:font w:name="KievitPro">
    <w:altName w:val="Segoe Print"/>
    <w:charset w:val="CC"/>
    <w:family w:val="swiss"/>
    <w:pitch w:val="default"/>
    <w:sig w:usb0="00000000"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66B" w:rsidRDefault="00C9066B">
    <w:pPr>
      <w:pStyle w:val="af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C93" w:rsidRDefault="00D31C93">
      <w:r>
        <w:separator/>
      </w:r>
    </w:p>
  </w:footnote>
  <w:footnote w:type="continuationSeparator" w:id="0">
    <w:p w:rsidR="00D31C93" w:rsidRDefault="00D31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66B" w:rsidRDefault="00C9066B">
    <w:pPr>
      <w:pStyle w:val="af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FFFFF89"/>
    <w:lvl w:ilvl="0">
      <w:start w:val="1"/>
      <w:numFmt w:val="bullet"/>
      <w:pStyle w:val="-6"/>
      <w:lvlText w:val=""/>
      <w:lvlJc w:val="left"/>
      <w:pPr>
        <w:tabs>
          <w:tab w:val="left" w:pos="360"/>
        </w:tabs>
        <w:ind w:left="360" w:hanging="360"/>
      </w:pPr>
      <w:rPr>
        <w:rFonts w:ascii="Symbol" w:hAnsi="Symbol" w:hint="default"/>
      </w:rPr>
    </w:lvl>
  </w:abstractNum>
  <w:abstractNum w:abstractNumId="1">
    <w:nsid w:val="0BC24A4D"/>
    <w:multiLevelType w:val="multilevel"/>
    <w:tmpl w:val="0BC24A4D"/>
    <w:lvl w:ilvl="0">
      <w:start w:val="4"/>
      <w:numFmt w:val="decimal"/>
      <w:pStyle w:val="-11"/>
      <w:lvlText w:val="%1."/>
      <w:lvlJc w:val="left"/>
      <w:pPr>
        <w:tabs>
          <w:tab w:val="left" w:pos="360"/>
        </w:tabs>
        <w:ind w:left="0" w:firstLine="0"/>
      </w:pPr>
      <w:rPr>
        <w:rFonts w:hint="default"/>
      </w:rPr>
    </w:lvl>
    <w:lvl w:ilvl="1">
      <w:start w:val="1"/>
      <w:numFmt w:val="decimal"/>
      <w:pStyle w:val="1"/>
      <w:lvlText w:val="%1.%2."/>
      <w:lvlJc w:val="left"/>
      <w:pPr>
        <w:tabs>
          <w:tab w:val="left" w:pos="0"/>
        </w:tabs>
        <w:ind w:left="0" w:firstLine="0"/>
      </w:pPr>
      <w:rPr>
        <w:rFonts w:hint="default"/>
      </w:rPr>
    </w:lvl>
    <w:lvl w:ilvl="2">
      <w:start w:val="1"/>
      <w:numFmt w:val="decimal"/>
      <w:lvlText w:val="%1.%2.%3."/>
      <w:lvlJc w:val="left"/>
      <w:pPr>
        <w:tabs>
          <w:tab w:val="left" w:pos="0"/>
        </w:tabs>
        <w:ind w:left="0" w:firstLine="0"/>
      </w:pPr>
      <w:rPr>
        <w:rFonts w:hint="default"/>
      </w:rPr>
    </w:lvl>
    <w:lvl w:ilvl="3">
      <w:start w:val="1"/>
      <w:numFmt w:val="decimal"/>
      <w:lvlText w:val="%1.%2.%3.%4."/>
      <w:lvlJc w:val="left"/>
      <w:pPr>
        <w:tabs>
          <w:tab w:val="left" w:pos="0"/>
        </w:tabs>
        <w:ind w:left="0" w:firstLine="0"/>
      </w:pPr>
      <w:rPr>
        <w:rFonts w:hint="default"/>
      </w:rPr>
    </w:lvl>
    <w:lvl w:ilvl="4">
      <w:start w:val="1"/>
      <w:numFmt w:val="decimal"/>
      <w:lvlText w:val="%1.%2.%3.%4.%5."/>
      <w:lvlJc w:val="left"/>
      <w:pPr>
        <w:tabs>
          <w:tab w:val="left" w:pos="0"/>
        </w:tabs>
        <w:ind w:left="0" w:firstLine="0"/>
      </w:pPr>
      <w:rPr>
        <w:rFonts w:hint="default"/>
      </w:rPr>
    </w:lvl>
    <w:lvl w:ilvl="5">
      <w:start w:val="1"/>
      <w:numFmt w:val="decimal"/>
      <w:lvlText w:val="%1.%2.%3.%4.%5.%6."/>
      <w:lvlJc w:val="left"/>
      <w:pPr>
        <w:tabs>
          <w:tab w:val="left" w:pos="0"/>
        </w:tabs>
        <w:ind w:left="0" w:firstLine="0"/>
      </w:pPr>
      <w:rPr>
        <w:rFonts w:hint="default"/>
      </w:rPr>
    </w:lvl>
    <w:lvl w:ilvl="6">
      <w:start w:val="1"/>
      <w:numFmt w:val="decimal"/>
      <w:lvlText w:val="%1.%2.%3.%4.%5.%6.%7."/>
      <w:lvlJc w:val="left"/>
      <w:pPr>
        <w:tabs>
          <w:tab w:val="left" w:pos="0"/>
        </w:tabs>
        <w:ind w:left="0" w:firstLine="0"/>
      </w:pPr>
      <w:rPr>
        <w:rFonts w:hint="default"/>
      </w:rPr>
    </w:lvl>
    <w:lvl w:ilvl="7">
      <w:start w:val="1"/>
      <w:numFmt w:val="decimal"/>
      <w:lvlText w:val="%1.%2.%3.%4.%5.%6.%7.%8."/>
      <w:lvlJc w:val="left"/>
      <w:pPr>
        <w:tabs>
          <w:tab w:val="left" w:pos="0"/>
        </w:tabs>
        <w:ind w:left="0" w:firstLine="0"/>
      </w:pPr>
      <w:rPr>
        <w:rFonts w:hint="default"/>
      </w:rPr>
    </w:lvl>
    <w:lvl w:ilvl="8">
      <w:start w:val="1"/>
      <w:numFmt w:val="decimal"/>
      <w:lvlText w:val="%1.%2.%3.%4.%5.%6.%7.%8.%9."/>
      <w:lvlJc w:val="left"/>
      <w:pPr>
        <w:tabs>
          <w:tab w:val="left" w:pos="0"/>
        </w:tabs>
        <w:ind w:left="1800" w:hanging="1800"/>
      </w:pPr>
      <w:rPr>
        <w:rFonts w:hint="default"/>
      </w:rPr>
    </w:lvl>
  </w:abstractNum>
  <w:abstractNum w:abstractNumId="2">
    <w:nsid w:val="15D23DB4"/>
    <w:multiLevelType w:val="hybridMultilevel"/>
    <w:tmpl w:val="C80C20B2"/>
    <w:lvl w:ilvl="0" w:tplc="04190001">
      <w:start w:val="1"/>
      <w:numFmt w:val="bullet"/>
      <w:lvlText w:val=""/>
      <w:lvlJc w:val="left"/>
      <w:pPr>
        <w:ind w:left="1374" w:hanging="360"/>
      </w:pPr>
      <w:rPr>
        <w:rFonts w:ascii="Symbol" w:hAnsi="Symbol" w:hint="default"/>
      </w:rPr>
    </w:lvl>
    <w:lvl w:ilvl="1" w:tplc="04190003" w:tentative="1">
      <w:start w:val="1"/>
      <w:numFmt w:val="bullet"/>
      <w:lvlText w:val="o"/>
      <w:lvlJc w:val="left"/>
      <w:pPr>
        <w:ind w:left="2094" w:hanging="360"/>
      </w:pPr>
      <w:rPr>
        <w:rFonts w:ascii="Courier New" w:hAnsi="Courier New" w:cs="Courier New" w:hint="default"/>
      </w:rPr>
    </w:lvl>
    <w:lvl w:ilvl="2" w:tplc="04190005" w:tentative="1">
      <w:start w:val="1"/>
      <w:numFmt w:val="bullet"/>
      <w:lvlText w:val=""/>
      <w:lvlJc w:val="left"/>
      <w:pPr>
        <w:ind w:left="2814" w:hanging="360"/>
      </w:pPr>
      <w:rPr>
        <w:rFonts w:ascii="Wingdings" w:hAnsi="Wingdings" w:hint="default"/>
      </w:rPr>
    </w:lvl>
    <w:lvl w:ilvl="3" w:tplc="04190001" w:tentative="1">
      <w:start w:val="1"/>
      <w:numFmt w:val="bullet"/>
      <w:lvlText w:val=""/>
      <w:lvlJc w:val="left"/>
      <w:pPr>
        <w:ind w:left="3534" w:hanging="360"/>
      </w:pPr>
      <w:rPr>
        <w:rFonts w:ascii="Symbol" w:hAnsi="Symbol" w:hint="default"/>
      </w:rPr>
    </w:lvl>
    <w:lvl w:ilvl="4" w:tplc="04190003" w:tentative="1">
      <w:start w:val="1"/>
      <w:numFmt w:val="bullet"/>
      <w:lvlText w:val="o"/>
      <w:lvlJc w:val="left"/>
      <w:pPr>
        <w:ind w:left="4254" w:hanging="360"/>
      </w:pPr>
      <w:rPr>
        <w:rFonts w:ascii="Courier New" w:hAnsi="Courier New" w:cs="Courier New" w:hint="default"/>
      </w:rPr>
    </w:lvl>
    <w:lvl w:ilvl="5" w:tplc="04190005" w:tentative="1">
      <w:start w:val="1"/>
      <w:numFmt w:val="bullet"/>
      <w:lvlText w:val=""/>
      <w:lvlJc w:val="left"/>
      <w:pPr>
        <w:ind w:left="4974" w:hanging="360"/>
      </w:pPr>
      <w:rPr>
        <w:rFonts w:ascii="Wingdings" w:hAnsi="Wingdings" w:hint="default"/>
      </w:rPr>
    </w:lvl>
    <w:lvl w:ilvl="6" w:tplc="04190001" w:tentative="1">
      <w:start w:val="1"/>
      <w:numFmt w:val="bullet"/>
      <w:lvlText w:val=""/>
      <w:lvlJc w:val="left"/>
      <w:pPr>
        <w:ind w:left="5694" w:hanging="360"/>
      </w:pPr>
      <w:rPr>
        <w:rFonts w:ascii="Symbol" w:hAnsi="Symbol" w:hint="default"/>
      </w:rPr>
    </w:lvl>
    <w:lvl w:ilvl="7" w:tplc="04190003" w:tentative="1">
      <w:start w:val="1"/>
      <w:numFmt w:val="bullet"/>
      <w:lvlText w:val="o"/>
      <w:lvlJc w:val="left"/>
      <w:pPr>
        <w:ind w:left="6414" w:hanging="360"/>
      </w:pPr>
      <w:rPr>
        <w:rFonts w:ascii="Courier New" w:hAnsi="Courier New" w:cs="Courier New" w:hint="default"/>
      </w:rPr>
    </w:lvl>
    <w:lvl w:ilvl="8" w:tplc="04190005" w:tentative="1">
      <w:start w:val="1"/>
      <w:numFmt w:val="bullet"/>
      <w:lvlText w:val=""/>
      <w:lvlJc w:val="left"/>
      <w:pPr>
        <w:ind w:left="7134" w:hanging="360"/>
      </w:pPr>
      <w:rPr>
        <w:rFonts w:ascii="Wingdings" w:hAnsi="Wingdings" w:hint="default"/>
      </w:rPr>
    </w:lvl>
  </w:abstractNum>
  <w:abstractNum w:abstractNumId="3">
    <w:nsid w:val="197C4F7E"/>
    <w:multiLevelType w:val="multilevel"/>
    <w:tmpl w:val="197C4F7E"/>
    <w:lvl w:ilvl="0">
      <w:start w:val="1"/>
      <w:numFmt w:val="decimal"/>
      <w:lvlText w:val="%1."/>
      <w:lvlJc w:val="left"/>
      <w:pPr>
        <w:ind w:left="720" w:hanging="360"/>
      </w:pPr>
      <w:rPr>
        <w:rFonts w:asciiTheme="minorHAnsi" w:hAnsiTheme="minorHAnsi" w:cs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AFF59BC"/>
    <w:multiLevelType w:val="multilevel"/>
    <w:tmpl w:val="1AFF59BC"/>
    <w:lvl w:ilvl="0">
      <w:start w:val="1"/>
      <w:numFmt w:val="decimal"/>
      <w:pStyle w:val="10"/>
      <w:lvlText w:val="%1"/>
      <w:lvlJc w:val="left"/>
      <w:pPr>
        <w:ind w:left="574" w:hanging="432"/>
      </w:pPr>
      <w:rPr>
        <w:sz w:val="24"/>
      </w:rPr>
    </w:lvl>
    <w:lvl w:ilvl="1">
      <w:start w:val="1"/>
      <w:numFmt w:val="decimal"/>
      <w:pStyle w:val="2"/>
      <w:lvlText w:val="%1.%2"/>
      <w:lvlJc w:val="left"/>
      <w:pPr>
        <w:ind w:left="576" w:hanging="576"/>
      </w:pPr>
    </w:lvl>
    <w:lvl w:ilvl="2">
      <w:start w:val="1"/>
      <w:numFmt w:val="decimal"/>
      <w:pStyle w:val="3"/>
      <w:lvlText w:val="%1.%2.%3"/>
      <w:lvlJc w:val="left"/>
      <w:pPr>
        <w:ind w:left="4123"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2A2F7FF9"/>
    <w:multiLevelType w:val="multilevel"/>
    <w:tmpl w:val="2A2F7FF9"/>
    <w:lvl w:ilvl="0">
      <w:numFmt w:val="none"/>
      <w:pStyle w:val="11"/>
      <w:lvlText w:val=""/>
      <w:lvlJc w:val="left"/>
      <w:pPr>
        <w:tabs>
          <w:tab w:val="left" w:pos="1134"/>
        </w:tabs>
        <w:ind w:left="1134" w:hanging="425"/>
      </w:pPr>
      <w:rPr>
        <w:rFonts w:ascii="GreekMathSymbols" w:hAnsi="GreekMathSymbols" w:hint="default"/>
      </w:rPr>
    </w:lvl>
    <w:lvl w:ilvl="1">
      <w:numFmt w:val="bullet"/>
      <w:lvlText w:val=""/>
      <w:lvlJc w:val="left"/>
      <w:pPr>
        <w:tabs>
          <w:tab w:val="left" w:pos="1363"/>
        </w:tabs>
        <w:ind w:left="1363" w:hanging="439"/>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35C87859"/>
    <w:multiLevelType w:val="multilevel"/>
    <w:tmpl w:val="35C87859"/>
    <w:lvl w:ilvl="0">
      <w:start w:val="1"/>
      <w:numFmt w:val="decimal"/>
      <w:lvlText w:val="%1"/>
      <w:lvlJc w:val="left"/>
      <w:pPr>
        <w:tabs>
          <w:tab w:val="left" w:pos="552"/>
        </w:tabs>
        <w:ind w:left="552" w:hanging="432"/>
      </w:pPr>
    </w:lvl>
    <w:lvl w:ilvl="1">
      <w:start w:val="1"/>
      <w:numFmt w:val="decimal"/>
      <w:lvlText w:val="%1.%2"/>
      <w:lvlJc w:val="left"/>
      <w:pPr>
        <w:tabs>
          <w:tab w:val="left" w:pos="4262"/>
        </w:tabs>
        <w:ind w:left="4262" w:hanging="576"/>
      </w:pPr>
    </w:lvl>
    <w:lvl w:ilvl="2">
      <w:start w:val="1"/>
      <w:numFmt w:val="decimal"/>
      <w:pStyle w:val="Paragraph0"/>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7">
    <w:nsid w:val="3E6868AE"/>
    <w:multiLevelType w:val="multilevel"/>
    <w:tmpl w:val="3E6868AE"/>
    <w:lvl w:ilvl="0">
      <w:start w:val="1"/>
      <w:numFmt w:val="bullet"/>
      <w:pStyle w:val="CharChar"/>
      <w:lvlText w:val=""/>
      <w:lvlJc w:val="left"/>
      <w:pPr>
        <w:tabs>
          <w:tab w:val="left" w:pos="697"/>
        </w:tabs>
        <w:ind w:left="697" w:hanging="357"/>
      </w:pPr>
      <w:rPr>
        <w:rFonts w:ascii="Symbol" w:hAnsi="Symbol" w:cs="Times New Roman" w:hint="default"/>
        <w:caps/>
      </w:rPr>
    </w:lvl>
    <w:lvl w:ilvl="1">
      <w:start w:val="1"/>
      <w:numFmt w:val="bullet"/>
      <w:lvlText w:val=""/>
      <w:lvlJc w:val="left"/>
      <w:pPr>
        <w:tabs>
          <w:tab w:val="left" w:pos="1857"/>
        </w:tabs>
        <w:ind w:left="1857" w:hanging="437"/>
      </w:pPr>
      <w:rPr>
        <w:rFonts w:ascii="Symbol" w:hAnsi="Symbol" w:cs="Times New Roman" w:hint="default"/>
        <w:caps/>
      </w:rPr>
    </w:lvl>
    <w:lvl w:ilvl="2">
      <w:start w:val="1"/>
      <w:numFmt w:val="bullet"/>
      <w:lvlText w:val=""/>
      <w:lvlJc w:val="left"/>
      <w:pPr>
        <w:tabs>
          <w:tab w:val="left" w:pos="2500"/>
        </w:tabs>
        <w:ind w:left="2500" w:hanging="360"/>
      </w:pPr>
      <w:rPr>
        <w:rFonts w:ascii="Wingdings" w:hAnsi="Wingdings" w:cs="Times New Roman" w:hint="default"/>
      </w:rPr>
    </w:lvl>
    <w:lvl w:ilvl="3">
      <w:start w:val="1"/>
      <w:numFmt w:val="bullet"/>
      <w:lvlText w:val=""/>
      <w:lvlJc w:val="left"/>
      <w:pPr>
        <w:tabs>
          <w:tab w:val="left" w:pos="3220"/>
        </w:tabs>
        <w:ind w:left="3220" w:hanging="360"/>
      </w:pPr>
      <w:rPr>
        <w:rFonts w:ascii="Symbol" w:hAnsi="Symbol" w:cs="Times New Roman" w:hint="default"/>
      </w:rPr>
    </w:lvl>
    <w:lvl w:ilvl="4">
      <w:start w:val="1"/>
      <w:numFmt w:val="bullet"/>
      <w:lvlText w:val="o"/>
      <w:lvlJc w:val="left"/>
      <w:pPr>
        <w:tabs>
          <w:tab w:val="left" w:pos="3940"/>
        </w:tabs>
        <w:ind w:left="3940" w:hanging="360"/>
      </w:pPr>
      <w:rPr>
        <w:rFonts w:ascii="Courier New" w:hAnsi="Courier New" w:cs="Courier New" w:hint="default"/>
      </w:rPr>
    </w:lvl>
    <w:lvl w:ilvl="5">
      <w:start w:val="1"/>
      <w:numFmt w:val="bullet"/>
      <w:lvlText w:val=""/>
      <w:lvlJc w:val="left"/>
      <w:pPr>
        <w:tabs>
          <w:tab w:val="left" w:pos="4660"/>
        </w:tabs>
        <w:ind w:left="4660" w:hanging="360"/>
      </w:pPr>
      <w:rPr>
        <w:rFonts w:ascii="Wingdings" w:hAnsi="Wingdings" w:cs="Times New Roman" w:hint="default"/>
      </w:rPr>
    </w:lvl>
    <w:lvl w:ilvl="6">
      <w:start w:val="1"/>
      <w:numFmt w:val="bullet"/>
      <w:lvlText w:val=""/>
      <w:lvlJc w:val="left"/>
      <w:pPr>
        <w:tabs>
          <w:tab w:val="left" w:pos="5380"/>
        </w:tabs>
        <w:ind w:left="5380" w:hanging="360"/>
      </w:pPr>
      <w:rPr>
        <w:rFonts w:ascii="Symbol" w:hAnsi="Symbol" w:cs="Times New Roman" w:hint="default"/>
      </w:rPr>
    </w:lvl>
    <w:lvl w:ilvl="7">
      <w:start w:val="1"/>
      <w:numFmt w:val="bullet"/>
      <w:lvlText w:val="o"/>
      <w:lvlJc w:val="left"/>
      <w:pPr>
        <w:tabs>
          <w:tab w:val="left" w:pos="6100"/>
        </w:tabs>
        <w:ind w:left="6100" w:hanging="360"/>
      </w:pPr>
      <w:rPr>
        <w:rFonts w:ascii="Courier New" w:hAnsi="Courier New" w:cs="Courier New" w:hint="default"/>
      </w:rPr>
    </w:lvl>
    <w:lvl w:ilvl="8">
      <w:start w:val="1"/>
      <w:numFmt w:val="bullet"/>
      <w:lvlText w:val=""/>
      <w:lvlJc w:val="left"/>
      <w:pPr>
        <w:tabs>
          <w:tab w:val="left" w:pos="6820"/>
        </w:tabs>
        <w:ind w:left="6820" w:hanging="360"/>
      </w:pPr>
      <w:rPr>
        <w:rFonts w:ascii="Wingdings" w:hAnsi="Wingdings" w:cs="Times New Roman" w:hint="default"/>
      </w:rPr>
    </w:lvl>
  </w:abstractNum>
  <w:abstractNum w:abstractNumId="8">
    <w:nsid w:val="408A3A0B"/>
    <w:multiLevelType w:val="singleLevel"/>
    <w:tmpl w:val="408A3A0B"/>
    <w:lvl w:ilvl="0">
      <w:start w:val="1"/>
      <w:numFmt w:val="decimal"/>
      <w:pStyle w:val="a"/>
      <w:lvlText w:val="%1."/>
      <w:lvlJc w:val="left"/>
      <w:pPr>
        <w:tabs>
          <w:tab w:val="left" w:pos="360"/>
        </w:tabs>
        <w:ind w:left="360" w:hanging="360"/>
      </w:pPr>
    </w:lvl>
  </w:abstractNum>
  <w:abstractNum w:abstractNumId="9">
    <w:nsid w:val="417B53F4"/>
    <w:multiLevelType w:val="multilevel"/>
    <w:tmpl w:val="417B53F4"/>
    <w:lvl w:ilvl="0">
      <w:start w:val="1"/>
      <w:numFmt w:val="bullet"/>
      <w:pStyle w:val="CharCharCharCharCharCharCharCharCharChar"/>
      <w:lvlText w:val=""/>
      <w:lvlJc w:val="left"/>
      <w:pPr>
        <w:tabs>
          <w:tab w:val="left" w:pos="851"/>
        </w:tabs>
        <w:ind w:left="851" w:hanging="284"/>
      </w:pPr>
      <w:rPr>
        <w:rFonts w:ascii="Wingdings" w:hAnsi="Wingdings" w:hint="default"/>
        <w:b w:val="0"/>
        <w:i w:val="0"/>
        <w:sz w:val="16"/>
        <w:szCs w:val="24"/>
      </w:rPr>
    </w:lvl>
    <w:lvl w:ilvl="1">
      <w:start w:val="1"/>
      <w:numFmt w:val="bullet"/>
      <w:lvlText w:val=""/>
      <w:lvlJc w:val="left"/>
      <w:pPr>
        <w:tabs>
          <w:tab w:val="left" w:pos="851"/>
        </w:tabs>
        <w:ind w:left="851" w:hanging="284"/>
      </w:pPr>
      <w:rPr>
        <w:rFonts w:ascii="Wingdings" w:hAnsi="Wingdings" w:hint="default"/>
        <w:b w:val="0"/>
        <w:i w:val="0"/>
        <w:sz w:val="20"/>
        <w:szCs w:val="24"/>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nsid w:val="44FC28AA"/>
    <w:multiLevelType w:val="hybridMultilevel"/>
    <w:tmpl w:val="5538A90A"/>
    <w:lvl w:ilvl="0" w:tplc="5E08D1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732184C"/>
    <w:multiLevelType w:val="multilevel"/>
    <w:tmpl w:val="4732184C"/>
    <w:lvl w:ilvl="0">
      <w:start w:val="1"/>
      <w:numFmt w:val="bullet"/>
      <w:pStyle w:val="30"/>
      <w:lvlText w:val=""/>
      <w:lvlJc w:val="left"/>
      <w:pPr>
        <w:tabs>
          <w:tab w:val="left" w:pos="1134"/>
        </w:tabs>
        <w:ind w:left="1134" w:hanging="567"/>
      </w:pPr>
      <w:rPr>
        <w:rFonts w:ascii="Symbol" w:hAnsi="Symbol" w:hint="default"/>
        <w:b w:val="0"/>
        <w:i w:val="0"/>
        <w:caps w:val="0"/>
        <w:strike w:val="0"/>
        <w:dstrike w:val="0"/>
        <w:vanish w:val="0"/>
        <w:color w:val="000000"/>
        <w:spacing w:val="-20"/>
        <w:w w:val="100"/>
        <w:kern w:val="0"/>
        <w:position w:val="0"/>
        <w:sz w:val="24"/>
        <w:vertAlign w:val="baseline"/>
      </w:rPr>
    </w:lvl>
    <w:lvl w:ilvl="1">
      <w:start w:val="1"/>
      <w:numFmt w:val="bullet"/>
      <w:pStyle w:val="E2"/>
      <w:lvlText w:val=""/>
      <w:lvlJc w:val="left"/>
      <w:pPr>
        <w:tabs>
          <w:tab w:val="left" w:pos="1701"/>
        </w:tabs>
        <w:ind w:left="1701" w:hanging="567"/>
      </w:pPr>
      <w:rPr>
        <w:rFonts w:ascii="Wingdings" w:hAnsi="Wingdings" w:hint="default"/>
      </w:rPr>
    </w:lvl>
    <w:lvl w:ilvl="2">
      <w:start w:val="1"/>
      <w:numFmt w:val="bullet"/>
      <w:pStyle w:val="12"/>
      <w:lvlText w:val=""/>
      <w:lvlJc w:val="left"/>
      <w:pPr>
        <w:tabs>
          <w:tab w:val="left" w:pos="1134"/>
        </w:tabs>
        <w:ind w:left="1701" w:firstLine="0"/>
      </w:pPr>
      <w:rPr>
        <w:rFonts w:ascii="Symbol" w:hAnsi="Symbol" w:hint="default"/>
        <w:sz w:val="24"/>
        <w:szCs w:val="24"/>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2">
    <w:nsid w:val="4C5E7160"/>
    <w:multiLevelType w:val="multilevel"/>
    <w:tmpl w:val="4C5E7160"/>
    <w:lvl w:ilvl="0">
      <w:start w:val="1"/>
      <w:numFmt w:val="decimal"/>
      <w:pStyle w:val="13"/>
      <w:lvlText w:val="%1."/>
      <w:lvlJc w:val="center"/>
      <w:pPr>
        <w:tabs>
          <w:tab w:val="left" w:pos="567"/>
        </w:tabs>
        <w:ind w:left="567" w:hanging="279"/>
      </w:pPr>
    </w:lvl>
    <w:lvl w:ilvl="1">
      <w:start w:val="1"/>
      <w:numFmt w:val="decimal"/>
      <w:pStyle w:val="a0"/>
      <w:lvlText w:val="%1.%2."/>
      <w:lvlJc w:val="left"/>
      <w:pPr>
        <w:tabs>
          <w:tab w:val="left" w:pos="1702"/>
        </w:tabs>
        <w:ind w:left="1702" w:hanging="567"/>
      </w:pPr>
    </w:lvl>
    <w:lvl w:ilvl="2">
      <w:start w:val="1"/>
      <w:numFmt w:val="decimal"/>
      <w:pStyle w:val="a1"/>
      <w:lvlText w:val="%1.%2.%3."/>
      <w:lvlJc w:val="left"/>
      <w:pPr>
        <w:tabs>
          <w:tab w:val="left" w:pos="851"/>
        </w:tabs>
        <w:ind w:left="851" w:hanging="851"/>
      </w:pPr>
      <w:rPr>
        <w:spacing w:val="0"/>
        <w:sz w:val="28"/>
        <w:szCs w:val="28"/>
      </w:rPr>
    </w:lvl>
    <w:lvl w:ilvl="3">
      <w:start w:val="1"/>
      <w:numFmt w:val="decimal"/>
      <w:pStyle w:val="a2"/>
      <w:lvlText w:val="%1.%2.%3.%4."/>
      <w:lvlJc w:val="left"/>
      <w:pPr>
        <w:tabs>
          <w:tab w:val="left" w:pos="2127"/>
        </w:tabs>
        <w:ind w:left="2127" w:hanging="567"/>
      </w:pPr>
    </w:lvl>
    <w:lvl w:ilvl="4">
      <w:start w:val="1"/>
      <w:numFmt w:val="russianLower"/>
      <w:pStyle w:val="a3"/>
      <w:lvlText w:val="%5)"/>
      <w:lvlJc w:val="left"/>
      <w:pPr>
        <w:tabs>
          <w:tab w:val="left" w:pos="1576"/>
        </w:tabs>
        <w:ind w:left="1576" w:hanging="1008"/>
      </w:pPr>
    </w:lvl>
    <w:lvl w:ilvl="5">
      <w:start w:val="1"/>
      <w:numFmt w:val="decimal"/>
      <w:lvlText w:val="%1.%2.%3.%4.%5.%6"/>
      <w:lvlJc w:val="left"/>
      <w:pPr>
        <w:tabs>
          <w:tab w:val="left" w:pos="2592"/>
        </w:tabs>
        <w:ind w:left="2592" w:hanging="1152"/>
      </w:pPr>
    </w:lvl>
    <w:lvl w:ilvl="6">
      <w:start w:val="1"/>
      <w:numFmt w:val="decimal"/>
      <w:lvlText w:val="%1.%2.%3.%4.%5.%6.%7"/>
      <w:lvlJc w:val="left"/>
      <w:pPr>
        <w:tabs>
          <w:tab w:val="left" w:pos="2736"/>
        </w:tabs>
        <w:ind w:left="2736" w:hanging="1296"/>
      </w:pPr>
    </w:lvl>
    <w:lvl w:ilvl="7">
      <w:start w:val="1"/>
      <w:numFmt w:val="decimal"/>
      <w:lvlText w:val="%1.%2.%3.%4.%5.%6.%7.%8"/>
      <w:lvlJc w:val="left"/>
      <w:pPr>
        <w:tabs>
          <w:tab w:val="left" w:pos="2880"/>
        </w:tabs>
        <w:ind w:left="2880" w:hanging="1440"/>
      </w:pPr>
    </w:lvl>
    <w:lvl w:ilvl="8">
      <w:start w:val="1"/>
      <w:numFmt w:val="decimal"/>
      <w:lvlText w:val="%1.%2.%3.%4.%5.%6.%7.%8.%9"/>
      <w:lvlJc w:val="left"/>
      <w:pPr>
        <w:tabs>
          <w:tab w:val="left" w:pos="3024"/>
        </w:tabs>
        <w:ind w:left="3024" w:hanging="1584"/>
      </w:pPr>
    </w:lvl>
  </w:abstractNum>
  <w:abstractNum w:abstractNumId="13">
    <w:nsid w:val="4FDA35FB"/>
    <w:multiLevelType w:val="multilevel"/>
    <w:tmpl w:val="4FDA35FB"/>
    <w:lvl w:ilvl="0">
      <w:start w:val="1"/>
      <w:numFmt w:val="bullet"/>
      <w:pStyle w:val="a4"/>
      <w:lvlText w:val=""/>
      <w:lvlJc w:val="left"/>
      <w:pPr>
        <w:tabs>
          <w:tab w:val="left" w:pos="567"/>
        </w:tabs>
        <w:ind w:left="567" w:hanging="283"/>
      </w:pPr>
      <w:rPr>
        <w:rFonts w:ascii="Symbol" w:hAnsi="Symbol" w:hint="default"/>
        <w:b w:val="0"/>
        <w:i w:val="0"/>
        <w:sz w:val="24"/>
        <w:szCs w:val="24"/>
      </w:rPr>
    </w:lvl>
    <w:lvl w:ilvl="1">
      <w:start w:val="1"/>
      <w:numFmt w:val="bullet"/>
      <w:lvlText w:val=""/>
      <w:lvlJc w:val="left"/>
      <w:pPr>
        <w:tabs>
          <w:tab w:val="left" w:pos="851"/>
        </w:tabs>
        <w:ind w:left="851" w:hanging="284"/>
      </w:pPr>
      <w:rPr>
        <w:rFonts w:ascii="Wingdings" w:hAnsi="Wingdings" w:hint="default"/>
        <w:b w:val="0"/>
        <w:i w:val="0"/>
        <w:sz w:val="20"/>
        <w:szCs w:val="24"/>
      </w:rPr>
    </w:lvl>
    <w:lvl w:ilvl="2">
      <w:start w:val="1"/>
      <w:numFmt w:val="bullet"/>
      <w:lvlText w:val=""/>
      <w:lvlJc w:val="left"/>
      <w:pPr>
        <w:tabs>
          <w:tab w:val="left" w:pos="1134"/>
        </w:tabs>
        <w:ind w:left="1134" w:hanging="283"/>
      </w:pPr>
      <w:rPr>
        <w:rFonts w:ascii="Wingdings" w:hAnsi="Wingdings" w:hint="default"/>
      </w:rPr>
    </w:lvl>
    <w:lvl w:ilvl="3">
      <w:start w:val="1"/>
      <w:numFmt w:val="bullet"/>
      <w:lvlText w:val=""/>
      <w:lvlJc w:val="left"/>
      <w:pPr>
        <w:tabs>
          <w:tab w:val="left" w:pos="1724"/>
        </w:tabs>
        <w:ind w:left="1724" w:hanging="360"/>
      </w:pPr>
      <w:rPr>
        <w:rFonts w:ascii="Symbol" w:hAnsi="Symbol" w:hint="default"/>
      </w:rPr>
    </w:lvl>
    <w:lvl w:ilvl="4">
      <w:start w:val="1"/>
      <w:numFmt w:val="bullet"/>
      <w:lvlText w:val=""/>
      <w:lvlJc w:val="left"/>
      <w:pPr>
        <w:tabs>
          <w:tab w:val="left" w:pos="2084"/>
        </w:tabs>
        <w:ind w:left="2084" w:hanging="360"/>
      </w:pPr>
      <w:rPr>
        <w:rFonts w:ascii="Symbol" w:hAnsi="Symbol" w:hint="default"/>
      </w:rPr>
    </w:lvl>
    <w:lvl w:ilvl="5">
      <w:start w:val="1"/>
      <w:numFmt w:val="bullet"/>
      <w:lvlText w:val=""/>
      <w:lvlJc w:val="left"/>
      <w:pPr>
        <w:tabs>
          <w:tab w:val="left" w:pos="2444"/>
        </w:tabs>
        <w:ind w:left="2444" w:hanging="360"/>
      </w:pPr>
      <w:rPr>
        <w:rFonts w:ascii="Wingdings" w:hAnsi="Wingdings" w:hint="default"/>
      </w:rPr>
    </w:lvl>
    <w:lvl w:ilvl="6">
      <w:start w:val="1"/>
      <w:numFmt w:val="bullet"/>
      <w:lvlText w:val=""/>
      <w:lvlJc w:val="left"/>
      <w:pPr>
        <w:tabs>
          <w:tab w:val="left" w:pos="2804"/>
        </w:tabs>
        <w:ind w:left="2804" w:hanging="360"/>
      </w:pPr>
      <w:rPr>
        <w:rFonts w:ascii="Wingdings" w:hAnsi="Wingdings" w:hint="default"/>
      </w:rPr>
    </w:lvl>
    <w:lvl w:ilvl="7">
      <w:start w:val="1"/>
      <w:numFmt w:val="bullet"/>
      <w:lvlText w:val=""/>
      <w:lvlJc w:val="left"/>
      <w:pPr>
        <w:tabs>
          <w:tab w:val="left" w:pos="3164"/>
        </w:tabs>
        <w:ind w:left="3164" w:hanging="360"/>
      </w:pPr>
      <w:rPr>
        <w:rFonts w:ascii="Symbol" w:hAnsi="Symbol" w:hint="default"/>
      </w:rPr>
    </w:lvl>
    <w:lvl w:ilvl="8">
      <w:start w:val="1"/>
      <w:numFmt w:val="bullet"/>
      <w:lvlText w:val=""/>
      <w:lvlJc w:val="left"/>
      <w:pPr>
        <w:tabs>
          <w:tab w:val="left" w:pos="3524"/>
        </w:tabs>
        <w:ind w:left="3524" w:hanging="360"/>
      </w:pPr>
      <w:rPr>
        <w:rFonts w:ascii="Symbol" w:hAnsi="Symbol" w:hint="default"/>
      </w:rPr>
    </w:lvl>
  </w:abstractNum>
  <w:abstractNum w:abstractNumId="14">
    <w:nsid w:val="5655450B"/>
    <w:multiLevelType w:val="multilevel"/>
    <w:tmpl w:val="5655450B"/>
    <w:lvl w:ilvl="0">
      <w:start w:val="1"/>
      <w:numFmt w:val="decimal"/>
      <w:pStyle w:val="a5"/>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nsid w:val="61F95F17"/>
    <w:multiLevelType w:val="multilevel"/>
    <w:tmpl w:val="61F95F17"/>
    <w:lvl w:ilvl="0">
      <w:start w:val="1"/>
      <w:numFmt w:val="decimal"/>
      <w:lvlText w:val="%1."/>
      <w:lvlJc w:val="center"/>
      <w:pPr>
        <w:tabs>
          <w:tab w:val="left" w:pos="567"/>
        </w:tabs>
        <w:ind w:left="567" w:hanging="567"/>
      </w:pPr>
      <w:rPr>
        <w:rFonts w:hint="default"/>
        <w:b/>
        <w:i w:val="0"/>
      </w:rPr>
    </w:lvl>
    <w:lvl w:ilvl="1">
      <w:start w:val="1"/>
      <w:numFmt w:val="decimal"/>
      <w:lvlText w:val="%1.%2."/>
      <w:lvlJc w:val="left"/>
      <w:pPr>
        <w:tabs>
          <w:tab w:val="left" w:pos="709"/>
        </w:tabs>
        <w:ind w:left="709" w:hanging="567"/>
      </w:pPr>
      <w:rPr>
        <w:rFonts w:ascii="Times New Roman" w:hAnsi="Times New Roman" w:cs="Times New Roman" w:hint="default"/>
        <w:b w:val="0"/>
        <w:bCs w:val="0"/>
        <w:i w:val="0"/>
        <w:iCs w:val="0"/>
        <w:caps w:val="0"/>
        <w:strike w:val="0"/>
        <w:dstrike w:val="0"/>
        <w:vanish w:val="0"/>
        <w:color w:val="auto"/>
        <w:spacing w:val="0"/>
        <w:w w:val="100"/>
        <w:kern w:val="0"/>
        <w:position w:val="0"/>
        <w:sz w:val="22"/>
        <w:szCs w:val="22"/>
        <w:u w:val="none"/>
        <w:vertAlign w:val="baseline"/>
      </w:rPr>
    </w:lvl>
    <w:lvl w:ilvl="2">
      <w:start w:val="1"/>
      <w:numFmt w:val="decimal"/>
      <w:pStyle w:val="-"/>
      <w:lvlText w:val="%1.%2.%3."/>
      <w:lvlJc w:val="left"/>
      <w:pPr>
        <w:tabs>
          <w:tab w:val="left" w:pos="567"/>
        </w:tabs>
        <w:ind w:left="1134" w:hanging="850"/>
      </w:pPr>
      <w:rPr>
        <w:rFonts w:ascii="Times New Roman" w:hAnsi="Times New Roman" w:cs="Times New Roman" w:hint="default"/>
        <w:b w:val="0"/>
        <w:bCs w:val="0"/>
        <w:i w:val="0"/>
        <w:iCs w:val="0"/>
        <w:sz w:val="22"/>
        <w:szCs w:val="22"/>
      </w:rPr>
    </w:lvl>
    <w:lvl w:ilvl="3">
      <w:start w:val="1"/>
      <w:numFmt w:val="none"/>
      <w:lvlText w:val="%1.%2.%3.%4"/>
      <w:lvlJc w:val="left"/>
      <w:pPr>
        <w:tabs>
          <w:tab w:val="left" w:pos="1134"/>
        </w:tabs>
        <w:ind w:left="1134" w:hanging="1134"/>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left" w:pos="1701"/>
        </w:tabs>
        <w:ind w:left="1701" w:hanging="567"/>
      </w:pPr>
      <w:rPr>
        <w:rFonts w:hint="default"/>
      </w:rPr>
    </w:lvl>
    <w:lvl w:ilvl="5">
      <w:start w:val="1"/>
      <w:numFmt w:val="bullet"/>
      <w:lvlText w:val=""/>
      <w:lvlJc w:val="left"/>
      <w:pPr>
        <w:tabs>
          <w:tab w:val="left" w:pos="2268"/>
        </w:tabs>
        <w:ind w:left="2268" w:hanging="567"/>
      </w:pPr>
      <w:rPr>
        <w:rFonts w:ascii="Symbol" w:hAnsi="Symbol" w:hint="default"/>
      </w:rPr>
    </w:lvl>
    <w:lvl w:ilvl="6">
      <w:start w:val="1"/>
      <w:numFmt w:val="lowerLetter"/>
      <w:lvlText w:val="%5%6%7)"/>
      <w:lvlJc w:val="left"/>
      <w:pPr>
        <w:tabs>
          <w:tab w:val="left" w:pos="2835"/>
        </w:tabs>
        <w:ind w:left="2835" w:hanging="567"/>
      </w:pPr>
      <w:rPr>
        <w:rFonts w:hint="default"/>
      </w:rPr>
    </w:lvl>
    <w:lvl w:ilvl="7">
      <w:start w:val="1"/>
      <w:numFmt w:val="decimal"/>
      <w:lvlText w:val="%1.%2.%3.%4.%5.%6.%7.%8."/>
      <w:lvlJc w:val="left"/>
      <w:pPr>
        <w:tabs>
          <w:tab w:val="left" w:pos="4545"/>
        </w:tabs>
        <w:ind w:left="2889" w:hanging="1224"/>
      </w:pPr>
      <w:rPr>
        <w:rFonts w:hint="default"/>
      </w:rPr>
    </w:lvl>
    <w:lvl w:ilvl="8">
      <w:start w:val="1"/>
      <w:numFmt w:val="decimal"/>
      <w:lvlText w:val="%1.%2.%3.%4.%5.%6.%7.%8.%9."/>
      <w:lvlJc w:val="left"/>
      <w:pPr>
        <w:tabs>
          <w:tab w:val="left" w:pos="5265"/>
        </w:tabs>
        <w:ind w:left="3465" w:hanging="1440"/>
      </w:pPr>
      <w:rPr>
        <w:rFonts w:hint="default"/>
      </w:rPr>
    </w:lvl>
  </w:abstractNum>
  <w:abstractNum w:abstractNumId="16">
    <w:nsid w:val="65041AD4"/>
    <w:multiLevelType w:val="multilevel"/>
    <w:tmpl w:val="65041AD4"/>
    <w:lvl w:ilvl="0">
      <w:start w:val="1"/>
      <w:numFmt w:val="decimal"/>
      <w:lvlText w:val="%1."/>
      <w:lvlJc w:val="left"/>
      <w:pPr>
        <w:ind w:left="945" w:hanging="945"/>
      </w:pPr>
    </w:lvl>
    <w:lvl w:ilvl="1">
      <w:start w:val="1"/>
      <w:numFmt w:val="decimal"/>
      <w:pStyle w:val="20"/>
      <w:lvlText w:val="%1.%2."/>
      <w:lvlJc w:val="left"/>
      <w:pPr>
        <w:ind w:left="1485" w:hanging="945"/>
      </w:pPr>
    </w:lvl>
    <w:lvl w:ilvl="2">
      <w:start w:val="1"/>
      <w:numFmt w:val="decimal"/>
      <w:lvlText w:val="%1.%2.%3."/>
      <w:lvlJc w:val="left"/>
      <w:pPr>
        <w:ind w:left="2025" w:hanging="945"/>
      </w:pPr>
    </w:lvl>
    <w:lvl w:ilvl="3">
      <w:start w:val="1"/>
      <w:numFmt w:val="decimal"/>
      <w:lvlText w:val="%1.%2.%3.%4."/>
      <w:lvlJc w:val="left"/>
      <w:pPr>
        <w:ind w:left="2565" w:hanging="945"/>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7">
    <w:nsid w:val="66E06858"/>
    <w:multiLevelType w:val="multilevel"/>
    <w:tmpl w:val="66E06858"/>
    <w:lvl w:ilvl="0">
      <w:start w:val="1"/>
      <w:numFmt w:val="decimal"/>
      <w:pStyle w:val="List2"/>
      <w:lvlText w:val="%1."/>
      <w:lvlJc w:val="left"/>
      <w:pPr>
        <w:tabs>
          <w:tab w:val="left" w:pos="927"/>
        </w:tabs>
        <w:ind w:left="927" w:hanging="567"/>
      </w:pPr>
      <w:rPr>
        <w:rFont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18">
    <w:nsid w:val="6CF70BC1"/>
    <w:multiLevelType w:val="multilevel"/>
    <w:tmpl w:val="6CF70BC1"/>
    <w:lvl w:ilvl="0">
      <w:start w:val="1"/>
      <w:numFmt w:val="decimal"/>
      <w:lvlText w:val="%1."/>
      <w:lvlJc w:val="left"/>
      <w:pPr>
        <w:tabs>
          <w:tab w:val="left" w:pos="432"/>
        </w:tabs>
        <w:ind w:left="432" w:hanging="432"/>
      </w:pPr>
      <w:rPr>
        <w:rFonts w:hint="default"/>
      </w:rPr>
    </w:lvl>
    <w:lvl w:ilvl="1">
      <w:start w:val="1"/>
      <w:numFmt w:val="decimal"/>
      <w:pStyle w:val="14"/>
      <w:lvlText w:val="%1.%2"/>
      <w:lvlJc w:val="left"/>
      <w:pPr>
        <w:tabs>
          <w:tab w:val="left" w:pos="1836"/>
        </w:tabs>
        <w:ind w:left="1836" w:hanging="576"/>
      </w:pPr>
      <w:rPr>
        <w:rFonts w:hint="default"/>
      </w:rPr>
    </w:lvl>
    <w:lvl w:ilvl="2">
      <w:start w:val="1"/>
      <w:numFmt w:val="decimal"/>
      <w:pStyle w:val="21"/>
      <w:lvlText w:val="%1.%2.%3"/>
      <w:lvlJc w:val="left"/>
      <w:pPr>
        <w:tabs>
          <w:tab w:val="left" w:pos="1307"/>
        </w:tabs>
        <w:ind w:left="1080" w:firstLine="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9">
    <w:nsid w:val="735F623F"/>
    <w:multiLevelType w:val="multilevel"/>
    <w:tmpl w:val="735F623F"/>
    <w:lvl w:ilvl="0">
      <w:start w:val="1"/>
      <w:numFmt w:val="bullet"/>
      <w:lvlText w:val=""/>
      <w:lvlJc w:val="left"/>
      <w:pPr>
        <w:tabs>
          <w:tab w:val="left" w:pos="567"/>
        </w:tabs>
        <w:ind w:left="567" w:hanging="283"/>
      </w:pPr>
      <w:rPr>
        <w:rFonts w:ascii="Symbol" w:hAnsi="Symbol" w:hint="default"/>
        <w:b w:val="0"/>
        <w:i w:val="0"/>
        <w:sz w:val="24"/>
        <w:szCs w:val="24"/>
      </w:rPr>
    </w:lvl>
    <w:lvl w:ilvl="1">
      <w:start w:val="1"/>
      <w:numFmt w:val="bullet"/>
      <w:pStyle w:val="22"/>
      <w:lvlText w:val=""/>
      <w:lvlJc w:val="left"/>
      <w:pPr>
        <w:tabs>
          <w:tab w:val="left" w:pos="1307"/>
        </w:tabs>
        <w:ind w:left="1307" w:hanging="227"/>
      </w:pPr>
      <w:rPr>
        <w:rFonts w:ascii="Wingdings" w:hAnsi="Wingdings" w:hint="default"/>
        <w:b w:val="0"/>
        <w:i w:val="0"/>
        <w:sz w:val="24"/>
        <w:szCs w:val="24"/>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nsid w:val="73623BF4"/>
    <w:multiLevelType w:val="multilevel"/>
    <w:tmpl w:val="73623BF4"/>
    <w:lvl w:ilvl="0">
      <w:start w:val="1"/>
      <w:numFmt w:val="decimal"/>
      <w:pStyle w:val="SectionHeading"/>
      <w:isLgl/>
      <w:suff w:val="space"/>
      <w:lvlText w:val="%1."/>
      <w:lvlJc w:val="left"/>
      <w:pPr>
        <w:ind w:left="0" w:firstLine="0"/>
      </w:pPr>
      <w:rPr>
        <w:rFonts w:hint="default"/>
      </w:rPr>
    </w:lvl>
    <w:lvl w:ilvl="1">
      <w:start w:val="1"/>
      <w:numFmt w:val="decimal"/>
      <w:pStyle w:val="ItemText"/>
      <w:suff w:val="space"/>
      <w:lvlText w:val="4.%2."/>
      <w:lvlJc w:val="left"/>
      <w:pPr>
        <w:ind w:left="0" w:firstLine="0"/>
      </w:pPr>
      <w:rPr>
        <w:rFonts w:hint="default"/>
        <w:sz w:val="24"/>
      </w:rPr>
    </w:lvl>
    <w:lvl w:ilvl="2">
      <w:start w:val="1"/>
      <w:numFmt w:val="decimal"/>
      <w:isLgl/>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75C266F2"/>
    <w:multiLevelType w:val="multilevel"/>
    <w:tmpl w:val="75C266F2"/>
    <w:lvl w:ilvl="0">
      <w:start w:val="1"/>
      <w:numFmt w:val="decimal"/>
      <w:pStyle w:val="a6"/>
      <w:lvlText w:val="%1."/>
      <w:lvlJc w:val="left"/>
      <w:pPr>
        <w:tabs>
          <w:tab w:val="left" w:pos="907"/>
        </w:tabs>
        <w:ind w:left="907" w:hanging="340"/>
      </w:pPr>
      <w:rPr>
        <w:rFonts w:hint="default"/>
        <w:color w:val="auto"/>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22">
    <w:nsid w:val="77833EB5"/>
    <w:multiLevelType w:val="hybridMultilevel"/>
    <w:tmpl w:val="E9BED348"/>
    <w:lvl w:ilvl="0" w:tplc="5E08D1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C150E79"/>
    <w:multiLevelType w:val="multilevel"/>
    <w:tmpl w:val="7C150E79"/>
    <w:lvl w:ilvl="0">
      <w:start w:val="1"/>
      <w:numFmt w:val="decimal"/>
      <w:lvlText w:val="%1."/>
      <w:lvlJc w:val="left"/>
      <w:pPr>
        <w:tabs>
          <w:tab w:val="left" w:pos="357"/>
        </w:tabs>
        <w:ind w:left="357" w:hanging="357"/>
      </w:pPr>
      <w:rPr>
        <w:rFonts w:hint="default"/>
      </w:rPr>
    </w:lvl>
    <w:lvl w:ilvl="1">
      <w:start w:val="1"/>
      <w:numFmt w:val="decimal"/>
      <w:isLgl/>
      <w:lvlText w:val="%1.%2."/>
      <w:lvlJc w:val="left"/>
      <w:pPr>
        <w:tabs>
          <w:tab w:val="left" w:pos="567"/>
        </w:tabs>
        <w:ind w:left="927" w:hanging="570"/>
      </w:pPr>
      <w:rPr>
        <w:rFonts w:hint="default"/>
      </w:rPr>
    </w:lvl>
    <w:lvl w:ilvl="2">
      <w:start w:val="1"/>
      <w:numFmt w:val="decimal"/>
      <w:isLgl/>
      <w:lvlText w:val="%1.%2.%3."/>
      <w:lvlJc w:val="left"/>
      <w:pPr>
        <w:tabs>
          <w:tab w:val="left" w:pos="1191"/>
        </w:tabs>
        <w:ind w:left="1191" w:hanging="267"/>
      </w:pPr>
      <w:rPr>
        <w:rFonts w:hint="default"/>
      </w:rPr>
    </w:lvl>
    <w:lvl w:ilvl="3">
      <w:start w:val="1"/>
      <w:numFmt w:val="decimal"/>
      <w:pStyle w:val="31"/>
      <w:isLgl/>
      <w:lvlText w:val="%1.%2.%3.%4."/>
      <w:lvlJc w:val="left"/>
      <w:pPr>
        <w:tabs>
          <w:tab w:val="left" w:pos="2041"/>
        </w:tabs>
        <w:ind w:left="2041" w:hanging="340"/>
      </w:pPr>
      <w:rPr>
        <w:rFonts w:hint="default"/>
      </w:rPr>
    </w:lvl>
    <w:lvl w:ilvl="4">
      <w:start w:val="1"/>
      <w:numFmt w:val="decimal"/>
      <w:isLgl/>
      <w:lvlText w:val="%1.%2.%3.%4.%5."/>
      <w:lvlJc w:val="left"/>
      <w:pPr>
        <w:tabs>
          <w:tab w:val="left" w:pos="567"/>
        </w:tabs>
        <w:ind w:left="5967" w:hanging="1080"/>
      </w:pPr>
      <w:rPr>
        <w:rFonts w:hint="default"/>
      </w:rPr>
    </w:lvl>
    <w:lvl w:ilvl="5">
      <w:start w:val="1"/>
      <w:numFmt w:val="decimal"/>
      <w:isLgl/>
      <w:lvlText w:val="%1.%2.%3.%4.%5.%6."/>
      <w:lvlJc w:val="left"/>
      <w:pPr>
        <w:tabs>
          <w:tab w:val="left" w:pos="567"/>
        </w:tabs>
        <w:ind w:left="6687" w:hanging="1080"/>
      </w:pPr>
      <w:rPr>
        <w:rFonts w:hint="default"/>
      </w:rPr>
    </w:lvl>
    <w:lvl w:ilvl="6">
      <w:start w:val="1"/>
      <w:numFmt w:val="decimal"/>
      <w:isLgl/>
      <w:lvlText w:val="%1.%2.%3.%4.%5.%6.%7."/>
      <w:lvlJc w:val="left"/>
      <w:pPr>
        <w:tabs>
          <w:tab w:val="left" w:pos="567"/>
        </w:tabs>
        <w:ind w:left="7767" w:hanging="1440"/>
      </w:pPr>
      <w:rPr>
        <w:rFonts w:hint="default"/>
      </w:rPr>
    </w:lvl>
    <w:lvl w:ilvl="7">
      <w:start w:val="1"/>
      <w:numFmt w:val="decimal"/>
      <w:isLgl/>
      <w:lvlText w:val="%1.%2.%3.%4.%5.%6.%7.%8."/>
      <w:lvlJc w:val="left"/>
      <w:pPr>
        <w:tabs>
          <w:tab w:val="left" w:pos="567"/>
        </w:tabs>
        <w:ind w:left="8487" w:hanging="1440"/>
      </w:pPr>
      <w:rPr>
        <w:rFonts w:hint="default"/>
      </w:rPr>
    </w:lvl>
    <w:lvl w:ilvl="8">
      <w:start w:val="1"/>
      <w:numFmt w:val="decimal"/>
      <w:isLgl/>
      <w:lvlText w:val="%1.%2.%3.%4.%5.%6.%7.%8.%9."/>
      <w:lvlJc w:val="left"/>
      <w:pPr>
        <w:tabs>
          <w:tab w:val="left" w:pos="567"/>
        </w:tabs>
        <w:ind w:left="9567" w:hanging="1800"/>
      </w:pPr>
      <w:rPr>
        <w:rFonts w:hint="default"/>
      </w:rPr>
    </w:lvl>
  </w:abstractNum>
  <w:abstractNum w:abstractNumId="24">
    <w:nsid w:val="7C7B600C"/>
    <w:multiLevelType w:val="multilevel"/>
    <w:tmpl w:val="7C7B600C"/>
    <w:lvl w:ilvl="0">
      <w:start w:val="1"/>
      <w:numFmt w:val="bullet"/>
      <w:pStyle w:val="4"/>
      <w:lvlText w:val=""/>
      <w:lvlJc w:val="left"/>
      <w:pPr>
        <w:tabs>
          <w:tab w:val="left" w:pos="1134"/>
        </w:tabs>
        <w:ind w:left="1134" w:hanging="567"/>
      </w:pPr>
      <w:rPr>
        <w:rFonts w:ascii="Symbol" w:hAnsi="Symbol" w:hint="default"/>
      </w:rPr>
    </w:lvl>
    <w:lvl w:ilvl="1">
      <w:start w:val="1"/>
      <w:numFmt w:val="bullet"/>
      <w:lvlText w:val=""/>
      <w:lvlJc w:val="left"/>
      <w:pPr>
        <w:tabs>
          <w:tab w:val="left" w:pos="720"/>
        </w:tabs>
        <w:ind w:left="720" w:hanging="360"/>
      </w:pPr>
      <w:rPr>
        <w:rFonts w:ascii="Wingdings" w:hAnsi="Wingdings" w:hint="default"/>
      </w:rPr>
    </w:lvl>
    <w:lvl w:ilvl="2">
      <w:start w:val="1"/>
      <w:numFmt w:val="bullet"/>
      <w:lvlText w:val=""/>
      <w:lvlJc w:val="left"/>
      <w:pPr>
        <w:tabs>
          <w:tab w:val="left" w:pos="1080"/>
        </w:tabs>
        <w:ind w:left="1080" w:hanging="360"/>
      </w:pPr>
      <w:rPr>
        <w:rFonts w:ascii="Wingdings" w:hAnsi="Wingding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25">
    <w:nsid w:val="7D7B330F"/>
    <w:multiLevelType w:val="multilevel"/>
    <w:tmpl w:val="7D7B330F"/>
    <w:lvl w:ilvl="0">
      <w:start w:val="1"/>
      <w:numFmt w:val="decimal"/>
      <w:pStyle w:val="15"/>
      <w:lvlText w:val="%1."/>
      <w:lvlJc w:val="left"/>
      <w:pPr>
        <w:tabs>
          <w:tab w:val="left" w:pos="357"/>
        </w:tabs>
        <w:ind w:left="357" w:hanging="357"/>
      </w:pPr>
      <w:rPr>
        <w:rFonts w:hint="default"/>
      </w:rPr>
    </w:lvl>
    <w:lvl w:ilvl="1">
      <w:start w:val="1"/>
      <w:numFmt w:val="decimal"/>
      <w:pStyle w:val="16"/>
      <w:isLgl/>
      <w:lvlText w:val="%1.%2."/>
      <w:lvlJc w:val="left"/>
      <w:pPr>
        <w:tabs>
          <w:tab w:val="left" w:pos="567"/>
        </w:tabs>
        <w:ind w:left="927" w:hanging="570"/>
      </w:pPr>
      <w:rPr>
        <w:rFonts w:hint="default"/>
      </w:rPr>
    </w:lvl>
    <w:lvl w:ilvl="2">
      <w:start w:val="1"/>
      <w:numFmt w:val="decimal"/>
      <w:pStyle w:val="23"/>
      <w:isLgl/>
      <w:lvlText w:val="%1.%2.%3."/>
      <w:lvlJc w:val="left"/>
      <w:pPr>
        <w:tabs>
          <w:tab w:val="left" w:pos="1191"/>
        </w:tabs>
        <w:ind w:left="1191" w:hanging="267"/>
      </w:pPr>
      <w:rPr>
        <w:rFonts w:hint="default"/>
      </w:rPr>
    </w:lvl>
    <w:lvl w:ilvl="3">
      <w:start w:val="1"/>
      <w:numFmt w:val="decimal"/>
      <w:pStyle w:val="24"/>
      <w:isLgl/>
      <w:lvlText w:val="%1.%2.%3.%4."/>
      <w:lvlJc w:val="left"/>
      <w:pPr>
        <w:tabs>
          <w:tab w:val="left" w:pos="567"/>
        </w:tabs>
        <w:ind w:left="2367" w:hanging="720"/>
      </w:pPr>
      <w:rPr>
        <w:rFonts w:hint="default"/>
      </w:rPr>
    </w:lvl>
    <w:lvl w:ilvl="4">
      <w:start w:val="1"/>
      <w:numFmt w:val="decimal"/>
      <w:isLgl/>
      <w:lvlText w:val="%1.%2.%3.%4.%5."/>
      <w:lvlJc w:val="left"/>
      <w:pPr>
        <w:tabs>
          <w:tab w:val="left" w:pos="567"/>
        </w:tabs>
        <w:ind w:left="5967" w:hanging="1080"/>
      </w:pPr>
      <w:rPr>
        <w:rFonts w:hint="default"/>
      </w:rPr>
    </w:lvl>
    <w:lvl w:ilvl="5">
      <w:start w:val="1"/>
      <w:numFmt w:val="decimal"/>
      <w:isLgl/>
      <w:lvlText w:val="%1.%2.%3.%4.%5.%6."/>
      <w:lvlJc w:val="left"/>
      <w:pPr>
        <w:tabs>
          <w:tab w:val="left" w:pos="567"/>
        </w:tabs>
        <w:ind w:left="6687" w:hanging="1080"/>
      </w:pPr>
      <w:rPr>
        <w:rFonts w:hint="default"/>
      </w:rPr>
    </w:lvl>
    <w:lvl w:ilvl="6">
      <w:start w:val="1"/>
      <w:numFmt w:val="decimal"/>
      <w:isLgl/>
      <w:lvlText w:val="%1.%2.%3.%4.%5.%6.%7."/>
      <w:lvlJc w:val="left"/>
      <w:pPr>
        <w:tabs>
          <w:tab w:val="left" w:pos="567"/>
        </w:tabs>
        <w:ind w:left="7767" w:hanging="1440"/>
      </w:pPr>
      <w:rPr>
        <w:rFonts w:hint="default"/>
      </w:rPr>
    </w:lvl>
    <w:lvl w:ilvl="7">
      <w:start w:val="1"/>
      <w:numFmt w:val="decimal"/>
      <w:isLgl/>
      <w:lvlText w:val="%1.%2.%3.%4.%5.%6.%7.%8."/>
      <w:lvlJc w:val="left"/>
      <w:pPr>
        <w:tabs>
          <w:tab w:val="left" w:pos="567"/>
        </w:tabs>
        <w:ind w:left="8487" w:hanging="1440"/>
      </w:pPr>
      <w:rPr>
        <w:rFonts w:hint="default"/>
      </w:rPr>
    </w:lvl>
    <w:lvl w:ilvl="8">
      <w:start w:val="1"/>
      <w:numFmt w:val="decimal"/>
      <w:isLgl/>
      <w:lvlText w:val="%1.%2.%3.%4.%5.%6.%7.%8.%9."/>
      <w:lvlJc w:val="left"/>
      <w:pPr>
        <w:tabs>
          <w:tab w:val="left" w:pos="567"/>
        </w:tabs>
        <w:ind w:left="9567" w:hanging="1800"/>
      </w:pPr>
      <w:rPr>
        <w:rFonts w:hint="default"/>
      </w:rPr>
    </w:lvl>
  </w:abstractNum>
  <w:num w:numId="1">
    <w:abstractNumId w:val="1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8"/>
  </w:num>
  <w:num w:numId="5">
    <w:abstractNumId w:val="14"/>
  </w:num>
  <w:num w:numId="6">
    <w:abstractNumId w:val="19"/>
  </w:num>
  <w:num w:numId="7">
    <w:abstractNumId w:val="25"/>
  </w:num>
  <w:num w:numId="8">
    <w:abstractNumId w:val="24"/>
  </w:num>
  <w:num w:numId="9">
    <w:abstractNumId w:val="1"/>
  </w:num>
  <w:num w:numId="10">
    <w:abstractNumId w:val="7"/>
  </w:num>
  <w:num w:numId="11">
    <w:abstractNumId w:val="6"/>
  </w:num>
  <w:num w:numId="12">
    <w:abstractNumId w:val="9"/>
  </w:num>
  <w:num w:numId="13">
    <w:abstractNumId w:val="17"/>
  </w:num>
  <w:num w:numId="14">
    <w:abstractNumId w:val="11"/>
  </w:num>
  <w:num w:numId="15">
    <w:abstractNumId w:val="21"/>
  </w:num>
  <w:num w:numId="16">
    <w:abstractNumId w:val="23"/>
  </w:num>
  <w:num w:numId="17">
    <w:abstractNumId w:val="8"/>
  </w:num>
  <w:num w:numId="18">
    <w:abstractNumId w:val="20"/>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5"/>
  </w:num>
  <w:num w:numId="23">
    <w:abstractNumId w:val="3"/>
  </w:num>
  <w:num w:numId="24">
    <w:abstractNumId w:val="2"/>
  </w:num>
  <w:num w:numId="25">
    <w:abstractNumId w:val="1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71"/>
    <w:rsid w:val="000000C8"/>
    <w:rsid w:val="00000777"/>
    <w:rsid w:val="000014FD"/>
    <w:rsid w:val="00001FBA"/>
    <w:rsid w:val="00003EDC"/>
    <w:rsid w:val="000053E4"/>
    <w:rsid w:val="00005703"/>
    <w:rsid w:val="0000661E"/>
    <w:rsid w:val="00006B2E"/>
    <w:rsid w:val="000070E6"/>
    <w:rsid w:val="000071CD"/>
    <w:rsid w:val="000071D1"/>
    <w:rsid w:val="000071E1"/>
    <w:rsid w:val="0000777F"/>
    <w:rsid w:val="000107CE"/>
    <w:rsid w:val="00011E50"/>
    <w:rsid w:val="000123B6"/>
    <w:rsid w:val="00012780"/>
    <w:rsid w:val="000131A0"/>
    <w:rsid w:val="000139FC"/>
    <w:rsid w:val="00013B6E"/>
    <w:rsid w:val="00014156"/>
    <w:rsid w:val="000141C8"/>
    <w:rsid w:val="00015FEB"/>
    <w:rsid w:val="00016193"/>
    <w:rsid w:val="00017BC3"/>
    <w:rsid w:val="00020FD8"/>
    <w:rsid w:val="000211B7"/>
    <w:rsid w:val="00021B02"/>
    <w:rsid w:val="00022B21"/>
    <w:rsid w:val="000239C4"/>
    <w:rsid w:val="00023C3F"/>
    <w:rsid w:val="00023E60"/>
    <w:rsid w:val="0002482C"/>
    <w:rsid w:val="0002585C"/>
    <w:rsid w:val="00026061"/>
    <w:rsid w:val="000260EF"/>
    <w:rsid w:val="00026AAE"/>
    <w:rsid w:val="00030D37"/>
    <w:rsid w:val="00030F01"/>
    <w:rsid w:val="00032143"/>
    <w:rsid w:val="000321AF"/>
    <w:rsid w:val="0003384D"/>
    <w:rsid w:val="000363EB"/>
    <w:rsid w:val="000365D9"/>
    <w:rsid w:val="00036B3C"/>
    <w:rsid w:val="00041407"/>
    <w:rsid w:val="0004190D"/>
    <w:rsid w:val="000419B8"/>
    <w:rsid w:val="00042F1C"/>
    <w:rsid w:val="00043775"/>
    <w:rsid w:val="00043D7B"/>
    <w:rsid w:val="00044E14"/>
    <w:rsid w:val="00044F11"/>
    <w:rsid w:val="000459EE"/>
    <w:rsid w:val="0004662A"/>
    <w:rsid w:val="00047DE7"/>
    <w:rsid w:val="00050E81"/>
    <w:rsid w:val="000513A8"/>
    <w:rsid w:val="00051CCB"/>
    <w:rsid w:val="00051EF0"/>
    <w:rsid w:val="00052FCB"/>
    <w:rsid w:val="00054016"/>
    <w:rsid w:val="0005437B"/>
    <w:rsid w:val="00054A0F"/>
    <w:rsid w:val="000569CE"/>
    <w:rsid w:val="0005717E"/>
    <w:rsid w:val="00057406"/>
    <w:rsid w:val="00057534"/>
    <w:rsid w:val="0006031B"/>
    <w:rsid w:val="00060D77"/>
    <w:rsid w:val="0006107D"/>
    <w:rsid w:val="00063082"/>
    <w:rsid w:val="000632F1"/>
    <w:rsid w:val="0006389C"/>
    <w:rsid w:val="000657B2"/>
    <w:rsid w:val="00067EE2"/>
    <w:rsid w:val="00070600"/>
    <w:rsid w:val="00070A82"/>
    <w:rsid w:val="00071495"/>
    <w:rsid w:val="00071E21"/>
    <w:rsid w:val="00073BCB"/>
    <w:rsid w:val="00074B98"/>
    <w:rsid w:val="00074D17"/>
    <w:rsid w:val="000760BC"/>
    <w:rsid w:val="00076E39"/>
    <w:rsid w:val="00080C6C"/>
    <w:rsid w:val="00081D82"/>
    <w:rsid w:val="00082708"/>
    <w:rsid w:val="00082A55"/>
    <w:rsid w:val="00082F45"/>
    <w:rsid w:val="00084919"/>
    <w:rsid w:val="0008518B"/>
    <w:rsid w:val="000859F5"/>
    <w:rsid w:val="00085C8F"/>
    <w:rsid w:val="00085F37"/>
    <w:rsid w:val="00086382"/>
    <w:rsid w:val="00086BD4"/>
    <w:rsid w:val="00087C07"/>
    <w:rsid w:val="00091447"/>
    <w:rsid w:val="00091565"/>
    <w:rsid w:val="00091FFA"/>
    <w:rsid w:val="00092C87"/>
    <w:rsid w:val="0009347E"/>
    <w:rsid w:val="00095234"/>
    <w:rsid w:val="000968B3"/>
    <w:rsid w:val="00096935"/>
    <w:rsid w:val="000A1D19"/>
    <w:rsid w:val="000A37E4"/>
    <w:rsid w:val="000A383D"/>
    <w:rsid w:val="000A3EDA"/>
    <w:rsid w:val="000A3FF7"/>
    <w:rsid w:val="000A4E81"/>
    <w:rsid w:val="000A4F82"/>
    <w:rsid w:val="000A6193"/>
    <w:rsid w:val="000A6B80"/>
    <w:rsid w:val="000A6C3F"/>
    <w:rsid w:val="000A6C8F"/>
    <w:rsid w:val="000A79D3"/>
    <w:rsid w:val="000B0D77"/>
    <w:rsid w:val="000B0F47"/>
    <w:rsid w:val="000B300D"/>
    <w:rsid w:val="000B34AB"/>
    <w:rsid w:val="000B37D4"/>
    <w:rsid w:val="000B3E7A"/>
    <w:rsid w:val="000B57C4"/>
    <w:rsid w:val="000B6ECC"/>
    <w:rsid w:val="000C0D16"/>
    <w:rsid w:val="000C0D6C"/>
    <w:rsid w:val="000C109F"/>
    <w:rsid w:val="000C12DB"/>
    <w:rsid w:val="000C1A59"/>
    <w:rsid w:val="000C22DE"/>
    <w:rsid w:val="000C2624"/>
    <w:rsid w:val="000C2F36"/>
    <w:rsid w:val="000C2F58"/>
    <w:rsid w:val="000C337E"/>
    <w:rsid w:val="000C3511"/>
    <w:rsid w:val="000C360B"/>
    <w:rsid w:val="000C404E"/>
    <w:rsid w:val="000C4602"/>
    <w:rsid w:val="000C4775"/>
    <w:rsid w:val="000D02CE"/>
    <w:rsid w:val="000D047B"/>
    <w:rsid w:val="000D0531"/>
    <w:rsid w:val="000D0CB6"/>
    <w:rsid w:val="000D1A4E"/>
    <w:rsid w:val="000D1EF9"/>
    <w:rsid w:val="000D2707"/>
    <w:rsid w:val="000D2FCC"/>
    <w:rsid w:val="000D49AD"/>
    <w:rsid w:val="000D57DD"/>
    <w:rsid w:val="000D5F1A"/>
    <w:rsid w:val="000D6AD9"/>
    <w:rsid w:val="000D73C6"/>
    <w:rsid w:val="000E0A36"/>
    <w:rsid w:val="000E1E3A"/>
    <w:rsid w:val="000E2E0B"/>
    <w:rsid w:val="000E3A16"/>
    <w:rsid w:val="000E3C99"/>
    <w:rsid w:val="000E4C18"/>
    <w:rsid w:val="000E585A"/>
    <w:rsid w:val="000E65E3"/>
    <w:rsid w:val="000E6777"/>
    <w:rsid w:val="000E6BC5"/>
    <w:rsid w:val="000F029A"/>
    <w:rsid w:val="000F0F64"/>
    <w:rsid w:val="000F2887"/>
    <w:rsid w:val="000F2B0B"/>
    <w:rsid w:val="000F365A"/>
    <w:rsid w:val="000F4176"/>
    <w:rsid w:val="000F521D"/>
    <w:rsid w:val="000F58DD"/>
    <w:rsid w:val="000F64BE"/>
    <w:rsid w:val="000F6BA5"/>
    <w:rsid w:val="000F71B4"/>
    <w:rsid w:val="000F7B1B"/>
    <w:rsid w:val="001008D3"/>
    <w:rsid w:val="001009E0"/>
    <w:rsid w:val="00101727"/>
    <w:rsid w:val="00101D13"/>
    <w:rsid w:val="00102369"/>
    <w:rsid w:val="00102389"/>
    <w:rsid w:val="00102F71"/>
    <w:rsid w:val="00104352"/>
    <w:rsid w:val="00104EC5"/>
    <w:rsid w:val="00104FC5"/>
    <w:rsid w:val="00105C50"/>
    <w:rsid w:val="00105C54"/>
    <w:rsid w:val="00106802"/>
    <w:rsid w:val="00106B9A"/>
    <w:rsid w:val="00110A16"/>
    <w:rsid w:val="00110CB6"/>
    <w:rsid w:val="0011129D"/>
    <w:rsid w:val="00111FAE"/>
    <w:rsid w:val="00111FF5"/>
    <w:rsid w:val="00112BCB"/>
    <w:rsid w:val="0011456C"/>
    <w:rsid w:val="001163FD"/>
    <w:rsid w:val="0011680B"/>
    <w:rsid w:val="00116C6C"/>
    <w:rsid w:val="0011774D"/>
    <w:rsid w:val="00117A9B"/>
    <w:rsid w:val="001206AD"/>
    <w:rsid w:val="0012092B"/>
    <w:rsid w:val="00120C4C"/>
    <w:rsid w:val="0012182F"/>
    <w:rsid w:val="00121EF0"/>
    <w:rsid w:val="001235D3"/>
    <w:rsid w:val="0012440A"/>
    <w:rsid w:val="00124AE8"/>
    <w:rsid w:val="001253F8"/>
    <w:rsid w:val="001255F4"/>
    <w:rsid w:val="0012673C"/>
    <w:rsid w:val="0012693E"/>
    <w:rsid w:val="001314C9"/>
    <w:rsid w:val="00135916"/>
    <w:rsid w:val="001364B5"/>
    <w:rsid w:val="00137E32"/>
    <w:rsid w:val="001408DB"/>
    <w:rsid w:val="0014093D"/>
    <w:rsid w:val="00140AF9"/>
    <w:rsid w:val="00140E7D"/>
    <w:rsid w:val="00141478"/>
    <w:rsid w:val="00141B97"/>
    <w:rsid w:val="00142865"/>
    <w:rsid w:val="00142C6B"/>
    <w:rsid w:val="00142EFB"/>
    <w:rsid w:val="00143DF2"/>
    <w:rsid w:val="00147D4F"/>
    <w:rsid w:val="00150210"/>
    <w:rsid w:val="00150338"/>
    <w:rsid w:val="0015100C"/>
    <w:rsid w:val="00152436"/>
    <w:rsid w:val="00152666"/>
    <w:rsid w:val="00152B59"/>
    <w:rsid w:val="00152EED"/>
    <w:rsid w:val="00153939"/>
    <w:rsid w:val="00153A8C"/>
    <w:rsid w:val="00153C7A"/>
    <w:rsid w:val="00154E3E"/>
    <w:rsid w:val="00157511"/>
    <w:rsid w:val="001610A5"/>
    <w:rsid w:val="0016187E"/>
    <w:rsid w:val="00165B3E"/>
    <w:rsid w:val="00166357"/>
    <w:rsid w:val="00166A6B"/>
    <w:rsid w:val="001674C4"/>
    <w:rsid w:val="00170532"/>
    <w:rsid w:val="001709DB"/>
    <w:rsid w:val="00170C6C"/>
    <w:rsid w:val="001729CA"/>
    <w:rsid w:val="0017428F"/>
    <w:rsid w:val="0017449D"/>
    <w:rsid w:val="0017519C"/>
    <w:rsid w:val="001758D8"/>
    <w:rsid w:val="00176D8D"/>
    <w:rsid w:val="00176FBB"/>
    <w:rsid w:val="001774F0"/>
    <w:rsid w:val="0017773C"/>
    <w:rsid w:val="00177952"/>
    <w:rsid w:val="00177972"/>
    <w:rsid w:val="00177BCC"/>
    <w:rsid w:val="0018136A"/>
    <w:rsid w:val="0018227F"/>
    <w:rsid w:val="0018250C"/>
    <w:rsid w:val="00182991"/>
    <w:rsid w:val="00182FF4"/>
    <w:rsid w:val="00183836"/>
    <w:rsid w:val="00183B5E"/>
    <w:rsid w:val="00183E3B"/>
    <w:rsid w:val="00183E82"/>
    <w:rsid w:val="0018503B"/>
    <w:rsid w:val="00185F8D"/>
    <w:rsid w:val="001862B9"/>
    <w:rsid w:val="00186BEE"/>
    <w:rsid w:val="00187240"/>
    <w:rsid w:val="00187CC6"/>
    <w:rsid w:val="00187FA7"/>
    <w:rsid w:val="00191682"/>
    <w:rsid w:val="00192116"/>
    <w:rsid w:val="00192732"/>
    <w:rsid w:val="00192983"/>
    <w:rsid w:val="00195F82"/>
    <w:rsid w:val="001A1502"/>
    <w:rsid w:val="001A1D8D"/>
    <w:rsid w:val="001A202C"/>
    <w:rsid w:val="001A247B"/>
    <w:rsid w:val="001A2D6E"/>
    <w:rsid w:val="001A2FC4"/>
    <w:rsid w:val="001A34DF"/>
    <w:rsid w:val="001A3640"/>
    <w:rsid w:val="001A4BB6"/>
    <w:rsid w:val="001A5DEC"/>
    <w:rsid w:val="001A6B21"/>
    <w:rsid w:val="001A6E75"/>
    <w:rsid w:val="001A7957"/>
    <w:rsid w:val="001A7968"/>
    <w:rsid w:val="001B01C8"/>
    <w:rsid w:val="001B0534"/>
    <w:rsid w:val="001B07F0"/>
    <w:rsid w:val="001B0F4A"/>
    <w:rsid w:val="001B49DB"/>
    <w:rsid w:val="001B5951"/>
    <w:rsid w:val="001B78A0"/>
    <w:rsid w:val="001C1A4B"/>
    <w:rsid w:val="001C2699"/>
    <w:rsid w:val="001C29C1"/>
    <w:rsid w:val="001C2A9E"/>
    <w:rsid w:val="001C3725"/>
    <w:rsid w:val="001C455C"/>
    <w:rsid w:val="001C515D"/>
    <w:rsid w:val="001C5AEC"/>
    <w:rsid w:val="001C6741"/>
    <w:rsid w:val="001C67A1"/>
    <w:rsid w:val="001C6A58"/>
    <w:rsid w:val="001D020A"/>
    <w:rsid w:val="001D0D35"/>
    <w:rsid w:val="001D0D7A"/>
    <w:rsid w:val="001D13D3"/>
    <w:rsid w:val="001D235C"/>
    <w:rsid w:val="001D291F"/>
    <w:rsid w:val="001D32B5"/>
    <w:rsid w:val="001D34CA"/>
    <w:rsid w:val="001D441D"/>
    <w:rsid w:val="001D456E"/>
    <w:rsid w:val="001D57D1"/>
    <w:rsid w:val="001E0452"/>
    <w:rsid w:val="001E0706"/>
    <w:rsid w:val="001E0C74"/>
    <w:rsid w:val="001E1394"/>
    <w:rsid w:val="001E1990"/>
    <w:rsid w:val="001E20DC"/>
    <w:rsid w:val="001E2105"/>
    <w:rsid w:val="001E3350"/>
    <w:rsid w:val="001E3478"/>
    <w:rsid w:val="001E3610"/>
    <w:rsid w:val="001E3867"/>
    <w:rsid w:val="001E62F2"/>
    <w:rsid w:val="001E7CD1"/>
    <w:rsid w:val="001E7E20"/>
    <w:rsid w:val="001E7FB7"/>
    <w:rsid w:val="001E7FBA"/>
    <w:rsid w:val="001F0447"/>
    <w:rsid w:val="001F18A5"/>
    <w:rsid w:val="001F23A2"/>
    <w:rsid w:val="001F537E"/>
    <w:rsid w:val="001F57A5"/>
    <w:rsid w:val="001F70B3"/>
    <w:rsid w:val="001F7270"/>
    <w:rsid w:val="00200577"/>
    <w:rsid w:val="00200CB7"/>
    <w:rsid w:val="00202DB8"/>
    <w:rsid w:val="00203010"/>
    <w:rsid w:val="00204447"/>
    <w:rsid w:val="002073AC"/>
    <w:rsid w:val="00207F16"/>
    <w:rsid w:val="0021070E"/>
    <w:rsid w:val="002112FE"/>
    <w:rsid w:val="002121B0"/>
    <w:rsid w:val="002121B6"/>
    <w:rsid w:val="00212E77"/>
    <w:rsid w:val="0021320A"/>
    <w:rsid w:val="002142DE"/>
    <w:rsid w:val="00215DC6"/>
    <w:rsid w:val="00220037"/>
    <w:rsid w:val="002221DA"/>
    <w:rsid w:val="00222219"/>
    <w:rsid w:val="00223BBF"/>
    <w:rsid w:val="0022459E"/>
    <w:rsid w:val="00224EF8"/>
    <w:rsid w:val="0022642A"/>
    <w:rsid w:val="00226B42"/>
    <w:rsid w:val="0023055F"/>
    <w:rsid w:val="00230831"/>
    <w:rsid w:val="002310A1"/>
    <w:rsid w:val="00231D47"/>
    <w:rsid w:val="00231D7D"/>
    <w:rsid w:val="002342D5"/>
    <w:rsid w:val="00236228"/>
    <w:rsid w:val="00236E3A"/>
    <w:rsid w:val="0023703C"/>
    <w:rsid w:val="00237F5B"/>
    <w:rsid w:val="00240934"/>
    <w:rsid w:val="00240AAF"/>
    <w:rsid w:val="00241237"/>
    <w:rsid w:val="0024231B"/>
    <w:rsid w:val="00243744"/>
    <w:rsid w:val="00244EED"/>
    <w:rsid w:val="002453DB"/>
    <w:rsid w:val="002455C4"/>
    <w:rsid w:val="0024563B"/>
    <w:rsid w:val="00245ACB"/>
    <w:rsid w:val="00245D0A"/>
    <w:rsid w:val="00246149"/>
    <w:rsid w:val="002464C0"/>
    <w:rsid w:val="00246704"/>
    <w:rsid w:val="00246BCD"/>
    <w:rsid w:val="00246F77"/>
    <w:rsid w:val="002472D4"/>
    <w:rsid w:val="00247376"/>
    <w:rsid w:val="0024754B"/>
    <w:rsid w:val="00247AA1"/>
    <w:rsid w:val="0025032D"/>
    <w:rsid w:val="00250737"/>
    <w:rsid w:val="00252A3C"/>
    <w:rsid w:val="0025384E"/>
    <w:rsid w:val="002538E8"/>
    <w:rsid w:val="0025459D"/>
    <w:rsid w:val="002549B8"/>
    <w:rsid w:val="002578B3"/>
    <w:rsid w:val="00257DE7"/>
    <w:rsid w:val="00257EDB"/>
    <w:rsid w:val="00260285"/>
    <w:rsid w:val="0026183B"/>
    <w:rsid w:val="00261DC3"/>
    <w:rsid w:val="00261E28"/>
    <w:rsid w:val="00262681"/>
    <w:rsid w:val="00263709"/>
    <w:rsid w:val="00264763"/>
    <w:rsid w:val="002650FD"/>
    <w:rsid w:val="002665DC"/>
    <w:rsid w:val="00266922"/>
    <w:rsid w:val="00267A4E"/>
    <w:rsid w:val="002700E9"/>
    <w:rsid w:val="002714DA"/>
    <w:rsid w:val="0027383A"/>
    <w:rsid w:val="00273B17"/>
    <w:rsid w:val="002745F1"/>
    <w:rsid w:val="00275E87"/>
    <w:rsid w:val="002835CD"/>
    <w:rsid w:val="00283DD5"/>
    <w:rsid w:val="0028499D"/>
    <w:rsid w:val="00284B13"/>
    <w:rsid w:val="00285E80"/>
    <w:rsid w:val="00286135"/>
    <w:rsid w:val="0028651E"/>
    <w:rsid w:val="00286C67"/>
    <w:rsid w:val="00286E46"/>
    <w:rsid w:val="002871A0"/>
    <w:rsid w:val="0028770A"/>
    <w:rsid w:val="00287D0F"/>
    <w:rsid w:val="002904D9"/>
    <w:rsid w:val="00291235"/>
    <w:rsid w:val="002918F5"/>
    <w:rsid w:val="00291E1A"/>
    <w:rsid w:val="00292DA9"/>
    <w:rsid w:val="00293657"/>
    <w:rsid w:val="00293A75"/>
    <w:rsid w:val="00294BF6"/>
    <w:rsid w:val="002956AD"/>
    <w:rsid w:val="00296772"/>
    <w:rsid w:val="00296C2C"/>
    <w:rsid w:val="002A0315"/>
    <w:rsid w:val="002A03FF"/>
    <w:rsid w:val="002A09FA"/>
    <w:rsid w:val="002A1C8B"/>
    <w:rsid w:val="002A48CA"/>
    <w:rsid w:val="002A4A43"/>
    <w:rsid w:val="002A6B31"/>
    <w:rsid w:val="002A6B8B"/>
    <w:rsid w:val="002A6E0E"/>
    <w:rsid w:val="002A7F84"/>
    <w:rsid w:val="002B0102"/>
    <w:rsid w:val="002B02F2"/>
    <w:rsid w:val="002B09FE"/>
    <w:rsid w:val="002B0F9E"/>
    <w:rsid w:val="002B107B"/>
    <w:rsid w:val="002B185D"/>
    <w:rsid w:val="002B2B72"/>
    <w:rsid w:val="002B42A0"/>
    <w:rsid w:val="002B4900"/>
    <w:rsid w:val="002B4DEE"/>
    <w:rsid w:val="002B519C"/>
    <w:rsid w:val="002B6217"/>
    <w:rsid w:val="002B668D"/>
    <w:rsid w:val="002C384E"/>
    <w:rsid w:val="002C4404"/>
    <w:rsid w:val="002C468E"/>
    <w:rsid w:val="002C4AFE"/>
    <w:rsid w:val="002C6F30"/>
    <w:rsid w:val="002C73B2"/>
    <w:rsid w:val="002D11A2"/>
    <w:rsid w:val="002D1B61"/>
    <w:rsid w:val="002D1FBD"/>
    <w:rsid w:val="002D2087"/>
    <w:rsid w:val="002D2391"/>
    <w:rsid w:val="002D2EE7"/>
    <w:rsid w:val="002D442A"/>
    <w:rsid w:val="002D4780"/>
    <w:rsid w:val="002D4C72"/>
    <w:rsid w:val="002D4D7A"/>
    <w:rsid w:val="002D4E32"/>
    <w:rsid w:val="002D4F45"/>
    <w:rsid w:val="002D5429"/>
    <w:rsid w:val="002D5558"/>
    <w:rsid w:val="002D5B4C"/>
    <w:rsid w:val="002D5C47"/>
    <w:rsid w:val="002D6377"/>
    <w:rsid w:val="002D6734"/>
    <w:rsid w:val="002D716F"/>
    <w:rsid w:val="002D7F87"/>
    <w:rsid w:val="002E0791"/>
    <w:rsid w:val="002E19D4"/>
    <w:rsid w:val="002E1AA3"/>
    <w:rsid w:val="002E2574"/>
    <w:rsid w:val="002E2F6B"/>
    <w:rsid w:val="002E3275"/>
    <w:rsid w:val="002E3548"/>
    <w:rsid w:val="002E39D4"/>
    <w:rsid w:val="002E3C44"/>
    <w:rsid w:val="002E55E1"/>
    <w:rsid w:val="002E5BE7"/>
    <w:rsid w:val="002E5C5D"/>
    <w:rsid w:val="002E6764"/>
    <w:rsid w:val="002E6EBA"/>
    <w:rsid w:val="002E77E9"/>
    <w:rsid w:val="002F0D58"/>
    <w:rsid w:val="002F1425"/>
    <w:rsid w:val="002F18C5"/>
    <w:rsid w:val="002F1AAC"/>
    <w:rsid w:val="002F2441"/>
    <w:rsid w:val="002F26BC"/>
    <w:rsid w:val="002F3325"/>
    <w:rsid w:val="002F3A17"/>
    <w:rsid w:val="002F3D8B"/>
    <w:rsid w:val="002F50B4"/>
    <w:rsid w:val="002F5829"/>
    <w:rsid w:val="002F5A8F"/>
    <w:rsid w:val="002F5DEF"/>
    <w:rsid w:val="002F5F97"/>
    <w:rsid w:val="002F6099"/>
    <w:rsid w:val="002F6D7D"/>
    <w:rsid w:val="002F794D"/>
    <w:rsid w:val="00300104"/>
    <w:rsid w:val="00300E3E"/>
    <w:rsid w:val="00301EF4"/>
    <w:rsid w:val="00303C9C"/>
    <w:rsid w:val="00305625"/>
    <w:rsid w:val="003065C8"/>
    <w:rsid w:val="00306FEB"/>
    <w:rsid w:val="00307263"/>
    <w:rsid w:val="003076E6"/>
    <w:rsid w:val="00307E11"/>
    <w:rsid w:val="0031026B"/>
    <w:rsid w:val="00310E08"/>
    <w:rsid w:val="00310F8F"/>
    <w:rsid w:val="00311419"/>
    <w:rsid w:val="00311BFD"/>
    <w:rsid w:val="00313271"/>
    <w:rsid w:val="00313CA6"/>
    <w:rsid w:val="00314350"/>
    <w:rsid w:val="00314A94"/>
    <w:rsid w:val="00316337"/>
    <w:rsid w:val="00320FD0"/>
    <w:rsid w:val="00321078"/>
    <w:rsid w:val="0032120A"/>
    <w:rsid w:val="00322378"/>
    <w:rsid w:val="0032247C"/>
    <w:rsid w:val="003235B6"/>
    <w:rsid w:val="0032364B"/>
    <w:rsid w:val="00325271"/>
    <w:rsid w:val="00325AB0"/>
    <w:rsid w:val="003273EC"/>
    <w:rsid w:val="00330A76"/>
    <w:rsid w:val="00330F2C"/>
    <w:rsid w:val="00331A14"/>
    <w:rsid w:val="0033373D"/>
    <w:rsid w:val="00334B1B"/>
    <w:rsid w:val="00335050"/>
    <w:rsid w:val="0033521E"/>
    <w:rsid w:val="003354CF"/>
    <w:rsid w:val="003367E7"/>
    <w:rsid w:val="00336CCB"/>
    <w:rsid w:val="003375E4"/>
    <w:rsid w:val="003379F2"/>
    <w:rsid w:val="003441B1"/>
    <w:rsid w:val="00344B98"/>
    <w:rsid w:val="003470B1"/>
    <w:rsid w:val="00347879"/>
    <w:rsid w:val="00347948"/>
    <w:rsid w:val="00347BB4"/>
    <w:rsid w:val="00350252"/>
    <w:rsid w:val="00350DC1"/>
    <w:rsid w:val="00353148"/>
    <w:rsid w:val="003534E1"/>
    <w:rsid w:val="00355C8A"/>
    <w:rsid w:val="003601E3"/>
    <w:rsid w:val="00360803"/>
    <w:rsid w:val="00362B40"/>
    <w:rsid w:val="00363C7B"/>
    <w:rsid w:val="003660B8"/>
    <w:rsid w:val="003664E3"/>
    <w:rsid w:val="00366EA1"/>
    <w:rsid w:val="00366F52"/>
    <w:rsid w:val="00367668"/>
    <w:rsid w:val="0036777C"/>
    <w:rsid w:val="003706E8"/>
    <w:rsid w:val="00371EBA"/>
    <w:rsid w:val="00371FC1"/>
    <w:rsid w:val="00372CE4"/>
    <w:rsid w:val="003744BD"/>
    <w:rsid w:val="00374C5D"/>
    <w:rsid w:val="00375226"/>
    <w:rsid w:val="00375768"/>
    <w:rsid w:val="0037627D"/>
    <w:rsid w:val="0038315A"/>
    <w:rsid w:val="00383B3A"/>
    <w:rsid w:val="00384051"/>
    <w:rsid w:val="003851B0"/>
    <w:rsid w:val="0038541E"/>
    <w:rsid w:val="00385DA2"/>
    <w:rsid w:val="00385E94"/>
    <w:rsid w:val="0038631B"/>
    <w:rsid w:val="003868E7"/>
    <w:rsid w:val="0038695D"/>
    <w:rsid w:val="003872D5"/>
    <w:rsid w:val="00387771"/>
    <w:rsid w:val="003878FD"/>
    <w:rsid w:val="00390547"/>
    <w:rsid w:val="003909E5"/>
    <w:rsid w:val="00390A87"/>
    <w:rsid w:val="00391886"/>
    <w:rsid w:val="0039194D"/>
    <w:rsid w:val="003928B5"/>
    <w:rsid w:val="00393F69"/>
    <w:rsid w:val="00394931"/>
    <w:rsid w:val="00396132"/>
    <w:rsid w:val="00396330"/>
    <w:rsid w:val="00397EA1"/>
    <w:rsid w:val="003A0B47"/>
    <w:rsid w:val="003A1259"/>
    <w:rsid w:val="003A2EFD"/>
    <w:rsid w:val="003A34DA"/>
    <w:rsid w:val="003A3E76"/>
    <w:rsid w:val="003A448C"/>
    <w:rsid w:val="003A5395"/>
    <w:rsid w:val="003A744B"/>
    <w:rsid w:val="003A7867"/>
    <w:rsid w:val="003B1CA3"/>
    <w:rsid w:val="003B253B"/>
    <w:rsid w:val="003B2E28"/>
    <w:rsid w:val="003B395F"/>
    <w:rsid w:val="003B51DD"/>
    <w:rsid w:val="003B633B"/>
    <w:rsid w:val="003B7B6C"/>
    <w:rsid w:val="003C273B"/>
    <w:rsid w:val="003C3D03"/>
    <w:rsid w:val="003C3D9D"/>
    <w:rsid w:val="003C425F"/>
    <w:rsid w:val="003C49A7"/>
    <w:rsid w:val="003C4BC9"/>
    <w:rsid w:val="003C5010"/>
    <w:rsid w:val="003C6470"/>
    <w:rsid w:val="003C6BE0"/>
    <w:rsid w:val="003D058B"/>
    <w:rsid w:val="003D1196"/>
    <w:rsid w:val="003D11D4"/>
    <w:rsid w:val="003D13D2"/>
    <w:rsid w:val="003D1757"/>
    <w:rsid w:val="003D2A73"/>
    <w:rsid w:val="003D2A7C"/>
    <w:rsid w:val="003D3D4A"/>
    <w:rsid w:val="003D3EB9"/>
    <w:rsid w:val="003D7EF5"/>
    <w:rsid w:val="003E2E6D"/>
    <w:rsid w:val="003E38EF"/>
    <w:rsid w:val="003E3B37"/>
    <w:rsid w:val="003E3F35"/>
    <w:rsid w:val="003E41D6"/>
    <w:rsid w:val="003E532D"/>
    <w:rsid w:val="003E5903"/>
    <w:rsid w:val="003E6912"/>
    <w:rsid w:val="003E6B23"/>
    <w:rsid w:val="003F1263"/>
    <w:rsid w:val="003F1456"/>
    <w:rsid w:val="003F1643"/>
    <w:rsid w:val="003F29BD"/>
    <w:rsid w:val="003F2E9C"/>
    <w:rsid w:val="003F2EDA"/>
    <w:rsid w:val="003F2FCD"/>
    <w:rsid w:val="003F3742"/>
    <w:rsid w:val="003F52C8"/>
    <w:rsid w:val="003F58BB"/>
    <w:rsid w:val="003F59AF"/>
    <w:rsid w:val="003F72A5"/>
    <w:rsid w:val="003F76B4"/>
    <w:rsid w:val="003F7AA5"/>
    <w:rsid w:val="0040121F"/>
    <w:rsid w:val="0040145A"/>
    <w:rsid w:val="0040173C"/>
    <w:rsid w:val="004035E2"/>
    <w:rsid w:val="00404389"/>
    <w:rsid w:val="00404DDE"/>
    <w:rsid w:val="00404FBD"/>
    <w:rsid w:val="0040634B"/>
    <w:rsid w:val="00406EC6"/>
    <w:rsid w:val="00406FB4"/>
    <w:rsid w:val="00407427"/>
    <w:rsid w:val="004103ED"/>
    <w:rsid w:val="00412A2E"/>
    <w:rsid w:val="00414ECD"/>
    <w:rsid w:val="00417275"/>
    <w:rsid w:val="00417E78"/>
    <w:rsid w:val="00417EF7"/>
    <w:rsid w:val="004209E1"/>
    <w:rsid w:val="00420EA4"/>
    <w:rsid w:val="00422CFB"/>
    <w:rsid w:val="00423AA3"/>
    <w:rsid w:val="004241D2"/>
    <w:rsid w:val="00425AAE"/>
    <w:rsid w:val="00427297"/>
    <w:rsid w:val="00427A23"/>
    <w:rsid w:val="00430EB7"/>
    <w:rsid w:val="004321CC"/>
    <w:rsid w:val="004323E0"/>
    <w:rsid w:val="00432791"/>
    <w:rsid w:val="00434164"/>
    <w:rsid w:val="0043423B"/>
    <w:rsid w:val="004343C7"/>
    <w:rsid w:val="0043588F"/>
    <w:rsid w:val="00435D60"/>
    <w:rsid w:val="004361DB"/>
    <w:rsid w:val="004377E6"/>
    <w:rsid w:val="00437B24"/>
    <w:rsid w:val="00440858"/>
    <w:rsid w:val="004415E9"/>
    <w:rsid w:val="00441B95"/>
    <w:rsid w:val="004424E9"/>
    <w:rsid w:val="00442987"/>
    <w:rsid w:val="00443C92"/>
    <w:rsid w:val="004448E2"/>
    <w:rsid w:val="00444B44"/>
    <w:rsid w:val="00444E10"/>
    <w:rsid w:val="004463E1"/>
    <w:rsid w:val="00447170"/>
    <w:rsid w:val="004519DE"/>
    <w:rsid w:val="0045239C"/>
    <w:rsid w:val="00453035"/>
    <w:rsid w:val="00453DB8"/>
    <w:rsid w:val="00453E3E"/>
    <w:rsid w:val="00454B41"/>
    <w:rsid w:val="00455054"/>
    <w:rsid w:val="00455245"/>
    <w:rsid w:val="00456989"/>
    <w:rsid w:val="00461155"/>
    <w:rsid w:val="004615F3"/>
    <w:rsid w:val="00461AF2"/>
    <w:rsid w:val="00462464"/>
    <w:rsid w:val="004630BA"/>
    <w:rsid w:val="00464E07"/>
    <w:rsid w:val="004656BD"/>
    <w:rsid w:val="00465771"/>
    <w:rsid w:val="004675F8"/>
    <w:rsid w:val="00470C9F"/>
    <w:rsid w:val="004710A7"/>
    <w:rsid w:val="004711AD"/>
    <w:rsid w:val="00471993"/>
    <w:rsid w:val="00471F21"/>
    <w:rsid w:val="00472960"/>
    <w:rsid w:val="00473333"/>
    <w:rsid w:val="004741A0"/>
    <w:rsid w:val="004744BD"/>
    <w:rsid w:val="00475287"/>
    <w:rsid w:val="004779EB"/>
    <w:rsid w:val="00477F5F"/>
    <w:rsid w:val="00480B38"/>
    <w:rsid w:val="00481EB7"/>
    <w:rsid w:val="00483CE1"/>
    <w:rsid w:val="00484CA5"/>
    <w:rsid w:val="00484E8E"/>
    <w:rsid w:val="00485071"/>
    <w:rsid w:val="004879B6"/>
    <w:rsid w:val="0049093E"/>
    <w:rsid w:val="00492189"/>
    <w:rsid w:val="004931AE"/>
    <w:rsid w:val="0049473A"/>
    <w:rsid w:val="0049602D"/>
    <w:rsid w:val="004961F9"/>
    <w:rsid w:val="00496F67"/>
    <w:rsid w:val="004979F3"/>
    <w:rsid w:val="004A05CD"/>
    <w:rsid w:val="004A0D4F"/>
    <w:rsid w:val="004A0DB1"/>
    <w:rsid w:val="004A1C9F"/>
    <w:rsid w:val="004A2D7B"/>
    <w:rsid w:val="004A4896"/>
    <w:rsid w:val="004A4BBF"/>
    <w:rsid w:val="004A595C"/>
    <w:rsid w:val="004A61D1"/>
    <w:rsid w:val="004A66BE"/>
    <w:rsid w:val="004A6B92"/>
    <w:rsid w:val="004A7178"/>
    <w:rsid w:val="004A7667"/>
    <w:rsid w:val="004A7CE4"/>
    <w:rsid w:val="004B0580"/>
    <w:rsid w:val="004B0B48"/>
    <w:rsid w:val="004B0D08"/>
    <w:rsid w:val="004B19EA"/>
    <w:rsid w:val="004B1C2A"/>
    <w:rsid w:val="004B22C9"/>
    <w:rsid w:val="004B35E0"/>
    <w:rsid w:val="004B3745"/>
    <w:rsid w:val="004B383A"/>
    <w:rsid w:val="004B4169"/>
    <w:rsid w:val="004B4CAE"/>
    <w:rsid w:val="004B579A"/>
    <w:rsid w:val="004B5DE2"/>
    <w:rsid w:val="004B63DC"/>
    <w:rsid w:val="004B6856"/>
    <w:rsid w:val="004C001C"/>
    <w:rsid w:val="004C1CE6"/>
    <w:rsid w:val="004C2F34"/>
    <w:rsid w:val="004C5890"/>
    <w:rsid w:val="004C5FC4"/>
    <w:rsid w:val="004C7C62"/>
    <w:rsid w:val="004D11EB"/>
    <w:rsid w:val="004D15B9"/>
    <w:rsid w:val="004D1810"/>
    <w:rsid w:val="004D1E82"/>
    <w:rsid w:val="004D373C"/>
    <w:rsid w:val="004D3D2B"/>
    <w:rsid w:val="004D43A7"/>
    <w:rsid w:val="004D5A74"/>
    <w:rsid w:val="004D6307"/>
    <w:rsid w:val="004D7231"/>
    <w:rsid w:val="004E0009"/>
    <w:rsid w:val="004E03CB"/>
    <w:rsid w:val="004E2C24"/>
    <w:rsid w:val="004E3B62"/>
    <w:rsid w:val="004E638B"/>
    <w:rsid w:val="004E66D8"/>
    <w:rsid w:val="004E6D96"/>
    <w:rsid w:val="004E710F"/>
    <w:rsid w:val="004E75F8"/>
    <w:rsid w:val="004F0E8B"/>
    <w:rsid w:val="004F180E"/>
    <w:rsid w:val="004F2B8C"/>
    <w:rsid w:val="004F37D0"/>
    <w:rsid w:val="004F40D0"/>
    <w:rsid w:val="004F4471"/>
    <w:rsid w:val="004F47B9"/>
    <w:rsid w:val="004F47DE"/>
    <w:rsid w:val="004F5829"/>
    <w:rsid w:val="004F5B17"/>
    <w:rsid w:val="004F68F0"/>
    <w:rsid w:val="004F6C13"/>
    <w:rsid w:val="004F7548"/>
    <w:rsid w:val="004F76DB"/>
    <w:rsid w:val="00500A1F"/>
    <w:rsid w:val="00500EC5"/>
    <w:rsid w:val="005010E3"/>
    <w:rsid w:val="00501187"/>
    <w:rsid w:val="0050288A"/>
    <w:rsid w:val="00502D50"/>
    <w:rsid w:val="00502FE7"/>
    <w:rsid w:val="005035E7"/>
    <w:rsid w:val="00503958"/>
    <w:rsid w:val="00503995"/>
    <w:rsid w:val="0050459B"/>
    <w:rsid w:val="00504B7B"/>
    <w:rsid w:val="00505BC3"/>
    <w:rsid w:val="0050644D"/>
    <w:rsid w:val="005072FC"/>
    <w:rsid w:val="00507B0E"/>
    <w:rsid w:val="005103B6"/>
    <w:rsid w:val="0051099E"/>
    <w:rsid w:val="00510D0D"/>
    <w:rsid w:val="005118C5"/>
    <w:rsid w:val="005140E2"/>
    <w:rsid w:val="00514DB2"/>
    <w:rsid w:val="0051704F"/>
    <w:rsid w:val="00517AFF"/>
    <w:rsid w:val="00517D2D"/>
    <w:rsid w:val="0052057C"/>
    <w:rsid w:val="0052338F"/>
    <w:rsid w:val="005238E5"/>
    <w:rsid w:val="00524397"/>
    <w:rsid w:val="00525903"/>
    <w:rsid w:val="0052690D"/>
    <w:rsid w:val="00526C15"/>
    <w:rsid w:val="00527B04"/>
    <w:rsid w:val="00530175"/>
    <w:rsid w:val="0053207D"/>
    <w:rsid w:val="0053209F"/>
    <w:rsid w:val="00532186"/>
    <w:rsid w:val="005329AE"/>
    <w:rsid w:val="005330C5"/>
    <w:rsid w:val="00533209"/>
    <w:rsid w:val="00533279"/>
    <w:rsid w:val="00533E04"/>
    <w:rsid w:val="00535BD2"/>
    <w:rsid w:val="005412A9"/>
    <w:rsid w:val="0054301C"/>
    <w:rsid w:val="00543A27"/>
    <w:rsid w:val="00543A3F"/>
    <w:rsid w:val="0054465F"/>
    <w:rsid w:val="0054486D"/>
    <w:rsid w:val="0054499B"/>
    <w:rsid w:val="00544C68"/>
    <w:rsid w:val="00547C16"/>
    <w:rsid w:val="00547CAB"/>
    <w:rsid w:val="0055163B"/>
    <w:rsid w:val="00551A7B"/>
    <w:rsid w:val="005530CB"/>
    <w:rsid w:val="00553FA8"/>
    <w:rsid w:val="00555EC8"/>
    <w:rsid w:val="005578C9"/>
    <w:rsid w:val="00557C80"/>
    <w:rsid w:val="00560688"/>
    <w:rsid w:val="00560B8B"/>
    <w:rsid w:val="00561C93"/>
    <w:rsid w:val="005623FB"/>
    <w:rsid w:val="00563405"/>
    <w:rsid w:val="005638B7"/>
    <w:rsid w:val="0056394A"/>
    <w:rsid w:val="00563FEE"/>
    <w:rsid w:val="00565949"/>
    <w:rsid w:val="0056643F"/>
    <w:rsid w:val="00570734"/>
    <w:rsid w:val="00572370"/>
    <w:rsid w:val="005726C2"/>
    <w:rsid w:val="005726E8"/>
    <w:rsid w:val="0057298D"/>
    <w:rsid w:val="0057303C"/>
    <w:rsid w:val="005742A6"/>
    <w:rsid w:val="005745AA"/>
    <w:rsid w:val="00574C41"/>
    <w:rsid w:val="00575F8F"/>
    <w:rsid w:val="00577935"/>
    <w:rsid w:val="00577E0E"/>
    <w:rsid w:val="00582CC9"/>
    <w:rsid w:val="0058306D"/>
    <w:rsid w:val="005834C2"/>
    <w:rsid w:val="00583B5C"/>
    <w:rsid w:val="00584A21"/>
    <w:rsid w:val="00585CD3"/>
    <w:rsid w:val="00585DCD"/>
    <w:rsid w:val="00586419"/>
    <w:rsid w:val="00586DA5"/>
    <w:rsid w:val="00586DD0"/>
    <w:rsid w:val="005902CA"/>
    <w:rsid w:val="005918A7"/>
    <w:rsid w:val="00591923"/>
    <w:rsid w:val="00592D37"/>
    <w:rsid w:val="0059481C"/>
    <w:rsid w:val="00595E3A"/>
    <w:rsid w:val="005964A3"/>
    <w:rsid w:val="00596641"/>
    <w:rsid w:val="005968A8"/>
    <w:rsid w:val="00596F24"/>
    <w:rsid w:val="00597B41"/>
    <w:rsid w:val="005A1238"/>
    <w:rsid w:val="005A179A"/>
    <w:rsid w:val="005A2054"/>
    <w:rsid w:val="005A206D"/>
    <w:rsid w:val="005A3524"/>
    <w:rsid w:val="005A3B40"/>
    <w:rsid w:val="005A3E67"/>
    <w:rsid w:val="005A498E"/>
    <w:rsid w:val="005A502B"/>
    <w:rsid w:val="005A54DD"/>
    <w:rsid w:val="005A5847"/>
    <w:rsid w:val="005A5B6C"/>
    <w:rsid w:val="005A66F6"/>
    <w:rsid w:val="005A6A73"/>
    <w:rsid w:val="005A74A0"/>
    <w:rsid w:val="005A76FE"/>
    <w:rsid w:val="005A7BC7"/>
    <w:rsid w:val="005A7E2F"/>
    <w:rsid w:val="005B059E"/>
    <w:rsid w:val="005B07BD"/>
    <w:rsid w:val="005B16E8"/>
    <w:rsid w:val="005B32A2"/>
    <w:rsid w:val="005B3C31"/>
    <w:rsid w:val="005B3E84"/>
    <w:rsid w:val="005B44CB"/>
    <w:rsid w:val="005B478E"/>
    <w:rsid w:val="005B4942"/>
    <w:rsid w:val="005B5748"/>
    <w:rsid w:val="005B6C8E"/>
    <w:rsid w:val="005B702A"/>
    <w:rsid w:val="005B743D"/>
    <w:rsid w:val="005C1D8F"/>
    <w:rsid w:val="005C3C01"/>
    <w:rsid w:val="005C47D0"/>
    <w:rsid w:val="005C5177"/>
    <w:rsid w:val="005C5590"/>
    <w:rsid w:val="005C5D4D"/>
    <w:rsid w:val="005C6408"/>
    <w:rsid w:val="005C70C1"/>
    <w:rsid w:val="005C7441"/>
    <w:rsid w:val="005C7F0F"/>
    <w:rsid w:val="005D07F5"/>
    <w:rsid w:val="005D10A1"/>
    <w:rsid w:val="005D27BD"/>
    <w:rsid w:val="005D2FB0"/>
    <w:rsid w:val="005D3B23"/>
    <w:rsid w:val="005D6798"/>
    <w:rsid w:val="005D711A"/>
    <w:rsid w:val="005D7517"/>
    <w:rsid w:val="005E161A"/>
    <w:rsid w:val="005E17D7"/>
    <w:rsid w:val="005E1ACD"/>
    <w:rsid w:val="005E52FF"/>
    <w:rsid w:val="005E5397"/>
    <w:rsid w:val="005E694A"/>
    <w:rsid w:val="005F19EC"/>
    <w:rsid w:val="005F21C9"/>
    <w:rsid w:val="005F2444"/>
    <w:rsid w:val="005F48F1"/>
    <w:rsid w:val="005F4B91"/>
    <w:rsid w:val="005F591B"/>
    <w:rsid w:val="005F5F40"/>
    <w:rsid w:val="005F6116"/>
    <w:rsid w:val="005F6121"/>
    <w:rsid w:val="005F64F7"/>
    <w:rsid w:val="005F6580"/>
    <w:rsid w:val="0060035F"/>
    <w:rsid w:val="00600466"/>
    <w:rsid w:val="006005C1"/>
    <w:rsid w:val="0060119A"/>
    <w:rsid w:val="00602EC8"/>
    <w:rsid w:val="00604F06"/>
    <w:rsid w:val="0060641C"/>
    <w:rsid w:val="00606994"/>
    <w:rsid w:val="00607557"/>
    <w:rsid w:val="00607C28"/>
    <w:rsid w:val="006109D3"/>
    <w:rsid w:val="00611075"/>
    <w:rsid w:val="006111A0"/>
    <w:rsid w:val="00611952"/>
    <w:rsid w:val="00611EF5"/>
    <w:rsid w:val="0061368C"/>
    <w:rsid w:val="00614B82"/>
    <w:rsid w:val="00615612"/>
    <w:rsid w:val="006169EA"/>
    <w:rsid w:val="00616BD2"/>
    <w:rsid w:val="006176E0"/>
    <w:rsid w:val="006206B3"/>
    <w:rsid w:val="00622AF6"/>
    <w:rsid w:val="00622BE4"/>
    <w:rsid w:val="006232F7"/>
    <w:rsid w:val="00623959"/>
    <w:rsid w:val="006239DC"/>
    <w:rsid w:val="00623B86"/>
    <w:rsid w:val="00624720"/>
    <w:rsid w:val="0062518E"/>
    <w:rsid w:val="00625F82"/>
    <w:rsid w:val="00626186"/>
    <w:rsid w:val="0062663F"/>
    <w:rsid w:val="00630903"/>
    <w:rsid w:val="00630FD0"/>
    <w:rsid w:val="00631745"/>
    <w:rsid w:val="00631BD8"/>
    <w:rsid w:val="00631EE3"/>
    <w:rsid w:val="00632C55"/>
    <w:rsid w:val="00632CCC"/>
    <w:rsid w:val="00632EB4"/>
    <w:rsid w:val="00633158"/>
    <w:rsid w:val="00633831"/>
    <w:rsid w:val="00634020"/>
    <w:rsid w:val="006340BF"/>
    <w:rsid w:val="00634121"/>
    <w:rsid w:val="006342A8"/>
    <w:rsid w:val="00634BE5"/>
    <w:rsid w:val="0063613A"/>
    <w:rsid w:val="00636230"/>
    <w:rsid w:val="00636641"/>
    <w:rsid w:val="00637493"/>
    <w:rsid w:val="00637A95"/>
    <w:rsid w:val="0064067B"/>
    <w:rsid w:val="00640885"/>
    <w:rsid w:val="00640F6F"/>
    <w:rsid w:val="00640FEE"/>
    <w:rsid w:val="006431EF"/>
    <w:rsid w:val="00643577"/>
    <w:rsid w:val="0064374E"/>
    <w:rsid w:val="00644285"/>
    <w:rsid w:val="00645967"/>
    <w:rsid w:val="00646964"/>
    <w:rsid w:val="00650E96"/>
    <w:rsid w:val="00651696"/>
    <w:rsid w:val="006517BA"/>
    <w:rsid w:val="00652A73"/>
    <w:rsid w:val="00653417"/>
    <w:rsid w:val="00653E1F"/>
    <w:rsid w:val="00654D68"/>
    <w:rsid w:val="00655E6E"/>
    <w:rsid w:val="00657740"/>
    <w:rsid w:val="0066048A"/>
    <w:rsid w:val="00662E57"/>
    <w:rsid w:val="00663B67"/>
    <w:rsid w:val="00663DDB"/>
    <w:rsid w:val="00664AA9"/>
    <w:rsid w:val="00665441"/>
    <w:rsid w:val="00665986"/>
    <w:rsid w:val="00666368"/>
    <w:rsid w:val="0066698C"/>
    <w:rsid w:val="00667091"/>
    <w:rsid w:val="006675F4"/>
    <w:rsid w:val="00667667"/>
    <w:rsid w:val="006721A9"/>
    <w:rsid w:val="00673128"/>
    <w:rsid w:val="0067493B"/>
    <w:rsid w:val="00674A95"/>
    <w:rsid w:val="006751BB"/>
    <w:rsid w:val="00676B06"/>
    <w:rsid w:val="006817EC"/>
    <w:rsid w:val="006826E5"/>
    <w:rsid w:val="00682896"/>
    <w:rsid w:val="00683EB4"/>
    <w:rsid w:val="00684D1A"/>
    <w:rsid w:val="00684DA2"/>
    <w:rsid w:val="006850C9"/>
    <w:rsid w:val="006853B6"/>
    <w:rsid w:val="00685A11"/>
    <w:rsid w:val="0068628E"/>
    <w:rsid w:val="0068678C"/>
    <w:rsid w:val="00686C4B"/>
    <w:rsid w:val="00686C94"/>
    <w:rsid w:val="00686EF5"/>
    <w:rsid w:val="00686F15"/>
    <w:rsid w:val="006873D0"/>
    <w:rsid w:val="00690978"/>
    <w:rsid w:val="00693CAD"/>
    <w:rsid w:val="00694088"/>
    <w:rsid w:val="00695652"/>
    <w:rsid w:val="006956FE"/>
    <w:rsid w:val="006957D8"/>
    <w:rsid w:val="006958BC"/>
    <w:rsid w:val="00695F46"/>
    <w:rsid w:val="00696084"/>
    <w:rsid w:val="006972CC"/>
    <w:rsid w:val="006A2C47"/>
    <w:rsid w:val="006A2F13"/>
    <w:rsid w:val="006A383E"/>
    <w:rsid w:val="006A3C45"/>
    <w:rsid w:val="006A49DA"/>
    <w:rsid w:val="006A53F1"/>
    <w:rsid w:val="006A5E1F"/>
    <w:rsid w:val="006A73E1"/>
    <w:rsid w:val="006A74B5"/>
    <w:rsid w:val="006A7561"/>
    <w:rsid w:val="006A7673"/>
    <w:rsid w:val="006B103E"/>
    <w:rsid w:val="006B5860"/>
    <w:rsid w:val="006B589F"/>
    <w:rsid w:val="006B58A8"/>
    <w:rsid w:val="006B5B31"/>
    <w:rsid w:val="006B6039"/>
    <w:rsid w:val="006B699D"/>
    <w:rsid w:val="006B77A3"/>
    <w:rsid w:val="006C1940"/>
    <w:rsid w:val="006C1DDB"/>
    <w:rsid w:val="006C1FA4"/>
    <w:rsid w:val="006C233E"/>
    <w:rsid w:val="006C367A"/>
    <w:rsid w:val="006C36F7"/>
    <w:rsid w:val="006C3DD3"/>
    <w:rsid w:val="006C453E"/>
    <w:rsid w:val="006C4F96"/>
    <w:rsid w:val="006C53B8"/>
    <w:rsid w:val="006C5900"/>
    <w:rsid w:val="006C59C9"/>
    <w:rsid w:val="006C687A"/>
    <w:rsid w:val="006D07D0"/>
    <w:rsid w:val="006D096B"/>
    <w:rsid w:val="006D1266"/>
    <w:rsid w:val="006D183A"/>
    <w:rsid w:val="006D1F87"/>
    <w:rsid w:val="006D2250"/>
    <w:rsid w:val="006D417C"/>
    <w:rsid w:val="006D5C3D"/>
    <w:rsid w:val="006D5C63"/>
    <w:rsid w:val="006D686B"/>
    <w:rsid w:val="006D6E9C"/>
    <w:rsid w:val="006D729D"/>
    <w:rsid w:val="006D7EF0"/>
    <w:rsid w:val="006E1266"/>
    <w:rsid w:val="006E194B"/>
    <w:rsid w:val="006E6109"/>
    <w:rsid w:val="006E6303"/>
    <w:rsid w:val="006E7645"/>
    <w:rsid w:val="006E7818"/>
    <w:rsid w:val="006F0E13"/>
    <w:rsid w:val="006F163D"/>
    <w:rsid w:val="006F35D2"/>
    <w:rsid w:val="006F3D62"/>
    <w:rsid w:val="006F3E94"/>
    <w:rsid w:val="006F4258"/>
    <w:rsid w:val="006F4ED1"/>
    <w:rsid w:val="006F5E85"/>
    <w:rsid w:val="006F640F"/>
    <w:rsid w:val="006F742A"/>
    <w:rsid w:val="006F7C45"/>
    <w:rsid w:val="00700567"/>
    <w:rsid w:val="0070075A"/>
    <w:rsid w:val="007013FA"/>
    <w:rsid w:val="00701C70"/>
    <w:rsid w:val="00701D56"/>
    <w:rsid w:val="007023D3"/>
    <w:rsid w:val="0070437E"/>
    <w:rsid w:val="00704ACA"/>
    <w:rsid w:val="00705508"/>
    <w:rsid w:val="00706497"/>
    <w:rsid w:val="0071031F"/>
    <w:rsid w:val="00711099"/>
    <w:rsid w:val="0071183A"/>
    <w:rsid w:val="00713BBE"/>
    <w:rsid w:val="0071459E"/>
    <w:rsid w:val="00714F88"/>
    <w:rsid w:val="0071557B"/>
    <w:rsid w:val="0071576A"/>
    <w:rsid w:val="00715B8C"/>
    <w:rsid w:val="00717E86"/>
    <w:rsid w:val="00720684"/>
    <w:rsid w:val="00720705"/>
    <w:rsid w:val="00720CDE"/>
    <w:rsid w:val="00720E8D"/>
    <w:rsid w:val="00721E85"/>
    <w:rsid w:val="007222C8"/>
    <w:rsid w:val="00722872"/>
    <w:rsid w:val="007237F2"/>
    <w:rsid w:val="00724325"/>
    <w:rsid w:val="00724630"/>
    <w:rsid w:val="00724EF8"/>
    <w:rsid w:val="0072546D"/>
    <w:rsid w:val="00725507"/>
    <w:rsid w:val="00726900"/>
    <w:rsid w:val="00730553"/>
    <w:rsid w:val="007322D7"/>
    <w:rsid w:val="007327EA"/>
    <w:rsid w:val="00737AB0"/>
    <w:rsid w:val="00737F2D"/>
    <w:rsid w:val="0074003A"/>
    <w:rsid w:val="007411DF"/>
    <w:rsid w:val="00741CC1"/>
    <w:rsid w:val="00742235"/>
    <w:rsid w:val="007422EA"/>
    <w:rsid w:val="00742526"/>
    <w:rsid w:val="007427A5"/>
    <w:rsid w:val="00743FF5"/>
    <w:rsid w:val="007447C2"/>
    <w:rsid w:val="007461AF"/>
    <w:rsid w:val="007467A6"/>
    <w:rsid w:val="007479C8"/>
    <w:rsid w:val="00747EC5"/>
    <w:rsid w:val="00747FAE"/>
    <w:rsid w:val="0075000D"/>
    <w:rsid w:val="00750B1F"/>
    <w:rsid w:val="00750DFD"/>
    <w:rsid w:val="007519AA"/>
    <w:rsid w:val="00752774"/>
    <w:rsid w:val="00752CBC"/>
    <w:rsid w:val="007535BD"/>
    <w:rsid w:val="00753AF4"/>
    <w:rsid w:val="007545B2"/>
    <w:rsid w:val="00755655"/>
    <w:rsid w:val="00755AF5"/>
    <w:rsid w:val="00755E8C"/>
    <w:rsid w:val="0075628A"/>
    <w:rsid w:val="007570F0"/>
    <w:rsid w:val="007572F8"/>
    <w:rsid w:val="00757E01"/>
    <w:rsid w:val="0076100B"/>
    <w:rsid w:val="0076138E"/>
    <w:rsid w:val="0076312C"/>
    <w:rsid w:val="00765429"/>
    <w:rsid w:val="00766DF8"/>
    <w:rsid w:val="00766E4E"/>
    <w:rsid w:val="00766E56"/>
    <w:rsid w:val="00767F36"/>
    <w:rsid w:val="00771C50"/>
    <w:rsid w:val="00772C65"/>
    <w:rsid w:val="00773EEB"/>
    <w:rsid w:val="00774568"/>
    <w:rsid w:val="007752CE"/>
    <w:rsid w:val="0077549B"/>
    <w:rsid w:val="007768D4"/>
    <w:rsid w:val="00776AEC"/>
    <w:rsid w:val="00777CAB"/>
    <w:rsid w:val="0078026B"/>
    <w:rsid w:val="0078042B"/>
    <w:rsid w:val="007804F4"/>
    <w:rsid w:val="00780678"/>
    <w:rsid w:val="00780845"/>
    <w:rsid w:val="00780A71"/>
    <w:rsid w:val="00781203"/>
    <w:rsid w:val="00781AAE"/>
    <w:rsid w:val="00782437"/>
    <w:rsid w:val="00782583"/>
    <w:rsid w:val="00782981"/>
    <w:rsid w:val="00782B70"/>
    <w:rsid w:val="00785251"/>
    <w:rsid w:val="0078753F"/>
    <w:rsid w:val="00787619"/>
    <w:rsid w:val="00787973"/>
    <w:rsid w:val="0079136C"/>
    <w:rsid w:val="007933E4"/>
    <w:rsid w:val="007936A4"/>
    <w:rsid w:val="0079410E"/>
    <w:rsid w:val="00794329"/>
    <w:rsid w:val="00796E34"/>
    <w:rsid w:val="007970FB"/>
    <w:rsid w:val="00797F26"/>
    <w:rsid w:val="007A1018"/>
    <w:rsid w:val="007A1CA1"/>
    <w:rsid w:val="007A324A"/>
    <w:rsid w:val="007A39A6"/>
    <w:rsid w:val="007A3AEA"/>
    <w:rsid w:val="007A5DD4"/>
    <w:rsid w:val="007A657C"/>
    <w:rsid w:val="007A6C40"/>
    <w:rsid w:val="007A706E"/>
    <w:rsid w:val="007A70E2"/>
    <w:rsid w:val="007A7131"/>
    <w:rsid w:val="007B094B"/>
    <w:rsid w:val="007B0E7F"/>
    <w:rsid w:val="007B3791"/>
    <w:rsid w:val="007B6677"/>
    <w:rsid w:val="007B6BA7"/>
    <w:rsid w:val="007B6F6D"/>
    <w:rsid w:val="007C03CD"/>
    <w:rsid w:val="007C1D8F"/>
    <w:rsid w:val="007C2789"/>
    <w:rsid w:val="007C2A05"/>
    <w:rsid w:val="007C2FBD"/>
    <w:rsid w:val="007C304C"/>
    <w:rsid w:val="007C38B2"/>
    <w:rsid w:val="007C3FEF"/>
    <w:rsid w:val="007C429E"/>
    <w:rsid w:val="007C4389"/>
    <w:rsid w:val="007C4739"/>
    <w:rsid w:val="007C50B3"/>
    <w:rsid w:val="007C58D1"/>
    <w:rsid w:val="007C5C7A"/>
    <w:rsid w:val="007C63DF"/>
    <w:rsid w:val="007C6FAE"/>
    <w:rsid w:val="007D2701"/>
    <w:rsid w:val="007D27E0"/>
    <w:rsid w:val="007D2902"/>
    <w:rsid w:val="007D338C"/>
    <w:rsid w:val="007D3723"/>
    <w:rsid w:val="007D56EC"/>
    <w:rsid w:val="007D645F"/>
    <w:rsid w:val="007D6B89"/>
    <w:rsid w:val="007D72F9"/>
    <w:rsid w:val="007D7679"/>
    <w:rsid w:val="007E072C"/>
    <w:rsid w:val="007E0CD3"/>
    <w:rsid w:val="007E39A6"/>
    <w:rsid w:val="007E3F36"/>
    <w:rsid w:val="007E6201"/>
    <w:rsid w:val="007E72A4"/>
    <w:rsid w:val="007E758D"/>
    <w:rsid w:val="007F0882"/>
    <w:rsid w:val="007F0FF5"/>
    <w:rsid w:val="007F1441"/>
    <w:rsid w:val="007F16F9"/>
    <w:rsid w:val="007F2030"/>
    <w:rsid w:val="007F27BB"/>
    <w:rsid w:val="007F2809"/>
    <w:rsid w:val="007F28E9"/>
    <w:rsid w:val="007F3AFF"/>
    <w:rsid w:val="007F3D0F"/>
    <w:rsid w:val="007F412A"/>
    <w:rsid w:val="007F4CE3"/>
    <w:rsid w:val="007F6204"/>
    <w:rsid w:val="007F6247"/>
    <w:rsid w:val="007F7731"/>
    <w:rsid w:val="007F7943"/>
    <w:rsid w:val="007F7F6A"/>
    <w:rsid w:val="00800F4E"/>
    <w:rsid w:val="00801E6C"/>
    <w:rsid w:val="00802409"/>
    <w:rsid w:val="00802A34"/>
    <w:rsid w:val="00803EA7"/>
    <w:rsid w:val="00805EBB"/>
    <w:rsid w:val="00806B00"/>
    <w:rsid w:val="00806BC5"/>
    <w:rsid w:val="0081077A"/>
    <w:rsid w:val="00811000"/>
    <w:rsid w:val="0081123F"/>
    <w:rsid w:val="0081137A"/>
    <w:rsid w:val="00813459"/>
    <w:rsid w:val="0081471B"/>
    <w:rsid w:val="00816161"/>
    <w:rsid w:val="00816818"/>
    <w:rsid w:val="008170EF"/>
    <w:rsid w:val="00817159"/>
    <w:rsid w:val="008216BF"/>
    <w:rsid w:val="00821D92"/>
    <w:rsid w:val="008221EB"/>
    <w:rsid w:val="00822FCC"/>
    <w:rsid w:val="00823518"/>
    <w:rsid w:val="00823F6A"/>
    <w:rsid w:val="00824087"/>
    <w:rsid w:val="00826583"/>
    <w:rsid w:val="008269C3"/>
    <w:rsid w:val="00826B6D"/>
    <w:rsid w:val="00827A36"/>
    <w:rsid w:val="00827F30"/>
    <w:rsid w:val="00831685"/>
    <w:rsid w:val="00832584"/>
    <w:rsid w:val="008333D2"/>
    <w:rsid w:val="00833435"/>
    <w:rsid w:val="00833DA0"/>
    <w:rsid w:val="00835571"/>
    <w:rsid w:val="00835A28"/>
    <w:rsid w:val="00836F4D"/>
    <w:rsid w:val="00837F5A"/>
    <w:rsid w:val="00840727"/>
    <w:rsid w:val="008408B1"/>
    <w:rsid w:val="0084115F"/>
    <w:rsid w:val="008411F8"/>
    <w:rsid w:val="008423BD"/>
    <w:rsid w:val="00843610"/>
    <w:rsid w:val="008436AE"/>
    <w:rsid w:val="00845322"/>
    <w:rsid w:val="00845E40"/>
    <w:rsid w:val="00845F96"/>
    <w:rsid w:val="00846EEB"/>
    <w:rsid w:val="00846F8B"/>
    <w:rsid w:val="008503D6"/>
    <w:rsid w:val="008506E5"/>
    <w:rsid w:val="00851350"/>
    <w:rsid w:val="008513C7"/>
    <w:rsid w:val="008514A2"/>
    <w:rsid w:val="00851AC0"/>
    <w:rsid w:val="00852BD7"/>
    <w:rsid w:val="008532C4"/>
    <w:rsid w:val="00854F43"/>
    <w:rsid w:val="008552FA"/>
    <w:rsid w:val="00856889"/>
    <w:rsid w:val="00857680"/>
    <w:rsid w:val="00857BAF"/>
    <w:rsid w:val="00857F84"/>
    <w:rsid w:val="00862020"/>
    <w:rsid w:val="008620FE"/>
    <w:rsid w:val="00863664"/>
    <w:rsid w:val="008655F1"/>
    <w:rsid w:val="0086564F"/>
    <w:rsid w:val="008657B6"/>
    <w:rsid w:val="008677E1"/>
    <w:rsid w:val="00867F8E"/>
    <w:rsid w:val="00870D1C"/>
    <w:rsid w:val="00871D7E"/>
    <w:rsid w:val="008742D3"/>
    <w:rsid w:val="008742D5"/>
    <w:rsid w:val="008743FF"/>
    <w:rsid w:val="00875E0B"/>
    <w:rsid w:val="0087657F"/>
    <w:rsid w:val="00877446"/>
    <w:rsid w:val="00877864"/>
    <w:rsid w:val="00877E30"/>
    <w:rsid w:val="00877EB8"/>
    <w:rsid w:val="0088015B"/>
    <w:rsid w:val="00880318"/>
    <w:rsid w:val="0088063A"/>
    <w:rsid w:val="00880B7B"/>
    <w:rsid w:val="00881CCF"/>
    <w:rsid w:val="00881E8A"/>
    <w:rsid w:val="00883483"/>
    <w:rsid w:val="008841C6"/>
    <w:rsid w:val="00886402"/>
    <w:rsid w:val="00886509"/>
    <w:rsid w:val="00886D69"/>
    <w:rsid w:val="008872BB"/>
    <w:rsid w:val="0089037C"/>
    <w:rsid w:val="008904B9"/>
    <w:rsid w:val="00891E65"/>
    <w:rsid w:val="008928F6"/>
    <w:rsid w:val="00892E47"/>
    <w:rsid w:val="0089369D"/>
    <w:rsid w:val="00893A49"/>
    <w:rsid w:val="00893FD8"/>
    <w:rsid w:val="0089552F"/>
    <w:rsid w:val="008967F2"/>
    <w:rsid w:val="008976CF"/>
    <w:rsid w:val="008A0AB2"/>
    <w:rsid w:val="008A1D93"/>
    <w:rsid w:val="008A1EE3"/>
    <w:rsid w:val="008A2421"/>
    <w:rsid w:val="008A2CDE"/>
    <w:rsid w:val="008A2DD5"/>
    <w:rsid w:val="008A4A5E"/>
    <w:rsid w:val="008A5AA7"/>
    <w:rsid w:val="008A7CF3"/>
    <w:rsid w:val="008B1924"/>
    <w:rsid w:val="008B26F9"/>
    <w:rsid w:val="008B3248"/>
    <w:rsid w:val="008B3269"/>
    <w:rsid w:val="008B334F"/>
    <w:rsid w:val="008B421C"/>
    <w:rsid w:val="008B4461"/>
    <w:rsid w:val="008B4CE0"/>
    <w:rsid w:val="008B56BC"/>
    <w:rsid w:val="008B6932"/>
    <w:rsid w:val="008B78A6"/>
    <w:rsid w:val="008B7B83"/>
    <w:rsid w:val="008B7D32"/>
    <w:rsid w:val="008B7EF7"/>
    <w:rsid w:val="008C13DA"/>
    <w:rsid w:val="008C1545"/>
    <w:rsid w:val="008C1776"/>
    <w:rsid w:val="008C2723"/>
    <w:rsid w:val="008C2C74"/>
    <w:rsid w:val="008C2FF1"/>
    <w:rsid w:val="008C3C5B"/>
    <w:rsid w:val="008C48FC"/>
    <w:rsid w:val="008C4D4A"/>
    <w:rsid w:val="008C55D5"/>
    <w:rsid w:val="008C5D08"/>
    <w:rsid w:val="008C71D3"/>
    <w:rsid w:val="008C78D6"/>
    <w:rsid w:val="008D35E7"/>
    <w:rsid w:val="008D3B95"/>
    <w:rsid w:val="008D3E44"/>
    <w:rsid w:val="008D5086"/>
    <w:rsid w:val="008D51A1"/>
    <w:rsid w:val="008D5494"/>
    <w:rsid w:val="008D57E7"/>
    <w:rsid w:val="008D5B81"/>
    <w:rsid w:val="008D5D58"/>
    <w:rsid w:val="008D7CE5"/>
    <w:rsid w:val="008E19BE"/>
    <w:rsid w:val="008E19D2"/>
    <w:rsid w:val="008E1DDB"/>
    <w:rsid w:val="008E4693"/>
    <w:rsid w:val="008E507F"/>
    <w:rsid w:val="008E515C"/>
    <w:rsid w:val="008E55E2"/>
    <w:rsid w:val="008E71AB"/>
    <w:rsid w:val="008F19F0"/>
    <w:rsid w:val="008F1F0D"/>
    <w:rsid w:val="008F2A09"/>
    <w:rsid w:val="008F30F3"/>
    <w:rsid w:val="008F35CF"/>
    <w:rsid w:val="008F50D4"/>
    <w:rsid w:val="008F537A"/>
    <w:rsid w:val="008F62D1"/>
    <w:rsid w:val="008F77B9"/>
    <w:rsid w:val="008F7B3A"/>
    <w:rsid w:val="00900F3D"/>
    <w:rsid w:val="009016BB"/>
    <w:rsid w:val="00902FD7"/>
    <w:rsid w:val="00903682"/>
    <w:rsid w:val="00903AC6"/>
    <w:rsid w:val="00903E8B"/>
    <w:rsid w:val="00904088"/>
    <w:rsid w:val="00904218"/>
    <w:rsid w:val="009045F8"/>
    <w:rsid w:val="00904935"/>
    <w:rsid w:val="009052EC"/>
    <w:rsid w:val="009067F5"/>
    <w:rsid w:val="009076C7"/>
    <w:rsid w:val="0090794B"/>
    <w:rsid w:val="00910530"/>
    <w:rsid w:val="009109DE"/>
    <w:rsid w:val="00912541"/>
    <w:rsid w:val="00914CAF"/>
    <w:rsid w:val="00915AFC"/>
    <w:rsid w:val="00915CB0"/>
    <w:rsid w:val="00916365"/>
    <w:rsid w:val="00916B94"/>
    <w:rsid w:val="00916DAE"/>
    <w:rsid w:val="00917462"/>
    <w:rsid w:val="00917F49"/>
    <w:rsid w:val="009216A2"/>
    <w:rsid w:val="00921AA7"/>
    <w:rsid w:val="00925875"/>
    <w:rsid w:val="009260A4"/>
    <w:rsid w:val="00926217"/>
    <w:rsid w:val="00926C97"/>
    <w:rsid w:val="0092746C"/>
    <w:rsid w:val="00927D81"/>
    <w:rsid w:val="00931D53"/>
    <w:rsid w:val="00931D74"/>
    <w:rsid w:val="009323E7"/>
    <w:rsid w:val="00932DFC"/>
    <w:rsid w:val="00932FD5"/>
    <w:rsid w:val="009336F9"/>
    <w:rsid w:val="00933EA7"/>
    <w:rsid w:val="00934FDF"/>
    <w:rsid w:val="00935134"/>
    <w:rsid w:val="00935156"/>
    <w:rsid w:val="009352D1"/>
    <w:rsid w:val="009358B2"/>
    <w:rsid w:val="009416EC"/>
    <w:rsid w:val="00941EDB"/>
    <w:rsid w:val="00942C0E"/>
    <w:rsid w:val="00942D69"/>
    <w:rsid w:val="00943718"/>
    <w:rsid w:val="009445BA"/>
    <w:rsid w:val="00944EF0"/>
    <w:rsid w:val="00945793"/>
    <w:rsid w:val="009473A0"/>
    <w:rsid w:val="00950FCB"/>
    <w:rsid w:val="009512C3"/>
    <w:rsid w:val="00951706"/>
    <w:rsid w:val="0095373B"/>
    <w:rsid w:val="00954D41"/>
    <w:rsid w:val="0095504E"/>
    <w:rsid w:val="009550CA"/>
    <w:rsid w:val="00956663"/>
    <w:rsid w:val="0095673C"/>
    <w:rsid w:val="009569A0"/>
    <w:rsid w:val="00960ED0"/>
    <w:rsid w:val="0096200C"/>
    <w:rsid w:val="009622C5"/>
    <w:rsid w:val="009624DA"/>
    <w:rsid w:val="00962F40"/>
    <w:rsid w:val="0096431E"/>
    <w:rsid w:val="009654AD"/>
    <w:rsid w:val="00965F24"/>
    <w:rsid w:val="009662A9"/>
    <w:rsid w:val="00966C3C"/>
    <w:rsid w:val="0096779A"/>
    <w:rsid w:val="00970D97"/>
    <w:rsid w:val="009738F2"/>
    <w:rsid w:val="00974C91"/>
    <w:rsid w:val="00980386"/>
    <w:rsid w:val="00980AA7"/>
    <w:rsid w:val="00981296"/>
    <w:rsid w:val="009820AE"/>
    <w:rsid w:val="00982751"/>
    <w:rsid w:val="00982C7F"/>
    <w:rsid w:val="0098409F"/>
    <w:rsid w:val="009846B8"/>
    <w:rsid w:val="009859F3"/>
    <w:rsid w:val="00986946"/>
    <w:rsid w:val="00987E6A"/>
    <w:rsid w:val="0099176B"/>
    <w:rsid w:val="00992BB0"/>
    <w:rsid w:val="00992D8D"/>
    <w:rsid w:val="00994027"/>
    <w:rsid w:val="00994309"/>
    <w:rsid w:val="00994DB6"/>
    <w:rsid w:val="009952CA"/>
    <w:rsid w:val="0099693D"/>
    <w:rsid w:val="009970EB"/>
    <w:rsid w:val="009A0612"/>
    <w:rsid w:val="009A1FA8"/>
    <w:rsid w:val="009A367E"/>
    <w:rsid w:val="009A3B0D"/>
    <w:rsid w:val="009A6209"/>
    <w:rsid w:val="009B0594"/>
    <w:rsid w:val="009B138D"/>
    <w:rsid w:val="009B1DE5"/>
    <w:rsid w:val="009B3CBD"/>
    <w:rsid w:val="009B4979"/>
    <w:rsid w:val="009B5188"/>
    <w:rsid w:val="009B5396"/>
    <w:rsid w:val="009B5CCE"/>
    <w:rsid w:val="009B5DB5"/>
    <w:rsid w:val="009B5FAA"/>
    <w:rsid w:val="009B7A03"/>
    <w:rsid w:val="009B7A07"/>
    <w:rsid w:val="009C0027"/>
    <w:rsid w:val="009C0AFF"/>
    <w:rsid w:val="009C117E"/>
    <w:rsid w:val="009C2250"/>
    <w:rsid w:val="009C2F9A"/>
    <w:rsid w:val="009C361D"/>
    <w:rsid w:val="009C366A"/>
    <w:rsid w:val="009D15D2"/>
    <w:rsid w:val="009D2203"/>
    <w:rsid w:val="009D2960"/>
    <w:rsid w:val="009D425E"/>
    <w:rsid w:val="009D4574"/>
    <w:rsid w:val="009D713D"/>
    <w:rsid w:val="009D7532"/>
    <w:rsid w:val="009D7EA6"/>
    <w:rsid w:val="009E0D16"/>
    <w:rsid w:val="009E1B26"/>
    <w:rsid w:val="009E426A"/>
    <w:rsid w:val="009E5715"/>
    <w:rsid w:val="009E61EC"/>
    <w:rsid w:val="009E68E2"/>
    <w:rsid w:val="009E6FB4"/>
    <w:rsid w:val="009F2DA7"/>
    <w:rsid w:val="009F3863"/>
    <w:rsid w:val="009F3A8D"/>
    <w:rsid w:val="009F5FE6"/>
    <w:rsid w:val="009F6B2D"/>
    <w:rsid w:val="009F759A"/>
    <w:rsid w:val="009F7A74"/>
    <w:rsid w:val="009F7A8E"/>
    <w:rsid w:val="009F7B50"/>
    <w:rsid w:val="00A008A6"/>
    <w:rsid w:val="00A00D14"/>
    <w:rsid w:val="00A019B4"/>
    <w:rsid w:val="00A02597"/>
    <w:rsid w:val="00A02A6E"/>
    <w:rsid w:val="00A02D2F"/>
    <w:rsid w:val="00A0313D"/>
    <w:rsid w:val="00A04E20"/>
    <w:rsid w:val="00A04E21"/>
    <w:rsid w:val="00A050BB"/>
    <w:rsid w:val="00A05204"/>
    <w:rsid w:val="00A05D5E"/>
    <w:rsid w:val="00A05F6E"/>
    <w:rsid w:val="00A061FD"/>
    <w:rsid w:val="00A06344"/>
    <w:rsid w:val="00A064DD"/>
    <w:rsid w:val="00A06638"/>
    <w:rsid w:val="00A10E0E"/>
    <w:rsid w:val="00A11D5C"/>
    <w:rsid w:val="00A135B4"/>
    <w:rsid w:val="00A13BF6"/>
    <w:rsid w:val="00A13E4C"/>
    <w:rsid w:val="00A13E78"/>
    <w:rsid w:val="00A1439C"/>
    <w:rsid w:val="00A14703"/>
    <w:rsid w:val="00A157C7"/>
    <w:rsid w:val="00A16231"/>
    <w:rsid w:val="00A16483"/>
    <w:rsid w:val="00A17DD8"/>
    <w:rsid w:val="00A207F2"/>
    <w:rsid w:val="00A20C10"/>
    <w:rsid w:val="00A2121C"/>
    <w:rsid w:val="00A21241"/>
    <w:rsid w:val="00A21AE2"/>
    <w:rsid w:val="00A22F68"/>
    <w:rsid w:val="00A24D78"/>
    <w:rsid w:val="00A261EE"/>
    <w:rsid w:val="00A26353"/>
    <w:rsid w:val="00A266AF"/>
    <w:rsid w:val="00A26787"/>
    <w:rsid w:val="00A273F5"/>
    <w:rsid w:val="00A316E7"/>
    <w:rsid w:val="00A32500"/>
    <w:rsid w:val="00A32AB9"/>
    <w:rsid w:val="00A33C7F"/>
    <w:rsid w:val="00A33E47"/>
    <w:rsid w:val="00A33FF6"/>
    <w:rsid w:val="00A346CB"/>
    <w:rsid w:val="00A34D9D"/>
    <w:rsid w:val="00A35320"/>
    <w:rsid w:val="00A36B52"/>
    <w:rsid w:val="00A3748A"/>
    <w:rsid w:val="00A379DB"/>
    <w:rsid w:val="00A4092D"/>
    <w:rsid w:val="00A410DE"/>
    <w:rsid w:val="00A41E08"/>
    <w:rsid w:val="00A42CD9"/>
    <w:rsid w:val="00A45418"/>
    <w:rsid w:val="00A4551D"/>
    <w:rsid w:val="00A458CB"/>
    <w:rsid w:val="00A463A5"/>
    <w:rsid w:val="00A4795B"/>
    <w:rsid w:val="00A50060"/>
    <w:rsid w:val="00A52057"/>
    <w:rsid w:val="00A544E6"/>
    <w:rsid w:val="00A54728"/>
    <w:rsid w:val="00A54C7C"/>
    <w:rsid w:val="00A54D47"/>
    <w:rsid w:val="00A554AE"/>
    <w:rsid w:val="00A55CE2"/>
    <w:rsid w:val="00A57305"/>
    <w:rsid w:val="00A605A4"/>
    <w:rsid w:val="00A60885"/>
    <w:rsid w:val="00A613E9"/>
    <w:rsid w:val="00A64122"/>
    <w:rsid w:val="00A6515C"/>
    <w:rsid w:val="00A6671D"/>
    <w:rsid w:val="00A677C9"/>
    <w:rsid w:val="00A707DB"/>
    <w:rsid w:val="00A72EE9"/>
    <w:rsid w:val="00A732ED"/>
    <w:rsid w:val="00A753FC"/>
    <w:rsid w:val="00A76050"/>
    <w:rsid w:val="00A771C2"/>
    <w:rsid w:val="00A77B6F"/>
    <w:rsid w:val="00A77BA4"/>
    <w:rsid w:val="00A80B48"/>
    <w:rsid w:val="00A81136"/>
    <w:rsid w:val="00A8119F"/>
    <w:rsid w:val="00A81711"/>
    <w:rsid w:val="00A82089"/>
    <w:rsid w:val="00A82636"/>
    <w:rsid w:val="00A82B18"/>
    <w:rsid w:val="00A82C35"/>
    <w:rsid w:val="00A83187"/>
    <w:rsid w:val="00A83A1B"/>
    <w:rsid w:val="00A84845"/>
    <w:rsid w:val="00A85AFF"/>
    <w:rsid w:val="00A85D50"/>
    <w:rsid w:val="00A85FB9"/>
    <w:rsid w:val="00A87582"/>
    <w:rsid w:val="00A905BF"/>
    <w:rsid w:val="00A90AB1"/>
    <w:rsid w:val="00A92B1D"/>
    <w:rsid w:val="00A92C23"/>
    <w:rsid w:val="00A9399C"/>
    <w:rsid w:val="00A94981"/>
    <w:rsid w:val="00A95526"/>
    <w:rsid w:val="00A95755"/>
    <w:rsid w:val="00A966A5"/>
    <w:rsid w:val="00A967ED"/>
    <w:rsid w:val="00A96FB4"/>
    <w:rsid w:val="00AA11E6"/>
    <w:rsid w:val="00AA163B"/>
    <w:rsid w:val="00AA21F7"/>
    <w:rsid w:val="00AA2F3C"/>
    <w:rsid w:val="00AA3014"/>
    <w:rsid w:val="00AA3554"/>
    <w:rsid w:val="00AA3558"/>
    <w:rsid w:val="00AA6342"/>
    <w:rsid w:val="00AA6639"/>
    <w:rsid w:val="00AA69CD"/>
    <w:rsid w:val="00AB08F6"/>
    <w:rsid w:val="00AB0984"/>
    <w:rsid w:val="00AB09B3"/>
    <w:rsid w:val="00AB0D58"/>
    <w:rsid w:val="00AB13B5"/>
    <w:rsid w:val="00AB13E5"/>
    <w:rsid w:val="00AB2159"/>
    <w:rsid w:val="00AB2F4B"/>
    <w:rsid w:val="00AB3122"/>
    <w:rsid w:val="00AB364F"/>
    <w:rsid w:val="00AB4EA2"/>
    <w:rsid w:val="00AB5137"/>
    <w:rsid w:val="00AB52D3"/>
    <w:rsid w:val="00AB63C8"/>
    <w:rsid w:val="00AB64A4"/>
    <w:rsid w:val="00AB658B"/>
    <w:rsid w:val="00AC0949"/>
    <w:rsid w:val="00AC14F0"/>
    <w:rsid w:val="00AC30D3"/>
    <w:rsid w:val="00AC3871"/>
    <w:rsid w:val="00AC4A93"/>
    <w:rsid w:val="00AC548D"/>
    <w:rsid w:val="00AC6410"/>
    <w:rsid w:val="00AC7374"/>
    <w:rsid w:val="00AC7E6F"/>
    <w:rsid w:val="00AC7FD4"/>
    <w:rsid w:val="00AD0024"/>
    <w:rsid w:val="00AD0BA7"/>
    <w:rsid w:val="00AD0C7E"/>
    <w:rsid w:val="00AD0F7E"/>
    <w:rsid w:val="00AD13B3"/>
    <w:rsid w:val="00AD2757"/>
    <w:rsid w:val="00AD3160"/>
    <w:rsid w:val="00AD354D"/>
    <w:rsid w:val="00AD3612"/>
    <w:rsid w:val="00AD3DFA"/>
    <w:rsid w:val="00AD4AF6"/>
    <w:rsid w:val="00AD4C74"/>
    <w:rsid w:val="00AD5911"/>
    <w:rsid w:val="00AE02EC"/>
    <w:rsid w:val="00AE0619"/>
    <w:rsid w:val="00AE0DEC"/>
    <w:rsid w:val="00AE1B7E"/>
    <w:rsid w:val="00AE2A05"/>
    <w:rsid w:val="00AE2B9E"/>
    <w:rsid w:val="00AE2CC3"/>
    <w:rsid w:val="00AE2E9B"/>
    <w:rsid w:val="00AE4042"/>
    <w:rsid w:val="00AE5EFE"/>
    <w:rsid w:val="00AE65AA"/>
    <w:rsid w:val="00AE68CD"/>
    <w:rsid w:val="00AE6DD0"/>
    <w:rsid w:val="00AF0467"/>
    <w:rsid w:val="00AF0CE4"/>
    <w:rsid w:val="00AF13E0"/>
    <w:rsid w:val="00AF293C"/>
    <w:rsid w:val="00AF32AE"/>
    <w:rsid w:val="00AF4456"/>
    <w:rsid w:val="00AF47A1"/>
    <w:rsid w:val="00AF4808"/>
    <w:rsid w:val="00AF5C1E"/>
    <w:rsid w:val="00AF637A"/>
    <w:rsid w:val="00AF6DED"/>
    <w:rsid w:val="00AF7210"/>
    <w:rsid w:val="00AF7ACA"/>
    <w:rsid w:val="00AF7B37"/>
    <w:rsid w:val="00B00FD0"/>
    <w:rsid w:val="00B019EC"/>
    <w:rsid w:val="00B02CC8"/>
    <w:rsid w:val="00B03B03"/>
    <w:rsid w:val="00B04E8F"/>
    <w:rsid w:val="00B04FDB"/>
    <w:rsid w:val="00B10C01"/>
    <w:rsid w:val="00B13987"/>
    <w:rsid w:val="00B13F70"/>
    <w:rsid w:val="00B147A7"/>
    <w:rsid w:val="00B155E3"/>
    <w:rsid w:val="00B16397"/>
    <w:rsid w:val="00B164DC"/>
    <w:rsid w:val="00B17675"/>
    <w:rsid w:val="00B17A96"/>
    <w:rsid w:val="00B17B79"/>
    <w:rsid w:val="00B200BD"/>
    <w:rsid w:val="00B20413"/>
    <w:rsid w:val="00B23579"/>
    <w:rsid w:val="00B23E40"/>
    <w:rsid w:val="00B277C9"/>
    <w:rsid w:val="00B303E7"/>
    <w:rsid w:val="00B308C6"/>
    <w:rsid w:val="00B30DAF"/>
    <w:rsid w:val="00B30E41"/>
    <w:rsid w:val="00B31411"/>
    <w:rsid w:val="00B33513"/>
    <w:rsid w:val="00B34A0A"/>
    <w:rsid w:val="00B35093"/>
    <w:rsid w:val="00B358F5"/>
    <w:rsid w:val="00B35CAA"/>
    <w:rsid w:val="00B366E4"/>
    <w:rsid w:val="00B36710"/>
    <w:rsid w:val="00B37ED0"/>
    <w:rsid w:val="00B40EBA"/>
    <w:rsid w:val="00B40FF3"/>
    <w:rsid w:val="00B41088"/>
    <w:rsid w:val="00B41EB4"/>
    <w:rsid w:val="00B42A71"/>
    <w:rsid w:val="00B434AC"/>
    <w:rsid w:val="00B43C61"/>
    <w:rsid w:val="00B45669"/>
    <w:rsid w:val="00B46447"/>
    <w:rsid w:val="00B46475"/>
    <w:rsid w:val="00B46F9B"/>
    <w:rsid w:val="00B47EE8"/>
    <w:rsid w:val="00B50068"/>
    <w:rsid w:val="00B505DA"/>
    <w:rsid w:val="00B50864"/>
    <w:rsid w:val="00B52C05"/>
    <w:rsid w:val="00B53A15"/>
    <w:rsid w:val="00B54D23"/>
    <w:rsid w:val="00B54D35"/>
    <w:rsid w:val="00B550F5"/>
    <w:rsid w:val="00B555FB"/>
    <w:rsid w:val="00B57FA9"/>
    <w:rsid w:val="00B6020E"/>
    <w:rsid w:val="00B604E2"/>
    <w:rsid w:val="00B61129"/>
    <w:rsid w:val="00B623A5"/>
    <w:rsid w:val="00B626FD"/>
    <w:rsid w:val="00B63A40"/>
    <w:rsid w:val="00B64DB8"/>
    <w:rsid w:val="00B65F4E"/>
    <w:rsid w:val="00B6683B"/>
    <w:rsid w:val="00B66F63"/>
    <w:rsid w:val="00B70C5F"/>
    <w:rsid w:val="00B71D5A"/>
    <w:rsid w:val="00B7266F"/>
    <w:rsid w:val="00B72673"/>
    <w:rsid w:val="00B7335E"/>
    <w:rsid w:val="00B73CC9"/>
    <w:rsid w:val="00B7578F"/>
    <w:rsid w:val="00B75832"/>
    <w:rsid w:val="00B75D40"/>
    <w:rsid w:val="00B76758"/>
    <w:rsid w:val="00B76780"/>
    <w:rsid w:val="00B77815"/>
    <w:rsid w:val="00B8329B"/>
    <w:rsid w:val="00B83379"/>
    <w:rsid w:val="00B8377B"/>
    <w:rsid w:val="00B837C0"/>
    <w:rsid w:val="00B83B5B"/>
    <w:rsid w:val="00B83EC2"/>
    <w:rsid w:val="00B85858"/>
    <w:rsid w:val="00B8658B"/>
    <w:rsid w:val="00B87302"/>
    <w:rsid w:val="00B87B56"/>
    <w:rsid w:val="00B90647"/>
    <w:rsid w:val="00B90B0D"/>
    <w:rsid w:val="00B90C6F"/>
    <w:rsid w:val="00B917C5"/>
    <w:rsid w:val="00B921DC"/>
    <w:rsid w:val="00B9285F"/>
    <w:rsid w:val="00B928F5"/>
    <w:rsid w:val="00B92D3A"/>
    <w:rsid w:val="00B9366D"/>
    <w:rsid w:val="00B95569"/>
    <w:rsid w:val="00B95C80"/>
    <w:rsid w:val="00B9747B"/>
    <w:rsid w:val="00B977B0"/>
    <w:rsid w:val="00BA026D"/>
    <w:rsid w:val="00BA069C"/>
    <w:rsid w:val="00BA0C8F"/>
    <w:rsid w:val="00BA10F4"/>
    <w:rsid w:val="00BA1CC8"/>
    <w:rsid w:val="00BA1EA7"/>
    <w:rsid w:val="00BA1F99"/>
    <w:rsid w:val="00BA2201"/>
    <w:rsid w:val="00BA476B"/>
    <w:rsid w:val="00BA5BBE"/>
    <w:rsid w:val="00BB133E"/>
    <w:rsid w:val="00BB1875"/>
    <w:rsid w:val="00BB1DDA"/>
    <w:rsid w:val="00BB439C"/>
    <w:rsid w:val="00BB5207"/>
    <w:rsid w:val="00BB618E"/>
    <w:rsid w:val="00BB6745"/>
    <w:rsid w:val="00BB79FC"/>
    <w:rsid w:val="00BB7C02"/>
    <w:rsid w:val="00BC2F4E"/>
    <w:rsid w:val="00BC3776"/>
    <w:rsid w:val="00BC4F33"/>
    <w:rsid w:val="00BC68BD"/>
    <w:rsid w:val="00BC6D6B"/>
    <w:rsid w:val="00BC6DC5"/>
    <w:rsid w:val="00BC730B"/>
    <w:rsid w:val="00BC758F"/>
    <w:rsid w:val="00BC79CD"/>
    <w:rsid w:val="00BD0D9F"/>
    <w:rsid w:val="00BD0FF2"/>
    <w:rsid w:val="00BD12B3"/>
    <w:rsid w:val="00BD38AC"/>
    <w:rsid w:val="00BD3F1E"/>
    <w:rsid w:val="00BD4282"/>
    <w:rsid w:val="00BD45CD"/>
    <w:rsid w:val="00BD558A"/>
    <w:rsid w:val="00BD592E"/>
    <w:rsid w:val="00BD761D"/>
    <w:rsid w:val="00BD7E32"/>
    <w:rsid w:val="00BE1097"/>
    <w:rsid w:val="00BE1AF5"/>
    <w:rsid w:val="00BE1CF6"/>
    <w:rsid w:val="00BE31CA"/>
    <w:rsid w:val="00BE36D3"/>
    <w:rsid w:val="00BE63D2"/>
    <w:rsid w:val="00BE6673"/>
    <w:rsid w:val="00BE6A45"/>
    <w:rsid w:val="00BF036A"/>
    <w:rsid w:val="00BF061B"/>
    <w:rsid w:val="00BF260D"/>
    <w:rsid w:val="00BF289A"/>
    <w:rsid w:val="00BF3632"/>
    <w:rsid w:val="00BF37AF"/>
    <w:rsid w:val="00BF3E6B"/>
    <w:rsid w:val="00BF4C77"/>
    <w:rsid w:val="00BF4DC4"/>
    <w:rsid w:val="00BF7A4C"/>
    <w:rsid w:val="00C00A09"/>
    <w:rsid w:val="00C015B5"/>
    <w:rsid w:val="00C02D61"/>
    <w:rsid w:val="00C05C11"/>
    <w:rsid w:val="00C07831"/>
    <w:rsid w:val="00C07AC1"/>
    <w:rsid w:val="00C105AC"/>
    <w:rsid w:val="00C10816"/>
    <w:rsid w:val="00C114A8"/>
    <w:rsid w:val="00C1171D"/>
    <w:rsid w:val="00C12F65"/>
    <w:rsid w:val="00C13676"/>
    <w:rsid w:val="00C150F3"/>
    <w:rsid w:val="00C17EAF"/>
    <w:rsid w:val="00C17ECB"/>
    <w:rsid w:val="00C20B77"/>
    <w:rsid w:val="00C20EC0"/>
    <w:rsid w:val="00C21651"/>
    <w:rsid w:val="00C216CE"/>
    <w:rsid w:val="00C21D4D"/>
    <w:rsid w:val="00C229BA"/>
    <w:rsid w:val="00C22AD3"/>
    <w:rsid w:val="00C23A0C"/>
    <w:rsid w:val="00C24402"/>
    <w:rsid w:val="00C244FC"/>
    <w:rsid w:val="00C24E06"/>
    <w:rsid w:val="00C25A31"/>
    <w:rsid w:val="00C31AAF"/>
    <w:rsid w:val="00C32546"/>
    <w:rsid w:val="00C327DE"/>
    <w:rsid w:val="00C32819"/>
    <w:rsid w:val="00C329E8"/>
    <w:rsid w:val="00C34E3B"/>
    <w:rsid w:val="00C34FA1"/>
    <w:rsid w:val="00C35EE1"/>
    <w:rsid w:val="00C36101"/>
    <w:rsid w:val="00C40171"/>
    <w:rsid w:val="00C41576"/>
    <w:rsid w:val="00C4159F"/>
    <w:rsid w:val="00C41742"/>
    <w:rsid w:val="00C42EB1"/>
    <w:rsid w:val="00C4662C"/>
    <w:rsid w:val="00C50744"/>
    <w:rsid w:val="00C50ED8"/>
    <w:rsid w:val="00C51A92"/>
    <w:rsid w:val="00C51E16"/>
    <w:rsid w:val="00C550BF"/>
    <w:rsid w:val="00C55C75"/>
    <w:rsid w:val="00C56A98"/>
    <w:rsid w:val="00C57448"/>
    <w:rsid w:val="00C5764A"/>
    <w:rsid w:val="00C60167"/>
    <w:rsid w:val="00C60EBA"/>
    <w:rsid w:val="00C60F07"/>
    <w:rsid w:val="00C61538"/>
    <w:rsid w:val="00C619FA"/>
    <w:rsid w:val="00C62506"/>
    <w:rsid w:val="00C62876"/>
    <w:rsid w:val="00C62ED3"/>
    <w:rsid w:val="00C6327D"/>
    <w:rsid w:val="00C63A27"/>
    <w:rsid w:val="00C646CE"/>
    <w:rsid w:val="00C648A0"/>
    <w:rsid w:val="00C64DA4"/>
    <w:rsid w:val="00C65259"/>
    <w:rsid w:val="00C654BA"/>
    <w:rsid w:val="00C666D7"/>
    <w:rsid w:val="00C670EE"/>
    <w:rsid w:val="00C677BC"/>
    <w:rsid w:val="00C679B6"/>
    <w:rsid w:val="00C67FDE"/>
    <w:rsid w:val="00C7121F"/>
    <w:rsid w:val="00C71D16"/>
    <w:rsid w:val="00C733E9"/>
    <w:rsid w:val="00C736A2"/>
    <w:rsid w:val="00C7403D"/>
    <w:rsid w:val="00C7404D"/>
    <w:rsid w:val="00C744F9"/>
    <w:rsid w:val="00C75CC2"/>
    <w:rsid w:val="00C75E26"/>
    <w:rsid w:val="00C76E29"/>
    <w:rsid w:val="00C7763F"/>
    <w:rsid w:val="00C80065"/>
    <w:rsid w:val="00C80413"/>
    <w:rsid w:val="00C80D88"/>
    <w:rsid w:val="00C8297D"/>
    <w:rsid w:val="00C8438F"/>
    <w:rsid w:val="00C863E1"/>
    <w:rsid w:val="00C87B74"/>
    <w:rsid w:val="00C9032A"/>
    <w:rsid w:val="00C9066B"/>
    <w:rsid w:val="00C91407"/>
    <w:rsid w:val="00C92427"/>
    <w:rsid w:val="00C93715"/>
    <w:rsid w:val="00C94E13"/>
    <w:rsid w:val="00C9513D"/>
    <w:rsid w:val="00C959CB"/>
    <w:rsid w:val="00C96FB3"/>
    <w:rsid w:val="00C974D5"/>
    <w:rsid w:val="00C97C61"/>
    <w:rsid w:val="00CA1939"/>
    <w:rsid w:val="00CA23F4"/>
    <w:rsid w:val="00CA2537"/>
    <w:rsid w:val="00CA2EA8"/>
    <w:rsid w:val="00CA3DF3"/>
    <w:rsid w:val="00CA461C"/>
    <w:rsid w:val="00CA4B35"/>
    <w:rsid w:val="00CA5825"/>
    <w:rsid w:val="00CA584D"/>
    <w:rsid w:val="00CA5BAF"/>
    <w:rsid w:val="00CA6A3E"/>
    <w:rsid w:val="00CA6AB4"/>
    <w:rsid w:val="00CA7D5D"/>
    <w:rsid w:val="00CB0069"/>
    <w:rsid w:val="00CB009B"/>
    <w:rsid w:val="00CB05DD"/>
    <w:rsid w:val="00CB17AB"/>
    <w:rsid w:val="00CB24FF"/>
    <w:rsid w:val="00CB5519"/>
    <w:rsid w:val="00CB6910"/>
    <w:rsid w:val="00CB7899"/>
    <w:rsid w:val="00CC2D33"/>
    <w:rsid w:val="00CC405B"/>
    <w:rsid w:val="00CC4660"/>
    <w:rsid w:val="00CC49A8"/>
    <w:rsid w:val="00CC5D11"/>
    <w:rsid w:val="00CC5D27"/>
    <w:rsid w:val="00CC6799"/>
    <w:rsid w:val="00CD0840"/>
    <w:rsid w:val="00CD119C"/>
    <w:rsid w:val="00CD25D8"/>
    <w:rsid w:val="00CD2EA6"/>
    <w:rsid w:val="00CD3D11"/>
    <w:rsid w:val="00CD3E4A"/>
    <w:rsid w:val="00CD431B"/>
    <w:rsid w:val="00CD4476"/>
    <w:rsid w:val="00CD46AB"/>
    <w:rsid w:val="00CD51B9"/>
    <w:rsid w:val="00CD79AB"/>
    <w:rsid w:val="00CE01F3"/>
    <w:rsid w:val="00CE0864"/>
    <w:rsid w:val="00CE16B0"/>
    <w:rsid w:val="00CE1BD4"/>
    <w:rsid w:val="00CE25C8"/>
    <w:rsid w:val="00CE2FB3"/>
    <w:rsid w:val="00CE3A2B"/>
    <w:rsid w:val="00CE441D"/>
    <w:rsid w:val="00CE58D9"/>
    <w:rsid w:val="00CE7862"/>
    <w:rsid w:val="00CE79D7"/>
    <w:rsid w:val="00CE7F16"/>
    <w:rsid w:val="00CF0F0F"/>
    <w:rsid w:val="00CF1626"/>
    <w:rsid w:val="00CF23E2"/>
    <w:rsid w:val="00CF395C"/>
    <w:rsid w:val="00CF4195"/>
    <w:rsid w:val="00CF54DB"/>
    <w:rsid w:val="00D000FF"/>
    <w:rsid w:val="00D0186B"/>
    <w:rsid w:val="00D0401E"/>
    <w:rsid w:val="00D04A07"/>
    <w:rsid w:val="00D04FFD"/>
    <w:rsid w:val="00D056F2"/>
    <w:rsid w:val="00D0574F"/>
    <w:rsid w:val="00D05EE5"/>
    <w:rsid w:val="00D063F8"/>
    <w:rsid w:val="00D11686"/>
    <w:rsid w:val="00D11785"/>
    <w:rsid w:val="00D11F16"/>
    <w:rsid w:val="00D1252C"/>
    <w:rsid w:val="00D130FA"/>
    <w:rsid w:val="00D13218"/>
    <w:rsid w:val="00D13DD1"/>
    <w:rsid w:val="00D14690"/>
    <w:rsid w:val="00D14C94"/>
    <w:rsid w:val="00D151B2"/>
    <w:rsid w:val="00D15792"/>
    <w:rsid w:val="00D171F3"/>
    <w:rsid w:val="00D17723"/>
    <w:rsid w:val="00D17F03"/>
    <w:rsid w:val="00D203C8"/>
    <w:rsid w:val="00D208C1"/>
    <w:rsid w:val="00D22867"/>
    <w:rsid w:val="00D22C73"/>
    <w:rsid w:val="00D22F5B"/>
    <w:rsid w:val="00D23590"/>
    <w:rsid w:val="00D2515F"/>
    <w:rsid w:val="00D25FA3"/>
    <w:rsid w:val="00D26447"/>
    <w:rsid w:val="00D26854"/>
    <w:rsid w:val="00D26C08"/>
    <w:rsid w:val="00D26D58"/>
    <w:rsid w:val="00D2718A"/>
    <w:rsid w:val="00D3053D"/>
    <w:rsid w:val="00D3131E"/>
    <w:rsid w:val="00D31C93"/>
    <w:rsid w:val="00D32E20"/>
    <w:rsid w:val="00D33533"/>
    <w:rsid w:val="00D342D6"/>
    <w:rsid w:val="00D368AE"/>
    <w:rsid w:val="00D400F3"/>
    <w:rsid w:val="00D4016B"/>
    <w:rsid w:val="00D442FB"/>
    <w:rsid w:val="00D447E5"/>
    <w:rsid w:val="00D44F31"/>
    <w:rsid w:val="00D4511E"/>
    <w:rsid w:val="00D45280"/>
    <w:rsid w:val="00D452CB"/>
    <w:rsid w:val="00D4610F"/>
    <w:rsid w:val="00D4690B"/>
    <w:rsid w:val="00D46B15"/>
    <w:rsid w:val="00D540BD"/>
    <w:rsid w:val="00D54C27"/>
    <w:rsid w:val="00D54C8F"/>
    <w:rsid w:val="00D54F3C"/>
    <w:rsid w:val="00D56ED0"/>
    <w:rsid w:val="00D576A9"/>
    <w:rsid w:val="00D578A1"/>
    <w:rsid w:val="00D57F38"/>
    <w:rsid w:val="00D60765"/>
    <w:rsid w:val="00D6174F"/>
    <w:rsid w:val="00D62915"/>
    <w:rsid w:val="00D62952"/>
    <w:rsid w:val="00D62967"/>
    <w:rsid w:val="00D63868"/>
    <w:rsid w:val="00D6489F"/>
    <w:rsid w:val="00D65219"/>
    <w:rsid w:val="00D65AE6"/>
    <w:rsid w:val="00D66D18"/>
    <w:rsid w:val="00D702DE"/>
    <w:rsid w:val="00D70991"/>
    <w:rsid w:val="00D70AD2"/>
    <w:rsid w:val="00D72202"/>
    <w:rsid w:val="00D733A3"/>
    <w:rsid w:val="00D733DD"/>
    <w:rsid w:val="00D734D7"/>
    <w:rsid w:val="00D73654"/>
    <w:rsid w:val="00D74B89"/>
    <w:rsid w:val="00D760AE"/>
    <w:rsid w:val="00D8036D"/>
    <w:rsid w:val="00D8144A"/>
    <w:rsid w:val="00D81FE4"/>
    <w:rsid w:val="00D82B4A"/>
    <w:rsid w:val="00D83104"/>
    <w:rsid w:val="00D8367A"/>
    <w:rsid w:val="00D8388B"/>
    <w:rsid w:val="00D84119"/>
    <w:rsid w:val="00D84317"/>
    <w:rsid w:val="00D84B60"/>
    <w:rsid w:val="00D84D7A"/>
    <w:rsid w:val="00D85190"/>
    <w:rsid w:val="00D851ED"/>
    <w:rsid w:val="00D86309"/>
    <w:rsid w:val="00D871CF"/>
    <w:rsid w:val="00D901E3"/>
    <w:rsid w:val="00D90423"/>
    <w:rsid w:val="00D91E32"/>
    <w:rsid w:val="00D92031"/>
    <w:rsid w:val="00D92529"/>
    <w:rsid w:val="00D93755"/>
    <w:rsid w:val="00D9392A"/>
    <w:rsid w:val="00D958A3"/>
    <w:rsid w:val="00D96EFF"/>
    <w:rsid w:val="00D97014"/>
    <w:rsid w:val="00D9767B"/>
    <w:rsid w:val="00D97CB3"/>
    <w:rsid w:val="00DA0C00"/>
    <w:rsid w:val="00DA1BB7"/>
    <w:rsid w:val="00DA38E6"/>
    <w:rsid w:val="00DA3AFB"/>
    <w:rsid w:val="00DA56CB"/>
    <w:rsid w:val="00DB107F"/>
    <w:rsid w:val="00DB18F4"/>
    <w:rsid w:val="00DB1B29"/>
    <w:rsid w:val="00DB2690"/>
    <w:rsid w:val="00DB26FA"/>
    <w:rsid w:val="00DB416F"/>
    <w:rsid w:val="00DB4BF3"/>
    <w:rsid w:val="00DB5EFC"/>
    <w:rsid w:val="00DB659C"/>
    <w:rsid w:val="00DB6D0D"/>
    <w:rsid w:val="00DB755F"/>
    <w:rsid w:val="00DC0A0B"/>
    <w:rsid w:val="00DC0FB4"/>
    <w:rsid w:val="00DC177E"/>
    <w:rsid w:val="00DC1A20"/>
    <w:rsid w:val="00DC2539"/>
    <w:rsid w:val="00DC40F7"/>
    <w:rsid w:val="00DC4BA9"/>
    <w:rsid w:val="00DC54F3"/>
    <w:rsid w:val="00DC5EF9"/>
    <w:rsid w:val="00DC65AE"/>
    <w:rsid w:val="00DC6BB6"/>
    <w:rsid w:val="00DC7F91"/>
    <w:rsid w:val="00DD0CC2"/>
    <w:rsid w:val="00DD118D"/>
    <w:rsid w:val="00DD2690"/>
    <w:rsid w:val="00DD35A9"/>
    <w:rsid w:val="00DD460E"/>
    <w:rsid w:val="00DD4E2B"/>
    <w:rsid w:val="00DD6409"/>
    <w:rsid w:val="00DD699E"/>
    <w:rsid w:val="00DD6ABF"/>
    <w:rsid w:val="00DD79C8"/>
    <w:rsid w:val="00DD7E94"/>
    <w:rsid w:val="00DD7FC2"/>
    <w:rsid w:val="00DE0089"/>
    <w:rsid w:val="00DE0A92"/>
    <w:rsid w:val="00DE0D19"/>
    <w:rsid w:val="00DE14FF"/>
    <w:rsid w:val="00DE1D0B"/>
    <w:rsid w:val="00DE2301"/>
    <w:rsid w:val="00DE2598"/>
    <w:rsid w:val="00DE2EE7"/>
    <w:rsid w:val="00DE3412"/>
    <w:rsid w:val="00DE3D67"/>
    <w:rsid w:val="00DE6A3A"/>
    <w:rsid w:val="00DE78C6"/>
    <w:rsid w:val="00DE7EC4"/>
    <w:rsid w:val="00DE7FEA"/>
    <w:rsid w:val="00DF0C8B"/>
    <w:rsid w:val="00DF19B2"/>
    <w:rsid w:val="00DF2185"/>
    <w:rsid w:val="00DF24D0"/>
    <w:rsid w:val="00DF3344"/>
    <w:rsid w:val="00DF3CC8"/>
    <w:rsid w:val="00DF4104"/>
    <w:rsid w:val="00DF4ADD"/>
    <w:rsid w:val="00DF5773"/>
    <w:rsid w:val="00DF5C8B"/>
    <w:rsid w:val="00DF5F95"/>
    <w:rsid w:val="00DF78A4"/>
    <w:rsid w:val="00DF7B3A"/>
    <w:rsid w:val="00E00017"/>
    <w:rsid w:val="00E0005D"/>
    <w:rsid w:val="00E01C23"/>
    <w:rsid w:val="00E02253"/>
    <w:rsid w:val="00E023BB"/>
    <w:rsid w:val="00E026F0"/>
    <w:rsid w:val="00E02A11"/>
    <w:rsid w:val="00E02F12"/>
    <w:rsid w:val="00E0384E"/>
    <w:rsid w:val="00E045C9"/>
    <w:rsid w:val="00E066E5"/>
    <w:rsid w:val="00E07694"/>
    <w:rsid w:val="00E1153A"/>
    <w:rsid w:val="00E11603"/>
    <w:rsid w:val="00E11E22"/>
    <w:rsid w:val="00E1291D"/>
    <w:rsid w:val="00E13BAD"/>
    <w:rsid w:val="00E13F58"/>
    <w:rsid w:val="00E15AB4"/>
    <w:rsid w:val="00E1748E"/>
    <w:rsid w:val="00E21610"/>
    <w:rsid w:val="00E21B34"/>
    <w:rsid w:val="00E21EED"/>
    <w:rsid w:val="00E23FA0"/>
    <w:rsid w:val="00E2479B"/>
    <w:rsid w:val="00E25ABE"/>
    <w:rsid w:val="00E25EF2"/>
    <w:rsid w:val="00E25F1F"/>
    <w:rsid w:val="00E3260B"/>
    <w:rsid w:val="00E3456B"/>
    <w:rsid w:val="00E34CF5"/>
    <w:rsid w:val="00E35230"/>
    <w:rsid w:val="00E35846"/>
    <w:rsid w:val="00E3777C"/>
    <w:rsid w:val="00E379B8"/>
    <w:rsid w:val="00E40C9A"/>
    <w:rsid w:val="00E40E1F"/>
    <w:rsid w:val="00E417A4"/>
    <w:rsid w:val="00E4559E"/>
    <w:rsid w:val="00E47957"/>
    <w:rsid w:val="00E51A52"/>
    <w:rsid w:val="00E51ECA"/>
    <w:rsid w:val="00E523C8"/>
    <w:rsid w:val="00E52797"/>
    <w:rsid w:val="00E52DC5"/>
    <w:rsid w:val="00E53393"/>
    <w:rsid w:val="00E534CE"/>
    <w:rsid w:val="00E53751"/>
    <w:rsid w:val="00E54284"/>
    <w:rsid w:val="00E556A4"/>
    <w:rsid w:val="00E565EE"/>
    <w:rsid w:val="00E56B43"/>
    <w:rsid w:val="00E56E9B"/>
    <w:rsid w:val="00E56F35"/>
    <w:rsid w:val="00E57645"/>
    <w:rsid w:val="00E6079A"/>
    <w:rsid w:val="00E60843"/>
    <w:rsid w:val="00E611B7"/>
    <w:rsid w:val="00E61A1E"/>
    <w:rsid w:val="00E61D10"/>
    <w:rsid w:val="00E624C4"/>
    <w:rsid w:val="00E63093"/>
    <w:rsid w:val="00E63C25"/>
    <w:rsid w:val="00E63FEB"/>
    <w:rsid w:val="00E64D5F"/>
    <w:rsid w:val="00E6513B"/>
    <w:rsid w:val="00E653BC"/>
    <w:rsid w:val="00E65958"/>
    <w:rsid w:val="00E663F7"/>
    <w:rsid w:val="00E66C1E"/>
    <w:rsid w:val="00E66C64"/>
    <w:rsid w:val="00E70F9E"/>
    <w:rsid w:val="00E7158C"/>
    <w:rsid w:val="00E716A2"/>
    <w:rsid w:val="00E71C8D"/>
    <w:rsid w:val="00E71E4F"/>
    <w:rsid w:val="00E726B8"/>
    <w:rsid w:val="00E728B9"/>
    <w:rsid w:val="00E73233"/>
    <w:rsid w:val="00E732B9"/>
    <w:rsid w:val="00E738A8"/>
    <w:rsid w:val="00E73A7D"/>
    <w:rsid w:val="00E73FCB"/>
    <w:rsid w:val="00E75B7A"/>
    <w:rsid w:val="00E76A32"/>
    <w:rsid w:val="00E7741A"/>
    <w:rsid w:val="00E80535"/>
    <w:rsid w:val="00E8055F"/>
    <w:rsid w:val="00E80598"/>
    <w:rsid w:val="00E80AD4"/>
    <w:rsid w:val="00E81F48"/>
    <w:rsid w:val="00E827D2"/>
    <w:rsid w:val="00E8361E"/>
    <w:rsid w:val="00E83A7F"/>
    <w:rsid w:val="00E84709"/>
    <w:rsid w:val="00E848B8"/>
    <w:rsid w:val="00E85A1D"/>
    <w:rsid w:val="00E85FF5"/>
    <w:rsid w:val="00E86014"/>
    <w:rsid w:val="00E86E9C"/>
    <w:rsid w:val="00E8704F"/>
    <w:rsid w:val="00E87262"/>
    <w:rsid w:val="00E87ECD"/>
    <w:rsid w:val="00E9099D"/>
    <w:rsid w:val="00E9154F"/>
    <w:rsid w:val="00E9173C"/>
    <w:rsid w:val="00E91A44"/>
    <w:rsid w:val="00E92637"/>
    <w:rsid w:val="00E92713"/>
    <w:rsid w:val="00E96128"/>
    <w:rsid w:val="00EA0866"/>
    <w:rsid w:val="00EA08FE"/>
    <w:rsid w:val="00EA272B"/>
    <w:rsid w:val="00EA2F62"/>
    <w:rsid w:val="00EA2F82"/>
    <w:rsid w:val="00EA33E8"/>
    <w:rsid w:val="00EA52FD"/>
    <w:rsid w:val="00EA55A2"/>
    <w:rsid w:val="00EA5BD6"/>
    <w:rsid w:val="00EA5C1F"/>
    <w:rsid w:val="00EA6B49"/>
    <w:rsid w:val="00EA78BD"/>
    <w:rsid w:val="00EA7EFA"/>
    <w:rsid w:val="00EB1034"/>
    <w:rsid w:val="00EB1989"/>
    <w:rsid w:val="00EB1D72"/>
    <w:rsid w:val="00EB3B6A"/>
    <w:rsid w:val="00EB550A"/>
    <w:rsid w:val="00EB5A29"/>
    <w:rsid w:val="00EB6D0A"/>
    <w:rsid w:val="00EB75FB"/>
    <w:rsid w:val="00EC240E"/>
    <w:rsid w:val="00EC27D9"/>
    <w:rsid w:val="00EC2F04"/>
    <w:rsid w:val="00EC3730"/>
    <w:rsid w:val="00EC3DF6"/>
    <w:rsid w:val="00EC4443"/>
    <w:rsid w:val="00EC6323"/>
    <w:rsid w:val="00EC66B2"/>
    <w:rsid w:val="00ED01AE"/>
    <w:rsid w:val="00ED15D1"/>
    <w:rsid w:val="00ED1900"/>
    <w:rsid w:val="00ED39E2"/>
    <w:rsid w:val="00ED3B92"/>
    <w:rsid w:val="00ED3BE6"/>
    <w:rsid w:val="00ED4268"/>
    <w:rsid w:val="00ED4476"/>
    <w:rsid w:val="00ED45C4"/>
    <w:rsid w:val="00ED5359"/>
    <w:rsid w:val="00ED6491"/>
    <w:rsid w:val="00ED7F25"/>
    <w:rsid w:val="00EE05B3"/>
    <w:rsid w:val="00EE17A0"/>
    <w:rsid w:val="00EE258B"/>
    <w:rsid w:val="00EE271C"/>
    <w:rsid w:val="00EE2B7E"/>
    <w:rsid w:val="00EE4289"/>
    <w:rsid w:val="00EE6A4F"/>
    <w:rsid w:val="00EE70C0"/>
    <w:rsid w:val="00EE7336"/>
    <w:rsid w:val="00EE7B4D"/>
    <w:rsid w:val="00EF142B"/>
    <w:rsid w:val="00EF1757"/>
    <w:rsid w:val="00EF17E2"/>
    <w:rsid w:val="00EF1B6B"/>
    <w:rsid w:val="00EF1D3B"/>
    <w:rsid w:val="00EF50B9"/>
    <w:rsid w:val="00EF52C3"/>
    <w:rsid w:val="00EF63AC"/>
    <w:rsid w:val="00EF7B28"/>
    <w:rsid w:val="00F004D4"/>
    <w:rsid w:val="00F013A6"/>
    <w:rsid w:val="00F015D9"/>
    <w:rsid w:val="00F01AA8"/>
    <w:rsid w:val="00F02222"/>
    <w:rsid w:val="00F0413A"/>
    <w:rsid w:val="00F04217"/>
    <w:rsid w:val="00F04954"/>
    <w:rsid w:val="00F04ADD"/>
    <w:rsid w:val="00F04FAD"/>
    <w:rsid w:val="00F068F9"/>
    <w:rsid w:val="00F0693E"/>
    <w:rsid w:val="00F119D3"/>
    <w:rsid w:val="00F12C25"/>
    <w:rsid w:val="00F139E8"/>
    <w:rsid w:val="00F1491D"/>
    <w:rsid w:val="00F14A34"/>
    <w:rsid w:val="00F14D6E"/>
    <w:rsid w:val="00F14F11"/>
    <w:rsid w:val="00F1623F"/>
    <w:rsid w:val="00F16F80"/>
    <w:rsid w:val="00F2033B"/>
    <w:rsid w:val="00F20B95"/>
    <w:rsid w:val="00F20E54"/>
    <w:rsid w:val="00F224A4"/>
    <w:rsid w:val="00F22B5E"/>
    <w:rsid w:val="00F2446B"/>
    <w:rsid w:val="00F24FEC"/>
    <w:rsid w:val="00F254CA"/>
    <w:rsid w:val="00F26132"/>
    <w:rsid w:val="00F262CB"/>
    <w:rsid w:val="00F2667B"/>
    <w:rsid w:val="00F2677D"/>
    <w:rsid w:val="00F27B49"/>
    <w:rsid w:val="00F3028E"/>
    <w:rsid w:val="00F30F0B"/>
    <w:rsid w:val="00F31CF9"/>
    <w:rsid w:val="00F3284D"/>
    <w:rsid w:val="00F33A06"/>
    <w:rsid w:val="00F35A6D"/>
    <w:rsid w:val="00F37203"/>
    <w:rsid w:val="00F4073B"/>
    <w:rsid w:val="00F42DDF"/>
    <w:rsid w:val="00F44BD4"/>
    <w:rsid w:val="00F44C4D"/>
    <w:rsid w:val="00F44F1A"/>
    <w:rsid w:val="00F44F26"/>
    <w:rsid w:val="00F463DC"/>
    <w:rsid w:val="00F47BA3"/>
    <w:rsid w:val="00F50099"/>
    <w:rsid w:val="00F51C05"/>
    <w:rsid w:val="00F520D8"/>
    <w:rsid w:val="00F529BA"/>
    <w:rsid w:val="00F53E73"/>
    <w:rsid w:val="00F5408E"/>
    <w:rsid w:val="00F543A1"/>
    <w:rsid w:val="00F56362"/>
    <w:rsid w:val="00F57ACD"/>
    <w:rsid w:val="00F57FB5"/>
    <w:rsid w:val="00F60726"/>
    <w:rsid w:val="00F608CB"/>
    <w:rsid w:val="00F6231E"/>
    <w:rsid w:val="00F632A9"/>
    <w:rsid w:val="00F647D4"/>
    <w:rsid w:val="00F649BB"/>
    <w:rsid w:val="00F65188"/>
    <w:rsid w:val="00F65324"/>
    <w:rsid w:val="00F66F69"/>
    <w:rsid w:val="00F70442"/>
    <w:rsid w:val="00F70BCE"/>
    <w:rsid w:val="00F70EFB"/>
    <w:rsid w:val="00F72EBF"/>
    <w:rsid w:val="00F741A7"/>
    <w:rsid w:val="00F74523"/>
    <w:rsid w:val="00F749BE"/>
    <w:rsid w:val="00F75632"/>
    <w:rsid w:val="00F75E43"/>
    <w:rsid w:val="00F75E5C"/>
    <w:rsid w:val="00F8154F"/>
    <w:rsid w:val="00F838E3"/>
    <w:rsid w:val="00F841BD"/>
    <w:rsid w:val="00F85918"/>
    <w:rsid w:val="00F85AFD"/>
    <w:rsid w:val="00F8671F"/>
    <w:rsid w:val="00F86DA6"/>
    <w:rsid w:val="00F910A0"/>
    <w:rsid w:val="00F92456"/>
    <w:rsid w:val="00F92A62"/>
    <w:rsid w:val="00F92ADB"/>
    <w:rsid w:val="00F9302F"/>
    <w:rsid w:val="00F93065"/>
    <w:rsid w:val="00F938FB"/>
    <w:rsid w:val="00F942B1"/>
    <w:rsid w:val="00F94645"/>
    <w:rsid w:val="00F9642B"/>
    <w:rsid w:val="00F9678D"/>
    <w:rsid w:val="00F9694E"/>
    <w:rsid w:val="00F970DB"/>
    <w:rsid w:val="00F97D44"/>
    <w:rsid w:val="00FA04BB"/>
    <w:rsid w:val="00FA0AFB"/>
    <w:rsid w:val="00FA0FBB"/>
    <w:rsid w:val="00FA1277"/>
    <w:rsid w:val="00FA1F04"/>
    <w:rsid w:val="00FA2408"/>
    <w:rsid w:val="00FA24E3"/>
    <w:rsid w:val="00FA258D"/>
    <w:rsid w:val="00FA5585"/>
    <w:rsid w:val="00FA60B9"/>
    <w:rsid w:val="00FA6D98"/>
    <w:rsid w:val="00FA74C2"/>
    <w:rsid w:val="00FA7D99"/>
    <w:rsid w:val="00FA7E28"/>
    <w:rsid w:val="00FB005A"/>
    <w:rsid w:val="00FB08A9"/>
    <w:rsid w:val="00FB0D4D"/>
    <w:rsid w:val="00FB1520"/>
    <w:rsid w:val="00FB1609"/>
    <w:rsid w:val="00FB160B"/>
    <w:rsid w:val="00FB19CA"/>
    <w:rsid w:val="00FB2B33"/>
    <w:rsid w:val="00FB37D1"/>
    <w:rsid w:val="00FB4B07"/>
    <w:rsid w:val="00FB4C33"/>
    <w:rsid w:val="00FB6D6B"/>
    <w:rsid w:val="00FB6EF8"/>
    <w:rsid w:val="00FC3024"/>
    <w:rsid w:val="00FC491B"/>
    <w:rsid w:val="00FC5284"/>
    <w:rsid w:val="00FC67BD"/>
    <w:rsid w:val="00FC687C"/>
    <w:rsid w:val="00FC7044"/>
    <w:rsid w:val="00FC7D79"/>
    <w:rsid w:val="00FD029E"/>
    <w:rsid w:val="00FD0314"/>
    <w:rsid w:val="00FD107A"/>
    <w:rsid w:val="00FD17AE"/>
    <w:rsid w:val="00FD1F6D"/>
    <w:rsid w:val="00FD209C"/>
    <w:rsid w:val="00FD2230"/>
    <w:rsid w:val="00FD341D"/>
    <w:rsid w:val="00FD542E"/>
    <w:rsid w:val="00FD5AD1"/>
    <w:rsid w:val="00FD5E49"/>
    <w:rsid w:val="00FD6988"/>
    <w:rsid w:val="00FD6C9D"/>
    <w:rsid w:val="00FD7740"/>
    <w:rsid w:val="00FD7B97"/>
    <w:rsid w:val="00FD7D55"/>
    <w:rsid w:val="00FE047E"/>
    <w:rsid w:val="00FE16E1"/>
    <w:rsid w:val="00FE1A85"/>
    <w:rsid w:val="00FE1DEE"/>
    <w:rsid w:val="00FE2052"/>
    <w:rsid w:val="00FE20C2"/>
    <w:rsid w:val="00FE319F"/>
    <w:rsid w:val="00FE3260"/>
    <w:rsid w:val="00FE42C1"/>
    <w:rsid w:val="00FE4F5B"/>
    <w:rsid w:val="00FE5135"/>
    <w:rsid w:val="00FE5A1F"/>
    <w:rsid w:val="00FE676A"/>
    <w:rsid w:val="00FF0897"/>
    <w:rsid w:val="00FF0C57"/>
    <w:rsid w:val="00FF0F6F"/>
    <w:rsid w:val="00FF13E2"/>
    <w:rsid w:val="00FF24CC"/>
    <w:rsid w:val="00FF3D16"/>
    <w:rsid w:val="00FF604F"/>
    <w:rsid w:val="00FF65CC"/>
    <w:rsid w:val="057640BB"/>
    <w:rsid w:val="1D057CAA"/>
    <w:rsid w:val="527B509D"/>
    <w:rsid w:val="676D6A94"/>
    <w:rsid w:val="719631BA"/>
    <w:rsid w:val="7280385A"/>
    <w:rsid w:val="79B31C1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1A397D-D131-499D-AD65-513E0CBD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unhideWhenUsed="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qFormat="1"/>
    <w:lsdException w:name="annotation text" w:uiPriority="0" w:qFormat="1"/>
    <w:lsdException w:name="header"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qFormat="1"/>
    <w:lsdException w:name="page number" w:uiPriority="0" w:qFormat="1"/>
    <w:lsdException w:name="endnote reference" w:qFormat="1"/>
    <w:lsdException w:name="endnote text" w:semiHidden="1"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uiPriority="0"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qFormat="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Pr>
      <w:rFonts w:eastAsia="Times New Roman"/>
    </w:rPr>
  </w:style>
  <w:style w:type="paragraph" w:styleId="17">
    <w:name w:val="heading 1"/>
    <w:basedOn w:val="a7"/>
    <w:next w:val="a7"/>
    <w:link w:val="18"/>
    <w:qFormat/>
    <w:pPr>
      <w:keepNext/>
      <w:tabs>
        <w:tab w:val="left" w:pos="0"/>
      </w:tabs>
      <w:suppressAutoHyphens/>
      <w:jc w:val="center"/>
      <w:outlineLvl w:val="0"/>
    </w:pPr>
    <w:rPr>
      <w:b/>
    </w:rPr>
  </w:style>
  <w:style w:type="paragraph" w:styleId="25">
    <w:name w:val="heading 2"/>
    <w:basedOn w:val="a7"/>
    <w:next w:val="a7"/>
    <w:link w:val="26"/>
    <w:qFormat/>
    <w:pPr>
      <w:keepNext/>
      <w:tabs>
        <w:tab w:val="center" w:pos="4590"/>
      </w:tabs>
      <w:suppressAutoHyphens/>
      <w:ind w:firstLine="567"/>
      <w:jc w:val="both"/>
      <w:outlineLvl w:val="1"/>
    </w:pPr>
    <w:rPr>
      <w:b/>
    </w:rPr>
  </w:style>
  <w:style w:type="paragraph" w:styleId="32">
    <w:name w:val="heading 3"/>
    <w:basedOn w:val="a7"/>
    <w:next w:val="a7"/>
    <w:link w:val="33"/>
    <w:unhideWhenUsed/>
    <w:qFormat/>
    <w:pPr>
      <w:keepNext/>
      <w:keepLines/>
      <w:spacing w:before="200"/>
      <w:outlineLvl w:val="2"/>
    </w:pPr>
    <w:rPr>
      <w:rFonts w:ascii="Cambria" w:hAnsi="Cambria"/>
      <w:b/>
      <w:bCs/>
      <w:color w:val="4F81BD"/>
    </w:rPr>
  </w:style>
  <w:style w:type="paragraph" w:styleId="40">
    <w:name w:val="heading 4"/>
    <w:basedOn w:val="a7"/>
    <w:next w:val="a7"/>
    <w:link w:val="41"/>
    <w:qFormat/>
    <w:pPr>
      <w:keepNext/>
      <w:ind w:firstLine="567"/>
      <w:jc w:val="center"/>
      <w:outlineLvl w:val="3"/>
    </w:pPr>
    <w:rPr>
      <w:b/>
    </w:rPr>
  </w:style>
  <w:style w:type="paragraph" w:styleId="5">
    <w:name w:val="heading 5"/>
    <w:basedOn w:val="a7"/>
    <w:next w:val="a7"/>
    <w:link w:val="50"/>
    <w:qFormat/>
    <w:pPr>
      <w:keepNext/>
      <w:tabs>
        <w:tab w:val="left" w:pos="0"/>
      </w:tabs>
      <w:suppressAutoHyphens/>
      <w:ind w:firstLine="7513"/>
      <w:jc w:val="both"/>
      <w:outlineLvl w:val="4"/>
    </w:pPr>
    <w:rPr>
      <w:b/>
    </w:rPr>
  </w:style>
  <w:style w:type="paragraph" w:styleId="6">
    <w:name w:val="heading 6"/>
    <w:basedOn w:val="a7"/>
    <w:next w:val="a7"/>
    <w:link w:val="61"/>
    <w:qFormat/>
    <w:pPr>
      <w:keepNext/>
      <w:jc w:val="center"/>
      <w:outlineLvl w:val="5"/>
    </w:pPr>
    <w:rPr>
      <w:rFonts w:ascii="Calibri" w:eastAsia="Calibri" w:hAnsi="Calibri"/>
      <w:sz w:val="28"/>
    </w:rPr>
  </w:style>
  <w:style w:type="paragraph" w:styleId="7">
    <w:name w:val="heading 7"/>
    <w:basedOn w:val="a7"/>
    <w:next w:val="a7"/>
    <w:link w:val="70"/>
    <w:qFormat/>
    <w:pPr>
      <w:keepNext/>
      <w:tabs>
        <w:tab w:val="center" w:pos="4513"/>
      </w:tabs>
      <w:ind w:right="42"/>
      <w:jc w:val="center"/>
      <w:outlineLvl w:val="6"/>
    </w:pPr>
    <w:rPr>
      <w:b/>
      <w:sz w:val="28"/>
    </w:rPr>
  </w:style>
  <w:style w:type="paragraph" w:styleId="8">
    <w:name w:val="heading 8"/>
    <w:basedOn w:val="a7"/>
    <w:next w:val="a7"/>
    <w:link w:val="80"/>
    <w:qFormat/>
    <w:pPr>
      <w:keepNext/>
      <w:jc w:val="center"/>
      <w:outlineLvl w:val="7"/>
    </w:pPr>
    <w:rPr>
      <w:color w:val="00FF00"/>
      <w:sz w:val="28"/>
    </w:rPr>
  </w:style>
  <w:style w:type="paragraph" w:styleId="9">
    <w:name w:val="heading 9"/>
    <w:basedOn w:val="a7"/>
    <w:next w:val="a7"/>
    <w:link w:val="90"/>
    <w:qFormat/>
    <w:pPr>
      <w:keepNext/>
      <w:outlineLvl w:val="8"/>
    </w:pPr>
    <w:rPr>
      <w:b/>
      <w:color w:val="00FF00"/>
      <w:sz w:val="4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styleId="ab">
    <w:name w:val="FollowedHyperlink"/>
    <w:qFormat/>
    <w:rPr>
      <w:color w:val="800080"/>
      <w:u w:val="single"/>
    </w:rPr>
  </w:style>
  <w:style w:type="character" w:styleId="ac">
    <w:name w:val="footnote reference"/>
    <w:uiPriority w:val="99"/>
    <w:qFormat/>
    <w:rPr>
      <w:vertAlign w:val="superscript"/>
    </w:rPr>
  </w:style>
  <w:style w:type="character" w:styleId="ad">
    <w:name w:val="annotation reference"/>
    <w:uiPriority w:val="99"/>
    <w:qFormat/>
    <w:rPr>
      <w:sz w:val="16"/>
      <w:szCs w:val="16"/>
    </w:rPr>
  </w:style>
  <w:style w:type="character" w:styleId="ae">
    <w:name w:val="endnote reference"/>
    <w:uiPriority w:val="99"/>
    <w:qFormat/>
    <w:rPr>
      <w:vertAlign w:val="superscript"/>
    </w:rPr>
  </w:style>
  <w:style w:type="character" w:styleId="af">
    <w:name w:val="Hyperlink"/>
    <w:uiPriority w:val="99"/>
    <w:qFormat/>
    <w:rPr>
      <w:color w:val="0000FF"/>
      <w:u w:val="single"/>
    </w:rPr>
  </w:style>
  <w:style w:type="character" w:styleId="af0">
    <w:name w:val="page number"/>
    <w:basedOn w:val="a8"/>
    <w:qFormat/>
  </w:style>
  <w:style w:type="character" w:styleId="af1">
    <w:name w:val="line number"/>
    <w:uiPriority w:val="99"/>
    <w:semiHidden/>
    <w:unhideWhenUsed/>
    <w:qFormat/>
  </w:style>
  <w:style w:type="character" w:styleId="af2">
    <w:name w:val="Strong"/>
    <w:qFormat/>
    <w:rPr>
      <w:b/>
      <w:bCs/>
    </w:rPr>
  </w:style>
  <w:style w:type="paragraph" w:styleId="af3">
    <w:name w:val="Balloon Text"/>
    <w:basedOn w:val="a7"/>
    <w:link w:val="af4"/>
    <w:uiPriority w:val="99"/>
    <w:qFormat/>
    <w:rPr>
      <w:rFonts w:ascii="Tahoma" w:hAnsi="Tahoma"/>
      <w:sz w:val="16"/>
      <w:szCs w:val="16"/>
    </w:rPr>
  </w:style>
  <w:style w:type="paragraph" w:styleId="27">
    <w:name w:val="Body Text 2"/>
    <w:basedOn w:val="a7"/>
    <w:link w:val="28"/>
    <w:qFormat/>
    <w:pPr>
      <w:widowControl w:val="0"/>
      <w:autoSpaceDE w:val="0"/>
      <w:autoSpaceDN w:val="0"/>
      <w:adjustRightInd w:val="0"/>
      <w:jc w:val="both"/>
    </w:pPr>
    <w:rPr>
      <w:i/>
      <w:lang w:val="en-US"/>
    </w:rPr>
  </w:style>
  <w:style w:type="paragraph" w:styleId="af5">
    <w:name w:val="Plain Text"/>
    <w:basedOn w:val="a7"/>
    <w:link w:val="af6"/>
    <w:qFormat/>
    <w:rPr>
      <w:rFonts w:ascii="Courier New" w:hAnsi="Courier New"/>
    </w:rPr>
  </w:style>
  <w:style w:type="paragraph" w:styleId="34">
    <w:name w:val="Body Text Indent 3"/>
    <w:basedOn w:val="a7"/>
    <w:link w:val="35"/>
    <w:qFormat/>
    <w:pPr>
      <w:tabs>
        <w:tab w:val="left" w:pos="0"/>
        <w:tab w:val="left" w:pos="1418"/>
      </w:tabs>
      <w:suppressAutoHyphens/>
      <w:ind w:firstLine="709"/>
      <w:jc w:val="both"/>
    </w:pPr>
    <w:rPr>
      <w:sz w:val="24"/>
    </w:rPr>
  </w:style>
  <w:style w:type="paragraph" w:styleId="af7">
    <w:name w:val="endnote text"/>
    <w:basedOn w:val="a7"/>
    <w:link w:val="af8"/>
    <w:semiHidden/>
    <w:qFormat/>
  </w:style>
  <w:style w:type="paragraph" w:styleId="af9">
    <w:name w:val="annotation text"/>
    <w:basedOn w:val="a7"/>
    <w:link w:val="19"/>
    <w:qFormat/>
  </w:style>
  <w:style w:type="paragraph" w:styleId="afa">
    <w:name w:val="annotation subject"/>
    <w:basedOn w:val="af9"/>
    <w:next w:val="af9"/>
    <w:link w:val="afb"/>
    <w:uiPriority w:val="99"/>
    <w:qFormat/>
    <w:rPr>
      <w:b/>
      <w:bCs/>
    </w:rPr>
  </w:style>
  <w:style w:type="paragraph" w:styleId="afc">
    <w:name w:val="Document Map"/>
    <w:basedOn w:val="a7"/>
    <w:link w:val="afd"/>
    <w:semiHidden/>
    <w:qFormat/>
    <w:pPr>
      <w:shd w:val="clear" w:color="auto" w:fill="000080"/>
    </w:pPr>
    <w:rPr>
      <w:rFonts w:ascii="Tahoma" w:hAnsi="Tahoma"/>
    </w:rPr>
  </w:style>
  <w:style w:type="paragraph" w:styleId="afe">
    <w:name w:val="footnote text"/>
    <w:basedOn w:val="a7"/>
    <w:link w:val="1a"/>
    <w:uiPriority w:val="99"/>
    <w:qFormat/>
    <w:rPr>
      <w:rFonts w:ascii="Calibri" w:eastAsia="Calibri" w:hAnsi="Calibri"/>
    </w:rPr>
  </w:style>
  <w:style w:type="paragraph" w:styleId="81">
    <w:name w:val="toc 8"/>
    <w:basedOn w:val="a7"/>
    <w:next w:val="a7"/>
    <w:semiHidden/>
    <w:qFormat/>
    <w:pPr>
      <w:ind w:left="1200"/>
    </w:pPr>
  </w:style>
  <w:style w:type="paragraph" w:styleId="aff">
    <w:name w:val="header"/>
    <w:basedOn w:val="a7"/>
    <w:link w:val="1b"/>
    <w:uiPriority w:val="99"/>
    <w:qFormat/>
    <w:pPr>
      <w:tabs>
        <w:tab w:val="center" w:pos="4536"/>
        <w:tab w:val="right" w:pos="9072"/>
      </w:tabs>
    </w:pPr>
    <w:rPr>
      <w:rFonts w:ascii="Calibri" w:eastAsia="Calibri" w:hAnsi="Calibri"/>
    </w:rPr>
  </w:style>
  <w:style w:type="paragraph" w:styleId="91">
    <w:name w:val="toc 9"/>
    <w:basedOn w:val="a7"/>
    <w:next w:val="a7"/>
    <w:semiHidden/>
    <w:qFormat/>
    <w:pPr>
      <w:ind w:left="1400"/>
    </w:pPr>
  </w:style>
  <w:style w:type="paragraph" w:styleId="71">
    <w:name w:val="toc 7"/>
    <w:basedOn w:val="a7"/>
    <w:next w:val="a7"/>
    <w:semiHidden/>
    <w:qFormat/>
    <w:pPr>
      <w:ind w:left="1000"/>
    </w:pPr>
  </w:style>
  <w:style w:type="paragraph" w:styleId="aff0">
    <w:name w:val="Body Text"/>
    <w:basedOn w:val="a7"/>
    <w:link w:val="aff1"/>
    <w:unhideWhenUsed/>
    <w:qFormat/>
    <w:pPr>
      <w:spacing w:after="120"/>
    </w:pPr>
  </w:style>
  <w:style w:type="paragraph" w:styleId="1c">
    <w:name w:val="toc 1"/>
    <w:basedOn w:val="a7"/>
    <w:next w:val="a7"/>
    <w:uiPriority w:val="39"/>
    <w:qFormat/>
    <w:pPr>
      <w:tabs>
        <w:tab w:val="right" w:leader="dot" w:pos="9781"/>
      </w:tabs>
      <w:ind w:right="106"/>
      <w:jc w:val="both"/>
    </w:pPr>
    <w:rPr>
      <w:b/>
      <w:color w:val="000000"/>
      <w:sz w:val="24"/>
      <w:szCs w:val="24"/>
    </w:rPr>
  </w:style>
  <w:style w:type="paragraph" w:styleId="60">
    <w:name w:val="toc 6"/>
    <w:basedOn w:val="a7"/>
    <w:next w:val="a7"/>
    <w:semiHidden/>
    <w:qFormat/>
    <w:pPr>
      <w:ind w:left="800"/>
    </w:pPr>
  </w:style>
  <w:style w:type="paragraph" w:styleId="36">
    <w:name w:val="toc 3"/>
    <w:basedOn w:val="a7"/>
    <w:next w:val="a7"/>
    <w:uiPriority w:val="39"/>
    <w:qFormat/>
    <w:pPr>
      <w:ind w:left="200"/>
    </w:pPr>
  </w:style>
  <w:style w:type="paragraph" w:styleId="29">
    <w:name w:val="toc 2"/>
    <w:basedOn w:val="a7"/>
    <w:next w:val="a7"/>
    <w:uiPriority w:val="39"/>
    <w:qFormat/>
    <w:pPr>
      <w:tabs>
        <w:tab w:val="left" w:pos="284"/>
        <w:tab w:val="right" w:leader="dot" w:pos="9781"/>
      </w:tabs>
      <w:spacing w:before="240"/>
      <w:jc w:val="both"/>
    </w:pPr>
    <w:rPr>
      <w:b/>
      <w:bCs/>
      <w:sz w:val="22"/>
      <w:szCs w:val="22"/>
    </w:rPr>
  </w:style>
  <w:style w:type="paragraph" w:styleId="42">
    <w:name w:val="toc 4"/>
    <w:basedOn w:val="a7"/>
    <w:next w:val="a7"/>
    <w:semiHidden/>
    <w:qFormat/>
    <w:pPr>
      <w:ind w:left="400"/>
    </w:pPr>
  </w:style>
  <w:style w:type="paragraph" w:styleId="51">
    <w:name w:val="toc 5"/>
    <w:basedOn w:val="a7"/>
    <w:next w:val="a7"/>
    <w:semiHidden/>
    <w:qFormat/>
    <w:pPr>
      <w:ind w:left="600"/>
    </w:pPr>
  </w:style>
  <w:style w:type="paragraph" w:styleId="aff2">
    <w:name w:val="Date"/>
    <w:basedOn w:val="a7"/>
    <w:next w:val="a7"/>
    <w:link w:val="aff3"/>
    <w:qFormat/>
    <w:pPr>
      <w:jc w:val="both"/>
    </w:pPr>
  </w:style>
  <w:style w:type="paragraph" w:styleId="aff4">
    <w:name w:val="Body Text Indent"/>
    <w:basedOn w:val="a7"/>
    <w:link w:val="aff5"/>
    <w:qFormat/>
    <w:pPr>
      <w:tabs>
        <w:tab w:val="left" w:pos="1276"/>
      </w:tabs>
      <w:autoSpaceDE w:val="0"/>
      <w:autoSpaceDN w:val="0"/>
    </w:pPr>
    <w:rPr>
      <w:szCs w:val="24"/>
      <w:lang w:val="sr-Cyrl-CS"/>
    </w:rPr>
  </w:style>
  <w:style w:type="paragraph" w:styleId="a4">
    <w:name w:val="List Bullet"/>
    <w:basedOn w:val="aff6"/>
    <w:qFormat/>
    <w:pPr>
      <w:widowControl w:val="0"/>
      <w:numPr>
        <w:numId w:val="1"/>
      </w:numPr>
      <w:tabs>
        <w:tab w:val="clear" w:pos="567"/>
      </w:tabs>
      <w:spacing w:before="100" w:beforeAutospacing="1" w:after="100" w:afterAutospacing="1"/>
      <w:ind w:left="0" w:firstLine="0"/>
      <w:jc w:val="both"/>
    </w:pPr>
    <w:rPr>
      <w:rFonts w:ascii="Arial" w:hAnsi="Arial"/>
      <w:lang w:val="en-US" w:eastAsia="en-US"/>
    </w:rPr>
  </w:style>
  <w:style w:type="paragraph" w:styleId="aff6">
    <w:name w:val="List"/>
    <w:basedOn w:val="a7"/>
    <w:qFormat/>
    <w:pPr>
      <w:tabs>
        <w:tab w:val="left" w:pos="360"/>
      </w:tabs>
      <w:spacing w:after="240"/>
      <w:ind w:left="360" w:hanging="360"/>
    </w:pPr>
    <w:rPr>
      <w:sz w:val="24"/>
    </w:rPr>
  </w:style>
  <w:style w:type="paragraph" w:styleId="aff7">
    <w:name w:val="Title"/>
    <w:basedOn w:val="a7"/>
    <w:link w:val="aff8"/>
    <w:qFormat/>
    <w:pPr>
      <w:widowControl w:val="0"/>
      <w:autoSpaceDE w:val="0"/>
      <w:autoSpaceDN w:val="0"/>
      <w:adjustRightInd w:val="0"/>
      <w:jc w:val="center"/>
    </w:pPr>
    <w:rPr>
      <w:sz w:val="28"/>
    </w:rPr>
  </w:style>
  <w:style w:type="paragraph" w:styleId="aff9">
    <w:name w:val="footer"/>
    <w:basedOn w:val="a7"/>
    <w:link w:val="affa"/>
    <w:qFormat/>
    <w:pPr>
      <w:tabs>
        <w:tab w:val="center" w:pos="4153"/>
        <w:tab w:val="right" w:pos="8306"/>
      </w:tabs>
    </w:pPr>
  </w:style>
  <w:style w:type="paragraph" w:styleId="2a">
    <w:name w:val="List Number 2"/>
    <w:basedOn w:val="a7"/>
    <w:qFormat/>
    <w:pPr>
      <w:tabs>
        <w:tab w:val="left" w:pos="432"/>
      </w:tabs>
      <w:ind w:left="432" w:hanging="432"/>
    </w:pPr>
  </w:style>
  <w:style w:type="paragraph" w:styleId="affb">
    <w:name w:val="Normal (Web)"/>
    <w:basedOn w:val="a7"/>
    <w:uiPriority w:val="99"/>
    <w:qFormat/>
    <w:pPr>
      <w:spacing w:before="100" w:after="100"/>
    </w:pPr>
    <w:rPr>
      <w:sz w:val="24"/>
    </w:rPr>
  </w:style>
  <w:style w:type="paragraph" w:styleId="37">
    <w:name w:val="Body Text 3"/>
    <w:basedOn w:val="a7"/>
    <w:link w:val="38"/>
    <w:qFormat/>
    <w:pPr>
      <w:widowControl w:val="0"/>
      <w:autoSpaceDE w:val="0"/>
      <w:autoSpaceDN w:val="0"/>
      <w:adjustRightInd w:val="0"/>
      <w:jc w:val="both"/>
    </w:pPr>
    <w:rPr>
      <w:color w:val="FF0000"/>
    </w:rPr>
  </w:style>
  <w:style w:type="paragraph" w:styleId="2b">
    <w:name w:val="Body Text Indent 2"/>
    <w:basedOn w:val="a7"/>
    <w:link w:val="2c"/>
    <w:qFormat/>
    <w:pPr>
      <w:tabs>
        <w:tab w:val="left" w:pos="0"/>
      </w:tabs>
      <w:suppressAutoHyphens/>
      <w:ind w:firstLine="567"/>
      <w:jc w:val="both"/>
    </w:pPr>
    <w:rPr>
      <w:sz w:val="24"/>
    </w:rPr>
  </w:style>
  <w:style w:type="paragraph" w:styleId="affc">
    <w:name w:val="Subtitle"/>
    <w:basedOn w:val="a7"/>
    <w:link w:val="affd"/>
    <w:qFormat/>
    <w:pPr>
      <w:ind w:left="-540"/>
    </w:pPr>
    <w:rPr>
      <w:sz w:val="28"/>
      <w:szCs w:val="28"/>
    </w:rPr>
  </w:style>
  <w:style w:type="paragraph" w:styleId="2d">
    <w:name w:val="List 2"/>
    <w:basedOn w:val="a7"/>
    <w:qFormat/>
    <w:pPr>
      <w:tabs>
        <w:tab w:val="left" w:pos="360"/>
      </w:tabs>
      <w:spacing w:after="120"/>
      <w:ind w:left="360" w:hanging="360"/>
    </w:pPr>
    <w:rPr>
      <w:sz w:val="24"/>
    </w:rPr>
  </w:style>
  <w:style w:type="paragraph" w:styleId="HTML">
    <w:name w:val="HTML Preformatted"/>
    <w:basedOn w:val="a7"/>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rPr>
  </w:style>
  <w:style w:type="paragraph" w:styleId="affe">
    <w:name w:val="Block Text"/>
    <w:basedOn w:val="a7"/>
    <w:qFormat/>
    <w:pPr>
      <w:ind w:left="-142" w:right="-285" w:firstLine="284"/>
      <w:jc w:val="both"/>
    </w:pPr>
    <w:rPr>
      <w:sz w:val="28"/>
    </w:rPr>
  </w:style>
  <w:style w:type="table" w:styleId="afff">
    <w:name w:val="Table Grid"/>
    <w:basedOn w:val="a9"/>
    <w:uiPriority w:val="59"/>
    <w:qFormat/>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Заголовок 1 Знак"/>
    <w:link w:val="17"/>
    <w:qFormat/>
    <w:rPr>
      <w:rFonts w:ascii="Times New Roman" w:eastAsia="Times New Roman" w:hAnsi="Times New Roman" w:cs="Times New Roman"/>
      <w:b/>
      <w:sz w:val="20"/>
      <w:szCs w:val="20"/>
      <w:lang w:eastAsia="ru-RU"/>
    </w:rPr>
  </w:style>
  <w:style w:type="character" w:customStyle="1" w:styleId="26">
    <w:name w:val="Заголовок 2 Знак"/>
    <w:link w:val="25"/>
    <w:qFormat/>
    <w:rPr>
      <w:rFonts w:ascii="Times New Roman" w:eastAsia="Times New Roman" w:hAnsi="Times New Roman" w:cs="Times New Roman"/>
      <w:b/>
      <w:sz w:val="20"/>
      <w:szCs w:val="20"/>
      <w:lang w:eastAsia="ru-RU"/>
    </w:rPr>
  </w:style>
  <w:style w:type="character" w:customStyle="1" w:styleId="33">
    <w:name w:val="Заголовок 3 Знак"/>
    <w:link w:val="32"/>
    <w:qFormat/>
    <w:rPr>
      <w:rFonts w:ascii="Cambria" w:eastAsia="Times New Roman" w:hAnsi="Cambria" w:cs="Times New Roman"/>
      <w:b/>
      <w:bCs/>
      <w:color w:val="4F81BD"/>
      <w:sz w:val="20"/>
      <w:szCs w:val="20"/>
      <w:lang w:eastAsia="ru-RU"/>
    </w:rPr>
  </w:style>
  <w:style w:type="character" w:customStyle="1" w:styleId="afff0">
    <w:name w:val="Текст сноски Знак"/>
    <w:uiPriority w:val="99"/>
    <w:qFormat/>
    <w:rPr>
      <w:rFonts w:ascii="Times New Roman" w:eastAsia="Times New Roman" w:hAnsi="Times New Roman" w:cs="Times New Roman"/>
      <w:sz w:val="20"/>
      <w:szCs w:val="20"/>
      <w:lang w:eastAsia="ru-RU"/>
    </w:rPr>
  </w:style>
  <w:style w:type="character" w:customStyle="1" w:styleId="1a">
    <w:name w:val="Текст сноски Знак1"/>
    <w:link w:val="afe"/>
    <w:uiPriority w:val="99"/>
    <w:qFormat/>
    <w:rPr>
      <w:rFonts w:ascii="Calibri" w:eastAsia="Calibri" w:hAnsi="Calibri" w:cs="Times New Roman"/>
      <w:sz w:val="20"/>
      <w:szCs w:val="20"/>
      <w:lang w:eastAsia="ru-RU"/>
    </w:rPr>
  </w:style>
  <w:style w:type="paragraph" w:customStyle="1" w:styleId="a0">
    <w:name w:val="Пункт Знак"/>
    <w:basedOn w:val="a7"/>
    <w:qFormat/>
    <w:pPr>
      <w:numPr>
        <w:ilvl w:val="1"/>
        <w:numId w:val="2"/>
      </w:numPr>
      <w:tabs>
        <w:tab w:val="left" w:pos="851"/>
        <w:tab w:val="left" w:pos="1134"/>
      </w:tabs>
      <w:snapToGrid w:val="0"/>
      <w:spacing w:line="360" w:lineRule="auto"/>
      <w:jc w:val="both"/>
    </w:pPr>
    <w:rPr>
      <w:sz w:val="28"/>
    </w:rPr>
  </w:style>
  <w:style w:type="paragraph" w:customStyle="1" w:styleId="a1">
    <w:name w:val="Подпункт"/>
    <w:basedOn w:val="a0"/>
    <w:qFormat/>
    <w:pPr>
      <w:numPr>
        <w:ilvl w:val="2"/>
      </w:numPr>
      <w:tabs>
        <w:tab w:val="clear" w:pos="1134"/>
      </w:tabs>
    </w:pPr>
  </w:style>
  <w:style w:type="paragraph" w:customStyle="1" w:styleId="a2">
    <w:name w:val="Подподпункт"/>
    <w:basedOn w:val="a1"/>
    <w:qFormat/>
    <w:pPr>
      <w:numPr>
        <w:ilvl w:val="3"/>
      </w:numPr>
      <w:tabs>
        <w:tab w:val="left" w:pos="1134"/>
        <w:tab w:val="left" w:pos="1418"/>
      </w:tabs>
      <w:snapToGrid/>
    </w:pPr>
  </w:style>
  <w:style w:type="paragraph" w:customStyle="1" w:styleId="a3">
    <w:name w:val="Подподподпункт"/>
    <w:basedOn w:val="a7"/>
    <w:qFormat/>
    <w:pPr>
      <w:numPr>
        <w:ilvl w:val="4"/>
        <w:numId w:val="2"/>
      </w:numPr>
      <w:tabs>
        <w:tab w:val="left" w:pos="1134"/>
        <w:tab w:val="left" w:pos="1701"/>
      </w:tabs>
      <w:snapToGrid w:val="0"/>
      <w:spacing w:line="360" w:lineRule="auto"/>
      <w:jc w:val="both"/>
    </w:pPr>
    <w:rPr>
      <w:sz w:val="28"/>
    </w:rPr>
  </w:style>
  <w:style w:type="paragraph" w:customStyle="1" w:styleId="13">
    <w:name w:val="Пункт1"/>
    <w:basedOn w:val="a7"/>
    <w:qFormat/>
    <w:pPr>
      <w:numPr>
        <w:numId w:val="2"/>
      </w:numPr>
      <w:snapToGrid w:val="0"/>
      <w:spacing w:before="240" w:line="360" w:lineRule="auto"/>
      <w:jc w:val="center"/>
    </w:pPr>
    <w:rPr>
      <w:rFonts w:ascii="Arial" w:hAnsi="Arial"/>
      <w:b/>
      <w:sz w:val="28"/>
      <w:szCs w:val="28"/>
    </w:rPr>
  </w:style>
  <w:style w:type="character" w:customStyle="1" w:styleId="aff5">
    <w:name w:val="Основной текст с отступом Знак"/>
    <w:link w:val="aff4"/>
    <w:qFormat/>
    <w:rPr>
      <w:rFonts w:ascii="Times New Roman" w:eastAsia="Times New Roman" w:hAnsi="Times New Roman" w:cs="Times New Roman"/>
      <w:sz w:val="20"/>
      <w:szCs w:val="24"/>
      <w:lang w:val="sr-Cyrl-CS"/>
    </w:rPr>
  </w:style>
  <w:style w:type="character" w:customStyle="1" w:styleId="aff1">
    <w:name w:val="Основной текст Знак"/>
    <w:link w:val="aff0"/>
    <w:qFormat/>
    <w:rPr>
      <w:rFonts w:ascii="Times New Roman" w:eastAsia="Times New Roman" w:hAnsi="Times New Roman" w:cs="Times New Roman"/>
      <w:sz w:val="20"/>
      <w:szCs w:val="20"/>
      <w:lang w:eastAsia="ru-RU"/>
    </w:rPr>
  </w:style>
  <w:style w:type="character" w:customStyle="1" w:styleId="41">
    <w:name w:val="Заголовок 4 Знак"/>
    <w:link w:val="40"/>
    <w:qFormat/>
    <w:rPr>
      <w:rFonts w:ascii="Times New Roman" w:eastAsia="Times New Roman" w:hAnsi="Times New Roman" w:cs="Times New Roman"/>
      <w:b/>
      <w:sz w:val="20"/>
      <w:szCs w:val="20"/>
      <w:lang w:eastAsia="ru-RU"/>
    </w:rPr>
  </w:style>
  <w:style w:type="character" w:customStyle="1" w:styleId="50">
    <w:name w:val="Заголовок 5 Знак"/>
    <w:link w:val="5"/>
    <w:rPr>
      <w:rFonts w:ascii="Times New Roman" w:eastAsia="Times New Roman" w:hAnsi="Times New Roman" w:cs="Times New Roman"/>
      <w:b/>
      <w:sz w:val="20"/>
      <w:szCs w:val="20"/>
      <w:lang w:eastAsia="ru-RU"/>
    </w:rPr>
  </w:style>
  <w:style w:type="character" w:customStyle="1" w:styleId="62">
    <w:name w:val="Заголовок 6 Знак"/>
    <w:qFormat/>
    <w:rPr>
      <w:rFonts w:ascii="Cambria" w:eastAsia="Times New Roman" w:hAnsi="Cambria" w:cs="Times New Roman"/>
      <w:i/>
      <w:iCs/>
      <w:color w:val="243F60"/>
      <w:sz w:val="20"/>
      <w:szCs w:val="20"/>
      <w:lang w:eastAsia="ru-RU"/>
    </w:rPr>
  </w:style>
  <w:style w:type="character" w:customStyle="1" w:styleId="70">
    <w:name w:val="Заголовок 7 Знак"/>
    <w:link w:val="7"/>
    <w:qFormat/>
    <w:rPr>
      <w:rFonts w:ascii="Times New Roman" w:eastAsia="Times New Roman" w:hAnsi="Times New Roman" w:cs="Times New Roman"/>
      <w:b/>
      <w:sz w:val="28"/>
      <w:szCs w:val="20"/>
      <w:lang w:eastAsia="ru-RU"/>
    </w:rPr>
  </w:style>
  <w:style w:type="character" w:customStyle="1" w:styleId="80">
    <w:name w:val="Заголовок 8 Знак"/>
    <w:link w:val="8"/>
    <w:qFormat/>
    <w:rPr>
      <w:rFonts w:ascii="Times New Roman" w:eastAsia="Times New Roman" w:hAnsi="Times New Roman" w:cs="Times New Roman"/>
      <w:color w:val="00FF00"/>
      <w:sz w:val="28"/>
      <w:szCs w:val="20"/>
      <w:lang w:eastAsia="ru-RU"/>
    </w:rPr>
  </w:style>
  <w:style w:type="character" w:customStyle="1" w:styleId="90">
    <w:name w:val="Заголовок 9 Знак"/>
    <w:link w:val="9"/>
    <w:rPr>
      <w:rFonts w:ascii="Times New Roman" w:eastAsia="Times New Roman" w:hAnsi="Times New Roman" w:cs="Times New Roman"/>
      <w:b/>
      <w:color w:val="00FF00"/>
      <w:sz w:val="48"/>
      <w:szCs w:val="20"/>
      <w:lang w:eastAsia="ru-RU"/>
    </w:rPr>
  </w:style>
  <w:style w:type="character" w:customStyle="1" w:styleId="2c">
    <w:name w:val="Основной текст с отступом 2 Знак"/>
    <w:link w:val="2b"/>
    <w:rPr>
      <w:rFonts w:ascii="Times New Roman" w:eastAsia="Times New Roman" w:hAnsi="Times New Roman" w:cs="Times New Roman"/>
      <w:sz w:val="24"/>
      <w:szCs w:val="20"/>
      <w:lang w:eastAsia="ru-RU"/>
    </w:rPr>
  </w:style>
  <w:style w:type="character" w:customStyle="1" w:styleId="35">
    <w:name w:val="Основной текст с отступом 3 Знак"/>
    <w:link w:val="34"/>
    <w:rPr>
      <w:rFonts w:ascii="Times New Roman" w:eastAsia="Times New Roman" w:hAnsi="Times New Roman" w:cs="Times New Roman"/>
      <w:sz w:val="24"/>
      <w:szCs w:val="20"/>
      <w:lang w:eastAsia="ru-RU"/>
    </w:rPr>
  </w:style>
  <w:style w:type="character" w:customStyle="1" w:styleId="afff1">
    <w:name w:val="Верхний колонтитул Знак"/>
    <w:uiPriority w:val="99"/>
    <w:qFormat/>
    <w:rPr>
      <w:rFonts w:ascii="Times New Roman" w:eastAsia="Times New Roman" w:hAnsi="Times New Roman" w:cs="Times New Roman"/>
      <w:sz w:val="20"/>
      <w:szCs w:val="20"/>
      <w:lang w:eastAsia="ru-RU"/>
    </w:rPr>
  </w:style>
  <w:style w:type="paragraph" w:customStyle="1" w:styleId="FR2">
    <w:name w:val="FR2"/>
    <w:pPr>
      <w:widowControl w:val="0"/>
      <w:ind w:firstLine="280"/>
      <w:jc w:val="both"/>
    </w:pPr>
    <w:rPr>
      <w:rFonts w:eastAsia="Times New Roman"/>
      <w:snapToGrid w:val="0"/>
    </w:rPr>
  </w:style>
  <w:style w:type="paragraph" w:customStyle="1" w:styleId="1d">
    <w:name w:val="Обычный1"/>
    <w:pPr>
      <w:widowControl w:val="0"/>
      <w:ind w:firstLine="400"/>
      <w:jc w:val="both"/>
    </w:pPr>
    <w:rPr>
      <w:rFonts w:eastAsia="Times New Roman"/>
      <w:snapToGrid w:val="0"/>
      <w:sz w:val="24"/>
    </w:rPr>
  </w:style>
  <w:style w:type="paragraph" w:customStyle="1" w:styleId="Iauiue">
    <w:name w:val="Iau?iue"/>
    <w:qFormat/>
    <w:rPr>
      <w:rFonts w:eastAsia="Times New Roman"/>
      <w:lang w:val="en-US"/>
    </w:rPr>
  </w:style>
  <w:style w:type="paragraph" w:customStyle="1" w:styleId="left">
    <w:name w:val="left"/>
    <w:qFormat/>
    <w:rPr>
      <w:rFonts w:ascii="Courier New" w:eastAsia="Times New Roman" w:hAnsi="Courier New"/>
      <w:b/>
    </w:rPr>
  </w:style>
  <w:style w:type="character" w:customStyle="1" w:styleId="1e">
    <w:name w:val="Основной текст Знак1"/>
    <w:qFormat/>
    <w:rPr>
      <w:rFonts w:ascii="Times New Roman" w:eastAsia="Times New Roman" w:hAnsi="Times New Roman" w:cs="Times New Roman"/>
      <w:sz w:val="20"/>
      <w:szCs w:val="20"/>
      <w:lang w:eastAsia="ru-RU"/>
    </w:rPr>
  </w:style>
  <w:style w:type="paragraph" w:customStyle="1" w:styleId="ConsNormal">
    <w:name w:val="ConsNormal"/>
    <w:qFormat/>
    <w:pPr>
      <w:widowControl w:val="0"/>
      <w:ind w:firstLine="720"/>
    </w:pPr>
    <w:rPr>
      <w:rFonts w:ascii="Consultant" w:eastAsia="Times New Roman" w:hAnsi="Consultant"/>
      <w:snapToGrid w:val="0"/>
    </w:rPr>
  </w:style>
  <w:style w:type="paragraph" w:customStyle="1" w:styleId="ConsNonformat">
    <w:name w:val="ConsNonformat"/>
    <w:qFormat/>
    <w:pPr>
      <w:widowControl w:val="0"/>
    </w:pPr>
    <w:rPr>
      <w:rFonts w:ascii="Consultant" w:eastAsia="Times New Roman" w:hAnsi="Consultant"/>
      <w:snapToGrid w:val="0"/>
    </w:rPr>
  </w:style>
  <w:style w:type="paragraph" w:customStyle="1" w:styleId="ConsCell">
    <w:name w:val="ConsCell"/>
    <w:qFormat/>
    <w:pPr>
      <w:widowControl w:val="0"/>
    </w:pPr>
    <w:rPr>
      <w:rFonts w:ascii="Arial" w:eastAsia="Times New Roman" w:hAnsi="Arial"/>
      <w:snapToGrid w:val="0"/>
    </w:rPr>
  </w:style>
  <w:style w:type="paragraph" w:customStyle="1" w:styleId="afff2">
    <w:name w:val="текст сноски"/>
    <w:basedOn w:val="a7"/>
    <w:pPr>
      <w:widowControl w:val="0"/>
    </w:pPr>
    <w:rPr>
      <w:rFonts w:ascii="Gelvetsky 12pt" w:hAnsi="Gelvetsky 12pt"/>
      <w:sz w:val="24"/>
      <w:lang w:val="en-US"/>
    </w:rPr>
  </w:style>
  <w:style w:type="character" w:customStyle="1" w:styleId="38">
    <w:name w:val="Основной текст 3 Знак"/>
    <w:link w:val="37"/>
    <w:qFormat/>
    <w:rPr>
      <w:rFonts w:ascii="Times New Roman" w:eastAsia="Times New Roman" w:hAnsi="Times New Roman" w:cs="Times New Roman"/>
      <w:color w:val="FF0000"/>
      <w:szCs w:val="20"/>
      <w:lang w:eastAsia="ru-RU"/>
    </w:rPr>
  </w:style>
  <w:style w:type="character" w:customStyle="1" w:styleId="28">
    <w:name w:val="Основной текст 2 Знак"/>
    <w:link w:val="27"/>
    <w:rPr>
      <w:rFonts w:ascii="Times New Roman" w:eastAsia="Times New Roman" w:hAnsi="Times New Roman" w:cs="Times New Roman"/>
      <w:i/>
      <w:szCs w:val="20"/>
      <w:lang w:val="en-US" w:eastAsia="ru-RU"/>
    </w:rPr>
  </w:style>
  <w:style w:type="character" w:customStyle="1" w:styleId="aff3">
    <w:name w:val="Дата Знак"/>
    <w:link w:val="aff2"/>
    <w:rPr>
      <w:rFonts w:ascii="Times New Roman" w:eastAsia="Times New Roman" w:hAnsi="Times New Roman" w:cs="Times New Roman"/>
      <w:sz w:val="20"/>
      <w:szCs w:val="20"/>
      <w:lang w:eastAsia="ru-RU"/>
    </w:rPr>
  </w:style>
  <w:style w:type="paragraph" w:customStyle="1" w:styleId="FR1">
    <w:name w:val="FR1"/>
    <w:qFormat/>
    <w:pPr>
      <w:widowControl w:val="0"/>
      <w:spacing w:before="160" w:line="300" w:lineRule="auto"/>
      <w:jc w:val="center"/>
    </w:pPr>
    <w:rPr>
      <w:rFonts w:ascii="Arial" w:eastAsia="Times New Roman" w:hAnsi="Arial"/>
      <w:snapToGrid w:val="0"/>
      <w:sz w:val="16"/>
    </w:rPr>
  </w:style>
  <w:style w:type="character" w:customStyle="1" w:styleId="afd">
    <w:name w:val="Схема документа Знак"/>
    <w:link w:val="afc"/>
    <w:semiHidden/>
    <w:qFormat/>
    <w:rPr>
      <w:rFonts w:ascii="Tahoma" w:eastAsia="Times New Roman" w:hAnsi="Tahoma" w:cs="Times New Roman"/>
      <w:sz w:val="20"/>
      <w:szCs w:val="20"/>
      <w:shd w:val="clear" w:color="auto" w:fill="000080"/>
      <w:lang w:eastAsia="ru-RU"/>
    </w:rPr>
  </w:style>
  <w:style w:type="paragraph" w:customStyle="1" w:styleId="H2">
    <w:name w:val="H2"/>
    <w:basedOn w:val="a7"/>
    <w:next w:val="a7"/>
    <w:qFormat/>
    <w:pPr>
      <w:keepNext/>
      <w:spacing w:before="100" w:after="100"/>
      <w:outlineLvl w:val="2"/>
    </w:pPr>
    <w:rPr>
      <w:b/>
      <w:snapToGrid w:val="0"/>
      <w:sz w:val="36"/>
    </w:rPr>
  </w:style>
  <w:style w:type="paragraph" w:customStyle="1" w:styleId="110">
    <w:name w:val="заголовок 11"/>
    <w:basedOn w:val="a7"/>
    <w:next w:val="a7"/>
    <w:qFormat/>
    <w:pPr>
      <w:keepNext/>
      <w:jc w:val="center"/>
    </w:pPr>
    <w:rPr>
      <w:sz w:val="24"/>
    </w:rPr>
  </w:style>
  <w:style w:type="character" w:customStyle="1" w:styleId="affa">
    <w:name w:val="Нижний колонтитул Знак"/>
    <w:link w:val="aff9"/>
    <w:uiPriority w:val="99"/>
    <w:qFormat/>
    <w:rPr>
      <w:rFonts w:ascii="Times New Roman" w:eastAsia="Times New Roman" w:hAnsi="Times New Roman" w:cs="Times New Roman"/>
      <w:sz w:val="20"/>
      <w:szCs w:val="20"/>
      <w:lang w:eastAsia="ru-RU"/>
    </w:rPr>
  </w:style>
  <w:style w:type="paragraph" w:customStyle="1" w:styleId="310">
    <w:name w:val="Основной текст 31"/>
    <w:basedOn w:val="a7"/>
    <w:qFormat/>
    <w:pPr>
      <w:spacing w:line="220" w:lineRule="auto"/>
      <w:ind w:right="-5"/>
      <w:jc w:val="both"/>
    </w:pPr>
  </w:style>
  <w:style w:type="paragraph" w:customStyle="1" w:styleId="1f">
    <w:name w:val="Обычный (веб)1"/>
    <w:basedOn w:val="a7"/>
    <w:qFormat/>
    <w:pPr>
      <w:spacing w:before="100" w:after="100"/>
    </w:pPr>
    <w:rPr>
      <w:rFonts w:ascii="Arial" w:hAnsi="Arial"/>
      <w:color w:val="000000"/>
      <w:sz w:val="10"/>
    </w:rPr>
  </w:style>
  <w:style w:type="character" w:customStyle="1" w:styleId="afff3">
    <w:name w:val="Текст примечания Знак"/>
    <w:uiPriority w:val="99"/>
    <w:qFormat/>
    <w:rPr>
      <w:rFonts w:ascii="Times New Roman" w:eastAsia="Times New Roman" w:hAnsi="Times New Roman" w:cs="Times New Roman"/>
      <w:sz w:val="20"/>
      <w:szCs w:val="20"/>
      <w:lang w:eastAsia="ru-RU"/>
    </w:rPr>
  </w:style>
  <w:style w:type="character" w:customStyle="1" w:styleId="19">
    <w:name w:val="Текст примечания Знак1"/>
    <w:link w:val="af9"/>
    <w:qFormat/>
    <w:rPr>
      <w:rFonts w:ascii="Times New Roman" w:eastAsia="Times New Roman" w:hAnsi="Times New Roman" w:cs="Times New Roman"/>
      <w:sz w:val="20"/>
      <w:szCs w:val="20"/>
      <w:lang w:eastAsia="ru-RU"/>
    </w:rPr>
  </w:style>
  <w:style w:type="character" w:customStyle="1" w:styleId="af4">
    <w:name w:val="Текст выноски Знак"/>
    <w:link w:val="af3"/>
    <w:uiPriority w:val="99"/>
    <w:qFormat/>
    <w:rPr>
      <w:rFonts w:ascii="Tahoma" w:eastAsia="Times New Roman" w:hAnsi="Tahoma" w:cs="Tahoma"/>
      <w:sz w:val="16"/>
      <w:szCs w:val="16"/>
      <w:lang w:eastAsia="ru-RU"/>
    </w:rPr>
  </w:style>
  <w:style w:type="character" w:customStyle="1" w:styleId="aff8">
    <w:name w:val="Название Знак"/>
    <w:link w:val="aff7"/>
    <w:qFormat/>
    <w:rPr>
      <w:rFonts w:ascii="Times New Roman" w:eastAsia="Times New Roman" w:hAnsi="Times New Roman" w:cs="Times New Roman"/>
      <w:sz w:val="28"/>
      <w:szCs w:val="20"/>
      <w:lang w:eastAsia="ru-RU"/>
    </w:rPr>
  </w:style>
  <w:style w:type="character" w:customStyle="1" w:styleId="txt1">
    <w:name w:val="txt1"/>
    <w:qFormat/>
    <w:rPr>
      <w:rFonts w:ascii="Arial" w:hAnsi="Arial" w:cs="Arial" w:hint="default"/>
      <w:sz w:val="21"/>
      <w:szCs w:val="21"/>
    </w:rPr>
  </w:style>
  <w:style w:type="paragraph" w:customStyle="1" w:styleId="p4">
    <w:name w:val="p4"/>
    <w:basedOn w:val="a7"/>
    <w:qFormat/>
    <w:pPr>
      <w:widowControl w:val="0"/>
      <w:tabs>
        <w:tab w:val="left" w:pos="760"/>
      </w:tabs>
      <w:spacing w:line="280" w:lineRule="atLeast"/>
      <w:ind w:left="680"/>
      <w:jc w:val="both"/>
    </w:pPr>
    <w:rPr>
      <w:snapToGrid w:val="0"/>
      <w:sz w:val="24"/>
    </w:rPr>
  </w:style>
  <w:style w:type="paragraph" w:customStyle="1" w:styleId="xl29">
    <w:name w:val="xl29"/>
    <w:basedOn w:val="a7"/>
    <w:qFormat/>
    <w:pPr>
      <w:spacing w:before="100" w:beforeAutospacing="1" w:after="100" w:afterAutospacing="1"/>
      <w:jc w:val="center"/>
    </w:pPr>
    <w:rPr>
      <w:rFonts w:ascii="Arial Narrow" w:hAnsi="Arial Narrow"/>
      <w:sz w:val="24"/>
      <w:szCs w:val="24"/>
      <w:lang w:val="en-US" w:eastAsia="en-US"/>
    </w:rPr>
  </w:style>
  <w:style w:type="paragraph" w:customStyle="1" w:styleId="Head93">
    <w:name w:val="Head 9.3"/>
    <w:basedOn w:val="a7"/>
    <w:next w:val="a7"/>
    <w:qFormat/>
    <w:pPr>
      <w:keepNext/>
      <w:widowControl w:val="0"/>
      <w:suppressAutoHyphens/>
      <w:spacing w:before="240" w:after="60"/>
      <w:jc w:val="center"/>
    </w:pPr>
    <w:rPr>
      <w:rFonts w:ascii="Times New Roman Bold" w:hAnsi="Times New Roman Bold"/>
      <w:b/>
      <w:bCs/>
      <w:sz w:val="28"/>
      <w:szCs w:val="28"/>
    </w:rPr>
  </w:style>
  <w:style w:type="character" w:customStyle="1" w:styleId="af6">
    <w:name w:val="Текст Знак"/>
    <w:link w:val="af5"/>
    <w:qFormat/>
    <w:rPr>
      <w:rFonts w:ascii="Courier New" w:eastAsia="Times New Roman" w:hAnsi="Courier New" w:cs="Courier New"/>
      <w:sz w:val="20"/>
      <w:szCs w:val="20"/>
      <w:lang w:eastAsia="ru-RU"/>
    </w:rPr>
  </w:style>
  <w:style w:type="character" w:customStyle="1" w:styleId="HTML0">
    <w:name w:val="Стандартный HTML Знак"/>
    <w:link w:val="HTML"/>
    <w:qFormat/>
    <w:rPr>
      <w:rFonts w:ascii="Arial Unicode MS" w:eastAsia="Arial Unicode MS" w:hAnsi="Arial Unicode MS" w:cs="Arial Unicode MS"/>
      <w:color w:val="000000"/>
      <w:sz w:val="20"/>
      <w:szCs w:val="20"/>
      <w:lang w:eastAsia="ru-RU"/>
    </w:rPr>
  </w:style>
  <w:style w:type="paragraph" w:customStyle="1" w:styleId="11">
    <w:name w:val="Список1"/>
    <w:basedOn w:val="a7"/>
    <w:qFormat/>
    <w:pPr>
      <w:numPr>
        <w:numId w:val="3"/>
      </w:numPr>
      <w:tabs>
        <w:tab w:val="clear" w:pos="1134"/>
        <w:tab w:val="left" w:pos="360"/>
        <w:tab w:val="left" w:pos="7088"/>
      </w:tabs>
      <w:spacing w:line="360" w:lineRule="auto"/>
      <w:ind w:left="360" w:hanging="360"/>
    </w:pPr>
    <w:rPr>
      <w:sz w:val="24"/>
    </w:rPr>
  </w:style>
  <w:style w:type="paragraph" w:customStyle="1" w:styleId="mark-">
    <w:name w:val="mark -"/>
    <w:basedOn w:val="afff4"/>
    <w:qFormat/>
    <w:pPr>
      <w:tabs>
        <w:tab w:val="left" w:pos="1134"/>
        <w:tab w:val="right" w:leader="dot" w:pos="10490"/>
      </w:tabs>
      <w:ind w:left="1134" w:hanging="425"/>
      <w:jc w:val="left"/>
    </w:pPr>
  </w:style>
  <w:style w:type="paragraph" w:customStyle="1" w:styleId="afff4">
    <w:name w:val="Осн. текст Д"/>
    <w:qFormat/>
    <w:pPr>
      <w:spacing w:after="40"/>
      <w:ind w:firstLine="284"/>
      <w:jc w:val="both"/>
    </w:pPr>
    <w:rPr>
      <w:rFonts w:eastAsia="Times New Roman"/>
      <w:snapToGrid w:val="0"/>
      <w:sz w:val="24"/>
    </w:rPr>
  </w:style>
  <w:style w:type="paragraph" w:customStyle="1" w:styleId="FormField">
    <w:name w:val="FormField"/>
    <w:basedOn w:val="a7"/>
    <w:qFormat/>
    <w:pPr>
      <w:widowControl w:val="0"/>
      <w:spacing w:before="120"/>
    </w:pPr>
    <w:rPr>
      <w:rFonts w:ascii="Arial" w:hAnsi="Arial"/>
      <w:b/>
      <w:sz w:val="24"/>
    </w:rPr>
  </w:style>
  <w:style w:type="paragraph" w:customStyle="1" w:styleId="3---">
    <w:name w:val="3---"/>
    <w:basedOn w:val="a7"/>
    <w:qFormat/>
    <w:pPr>
      <w:spacing w:before="120" w:after="120"/>
      <w:jc w:val="both"/>
    </w:pPr>
    <w:rPr>
      <w:sz w:val="24"/>
    </w:rPr>
  </w:style>
  <w:style w:type="character" w:customStyle="1" w:styleId="afb">
    <w:name w:val="Тема примечания Знак"/>
    <w:link w:val="afa"/>
    <w:uiPriority w:val="99"/>
    <w:qFormat/>
    <w:rPr>
      <w:rFonts w:ascii="Times New Roman" w:eastAsia="Times New Roman" w:hAnsi="Times New Roman" w:cs="Times New Roman"/>
      <w:b/>
      <w:bCs/>
      <w:sz w:val="20"/>
      <w:szCs w:val="20"/>
      <w:lang w:eastAsia="ru-RU"/>
    </w:rPr>
  </w:style>
  <w:style w:type="paragraph" w:customStyle="1" w:styleId="14">
    <w:name w:val="Стиль1"/>
    <w:basedOn w:val="a7"/>
    <w:qFormat/>
    <w:pPr>
      <w:keepNext/>
      <w:keepLines/>
      <w:widowControl w:val="0"/>
      <w:numPr>
        <w:ilvl w:val="1"/>
        <w:numId w:val="4"/>
      </w:numPr>
      <w:suppressLineNumbers/>
      <w:tabs>
        <w:tab w:val="clear" w:pos="1836"/>
        <w:tab w:val="left" w:pos="432"/>
      </w:tabs>
      <w:suppressAutoHyphens/>
      <w:spacing w:after="60"/>
      <w:ind w:left="432" w:hanging="432"/>
    </w:pPr>
    <w:rPr>
      <w:b/>
      <w:sz w:val="28"/>
      <w:szCs w:val="24"/>
    </w:rPr>
  </w:style>
  <w:style w:type="paragraph" w:customStyle="1" w:styleId="21">
    <w:name w:val="Стиль2"/>
    <w:basedOn w:val="2a"/>
    <w:qFormat/>
    <w:pPr>
      <w:keepNext/>
      <w:keepLines/>
      <w:widowControl w:val="0"/>
      <w:numPr>
        <w:ilvl w:val="2"/>
        <w:numId w:val="4"/>
      </w:numPr>
      <w:suppressLineNumbers/>
      <w:tabs>
        <w:tab w:val="clear" w:pos="1307"/>
        <w:tab w:val="left" w:pos="1836"/>
      </w:tabs>
      <w:suppressAutoHyphens/>
      <w:spacing w:after="60"/>
      <w:ind w:left="1836" w:hanging="576"/>
      <w:jc w:val="both"/>
    </w:pPr>
    <w:rPr>
      <w:b/>
      <w:sz w:val="24"/>
    </w:rPr>
  </w:style>
  <w:style w:type="paragraph" w:customStyle="1" w:styleId="39">
    <w:name w:val="Стиль3"/>
    <w:basedOn w:val="2b"/>
    <w:qFormat/>
    <w:pPr>
      <w:widowControl w:val="0"/>
      <w:tabs>
        <w:tab w:val="clear" w:pos="0"/>
        <w:tab w:val="left" w:pos="1307"/>
      </w:tabs>
      <w:suppressAutoHyphens w:val="0"/>
      <w:adjustRightInd w:val="0"/>
      <w:ind w:left="1080" w:firstLine="0"/>
      <w:textAlignment w:val="baseline"/>
    </w:pPr>
  </w:style>
  <w:style w:type="character" w:customStyle="1" w:styleId="3a">
    <w:name w:val="Стиль3 Знак"/>
    <w:qFormat/>
    <w:rPr>
      <w:sz w:val="24"/>
      <w:lang w:val="ru-RU" w:eastAsia="ru-RU" w:bidi="ar-SA"/>
    </w:rPr>
  </w:style>
  <w:style w:type="paragraph" w:customStyle="1" w:styleId="afff5">
    <w:name w:val="Знак Знак Знак Знак Знак Знак Знак Знак Знак Знак Знак Знак"/>
    <w:basedOn w:val="a7"/>
    <w:qFormat/>
    <w:pPr>
      <w:spacing w:after="160" w:line="240" w:lineRule="exact"/>
    </w:pPr>
    <w:rPr>
      <w:rFonts w:ascii="Verdana" w:hAnsi="Verdana"/>
      <w:lang w:val="en-US" w:eastAsia="en-US"/>
    </w:rPr>
  </w:style>
  <w:style w:type="paragraph" w:customStyle="1" w:styleId="210">
    <w:name w:val="21"/>
    <w:basedOn w:val="a7"/>
    <w:qFormat/>
    <w:pPr>
      <w:autoSpaceDE w:val="0"/>
      <w:ind w:left="566" w:hanging="283"/>
    </w:pPr>
    <w:rPr>
      <w:b/>
      <w:bCs/>
    </w:rPr>
  </w:style>
  <w:style w:type="paragraph" w:customStyle="1" w:styleId="afff6">
    <w:name w:val="Знак Знак Знак Знак Знак Знак Знак Знак Знак Знак"/>
    <w:basedOn w:val="a7"/>
    <w:qFormat/>
    <w:pPr>
      <w:spacing w:after="160" w:line="240" w:lineRule="exact"/>
    </w:pPr>
    <w:rPr>
      <w:rFonts w:ascii="Verdana" w:hAnsi="Verdana"/>
      <w:lang w:val="en-US" w:eastAsia="en-US"/>
    </w:rPr>
  </w:style>
  <w:style w:type="paragraph" w:customStyle="1" w:styleId="afff7">
    <w:name w:val="Знак Знак Знак Знак Знак Знак Знак Знак Знак Знак Знак Знак Знак"/>
    <w:basedOn w:val="a7"/>
    <w:qFormat/>
    <w:pPr>
      <w:spacing w:after="160" w:line="240" w:lineRule="exact"/>
    </w:pPr>
    <w:rPr>
      <w:rFonts w:ascii="Verdana" w:hAnsi="Verdana"/>
      <w:lang w:val="en-US" w:eastAsia="en-US"/>
    </w:rPr>
  </w:style>
  <w:style w:type="character" w:customStyle="1" w:styleId="af8">
    <w:name w:val="Текст концевой сноски Знак"/>
    <w:link w:val="af7"/>
    <w:semiHidden/>
    <w:qFormat/>
    <w:rPr>
      <w:rFonts w:ascii="Times New Roman" w:eastAsia="Times New Roman" w:hAnsi="Times New Roman" w:cs="Times New Roman"/>
      <w:sz w:val="20"/>
      <w:szCs w:val="20"/>
      <w:lang w:eastAsia="ru-RU"/>
    </w:rPr>
  </w:style>
  <w:style w:type="paragraph" w:customStyle="1" w:styleId="1f0">
    <w:name w:val="Знак1"/>
    <w:basedOn w:val="a7"/>
    <w:qFormat/>
    <w:pPr>
      <w:spacing w:after="160" w:line="240" w:lineRule="exact"/>
    </w:pPr>
    <w:rPr>
      <w:rFonts w:ascii="Verdana" w:hAnsi="Verdana"/>
      <w:lang w:val="en-US" w:eastAsia="en-US"/>
    </w:rPr>
  </w:style>
  <w:style w:type="paragraph" w:customStyle="1" w:styleId="3b">
    <w:name w:val="Стиль3 Знак Знак Знак Знак"/>
    <w:basedOn w:val="2b"/>
    <w:qFormat/>
    <w:pPr>
      <w:widowControl w:val="0"/>
      <w:tabs>
        <w:tab w:val="clear" w:pos="0"/>
        <w:tab w:val="left" w:pos="227"/>
      </w:tabs>
      <w:suppressAutoHyphens w:val="0"/>
      <w:adjustRightInd w:val="0"/>
      <w:ind w:firstLine="0"/>
      <w:textAlignment w:val="baseline"/>
    </w:pPr>
  </w:style>
  <w:style w:type="character" w:customStyle="1" w:styleId="3c">
    <w:name w:val="Стиль3 Знак Знак Знак Знак Знак"/>
    <w:qFormat/>
    <w:rPr>
      <w:rFonts w:ascii="Times New Roman" w:eastAsia="Times New Roman" w:hAnsi="Times New Roman" w:cs="Times New Roman"/>
      <w:sz w:val="24"/>
      <w:szCs w:val="20"/>
      <w:lang w:eastAsia="ru-RU"/>
    </w:rPr>
  </w:style>
  <w:style w:type="paragraph" w:customStyle="1" w:styleId="ConsPlusNormal">
    <w:name w:val="ConsPlusNormal"/>
    <w:link w:val="ConsPlusNormal0"/>
    <w:qFormat/>
    <w:pPr>
      <w:widowControl w:val="0"/>
      <w:autoSpaceDE w:val="0"/>
      <w:autoSpaceDN w:val="0"/>
      <w:adjustRightInd w:val="0"/>
      <w:ind w:firstLine="720"/>
    </w:pPr>
    <w:rPr>
      <w:rFonts w:ascii="Arial" w:eastAsia="Times New Roman" w:hAnsi="Arial" w:cs="Arial"/>
    </w:rPr>
  </w:style>
  <w:style w:type="paragraph" w:customStyle="1" w:styleId="3d">
    <w:name w:val="3"/>
    <w:basedOn w:val="a7"/>
    <w:qFormat/>
    <w:pPr>
      <w:spacing w:before="100" w:beforeAutospacing="1" w:after="100" w:afterAutospacing="1"/>
    </w:pPr>
    <w:rPr>
      <w:sz w:val="24"/>
      <w:szCs w:val="24"/>
    </w:rPr>
  </w:style>
  <w:style w:type="paragraph" w:customStyle="1" w:styleId="1f1">
    <w:name w:val="Знак1 Знак Знак Знак"/>
    <w:basedOn w:val="a7"/>
    <w:qFormat/>
    <w:pPr>
      <w:spacing w:after="160" w:line="240" w:lineRule="exact"/>
    </w:pPr>
    <w:rPr>
      <w:rFonts w:ascii="Verdana" w:hAnsi="Verdana"/>
      <w:lang w:val="en-US" w:eastAsia="en-US"/>
    </w:rPr>
  </w:style>
  <w:style w:type="paragraph" w:customStyle="1" w:styleId="a5">
    <w:name w:val="Знак Знак Знак Знак Знак"/>
    <w:basedOn w:val="a7"/>
    <w:qFormat/>
    <w:pPr>
      <w:numPr>
        <w:numId w:val="5"/>
      </w:numPr>
      <w:tabs>
        <w:tab w:val="clear" w:pos="720"/>
      </w:tabs>
      <w:spacing w:after="160" w:line="240" w:lineRule="exact"/>
      <w:ind w:left="0" w:firstLine="0"/>
    </w:pPr>
    <w:rPr>
      <w:rFonts w:ascii="Verdana" w:hAnsi="Verdana" w:cs="Verdana"/>
      <w:lang w:val="en-US" w:eastAsia="en-US"/>
    </w:rPr>
  </w:style>
  <w:style w:type="paragraph" w:customStyle="1" w:styleId="afff8">
    <w:name w:val="Т Номер"/>
    <w:basedOn w:val="a7"/>
    <w:qFormat/>
    <w:pPr>
      <w:tabs>
        <w:tab w:val="left" w:pos="720"/>
      </w:tabs>
      <w:spacing w:before="60" w:after="60"/>
      <w:ind w:left="720" w:hanging="360"/>
    </w:pPr>
    <w:rPr>
      <w:sz w:val="24"/>
      <w:szCs w:val="24"/>
    </w:rPr>
  </w:style>
  <w:style w:type="paragraph" w:customStyle="1" w:styleId="afff9">
    <w:name w:val="Марксписок_Е"/>
    <w:qFormat/>
    <w:pPr>
      <w:tabs>
        <w:tab w:val="left" w:pos="567"/>
      </w:tabs>
      <w:ind w:left="567" w:hanging="283"/>
    </w:pPr>
    <w:rPr>
      <w:rFonts w:eastAsia="Times New Roman"/>
      <w:sz w:val="24"/>
      <w:lang w:eastAsia="en-US"/>
    </w:rPr>
  </w:style>
  <w:style w:type="paragraph" w:customStyle="1" w:styleId="E">
    <w:name w:val="Текст_E"/>
    <w:basedOn w:val="a7"/>
    <w:qFormat/>
    <w:pPr>
      <w:spacing w:before="120" w:after="120"/>
      <w:jc w:val="both"/>
    </w:pPr>
    <w:rPr>
      <w:sz w:val="24"/>
      <w:szCs w:val="24"/>
    </w:rPr>
  </w:style>
  <w:style w:type="paragraph" w:customStyle="1" w:styleId="3e">
    <w:name w:val="Знак3"/>
    <w:basedOn w:val="a7"/>
    <w:qFormat/>
    <w:pPr>
      <w:spacing w:after="160" w:line="240" w:lineRule="exact"/>
    </w:pPr>
    <w:rPr>
      <w:rFonts w:ascii="Verdana" w:hAnsi="Verdana" w:cs="Verdana"/>
      <w:lang w:val="en-US" w:eastAsia="en-US"/>
    </w:rPr>
  </w:style>
  <w:style w:type="paragraph" w:customStyle="1" w:styleId="m1">
    <w:name w:val="m1"/>
    <w:basedOn w:val="a4"/>
    <w:qFormat/>
    <w:pPr>
      <w:tabs>
        <w:tab w:val="left" w:pos="567"/>
      </w:tabs>
      <w:spacing w:before="0" w:after="0"/>
      <w:ind w:left="567" w:hanging="283"/>
    </w:pPr>
    <w:rPr>
      <w:rFonts w:ascii="Times New Roman" w:hAnsi="Times New Roman"/>
      <w:sz w:val="20"/>
    </w:rPr>
  </w:style>
  <w:style w:type="paragraph" w:customStyle="1" w:styleId="afffa">
    <w:name w:val="Нумсписок_тЕ"/>
    <w:qFormat/>
    <w:pPr>
      <w:tabs>
        <w:tab w:val="left" w:pos="1363"/>
      </w:tabs>
      <w:ind w:left="1363" w:hanging="283"/>
    </w:pPr>
    <w:rPr>
      <w:rFonts w:eastAsia="Times New Roman"/>
      <w:bCs/>
    </w:rPr>
  </w:style>
  <w:style w:type="character" w:customStyle="1" w:styleId="m11">
    <w:name w:val="m1 Знак1"/>
    <w:qFormat/>
    <w:rPr>
      <w:rFonts w:ascii="Times New Roman" w:eastAsia="Times New Roman" w:hAnsi="Times New Roman" w:cs="Times New Roman"/>
      <w:sz w:val="20"/>
      <w:szCs w:val="20"/>
      <w:lang w:val="en-US"/>
    </w:rPr>
  </w:style>
  <w:style w:type="paragraph" w:customStyle="1" w:styleId="22">
    <w:name w:val="Требование_у2_тЕ"/>
    <w:basedOn w:val="a7"/>
    <w:qFormat/>
    <w:pPr>
      <w:numPr>
        <w:ilvl w:val="1"/>
        <w:numId w:val="6"/>
      </w:numPr>
      <w:tabs>
        <w:tab w:val="clear" w:pos="1307"/>
      </w:tabs>
      <w:spacing w:beforeLines="60" w:afterLines="60"/>
      <w:ind w:left="360" w:hanging="360"/>
      <w:jc w:val="both"/>
    </w:pPr>
  </w:style>
  <w:style w:type="paragraph" w:customStyle="1" w:styleId="m2">
    <w:name w:val="m2"/>
    <w:basedOn w:val="m1"/>
    <w:qFormat/>
    <w:pPr>
      <w:widowControl/>
      <w:numPr>
        <w:numId w:val="0"/>
      </w:numPr>
      <w:tabs>
        <w:tab w:val="left" w:pos="885"/>
      </w:tabs>
      <w:spacing w:before="100" w:beforeAutospacing="0" w:after="100" w:afterAutospacing="0"/>
      <w:ind w:left="885" w:hanging="284"/>
      <w:jc w:val="left"/>
    </w:pPr>
    <w:rPr>
      <w:lang w:val="ru-RU"/>
    </w:rPr>
  </w:style>
  <w:style w:type="paragraph" w:customStyle="1" w:styleId="1f2">
    <w:name w:val="Заг1_Е"/>
    <w:basedOn w:val="a7"/>
    <w:qFormat/>
    <w:pPr>
      <w:widowControl w:val="0"/>
      <w:autoSpaceDE w:val="0"/>
      <w:autoSpaceDN w:val="0"/>
      <w:adjustRightInd w:val="0"/>
    </w:pPr>
    <w:rPr>
      <w:b/>
      <w:bCs/>
      <w:sz w:val="28"/>
      <w:szCs w:val="24"/>
    </w:rPr>
  </w:style>
  <w:style w:type="paragraph" w:customStyle="1" w:styleId="24">
    <w:name w:val="Марксписок_у2_Е"/>
    <w:basedOn w:val="a7"/>
    <w:qFormat/>
    <w:pPr>
      <w:numPr>
        <w:ilvl w:val="3"/>
        <w:numId w:val="7"/>
      </w:numPr>
      <w:tabs>
        <w:tab w:val="clear" w:pos="567"/>
        <w:tab w:val="left" w:pos="1800"/>
      </w:tabs>
      <w:ind w:left="1800" w:hanging="360"/>
    </w:pPr>
    <w:rPr>
      <w:sz w:val="24"/>
      <w:szCs w:val="24"/>
    </w:rPr>
  </w:style>
  <w:style w:type="paragraph" w:customStyle="1" w:styleId="4">
    <w:name w:val="Требование4"/>
    <w:basedOn w:val="a7"/>
    <w:qFormat/>
    <w:pPr>
      <w:numPr>
        <w:numId w:val="8"/>
      </w:numPr>
      <w:tabs>
        <w:tab w:val="clear" w:pos="1134"/>
        <w:tab w:val="left" w:pos="567"/>
        <w:tab w:val="left" w:pos="851"/>
      </w:tabs>
      <w:spacing w:beforeLines="60" w:afterLines="60"/>
      <w:ind w:left="2367" w:hanging="720"/>
    </w:pPr>
    <w:rPr>
      <w:bCs/>
      <w:sz w:val="24"/>
    </w:rPr>
  </w:style>
  <w:style w:type="paragraph" w:customStyle="1" w:styleId="New4E">
    <w:name w:val="МаркNew_4E"/>
    <w:basedOn w:val="a7"/>
    <w:qFormat/>
    <w:pPr>
      <w:tabs>
        <w:tab w:val="left" w:pos="1134"/>
      </w:tabs>
      <w:ind w:left="1134" w:hanging="567"/>
    </w:pPr>
    <w:rPr>
      <w:sz w:val="24"/>
    </w:rPr>
  </w:style>
  <w:style w:type="paragraph" w:customStyle="1" w:styleId="-11">
    <w:name w:val="Цветной список - Акцент 11"/>
    <w:basedOn w:val="a7"/>
    <w:qFormat/>
    <w:pPr>
      <w:numPr>
        <w:numId w:val="9"/>
      </w:numPr>
      <w:tabs>
        <w:tab w:val="clear" w:pos="360"/>
      </w:tabs>
      <w:ind w:left="708"/>
    </w:pPr>
  </w:style>
  <w:style w:type="paragraph" w:customStyle="1" w:styleId="1">
    <w:name w:val="Заг1"/>
    <w:basedOn w:val="a7"/>
    <w:qFormat/>
    <w:pPr>
      <w:numPr>
        <w:ilvl w:val="1"/>
        <w:numId w:val="9"/>
      </w:numPr>
      <w:tabs>
        <w:tab w:val="clear" w:pos="0"/>
        <w:tab w:val="left" w:pos="360"/>
      </w:tabs>
      <w:spacing w:before="360"/>
    </w:pPr>
    <w:rPr>
      <w:b/>
      <w:snapToGrid w:val="0"/>
      <w:sz w:val="24"/>
      <w:szCs w:val="24"/>
    </w:rPr>
  </w:style>
  <w:style w:type="paragraph" w:customStyle="1" w:styleId="2e">
    <w:name w:val="Заг2"/>
    <w:basedOn w:val="1"/>
    <w:qFormat/>
    <w:pPr>
      <w:tabs>
        <w:tab w:val="clear" w:pos="360"/>
        <w:tab w:val="left" w:pos="540"/>
        <w:tab w:val="left" w:pos="2160"/>
      </w:tabs>
      <w:spacing w:before="180"/>
      <w:ind w:left="2160" w:hanging="360"/>
    </w:pPr>
    <w:rPr>
      <w:b w:val="0"/>
    </w:rPr>
  </w:style>
  <w:style w:type="paragraph" w:customStyle="1" w:styleId="ConsTitle">
    <w:name w:val="ConsTitle"/>
    <w:qFormat/>
    <w:pPr>
      <w:autoSpaceDE w:val="0"/>
      <w:autoSpaceDN w:val="0"/>
      <w:adjustRightInd w:val="0"/>
    </w:pPr>
    <w:rPr>
      <w:rFonts w:ascii="Arial" w:eastAsia="Times New Roman" w:hAnsi="Arial" w:cs="Arial"/>
      <w:b/>
      <w:bCs/>
      <w:sz w:val="14"/>
      <w:szCs w:val="14"/>
    </w:rPr>
  </w:style>
  <w:style w:type="paragraph" w:customStyle="1" w:styleId="afffb">
    <w:name w:val="Абзац"/>
    <w:basedOn w:val="a7"/>
    <w:qFormat/>
    <w:pPr>
      <w:spacing w:before="120"/>
      <w:ind w:firstLine="709"/>
      <w:jc w:val="both"/>
    </w:pPr>
    <w:rPr>
      <w:sz w:val="24"/>
      <w:szCs w:val="24"/>
    </w:rPr>
  </w:style>
  <w:style w:type="paragraph" w:customStyle="1" w:styleId="afffc">
    <w:name w:val="МОН"/>
    <w:basedOn w:val="a7"/>
    <w:qFormat/>
    <w:pPr>
      <w:spacing w:line="360" w:lineRule="auto"/>
      <w:ind w:firstLine="709"/>
      <w:jc w:val="both"/>
    </w:pPr>
    <w:rPr>
      <w:sz w:val="28"/>
      <w:szCs w:val="24"/>
    </w:rPr>
  </w:style>
  <w:style w:type="paragraph" w:customStyle="1" w:styleId="007-">
    <w:name w:val="007-список"/>
    <w:basedOn w:val="a7"/>
    <w:qFormat/>
    <w:pPr>
      <w:tabs>
        <w:tab w:val="left" w:pos="360"/>
      </w:tabs>
      <w:ind w:left="360" w:hanging="360"/>
    </w:pPr>
    <w:rPr>
      <w:rFonts w:ascii="Verdana" w:hAnsi="Verdana"/>
    </w:rPr>
  </w:style>
  <w:style w:type="paragraph" w:customStyle="1" w:styleId="Bullet1">
    <w:name w:val="Bullet 1"/>
    <w:basedOn w:val="a7"/>
    <w:qFormat/>
    <w:pPr>
      <w:tabs>
        <w:tab w:val="left" w:pos="360"/>
        <w:tab w:val="left" w:pos="1276"/>
        <w:tab w:val="left" w:pos="1560"/>
      </w:tabs>
      <w:ind w:left="360" w:hanging="360"/>
      <w:jc w:val="both"/>
    </w:pPr>
    <w:rPr>
      <w:rFonts w:ascii="Arial" w:hAnsi="Arial" w:cs="Arial"/>
    </w:rPr>
  </w:style>
  <w:style w:type="paragraph" w:customStyle="1" w:styleId="Head1">
    <w:name w:val="Head1"/>
    <w:basedOn w:val="a7"/>
    <w:qFormat/>
    <w:pPr>
      <w:tabs>
        <w:tab w:val="left" w:pos="360"/>
      </w:tabs>
      <w:spacing w:before="120"/>
      <w:ind w:left="360" w:hanging="360"/>
      <w:jc w:val="both"/>
    </w:pPr>
    <w:rPr>
      <w:rFonts w:ascii="Arial" w:hAnsi="Arial" w:cs="Arial"/>
      <w:b/>
      <w:bCs/>
      <w:sz w:val="28"/>
      <w:szCs w:val="28"/>
    </w:rPr>
  </w:style>
  <w:style w:type="paragraph" w:customStyle="1" w:styleId="Head3">
    <w:name w:val="Head3"/>
    <w:basedOn w:val="a7"/>
    <w:qFormat/>
    <w:pPr>
      <w:tabs>
        <w:tab w:val="left" w:pos="2880"/>
      </w:tabs>
      <w:spacing w:before="120"/>
      <w:ind w:left="2880" w:hanging="360"/>
      <w:jc w:val="both"/>
    </w:pPr>
    <w:rPr>
      <w:rFonts w:ascii="Arial" w:hAnsi="Arial" w:cs="Arial"/>
      <w:sz w:val="24"/>
      <w:szCs w:val="24"/>
    </w:rPr>
  </w:style>
  <w:style w:type="paragraph" w:customStyle="1" w:styleId="Head2">
    <w:name w:val="Head2"/>
    <w:basedOn w:val="a7"/>
    <w:qFormat/>
    <w:pPr>
      <w:tabs>
        <w:tab w:val="left" w:pos="2160"/>
      </w:tabs>
      <w:spacing w:before="240"/>
      <w:ind w:left="2160" w:hanging="360"/>
      <w:jc w:val="both"/>
    </w:pPr>
    <w:rPr>
      <w:rFonts w:ascii="Arial" w:hAnsi="Arial" w:cs="Arial"/>
      <w:b/>
      <w:bCs/>
      <w:sz w:val="24"/>
      <w:szCs w:val="24"/>
    </w:rPr>
  </w:style>
  <w:style w:type="paragraph" w:customStyle="1" w:styleId="05051">
    <w:name w:val="Стиль Перед:  05 ст. После:  05 ст.1 Знак Знак"/>
    <w:basedOn w:val="a7"/>
    <w:qFormat/>
    <w:pPr>
      <w:spacing w:beforeLines="50" w:afterLines="50"/>
      <w:jc w:val="both"/>
    </w:pPr>
    <w:rPr>
      <w:sz w:val="28"/>
    </w:rPr>
  </w:style>
  <w:style w:type="character" w:customStyle="1" w:styleId="050510">
    <w:name w:val="Стиль Перед:  05 ст. После:  05 ст.1 Знак Знак Знак"/>
    <w:qFormat/>
    <w:rPr>
      <w:rFonts w:ascii="Times New Roman" w:eastAsia="Times New Roman" w:hAnsi="Times New Roman" w:cs="Times New Roman"/>
      <w:sz w:val="28"/>
      <w:szCs w:val="20"/>
      <w:lang w:eastAsia="ru-RU"/>
    </w:rPr>
  </w:style>
  <w:style w:type="paragraph" w:customStyle="1" w:styleId="CharChar">
    <w:name w:val="Char Char Знак Знак Знак"/>
    <w:basedOn w:val="a7"/>
    <w:qFormat/>
    <w:pPr>
      <w:numPr>
        <w:numId w:val="10"/>
      </w:numPr>
      <w:tabs>
        <w:tab w:val="clear" w:pos="697"/>
      </w:tabs>
      <w:spacing w:before="100" w:beforeAutospacing="1" w:after="100" w:afterAutospacing="1"/>
      <w:ind w:left="0" w:firstLine="0"/>
    </w:pPr>
    <w:rPr>
      <w:rFonts w:ascii="Tahoma" w:hAnsi="Tahoma"/>
      <w:lang w:val="en-US" w:eastAsia="en-US"/>
    </w:rPr>
  </w:style>
  <w:style w:type="paragraph" w:customStyle="1" w:styleId="CharCharCharChar">
    <w:name w:val="Char Char Знак Знак Char Char"/>
    <w:basedOn w:val="a7"/>
    <w:qFormat/>
    <w:pPr>
      <w:spacing w:after="160" w:line="240" w:lineRule="exact"/>
    </w:pPr>
    <w:rPr>
      <w:rFonts w:ascii="Verdana" w:hAnsi="Verdana"/>
      <w:color w:val="000000"/>
      <w:sz w:val="24"/>
      <w:szCs w:val="24"/>
      <w:lang w:val="en-US" w:eastAsia="en-US"/>
    </w:rPr>
  </w:style>
  <w:style w:type="paragraph" w:customStyle="1" w:styleId="Normal13pt">
    <w:name w:val="Normal + 13 pt Знак"/>
    <w:basedOn w:val="a7"/>
    <w:qFormat/>
    <w:rPr>
      <w:color w:val="333333"/>
      <w:sz w:val="26"/>
      <w:szCs w:val="26"/>
      <w:lang w:val="en-US" w:eastAsia="en-US"/>
    </w:rPr>
  </w:style>
  <w:style w:type="character" w:customStyle="1" w:styleId="Normal13pt0">
    <w:name w:val="Normal + 13 pt Знак Знак"/>
    <w:qFormat/>
    <w:rPr>
      <w:rFonts w:ascii="Times New Roman" w:eastAsia="Times New Roman" w:hAnsi="Times New Roman" w:cs="Times New Roman"/>
      <w:color w:val="333333"/>
      <w:sz w:val="26"/>
      <w:szCs w:val="26"/>
      <w:lang w:val="en-US"/>
    </w:rPr>
  </w:style>
  <w:style w:type="paragraph" w:customStyle="1" w:styleId="afffd">
    <w:name w:val="Содержимое таблицы"/>
    <w:basedOn w:val="a7"/>
    <w:qFormat/>
    <w:pPr>
      <w:widowControl w:val="0"/>
      <w:suppressLineNumbers/>
      <w:suppressAutoHyphens/>
    </w:pPr>
    <w:rPr>
      <w:rFonts w:ascii="Arial" w:eastAsia="Lucida Sans Unicode" w:hAnsi="Arial"/>
      <w:sz w:val="24"/>
      <w:szCs w:val="24"/>
    </w:rPr>
  </w:style>
  <w:style w:type="paragraph" w:customStyle="1" w:styleId="Paragraph0">
    <w:name w:val="Paragraph 0 Знак Знак"/>
    <w:basedOn w:val="a7"/>
    <w:qFormat/>
    <w:pPr>
      <w:numPr>
        <w:ilvl w:val="2"/>
        <w:numId w:val="11"/>
      </w:numPr>
      <w:tabs>
        <w:tab w:val="clear" w:pos="720"/>
      </w:tabs>
      <w:ind w:left="0" w:firstLine="284"/>
      <w:jc w:val="both"/>
    </w:pPr>
    <w:rPr>
      <w:rFonts w:ascii="Arial" w:hAnsi="Arial"/>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qFormat/>
    <w:pPr>
      <w:spacing w:before="100" w:beforeAutospacing="1" w:after="100" w:afterAutospacing="1"/>
    </w:pPr>
    <w:rPr>
      <w:rFonts w:ascii="Tahoma" w:hAnsi="Tahoma"/>
      <w:lang w:val="en-US" w:eastAsia="en-US"/>
    </w:rPr>
  </w:style>
  <w:style w:type="character" w:customStyle="1" w:styleId="zakonspanusual11">
    <w:name w:val="zakon_spanusual11"/>
    <w:qFormat/>
    <w:rPr>
      <w:rFonts w:ascii="Courier New" w:hAnsi="Courier New" w:cs="Arial Unicode MS" w:hint="default"/>
      <w:color w:val="000000"/>
      <w:sz w:val="18"/>
      <w:szCs w:val="18"/>
    </w:rPr>
  </w:style>
  <w:style w:type="character" w:customStyle="1" w:styleId="zakonspanusual2">
    <w:name w:val="zakon_spanusual2"/>
    <w:qFormat/>
    <w:rPr>
      <w:rFonts w:ascii="Arial" w:hAnsi="Arial" w:cs="Arial" w:hint="default"/>
      <w:color w:val="000000"/>
      <w:sz w:val="18"/>
      <w:szCs w:val="18"/>
    </w:rPr>
  </w:style>
  <w:style w:type="paragraph" w:customStyle="1" w:styleId="CharCharCharCharCharChar">
    <w:name w:val="Char Char Char Char Знак Знак Char Char"/>
    <w:basedOn w:val="a7"/>
    <w:qFormat/>
    <w:pPr>
      <w:spacing w:before="100" w:beforeAutospacing="1" w:after="100" w:afterAutospacing="1"/>
    </w:pPr>
    <w:rPr>
      <w:rFonts w:ascii="Tahoma" w:hAnsi="Tahoma"/>
      <w:lang w:val="en-US" w:eastAsia="en-US"/>
    </w:rPr>
  </w:style>
  <w:style w:type="paragraph" w:customStyle="1" w:styleId="-110">
    <w:name w:val="Цветная заливка - Акцент 11"/>
    <w:hidden/>
    <w:uiPriority w:val="99"/>
    <w:semiHidden/>
    <w:qFormat/>
    <w:rPr>
      <w:rFonts w:eastAsia="Times New Roman"/>
    </w:rPr>
  </w:style>
  <w:style w:type="character" w:customStyle="1" w:styleId="zakonspanheader1">
    <w:name w:val="zakon_spanheader1"/>
    <w:qFormat/>
    <w:rPr>
      <w:rFonts w:ascii="Arial" w:hAnsi="Arial" w:cs="Arial" w:hint="default"/>
      <w:color w:val="000080"/>
      <w:sz w:val="18"/>
      <w:szCs w:val="18"/>
    </w:rPr>
  </w:style>
  <w:style w:type="character" w:customStyle="1" w:styleId="Paragraph00">
    <w:name w:val="Paragraph 0 Знак Знак Знак"/>
    <w:qFormat/>
    <w:locked/>
    <w:rPr>
      <w:rFonts w:ascii="Arial" w:eastAsia="Times New Roman" w:hAnsi="Arial"/>
      <w:szCs w:val="24"/>
    </w:rPr>
  </w:style>
  <w:style w:type="paragraph" w:customStyle="1" w:styleId="afffe">
    <w:name w:val="Знак Знак Знак Знак Знак Знак Знак"/>
    <w:basedOn w:val="a7"/>
    <w:qFormat/>
    <w:pPr>
      <w:spacing w:after="160" w:line="240" w:lineRule="exact"/>
    </w:pPr>
    <w:rPr>
      <w:rFonts w:ascii="Verdana" w:hAnsi="Verdana" w:cs="Verdana"/>
      <w:lang w:val="en-US" w:eastAsia="en-US"/>
    </w:rPr>
  </w:style>
  <w:style w:type="paragraph" w:customStyle="1" w:styleId="CharCharCharCharCharCharCharCharCharChar">
    <w:name w:val="Char Char Знак Знак Char Char Знак Знак Char Char Знак Знак Char Char Знак Знак Char Char Знак Знак Знак"/>
    <w:basedOn w:val="a7"/>
    <w:qFormat/>
    <w:pPr>
      <w:numPr>
        <w:numId w:val="12"/>
      </w:numPr>
      <w:tabs>
        <w:tab w:val="clear" w:pos="851"/>
      </w:tabs>
      <w:spacing w:before="100" w:beforeAutospacing="1" w:after="100" w:afterAutospacing="1"/>
      <w:ind w:left="0" w:firstLine="0"/>
    </w:pPr>
    <w:rPr>
      <w:rFonts w:ascii="Tahoma" w:hAnsi="Tahoma"/>
      <w:lang w:val="en-US" w:eastAsia="en-US"/>
    </w:rPr>
  </w:style>
  <w:style w:type="paragraph" w:customStyle="1" w:styleId="List2">
    <w:name w:val="List2"/>
    <w:basedOn w:val="a7"/>
    <w:qFormat/>
    <w:pPr>
      <w:numPr>
        <w:numId w:val="13"/>
      </w:numPr>
      <w:tabs>
        <w:tab w:val="clear" w:pos="927"/>
        <w:tab w:val="left" w:pos="851"/>
      </w:tabs>
      <w:ind w:left="851" w:hanging="284"/>
    </w:pPr>
  </w:style>
  <w:style w:type="paragraph" w:customStyle="1" w:styleId="E0">
    <w:name w:val="E_нумерованный список"/>
    <w:basedOn w:val="a7"/>
    <w:qFormat/>
    <w:pPr>
      <w:tabs>
        <w:tab w:val="left" w:pos="927"/>
      </w:tabs>
      <w:ind w:left="927" w:hanging="567"/>
    </w:pPr>
  </w:style>
  <w:style w:type="character" w:customStyle="1" w:styleId="2f">
    <w:name w:val="Знак Знак2"/>
    <w:uiPriority w:val="9"/>
    <w:qFormat/>
    <w:rPr>
      <w:b/>
      <w:lang w:val="ru-RU" w:eastAsia="ru-RU" w:bidi="ar-SA"/>
    </w:rPr>
  </w:style>
  <w:style w:type="paragraph" w:customStyle="1" w:styleId="2f0">
    <w:name w:val="Заг2_Е"/>
    <w:basedOn w:val="a7"/>
    <w:qFormat/>
    <w:pPr>
      <w:tabs>
        <w:tab w:val="left" w:pos="360"/>
      </w:tabs>
      <w:spacing w:before="120" w:after="120"/>
      <w:ind w:left="360" w:hanging="360"/>
      <w:jc w:val="both"/>
    </w:pPr>
    <w:rPr>
      <w:b/>
      <w:sz w:val="24"/>
      <w:szCs w:val="24"/>
    </w:rPr>
  </w:style>
  <w:style w:type="paragraph" w:customStyle="1" w:styleId="12">
    <w:name w:val="Требование_у1_тЕ"/>
    <w:basedOn w:val="a7"/>
    <w:qFormat/>
    <w:pPr>
      <w:numPr>
        <w:ilvl w:val="2"/>
        <w:numId w:val="14"/>
      </w:numPr>
      <w:tabs>
        <w:tab w:val="clear" w:pos="1134"/>
      </w:tabs>
      <w:ind w:left="318" w:hanging="318"/>
      <w:jc w:val="both"/>
    </w:pPr>
  </w:style>
  <w:style w:type="paragraph" w:customStyle="1" w:styleId="30">
    <w:name w:val="Е_маркир_3внут"/>
    <w:basedOn w:val="E2"/>
    <w:qFormat/>
    <w:pPr>
      <w:numPr>
        <w:ilvl w:val="0"/>
      </w:numPr>
      <w:ind w:left="1701" w:firstLine="0"/>
      <w:jc w:val="left"/>
    </w:pPr>
  </w:style>
  <w:style w:type="paragraph" w:customStyle="1" w:styleId="E2">
    <w:name w:val="E_маркир_2внут"/>
    <w:basedOn w:val="a7"/>
    <w:qFormat/>
    <w:pPr>
      <w:numPr>
        <w:ilvl w:val="1"/>
        <w:numId w:val="14"/>
      </w:numPr>
      <w:spacing w:before="60" w:after="60"/>
      <w:jc w:val="both"/>
    </w:pPr>
    <w:rPr>
      <w:color w:val="000000"/>
      <w:sz w:val="24"/>
      <w:szCs w:val="24"/>
      <w:lang w:eastAsia="en-US"/>
    </w:rPr>
  </w:style>
  <w:style w:type="paragraph" w:customStyle="1" w:styleId="E1">
    <w:name w:val="E_Маркир"/>
    <w:basedOn w:val="a7"/>
    <w:qFormat/>
    <w:pPr>
      <w:tabs>
        <w:tab w:val="left" w:pos="1134"/>
      </w:tabs>
      <w:spacing w:before="60" w:after="60"/>
      <w:ind w:left="1134" w:hanging="567"/>
    </w:pPr>
    <w:rPr>
      <w:color w:val="000000"/>
      <w:sz w:val="24"/>
      <w:szCs w:val="24"/>
      <w:lang w:eastAsia="en-US"/>
    </w:rPr>
  </w:style>
  <w:style w:type="character" w:customStyle="1" w:styleId="Absatz-Standardschriftart">
    <w:name w:val="Absatz-Standardschriftart"/>
    <w:qFormat/>
  </w:style>
  <w:style w:type="character" w:customStyle="1" w:styleId="m10">
    <w:name w:val="m1 Знак"/>
    <w:qFormat/>
    <w:rPr>
      <w:lang w:val="ru-RU" w:eastAsia="ru-RU" w:bidi="ar-SA"/>
    </w:rPr>
  </w:style>
  <w:style w:type="paragraph" w:customStyle="1" w:styleId="a6">
    <w:name w:val="Нумерованный список_ Е"/>
    <w:basedOn w:val="a7"/>
    <w:qFormat/>
    <w:pPr>
      <w:keepNext/>
      <w:keepLines/>
      <w:numPr>
        <w:numId w:val="15"/>
      </w:numPr>
    </w:pPr>
    <w:rPr>
      <w:bCs/>
    </w:rPr>
  </w:style>
  <w:style w:type="paragraph" w:customStyle="1" w:styleId="affff">
    <w:name w:val="Таблица Обычный"/>
    <w:basedOn w:val="a7"/>
    <w:qFormat/>
    <w:pPr>
      <w:snapToGrid w:val="0"/>
      <w:spacing w:before="120" w:after="60"/>
      <w:jc w:val="both"/>
    </w:pPr>
    <w:rPr>
      <w:rFonts w:ascii="Arial" w:hAnsi="Arial"/>
      <w:lang w:eastAsia="ar-SA"/>
    </w:rPr>
  </w:style>
  <w:style w:type="paragraph" w:customStyle="1" w:styleId="15">
    <w:name w:val="Заголовок оглавления1"/>
    <w:basedOn w:val="17"/>
    <w:next w:val="a7"/>
    <w:uiPriority w:val="39"/>
    <w:qFormat/>
    <w:pPr>
      <w:keepLines/>
      <w:numPr>
        <w:numId w:val="7"/>
      </w:numPr>
      <w:tabs>
        <w:tab w:val="clear" w:pos="357"/>
      </w:tabs>
      <w:suppressAutoHyphens w:val="0"/>
      <w:spacing w:before="480" w:line="276" w:lineRule="auto"/>
      <w:ind w:left="0" w:firstLine="0"/>
      <w:jc w:val="left"/>
      <w:outlineLvl w:val="9"/>
    </w:pPr>
    <w:rPr>
      <w:rFonts w:ascii="Cambria" w:hAnsi="Cambria"/>
      <w:bCs/>
      <w:color w:val="365F91"/>
      <w:sz w:val="28"/>
      <w:szCs w:val="28"/>
      <w:lang w:eastAsia="en-US"/>
    </w:rPr>
  </w:style>
  <w:style w:type="paragraph" w:customStyle="1" w:styleId="16">
    <w:name w:val="Прил_ур1"/>
    <w:qFormat/>
    <w:pPr>
      <w:numPr>
        <w:ilvl w:val="1"/>
        <w:numId w:val="7"/>
      </w:numPr>
      <w:tabs>
        <w:tab w:val="clear" w:pos="567"/>
        <w:tab w:val="left" w:pos="357"/>
      </w:tabs>
      <w:spacing w:before="120" w:after="120"/>
      <w:ind w:left="357" w:hanging="357"/>
      <w:jc w:val="both"/>
    </w:pPr>
    <w:rPr>
      <w:rFonts w:eastAsia="Times New Roman"/>
      <w:b/>
      <w:sz w:val="24"/>
      <w:szCs w:val="24"/>
    </w:rPr>
  </w:style>
  <w:style w:type="paragraph" w:customStyle="1" w:styleId="23">
    <w:name w:val="Прил_ур2"/>
    <w:qFormat/>
    <w:pPr>
      <w:numPr>
        <w:ilvl w:val="2"/>
        <w:numId w:val="7"/>
      </w:numPr>
      <w:tabs>
        <w:tab w:val="clear" w:pos="1191"/>
        <w:tab w:val="left" w:pos="567"/>
      </w:tabs>
      <w:spacing w:before="120" w:after="120"/>
      <w:ind w:left="927" w:hanging="570"/>
      <w:jc w:val="both"/>
    </w:pPr>
    <w:rPr>
      <w:rFonts w:eastAsia="Times New Roman"/>
      <w:sz w:val="24"/>
      <w:szCs w:val="24"/>
    </w:rPr>
  </w:style>
  <w:style w:type="paragraph" w:customStyle="1" w:styleId="31">
    <w:name w:val="Прил_ур3"/>
    <w:basedOn w:val="23"/>
    <w:qFormat/>
    <w:pPr>
      <w:numPr>
        <w:ilvl w:val="3"/>
        <w:numId w:val="16"/>
      </w:numPr>
      <w:tabs>
        <w:tab w:val="clear" w:pos="2041"/>
        <w:tab w:val="left" w:pos="1191"/>
      </w:tabs>
      <w:ind w:left="1191" w:hanging="267"/>
    </w:pPr>
  </w:style>
  <w:style w:type="paragraph" w:customStyle="1" w:styleId="43">
    <w:name w:val="Прил_ур4"/>
    <w:qFormat/>
    <w:pPr>
      <w:tabs>
        <w:tab w:val="left" w:pos="2041"/>
      </w:tabs>
      <w:ind w:left="2041" w:hanging="340"/>
    </w:pPr>
    <w:rPr>
      <w:rFonts w:eastAsia="Times New Roman"/>
      <w:bCs/>
      <w:sz w:val="24"/>
    </w:rPr>
  </w:style>
  <w:style w:type="paragraph" w:customStyle="1" w:styleId="-4">
    <w:name w:val="Марк-ур4"/>
    <w:basedOn w:val="New4E"/>
    <w:qFormat/>
    <w:pPr>
      <w:ind w:left="2778" w:firstLine="0"/>
      <w:jc w:val="both"/>
    </w:pPr>
    <w:rPr>
      <w:szCs w:val="24"/>
    </w:rPr>
  </w:style>
  <w:style w:type="paragraph" w:customStyle="1" w:styleId="1f3">
    <w:name w:val="МОН1"/>
    <w:basedOn w:val="afffc"/>
    <w:qFormat/>
  </w:style>
  <w:style w:type="paragraph" w:customStyle="1" w:styleId="1f4">
    <w:name w:val="Адрес1"/>
    <w:basedOn w:val="a7"/>
    <w:qFormat/>
    <w:pPr>
      <w:ind w:right="-91"/>
      <w:jc w:val="center"/>
    </w:pPr>
    <w:rPr>
      <w:b/>
      <w:sz w:val="24"/>
    </w:rPr>
  </w:style>
  <w:style w:type="paragraph" w:customStyle="1" w:styleId="affff0">
    <w:name w:val="Телефон"/>
    <w:basedOn w:val="a7"/>
    <w:qFormat/>
    <w:pPr>
      <w:jc w:val="center"/>
    </w:pPr>
    <w:rPr>
      <w:b/>
      <w:sz w:val="24"/>
    </w:rPr>
  </w:style>
  <w:style w:type="character" w:customStyle="1" w:styleId="affd">
    <w:name w:val="Подзаголовок Знак"/>
    <w:link w:val="affc"/>
    <w:qFormat/>
    <w:rPr>
      <w:rFonts w:ascii="Times New Roman" w:eastAsia="Times New Roman" w:hAnsi="Times New Roman" w:cs="Times New Roman"/>
      <w:sz w:val="28"/>
      <w:szCs w:val="28"/>
      <w:lang w:eastAsia="ru-RU"/>
    </w:rPr>
  </w:style>
  <w:style w:type="paragraph" w:customStyle="1" w:styleId="affff1">
    <w:name w:val="Заголовок к тексту"/>
    <w:basedOn w:val="a7"/>
    <w:next w:val="aff0"/>
    <w:qFormat/>
    <w:pPr>
      <w:suppressAutoHyphens/>
      <w:spacing w:after="480" w:line="240" w:lineRule="exact"/>
    </w:pPr>
    <w:rPr>
      <w:b/>
      <w:sz w:val="28"/>
    </w:rPr>
  </w:style>
  <w:style w:type="character" w:customStyle="1" w:styleId="m12">
    <w:name w:val="m1 Знак Знак"/>
    <w:qFormat/>
    <w:rPr>
      <w:lang w:val="en-US" w:eastAsia="en-US" w:bidi="ar-SA"/>
    </w:rPr>
  </w:style>
  <w:style w:type="character" w:customStyle="1" w:styleId="Normal13ptJustifiedCharChar">
    <w:name w:val="Normal + 13 pt;Justified Char Char"/>
    <w:qFormat/>
    <w:rPr>
      <w:color w:val="333333"/>
      <w:sz w:val="26"/>
      <w:szCs w:val="26"/>
      <w:lang w:val="en-US" w:eastAsia="en-US" w:bidi="ar-SA"/>
    </w:rPr>
  </w:style>
  <w:style w:type="paragraph" w:customStyle="1" w:styleId="a">
    <w:name w:val="Знак Знак Знак Знак"/>
    <w:basedOn w:val="a7"/>
    <w:qFormat/>
    <w:pPr>
      <w:numPr>
        <w:numId w:val="17"/>
      </w:numPr>
      <w:tabs>
        <w:tab w:val="clear" w:pos="360"/>
      </w:tabs>
      <w:spacing w:after="160" w:line="240" w:lineRule="exact"/>
      <w:ind w:left="0" w:firstLine="0"/>
    </w:pPr>
    <w:rPr>
      <w:rFonts w:ascii="Verdana" w:hAnsi="Verdana"/>
      <w:lang w:val="en-US" w:eastAsia="en-US"/>
    </w:rPr>
  </w:style>
  <w:style w:type="paragraph" w:customStyle="1" w:styleId="affff2">
    <w:name w:val="Перечисления нум."/>
    <w:basedOn w:val="aff0"/>
    <w:qFormat/>
    <w:pPr>
      <w:keepNext/>
      <w:tabs>
        <w:tab w:val="left" w:pos="360"/>
      </w:tabs>
      <w:spacing w:before="100" w:after="100"/>
      <w:ind w:left="360" w:hanging="360"/>
      <w:jc w:val="both"/>
    </w:pPr>
    <w:rPr>
      <w:kern w:val="28"/>
      <w:sz w:val="28"/>
      <w:lang w:eastAsia="en-US"/>
    </w:rPr>
  </w:style>
  <w:style w:type="paragraph" w:customStyle="1" w:styleId="CharChar0">
    <w:name w:val="Char Char"/>
    <w:basedOn w:val="a7"/>
    <w:qFormat/>
    <w:pPr>
      <w:spacing w:after="160" w:line="240" w:lineRule="exact"/>
    </w:pPr>
    <w:rPr>
      <w:rFonts w:ascii="Verdana" w:hAnsi="Verdana" w:cs="Verdana"/>
      <w:lang w:val="en-US" w:eastAsia="en-US"/>
    </w:rPr>
  </w:style>
  <w:style w:type="paragraph" w:customStyle="1" w:styleId="3f">
    <w:name w:val="Стиль3 Знак Знак"/>
    <w:basedOn w:val="2b"/>
    <w:qFormat/>
    <w:pPr>
      <w:widowControl w:val="0"/>
      <w:tabs>
        <w:tab w:val="clear" w:pos="0"/>
        <w:tab w:val="left" w:pos="227"/>
      </w:tabs>
      <w:suppressAutoHyphens w:val="0"/>
      <w:adjustRightInd w:val="0"/>
      <w:ind w:firstLine="0"/>
      <w:textAlignment w:val="baseline"/>
    </w:pPr>
  </w:style>
  <w:style w:type="paragraph" w:customStyle="1" w:styleId="050511">
    <w:name w:val="Стиль Перед:  05 ст. После:  05 ст.1"/>
    <w:basedOn w:val="a7"/>
    <w:qFormat/>
    <w:pPr>
      <w:spacing w:beforeLines="50" w:afterLines="50"/>
      <w:jc w:val="both"/>
    </w:pPr>
    <w:rPr>
      <w:sz w:val="28"/>
    </w:rPr>
  </w:style>
  <w:style w:type="paragraph" w:customStyle="1" w:styleId="Paragraph01">
    <w:name w:val="Paragraph 0"/>
    <w:basedOn w:val="a7"/>
    <w:qFormat/>
    <w:pPr>
      <w:ind w:firstLine="284"/>
      <w:jc w:val="both"/>
    </w:pPr>
    <w:rPr>
      <w:rFonts w:ascii="Arial" w:hAnsi="Arial"/>
      <w:szCs w:val="24"/>
    </w:rPr>
  </w:style>
  <w:style w:type="character" w:customStyle="1" w:styleId="2f1">
    <w:name w:val="Знак2"/>
    <w:qFormat/>
    <w:rPr>
      <w:b/>
      <w:lang w:val="ru-RU" w:eastAsia="ru-RU" w:bidi="ar-SA"/>
    </w:rPr>
  </w:style>
  <w:style w:type="paragraph" w:customStyle="1" w:styleId="1f5">
    <w:name w:val="Знак Знак Знак Знак Знак Знак Знак Знак Знак Знак Знак Знак Знак1 Знак Знак Знак Знак Знак Знак"/>
    <w:basedOn w:val="a7"/>
    <w:qFormat/>
    <w:pPr>
      <w:spacing w:after="160" w:line="240" w:lineRule="exact"/>
    </w:pPr>
    <w:rPr>
      <w:rFonts w:ascii="Verdana" w:hAnsi="Verdana"/>
      <w:lang w:val="en-US" w:eastAsia="en-US"/>
    </w:rPr>
  </w:style>
  <w:style w:type="character" w:customStyle="1" w:styleId="3f0">
    <w:name w:val="Стиль3 Знак Знак Знак"/>
    <w:qFormat/>
    <w:rPr>
      <w:rFonts w:ascii="Times New Roman" w:eastAsia="Times New Roman" w:hAnsi="Times New Roman" w:cs="Times New Roman"/>
      <w:sz w:val="24"/>
      <w:szCs w:val="20"/>
      <w:lang w:eastAsia="ru-RU"/>
    </w:rPr>
  </w:style>
  <w:style w:type="character" w:customStyle="1" w:styleId="52">
    <w:name w:val="Знак Знак5"/>
    <w:semiHidden/>
    <w:qFormat/>
    <w:locked/>
    <w:rPr>
      <w:lang w:val="ru-RU" w:eastAsia="ru-RU" w:bidi="ar-SA"/>
    </w:rPr>
  </w:style>
  <w:style w:type="character" w:customStyle="1" w:styleId="111">
    <w:name w:val="Знак Знак11"/>
    <w:semiHidden/>
    <w:qFormat/>
    <w:locked/>
    <w:rPr>
      <w:lang w:val="ru-RU" w:eastAsia="ru-RU" w:bidi="ar-SA"/>
    </w:rPr>
  </w:style>
  <w:style w:type="character" w:customStyle="1" w:styleId="emailstyle17">
    <w:name w:val="emailstyle17"/>
    <w:semiHidden/>
    <w:qFormat/>
    <w:rPr>
      <w:rFonts w:ascii="Arial" w:hAnsi="Arial" w:cs="Arial" w:hint="default"/>
      <w:color w:val="auto"/>
      <w:sz w:val="20"/>
      <w:szCs w:val="20"/>
    </w:rPr>
  </w:style>
  <w:style w:type="paragraph" w:customStyle="1" w:styleId="211">
    <w:name w:val="Основной текст 21"/>
    <w:basedOn w:val="a7"/>
    <w:pPr>
      <w:widowControl w:val="0"/>
      <w:suppressAutoHyphens/>
      <w:autoSpaceDE w:val="0"/>
      <w:jc w:val="both"/>
    </w:pPr>
    <w:rPr>
      <w:i/>
      <w:sz w:val="22"/>
      <w:lang w:val="en-US" w:eastAsia="ar-SA"/>
    </w:rPr>
  </w:style>
  <w:style w:type="paragraph" w:customStyle="1" w:styleId="220">
    <w:name w:val="Основной текст 22"/>
    <w:basedOn w:val="a7"/>
    <w:qFormat/>
    <w:pPr>
      <w:suppressAutoHyphens/>
      <w:spacing w:after="120" w:line="480" w:lineRule="auto"/>
    </w:pPr>
    <w:rPr>
      <w:lang w:eastAsia="ar-SA"/>
    </w:rPr>
  </w:style>
  <w:style w:type="paragraph" w:customStyle="1" w:styleId="212">
    <w:name w:val="Список 21"/>
    <w:basedOn w:val="a7"/>
    <w:qFormat/>
    <w:pPr>
      <w:tabs>
        <w:tab w:val="left" w:pos="360"/>
      </w:tabs>
      <w:suppressAutoHyphens/>
      <w:spacing w:after="120"/>
      <w:ind w:left="360" w:hanging="360"/>
    </w:pPr>
    <w:rPr>
      <w:sz w:val="24"/>
      <w:lang w:eastAsia="ar-SA"/>
    </w:rPr>
  </w:style>
  <w:style w:type="paragraph" w:customStyle="1" w:styleId="221">
    <w:name w:val="Список 22"/>
    <w:basedOn w:val="a7"/>
    <w:qFormat/>
    <w:pPr>
      <w:widowControl w:val="0"/>
      <w:suppressAutoHyphens/>
      <w:autoSpaceDE w:val="0"/>
      <w:ind w:left="566" w:hanging="283"/>
    </w:pPr>
    <w:rPr>
      <w:b/>
      <w:bCs/>
      <w:lang w:eastAsia="ar-SA"/>
    </w:rPr>
  </w:style>
  <w:style w:type="paragraph" w:customStyle="1" w:styleId="3f1">
    <w:name w:val="Знак3 Знак Знак Знак Знак Знак Знак"/>
    <w:basedOn w:val="a7"/>
    <w:qFormat/>
    <w:pPr>
      <w:spacing w:after="160" w:line="240" w:lineRule="exact"/>
    </w:pPr>
    <w:rPr>
      <w:rFonts w:ascii="Verdana" w:hAnsi="Verdana"/>
      <w:lang w:val="en-US" w:eastAsia="en-US"/>
    </w:rPr>
  </w:style>
  <w:style w:type="paragraph" w:customStyle="1" w:styleId="213">
    <w:name w:val="Знак21"/>
    <w:basedOn w:val="a7"/>
    <w:qFormat/>
    <w:pPr>
      <w:spacing w:after="160" w:line="240" w:lineRule="exact"/>
    </w:pPr>
    <w:rPr>
      <w:rFonts w:ascii="Verdana" w:hAnsi="Verdana" w:cs="Verdana"/>
      <w:lang w:val="en-US" w:eastAsia="en-US"/>
    </w:rPr>
  </w:style>
  <w:style w:type="paragraph" w:customStyle="1" w:styleId="112">
    <w:name w:val="Знак Знак Знак Знак Знак Знак Знак Знак1 Знак Знак Знак Знак Знак Знак Знак1"/>
    <w:basedOn w:val="a7"/>
    <w:qFormat/>
    <w:pPr>
      <w:spacing w:after="160" w:line="240" w:lineRule="exact"/>
    </w:pPr>
    <w:rPr>
      <w:rFonts w:ascii="Verdana" w:hAnsi="Verdana" w:cs="Verdana"/>
      <w:lang w:val="en-US" w:eastAsia="en-US"/>
    </w:rPr>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8Num2z2">
    <w:name w:val="WW8Num2z2"/>
    <w:qFormat/>
  </w:style>
  <w:style w:type="character" w:customStyle="1" w:styleId="1f6">
    <w:name w:val="Основной шрифт абзаца1"/>
  </w:style>
  <w:style w:type="character" w:customStyle="1" w:styleId="affff3">
    <w:name w:val="Символ сноски"/>
    <w:rPr>
      <w:vertAlign w:val="superscript"/>
    </w:rPr>
  </w:style>
  <w:style w:type="character" w:customStyle="1" w:styleId="affff4">
    <w:name w:val="Символы концевой сноски"/>
    <w:qFormat/>
    <w:rPr>
      <w:vertAlign w:val="superscript"/>
    </w:rPr>
  </w:style>
  <w:style w:type="character" w:customStyle="1" w:styleId="1f7">
    <w:name w:val="Знак примечания1"/>
    <w:rPr>
      <w:sz w:val="16"/>
      <w:szCs w:val="16"/>
    </w:rPr>
  </w:style>
  <w:style w:type="paragraph" w:customStyle="1" w:styleId="1f8">
    <w:name w:val="Заголовок1"/>
    <w:basedOn w:val="a7"/>
    <w:next w:val="aff0"/>
    <w:pPr>
      <w:keepNext/>
      <w:suppressAutoHyphens/>
      <w:spacing w:before="240" w:after="120"/>
    </w:pPr>
    <w:rPr>
      <w:rFonts w:ascii="Arial" w:eastAsia="MS Mincho" w:hAnsi="Arial" w:cs="Tahoma"/>
      <w:sz w:val="28"/>
      <w:szCs w:val="28"/>
      <w:lang w:eastAsia="ar-SA"/>
    </w:rPr>
  </w:style>
  <w:style w:type="paragraph" w:customStyle="1" w:styleId="1f9">
    <w:name w:val="Название1"/>
    <w:basedOn w:val="a7"/>
    <w:pPr>
      <w:suppressLineNumbers/>
      <w:suppressAutoHyphens/>
      <w:spacing w:before="120" w:after="120"/>
    </w:pPr>
    <w:rPr>
      <w:rFonts w:ascii="Arial" w:hAnsi="Arial" w:cs="Tahoma"/>
      <w:i/>
      <w:iCs/>
      <w:szCs w:val="24"/>
      <w:lang w:eastAsia="ar-SA"/>
    </w:rPr>
  </w:style>
  <w:style w:type="paragraph" w:customStyle="1" w:styleId="1fa">
    <w:name w:val="Указатель1"/>
    <w:basedOn w:val="a7"/>
    <w:qFormat/>
    <w:pPr>
      <w:suppressLineNumbers/>
      <w:suppressAutoHyphens/>
    </w:pPr>
    <w:rPr>
      <w:rFonts w:ascii="Arial" w:hAnsi="Arial" w:cs="Tahoma"/>
      <w:sz w:val="24"/>
      <w:szCs w:val="24"/>
      <w:lang w:eastAsia="ar-SA"/>
    </w:rPr>
  </w:style>
  <w:style w:type="paragraph" w:customStyle="1" w:styleId="1fb">
    <w:name w:val="Текст примечания1"/>
    <w:basedOn w:val="a7"/>
    <w:pPr>
      <w:suppressAutoHyphens/>
    </w:pPr>
    <w:rPr>
      <w:lang w:eastAsia="ar-SA"/>
    </w:rPr>
  </w:style>
  <w:style w:type="paragraph" w:customStyle="1" w:styleId="affff5">
    <w:name w:val="Заголовок таблицы"/>
    <w:basedOn w:val="afffd"/>
    <w:pPr>
      <w:widowControl/>
      <w:jc w:val="center"/>
    </w:pPr>
    <w:rPr>
      <w:rFonts w:ascii="Times New Roman" w:eastAsia="Times New Roman" w:hAnsi="Times New Roman"/>
      <w:b/>
      <w:bCs/>
      <w:lang w:eastAsia="ar-SA"/>
    </w:rPr>
  </w:style>
  <w:style w:type="paragraph" w:customStyle="1" w:styleId="affff6">
    <w:name w:val="Содержимое врезки"/>
    <w:basedOn w:val="aff0"/>
    <w:qFormat/>
    <w:pPr>
      <w:suppressAutoHyphens/>
      <w:spacing w:after="0"/>
      <w:jc w:val="center"/>
    </w:pPr>
    <w:rPr>
      <w:b/>
      <w:bCs/>
      <w:sz w:val="32"/>
      <w:szCs w:val="24"/>
      <w:lang w:eastAsia="ar-SA"/>
    </w:rPr>
  </w:style>
  <w:style w:type="paragraph" w:customStyle="1" w:styleId="2f2">
    <w:name w:val="Знак2 Знак Знак Знак"/>
    <w:basedOn w:val="a7"/>
    <w:qFormat/>
    <w:pPr>
      <w:spacing w:after="160" w:line="240" w:lineRule="exact"/>
    </w:pPr>
    <w:rPr>
      <w:rFonts w:ascii="Verdana" w:hAnsi="Verdana" w:cs="Verdana"/>
      <w:lang w:val="en-US" w:eastAsia="en-US"/>
    </w:rPr>
  </w:style>
  <w:style w:type="paragraph" w:customStyle="1" w:styleId="1fc">
    <w:name w:val="Подзаголовок1"/>
    <w:basedOn w:val="a7"/>
    <w:qFormat/>
    <w:pPr>
      <w:jc w:val="right"/>
    </w:pPr>
    <w:rPr>
      <w:rFonts w:ascii="Arial" w:hAnsi="Arial"/>
      <w:sz w:val="24"/>
    </w:rPr>
  </w:style>
  <w:style w:type="character" w:customStyle="1" w:styleId="63">
    <w:name w:val="Знак Знак6"/>
    <w:qFormat/>
    <w:rPr>
      <w:sz w:val="28"/>
      <w:lang w:eastAsia="ar-SA"/>
    </w:rPr>
  </w:style>
  <w:style w:type="character" w:customStyle="1" w:styleId="1b">
    <w:name w:val="Верхний колонтитул Знак1"/>
    <w:link w:val="aff"/>
    <w:uiPriority w:val="99"/>
    <w:qFormat/>
    <w:rPr>
      <w:rFonts w:ascii="Calibri" w:eastAsia="Calibri" w:hAnsi="Calibri" w:cs="Times New Roman"/>
      <w:sz w:val="20"/>
      <w:szCs w:val="20"/>
      <w:lang w:eastAsia="ru-RU"/>
    </w:rPr>
  </w:style>
  <w:style w:type="character" w:customStyle="1" w:styleId="61">
    <w:name w:val="Заголовок 6 Знак1"/>
    <w:link w:val="6"/>
    <w:qFormat/>
    <w:rPr>
      <w:rFonts w:ascii="Calibri" w:eastAsia="Calibri" w:hAnsi="Calibri" w:cs="Times New Roman"/>
      <w:sz w:val="28"/>
      <w:szCs w:val="20"/>
      <w:lang w:eastAsia="ru-RU"/>
    </w:rPr>
  </w:style>
  <w:style w:type="paragraph" w:customStyle="1" w:styleId="1fd">
    <w:name w:val="Рецензия1"/>
    <w:hidden/>
    <w:semiHidden/>
    <w:rPr>
      <w:rFonts w:eastAsia="Times New Roman"/>
      <w:sz w:val="24"/>
      <w:szCs w:val="24"/>
      <w:lang w:eastAsia="ar-SA"/>
    </w:rPr>
  </w:style>
  <w:style w:type="paragraph" w:styleId="affff7">
    <w:name w:val="List Paragraph"/>
    <w:aliases w:val="Нумерованый список,Bullet List,FooterText,numbered,SL_Абзац списка,Paragraphe de liste1,Bulletr List Paragraph"/>
    <w:basedOn w:val="a7"/>
    <w:link w:val="affff8"/>
    <w:uiPriority w:val="34"/>
    <w:qFormat/>
    <w:pPr>
      <w:ind w:left="708"/>
    </w:pPr>
  </w:style>
  <w:style w:type="character" w:customStyle="1" w:styleId="apple-style-span">
    <w:name w:val="apple-style-span"/>
    <w:qFormat/>
  </w:style>
  <w:style w:type="paragraph" w:customStyle="1" w:styleId="Default">
    <w:name w:val="Default"/>
    <w:pPr>
      <w:autoSpaceDE w:val="0"/>
      <w:autoSpaceDN w:val="0"/>
      <w:adjustRightInd w:val="0"/>
    </w:pPr>
    <w:rPr>
      <w:rFonts w:eastAsia="Calibri"/>
      <w:color w:val="000000"/>
      <w:sz w:val="24"/>
      <w:szCs w:val="24"/>
      <w:lang w:eastAsia="en-US"/>
    </w:rPr>
  </w:style>
  <w:style w:type="table" w:customStyle="1" w:styleId="1fe">
    <w:name w:val="Сетка таблицы1"/>
    <w:basedOn w:val="a9"/>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qFormat/>
    <w:pPr>
      <w:autoSpaceDE w:val="0"/>
      <w:autoSpaceDN w:val="0"/>
      <w:adjustRightInd w:val="0"/>
    </w:pPr>
    <w:rPr>
      <w:rFonts w:ascii="Courier New" w:eastAsia="Calibri" w:hAnsi="Courier New" w:cs="Courier New"/>
      <w:lang w:eastAsia="en-US"/>
    </w:rPr>
  </w:style>
  <w:style w:type="paragraph" w:customStyle="1" w:styleId="Style5">
    <w:name w:val="Style5"/>
    <w:basedOn w:val="a7"/>
    <w:qFormat/>
    <w:pPr>
      <w:widowControl w:val="0"/>
      <w:autoSpaceDE w:val="0"/>
      <w:autoSpaceDN w:val="0"/>
      <w:adjustRightInd w:val="0"/>
      <w:spacing w:line="274" w:lineRule="exact"/>
    </w:pPr>
    <w:rPr>
      <w:sz w:val="24"/>
      <w:szCs w:val="24"/>
    </w:rPr>
  </w:style>
  <w:style w:type="paragraph" w:customStyle="1" w:styleId="western">
    <w:name w:val="western"/>
    <w:basedOn w:val="a7"/>
    <w:qFormat/>
    <w:pPr>
      <w:suppressAutoHyphens/>
      <w:spacing w:before="280" w:after="280"/>
      <w:jc w:val="both"/>
    </w:pPr>
    <w:rPr>
      <w:rFonts w:ascii="Arial" w:hAnsi="Arial" w:cs="Arial"/>
      <w:sz w:val="24"/>
      <w:szCs w:val="24"/>
      <w:lang w:eastAsia="ar-SA"/>
    </w:rPr>
  </w:style>
  <w:style w:type="character" w:customStyle="1" w:styleId="affff8">
    <w:name w:val="Абзац списка Знак"/>
    <w:aliases w:val="Нумерованый список Знак,Bullet List Знак,FooterText Знак,numbered Знак,SL_Абзац списка Знак,Paragraphe de liste1 Знак,Bulletr List Paragraph Знак"/>
    <w:link w:val="affff7"/>
    <w:uiPriority w:val="99"/>
    <w:qFormat/>
    <w:locked/>
    <w:rPr>
      <w:rFonts w:ascii="Times New Roman" w:eastAsia="Times New Roman" w:hAnsi="Times New Roman"/>
    </w:rPr>
  </w:style>
  <w:style w:type="paragraph" w:customStyle="1" w:styleId="ItemText">
    <w:name w:val="Item Text"/>
    <w:basedOn w:val="aff0"/>
    <w:qFormat/>
    <w:pPr>
      <w:numPr>
        <w:ilvl w:val="1"/>
        <w:numId w:val="18"/>
      </w:numPr>
      <w:jc w:val="both"/>
    </w:pPr>
    <w:rPr>
      <w:sz w:val="22"/>
      <w:lang w:eastAsia="en-US"/>
    </w:rPr>
  </w:style>
  <w:style w:type="paragraph" w:customStyle="1" w:styleId="SectionHeading">
    <w:name w:val="Section Heading"/>
    <w:basedOn w:val="aff0"/>
    <w:next w:val="ItemText"/>
    <w:pPr>
      <w:keepNext/>
      <w:numPr>
        <w:numId w:val="18"/>
      </w:numPr>
      <w:spacing w:before="240"/>
      <w:jc w:val="both"/>
    </w:pPr>
    <w:rPr>
      <w:b/>
      <w:smallCaps/>
      <w:sz w:val="24"/>
      <w:lang w:eastAsia="en-US"/>
    </w:rPr>
  </w:style>
  <w:style w:type="table" w:customStyle="1" w:styleId="2f3">
    <w:name w:val="Сетка таблицы2"/>
    <w:basedOn w:val="a9"/>
    <w:qFormat/>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9"/>
    <w:qFormat/>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9"/>
    <w:pPr>
      <w:suppressAutoHyphens/>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9"/>
    <w:qFormat/>
    <w:pPr>
      <w:suppressAutoHyphens/>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етка таблицы3"/>
    <w:basedOn w:val="a9"/>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9"/>
    <w:qFormat/>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9"/>
    <w:qFormat/>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9"/>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9"/>
    <w:qFormat/>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9"/>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9"/>
    <w:qFormat/>
    <w:pPr>
      <w:suppressAutoHyphens/>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9"/>
    <w:pPr>
      <w:suppressAutoHyphens/>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9"/>
    <w:qFormat/>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9"/>
    <w:qFormat/>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Знак Знак Знак Знак Знак Знак Знак Знак Знак Знак2"/>
    <w:basedOn w:val="a7"/>
    <w:qFormat/>
    <w:pPr>
      <w:spacing w:after="160" w:line="240" w:lineRule="exact"/>
    </w:pPr>
    <w:rPr>
      <w:rFonts w:ascii="Verdana" w:hAnsi="Verdana" w:cs="Verdana"/>
      <w:lang w:val="en-US" w:eastAsia="en-US"/>
    </w:rPr>
  </w:style>
  <w:style w:type="paragraph" w:customStyle="1" w:styleId="2f5">
    <w:name w:val="Знак Знак Знак Знак Знак Знак Знак2"/>
    <w:basedOn w:val="a7"/>
    <w:qFormat/>
    <w:pPr>
      <w:spacing w:after="160" w:line="240" w:lineRule="exact"/>
    </w:pPr>
    <w:rPr>
      <w:rFonts w:ascii="Verdana" w:hAnsi="Verdana"/>
      <w:sz w:val="24"/>
      <w:szCs w:val="24"/>
      <w:lang w:val="en-US" w:eastAsia="en-US"/>
    </w:rPr>
  </w:style>
  <w:style w:type="paragraph" w:customStyle="1" w:styleId="122">
    <w:name w:val="Знак12"/>
    <w:basedOn w:val="a7"/>
    <w:pPr>
      <w:spacing w:after="160" w:line="240" w:lineRule="exact"/>
    </w:pPr>
    <w:rPr>
      <w:rFonts w:ascii="Verdana" w:hAnsi="Verdana" w:cs="Verdana"/>
      <w:lang w:val="en-US" w:eastAsia="en-US"/>
    </w:rPr>
  </w:style>
  <w:style w:type="paragraph" w:customStyle="1" w:styleId="312">
    <w:name w:val="Основной текст 312"/>
    <w:basedOn w:val="a7"/>
    <w:qFormat/>
    <w:pPr>
      <w:widowControl w:val="0"/>
      <w:suppressAutoHyphens/>
      <w:autoSpaceDE w:val="0"/>
      <w:jc w:val="both"/>
    </w:pPr>
    <w:rPr>
      <w:color w:val="FF0000"/>
      <w:sz w:val="22"/>
      <w:lang w:eastAsia="ar-SA"/>
    </w:rPr>
  </w:style>
  <w:style w:type="paragraph" w:customStyle="1" w:styleId="2120">
    <w:name w:val="Знак212"/>
    <w:basedOn w:val="a7"/>
    <w:pPr>
      <w:spacing w:after="160" w:line="240" w:lineRule="exact"/>
    </w:pPr>
    <w:rPr>
      <w:rFonts w:ascii="Verdana" w:hAnsi="Verdana" w:cs="Verdana"/>
      <w:lang w:val="en-US" w:eastAsia="en-US"/>
    </w:rPr>
  </w:style>
  <w:style w:type="paragraph" w:customStyle="1" w:styleId="1120">
    <w:name w:val="Знак Знак Знак Знак Знак Знак Знак Знак1 Знак Знак Знак Знак Знак Знак Знак12"/>
    <w:basedOn w:val="a7"/>
    <w:pPr>
      <w:spacing w:after="160" w:line="240" w:lineRule="exact"/>
    </w:pPr>
    <w:rPr>
      <w:rFonts w:ascii="Verdana" w:hAnsi="Verdana" w:cs="Verdana"/>
      <w:lang w:val="en-US" w:eastAsia="en-US"/>
    </w:rPr>
  </w:style>
  <w:style w:type="table" w:customStyle="1" w:styleId="53">
    <w:name w:val="Сетка таблицы5"/>
    <w:basedOn w:val="a9"/>
    <w:qFormat/>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statia2">
    <w:name w:val="02statia2"/>
    <w:basedOn w:val="a7"/>
    <w:uiPriority w:val="99"/>
    <w:qFormat/>
    <w:pPr>
      <w:spacing w:before="120" w:line="320" w:lineRule="atLeast"/>
      <w:ind w:left="2020" w:hanging="880"/>
      <w:jc w:val="both"/>
    </w:pPr>
    <w:rPr>
      <w:rFonts w:ascii="GaramondNarrowC" w:hAnsi="GaramondNarrowC"/>
      <w:color w:val="000000"/>
      <w:sz w:val="21"/>
      <w:szCs w:val="21"/>
    </w:rPr>
  </w:style>
  <w:style w:type="paragraph" w:customStyle="1" w:styleId="r">
    <w:name w:val="r"/>
    <w:basedOn w:val="a7"/>
    <w:uiPriority w:val="99"/>
    <w:qFormat/>
    <w:pPr>
      <w:jc w:val="right"/>
    </w:pPr>
    <w:rPr>
      <w:sz w:val="24"/>
      <w:szCs w:val="24"/>
    </w:rPr>
  </w:style>
  <w:style w:type="paragraph" w:customStyle="1" w:styleId="lj">
    <w:name w:val="lj"/>
    <w:basedOn w:val="a7"/>
    <w:uiPriority w:val="99"/>
    <w:rPr>
      <w:color w:val="008000"/>
      <w:sz w:val="24"/>
      <w:szCs w:val="24"/>
    </w:rPr>
  </w:style>
  <w:style w:type="paragraph" w:customStyle="1" w:styleId="u">
    <w:name w:val="u"/>
    <w:basedOn w:val="a7"/>
    <w:uiPriority w:val="99"/>
    <w:pPr>
      <w:ind w:firstLine="390"/>
      <w:jc w:val="both"/>
    </w:pPr>
    <w:rPr>
      <w:sz w:val="24"/>
      <w:szCs w:val="24"/>
    </w:rPr>
  </w:style>
  <w:style w:type="paragraph" w:customStyle="1" w:styleId="uj">
    <w:name w:val="uj"/>
    <w:basedOn w:val="a7"/>
    <w:uiPriority w:val="99"/>
    <w:qFormat/>
    <w:pPr>
      <w:ind w:firstLine="300"/>
      <w:jc w:val="both"/>
    </w:pPr>
    <w:rPr>
      <w:color w:val="008000"/>
      <w:sz w:val="24"/>
      <w:szCs w:val="24"/>
    </w:rPr>
  </w:style>
  <w:style w:type="paragraph" w:customStyle="1" w:styleId="uv">
    <w:name w:val="uv"/>
    <w:basedOn w:val="a7"/>
    <w:uiPriority w:val="99"/>
    <w:qFormat/>
    <w:pPr>
      <w:ind w:firstLine="300"/>
      <w:jc w:val="both"/>
    </w:pPr>
    <w:rPr>
      <w:sz w:val="24"/>
      <w:szCs w:val="24"/>
    </w:rPr>
  </w:style>
  <w:style w:type="paragraph" w:customStyle="1" w:styleId="up">
    <w:name w:val="up"/>
    <w:basedOn w:val="a7"/>
    <w:uiPriority w:val="99"/>
    <w:qFormat/>
    <w:pPr>
      <w:ind w:firstLine="390"/>
      <w:jc w:val="both"/>
    </w:pPr>
    <w:rPr>
      <w:sz w:val="24"/>
      <w:szCs w:val="24"/>
    </w:rPr>
  </w:style>
  <w:style w:type="paragraph" w:customStyle="1" w:styleId="uni">
    <w:name w:val="uni"/>
    <w:basedOn w:val="a7"/>
    <w:uiPriority w:val="99"/>
    <w:qFormat/>
    <w:pPr>
      <w:ind w:firstLine="390"/>
      <w:jc w:val="both"/>
    </w:pPr>
    <w:rPr>
      <w:sz w:val="24"/>
      <w:szCs w:val="24"/>
    </w:rPr>
  </w:style>
  <w:style w:type="paragraph" w:customStyle="1" w:styleId="unip">
    <w:name w:val="unip"/>
    <w:basedOn w:val="a7"/>
    <w:uiPriority w:val="99"/>
    <w:pPr>
      <w:ind w:firstLine="390"/>
      <w:jc w:val="both"/>
    </w:pPr>
    <w:rPr>
      <w:sz w:val="24"/>
      <w:szCs w:val="24"/>
    </w:rPr>
  </w:style>
  <w:style w:type="paragraph" w:customStyle="1" w:styleId="oglavlitem">
    <w:name w:val="oglavlitem"/>
    <w:basedOn w:val="a7"/>
    <w:uiPriority w:val="99"/>
    <w:qFormat/>
    <w:pPr>
      <w:jc w:val="both"/>
    </w:pPr>
    <w:rPr>
      <w:sz w:val="24"/>
      <w:szCs w:val="24"/>
    </w:rPr>
  </w:style>
  <w:style w:type="paragraph" w:customStyle="1" w:styleId="c">
    <w:name w:val="c"/>
    <w:basedOn w:val="a7"/>
    <w:uiPriority w:val="99"/>
    <w:qFormat/>
    <w:pPr>
      <w:jc w:val="center"/>
    </w:pPr>
    <w:rPr>
      <w:sz w:val="24"/>
      <w:szCs w:val="24"/>
    </w:rPr>
  </w:style>
  <w:style w:type="paragraph" w:customStyle="1" w:styleId="cv">
    <w:name w:val="cv"/>
    <w:basedOn w:val="a7"/>
    <w:uiPriority w:val="99"/>
    <w:qFormat/>
    <w:pPr>
      <w:jc w:val="center"/>
    </w:pPr>
    <w:rPr>
      <w:sz w:val="24"/>
      <w:szCs w:val="24"/>
    </w:rPr>
  </w:style>
  <w:style w:type="paragraph" w:customStyle="1" w:styleId="cp">
    <w:name w:val="cp"/>
    <w:basedOn w:val="a7"/>
    <w:uiPriority w:val="99"/>
    <w:qFormat/>
    <w:pPr>
      <w:spacing w:before="150" w:after="150"/>
      <w:jc w:val="center"/>
    </w:pPr>
    <w:rPr>
      <w:sz w:val="24"/>
      <w:szCs w:val="24"/>
    </w:rPr>
  </w:style>
  <w:style w:type="paragraph" w:customStyle="1" w:styleId="t">
    <w:name w:val="t"/>
    <w:basedOn w:val="a7"/>
    <w:uiPriority w:val="99"/>
    <w:qFormat/>
    <w:rPr>
      <w:color w:val="000080"/>
      <w:sz w:val="24"/>
      <w:szCs w:val="24"/>
    </w:rPr>
  </w:style>
  <w:style w:type="paragraph" w:customStyle="1" w:styleId="newssys">
    <w:name w:val="news_sys"/>
    <w:basedOn w:val="a7"/>
    <w:uiPriority w:val="99"/>
    <w:qFormat/>
    <w:pPr>
      <w:spacing w:before="150" w:after="150"/>
      <w:jc w:val="right"/>
    </w:pPr>
    <w:rPr>
      <w:b/>
      <w:bCs/>
      <w:sz w:val="24"/>
      <w:szCs w:val="24"/>
    </w:rPr>
  </w:style>
  <w:style w:type="paragraph" w:customStyle="1" w:styleId="h1">
    <w:name w:val="h1"/>
    <w:basedOn w:val="a7"/>
    <w:uiPriority w:val="99"/>
    <w:qFormat/>
    <w:pPr>
      <w:spacing w:before="75"/>
      <w:ind w:left="75"/>
    </w:pPr>
    <w:rPr>
      <w:sz w:val="43"/>
      <w:szCs w:val="43"/>
    </w:rPr>
  </w:style>
  <w:style w:type="paragraph" w:customStyle="1" w:styleId="clearer">
    <w:name w:val="clearer"/>
    <w:basedOn w:val="a7"/>
    <w:uiPriority w:val="99"/>
    <w:qFormat/>
    <w:pPr>
      <w:spacing w:before="150" w:after="150"/>
    </w:pPr>
    <w:rPr>
      <w:sz w:val="24"/>
      <w:szCs w:val="24"/>
    </w:rPr>
  </w:style>
  <w:style w:type="paragraph" w:customStyle="1" w:styleId="slogan">
    <w:name w:val="slogan"/>
    <w:basedOn w:val="a7"/>
    <w:uiPriority w:val="99"/>
    <w:qFormat/>
    <w:pPr>
      <w:spacing w:before="375" w:after="150"/>
    </w:pPr>
    <w:rPr>
      <w:sz w:val="24"/>
      <w:szCs w:val="24"/>
    </w:rPr>
  </w:style>
  <w:style w:type="paragraph" w:customStyle="1" w:styleId="rnav">
    <w:name w:val="r_nav"/>
    <w:basedOn w:val="a7"/>
    <w:uiPriority w:val="99"/>
    <w:qFormat/>
    <w:pPr>
      <w:spacing w:before="150" w:after="150"/>
    </w:pPr>
    <w:rPr>
      <w:sz w:val="24"/>
      <w:szCs w:val="24"/>
    </w:rPr>
  </w:style>
  <w:style w:type="paragraph" w:customStyle="1" w:styleId="sm">
    <w:name w:val="sm"/>
    <w:basedOn w:val="a7"/>
    <w:uiPriority w:val="99"/>
    <w:qFormat/>
    <w:pPr>
      <w:spacing w:before="150" w:after="150"/>
    </w:pPr>
    <w:rPr>
      <w:sz w:val="2"/>
      <w:szCs w:val="2"/>
    </w:rPr>
  </w:style>
  <w:style w:type="paragraph" w:customStyle="1" w:styleId="navttl">
    <w:name w:val="navttl"/>
    <w:basedOn w:val="a7"/>
    <w:uiPriority w:val="99"/>
    <w:qFormat/>
    <w:pPr>
      <w:spacing w:before="150" w:after="150"/>
    </w:pPr>
    <w:rPr>
      <w:color w:val="666699"/>
      <w:sz w:val="17"/>
      <w:szCs w:val="17"/>
    </w:rPr>
  </w:style>
  <w:style w:type="paragraph" w:customStyle="1" w:styleId="nb">
    <w:name w:val="nb"/>
    <w:basedOn w:val="a7"/>
    <w:uiPriority w:val="99"/>
    <w:pPr>
      <w:spacing w:before="150" w:after="150"/>
    </w:pPr>
    <w:rPr>
      <w:b/>
      <w:bCs/>
      <w:color w:val="FF6600"/>
      <w:sz w:val="24"/>
      <w:szCs w:val="24"/>
    </w:rPr>
  </w:style>
  <w:style w:type="paragraph" w:customStyle="1" w:styleId="intitem">
    <w:name w:val="intitem"/>
    <w:basedOn w:val="a7"/>
    <w:uiPriority w:val="99"/>
    <w:qFormat/>
    <w:pPr>
      <w:spacing w:before="150" w:after="90"/>
    </w:pPr>
    <w:rPr>
      <w:sz w:val="24"/>
      <w:szCs w:val="24"/>
    </w:rPr>
  </w:style>
  <w:style w:type="paragraph" w:customStyle="1" w:styleId="wantedvis">
    <w:name w:val="wantedvis"/>
    <w:basedOn w:val="a7"/>
    <w:uiPriority w:val="99"/>
    <w:qFormat/>
    <w:pPr>
      <w:spacing w:before="150" w:after="150"/>
    </w:pPr>
    <w:rPr>
      <w:color w:val="663366"/>
      <w:sz w:val="24"/>
      <w:szCs w:val="24"/>
    </w:rPr>
  </w:style>
  <w:style w:type="paragraph" w:customStyle="1" w:styleId="col">
    <w:name w:val="col"/>
    <w:basedOn w:val="a7"/>
    <w:uiPriority w:val="99"/>
    <w:pPr>
      <w:spacing w:before="150" w:after="150"/>
    </w:pPr>
    <w:rPr>
      <w:vanish/>
      <w:sz w:val="24"/>
      <w:szCs w:val="24"/>
    </w:rPr>
  </w:style>
  <w:style w:type="paragraph" w:customStyle="1" w:styleId="exp">
    <w:name w:val="exp"/>
    <w:basedOn w:val="a7"/>
    <w:uiPriority w:val="99"/>
    <w:qFormat/>
    <w:pPr>
      <w:spacing w:before="150" w:after="150"/>
    </w:pPr>
    <w:rPr>
      <w:sz w:val="24"/>
      <w:szCs w:val="24"/>
    </w:rPr>
  </w:style>
  <w:style w:type="paragraph" w:customStyle="1" w:styleId="revann">
    <w:name w:val="rev_ann"/>
    <w:basedOn w:val="a7"/>
    <w:uiPriority w:val="99"/>
    <w:pPr>
      <w:spacing w:before="150" w:after="150"/>
    </w:pPr>
    <w:rPr>
      <w:b/>
      <w:bCs/>
      <w:sz w:val="24"/>
      <w:szCs w:val="24"/>
    </w:rPr>
  </w:style>
  <w:style w:type="paragraph" w:customStyle="1" w:styleId="l">
    <w:name w:val="l"/>
    <w:basedOn w:val="a7"/>
    <w:uiPriority w:val="99"/>
    <w:qFormat/>
    <w:rPr>
      <w:sz w:val="24"/>
      <w:szCs w:val="24"/>
    </w:rPr>
  </w:style>
  <w:style w:type="paragraph" w:customStyle="1" w:styleId="f">
    <w:name w:val="f"/>
    <w:basedOn w:val="a7"/>
    <w:uiPriority w:val="99"/>
    <w:qFormat/>
    <w:pPr>
      <w:ind w:left="480"/>
      <w:jc w:val="both"/>
    </w:pPr>
    <w:rPr>
      <w:sz w:val="24"/>
      <w:szCs w:val="24"/>
    </w:rPr>
  </w:style>
  <w:style w:type="paragraph" w:customStyle="1" w:styleId="j">
    <w:name w:val="j"/>
    <w:basedOn w:val="a7"/>
    <w:uiPriority w:val="99"/>
    <w:qFormat/>
    <w:pPr>
      <w:spacing w:before="150" w:after="150"/>
    </w:pPr>
    <w:rPr>
      <w:b/>
      <w:bCs/>
      <w:sz w:val="24"/>
      <w:szCs w:val="24"/>
    </w:rPr>
  </w:style>
  <w:style w:type="paragraph" w:customStyle="1" w:styleId="z1v">
    <w:name w:val="z1v"/>
    <w:basedOn w:val="a7"/>
    <w:uiPriority w:val="99"/>
    <w:qFormat/>
    <w:pPr>
      <w:pBdr>
        <w:top w:val="single" w:sz="12" w:space="6" w:color="B3B0A4"/>
        <w:left w:val="single" w:sz="12" w:space="6" w:color="B3B0A4"/>
        <w:bottom w:val="single" w:sz="12" w:space="6" w:color="B3B0A4"/>
        <w:right w:val="single" w:sz="12" w:space="6" w:color="B3B0A4"/>
      </w:pBdr>
      <w:shd w:val="clear" w:color="auto" w:fill="F0F0EB"/>
    </w:pPr>
    <w:rPr>
      <w:sz w:val="24"/>
      <w:szCs w:val="24"/>
    </w:rPr>
  </w:style>
  <w:style w:type="paragraph" w:customStyle="1" w:styleId="xv">
    <w:name w:val="xv"/>
    <w:basedOn w:val="a7"/>
    <w:uiPriority w:val="99"/>
    <w:qFormat/>
    <w:pPr>
      <w:shd w:val="clear" w:color="auto" w:fill="F0F0EB"/>
    </w:pPr>
    <w:rPr>
      <w:vanish/>
      <w:sz w:val="24"/>
      <w:szCs w:val="24"/>
    </w:rPr>
  </w:style>
  <w:style w:type="paragraph" w:customStyle="1" w:styleId="hclosed1">
    <w:name w:val="h_closed1"/>
    <w:basedOn w:val="a7"/>
    <w:uiPriority w:val="99"/>
    <w:qFormat/>
    <w:pPr>
      <w:pBdr>
        <w:top w:val="single" w:sz="2" w:space="0" w:color="B3B0A4"/>
        <w:left w:val="single" w:sz="6" w:space="0" w:color="B3B0A4"/>
        <w:bottom w:val="single" w:sz="6" w:space="0" w:color="B3B0A4"/>
        <w:right w:val="single" w:sz="6" w:space="0" w:color="B3B0A4"/>
      </w:pBdr>
      <w:spacing w:before="150" w:after="150"/>
    </w:pPr>
    <w:rPr>
      <w:vanish/>
      <w:sz w:val="24"/>
      <w:szCs w:val="24"/>
    </w:rPr>
  </w:style>
  <w:style w:type="paragraph" w:customStyle="1" w:styleId="bi">
    <w:name w:val="b_i"/>
    <w:basedOn w:val="a7"/>
    <w:uiPriority w:val="99"/>
    <w:qFormat/>
    <w:pPr>
      <w:spacing w:before="180" w:after="180"/>
      <w:jc w:val="center"/>
    </w:pPr>
    <w:rPr>
      <w:sz w:val="24"/>
      <w:szCs w:val="24"/>
    </w:rPr>
  </w:style>
  <w:style w:type="paragraph" w:customStyle="1" w:styleId="bantext">
    <w:name w:val="ban__text"/>
    <w:basedOn w:val="a7"/>
    <w:uiPriority w:val="99"/>
    <w:qFormat/>
    <w:pPr>
      <w:spacing w:before="100" w:beforeAutospacing="1" w:after="100" w:afterAutospacing="1"/>
    </w:pPr>
    <w:rPr>
      <w:sz w:val="24"/>
      <w:szCs w:val="24"/>
    </w:rPr>
  </w:style>
  <w:style w:type="paragraph" w:customStyle="1" w:styleId="banlogo">
    <w:name w:val="ban__logo"/>
    <w:basedOn w:val="a7"/>
    <w:uiPriority w:val="99"/>
    <w:qFormat/>
    <w:pPr>
      <w:shd w:val="clear" w:color="auto" w:fill="DDDDDD"/>
      <w:spacing w:before="150" w:after="150"/>
    </w:pPr>
    <w:rPr>
      <w:b/>
      <w:bCs/>
      <w:color w:val="FFFFFF"/>
      <w:sz w:val="17"/>
      <w:szCs w:val="17"/>
    </w:rPr>
  </w:style>
  <w:style w:type="paragraph" w:customStyle="1" w:styleId="bancontent">
    <w:name w:val="ban__content"/>
    <w:basedOn w:val="a7"/>
    <w:uiPriority w:val="99"/>
    <w:qFormat/>
    <w:pPr>
      <w:pBdr>
        <w:top w:val="single" w:sz="12" w:space="3" w:color="DDDDDD"/>
        <w:left w:val="single" w:sz="12" w:space="3" w:color="DDDDDD"/>
        <w:bottom w:val="single" w:sz="12" w:space="3" w:color="DDDDDD"/>
        <w:right w:val="single" w:sz="12" w:space="3" w:color="DDDDDD"/>
      </w:pBdr>
      <w:spacing w:before="150" w:after="150"/>
    </w:pPr>
    <w:rPr>
      <w:sz w:val="24"/>
      <w:szCs w:val="24"/>
    </w:rPr>
  </w:style>
  <w:style w:type="paragraph" w:customStyle="1" w:styleId="comment">
    <w:name w:val="comment"/>
    <w:basedOn w:val="a7"/>
    <w:uiPriority w:val="99"/>
    <w:pPr>
      <w:spacing w:before="150" w:after="150"/>
      <w:ind w:left="120"/>
    </w:pPr>
    <w:rPr>
      <w:i/>
      <w:iCs/>
      <w:sz w:val="22"/>
      <w:szCs w:val="22"/>
    </w:rPr>
  </w:style>
  <w:style w:type="paragraph" w:customStyle="1" w:styleId="error">
    <w:name w:val="error"/>
    <w:basedOn w:val="a7"/>
    <w:uiPriority w:val="99"/>
    <w:qFormat/>
    <w:pPr>
      <w:spacing w:before="150" w:after="150"/>
    </w:pPr>
    <w:rPr>
      <w:b/>
      <w:bCs/>
      <w:color w:val="FF0000"/>
      <w:sz w:val="24"/>
      <w:szCs w:val="24"/>
    </w:rPr>
  </w:style>
  <w:style w:type="paragraph" w:customStyle="1" w:styleId="free">
    <w:name w:val="free"/>
    <w:basedOn w:val="a7"/>
    <w:uiPriority w:val="99"/>
    <w:qFormat/>
    <w:pPr>
      <w:spacing w:before="150" w:after="150"/>
    </w:pPr>
    <w:rPr>
      <w:b/>
      <w:bCs/>
      <w:color w:val="FF6600"/>
      <w:sz w:val="24"/>
      <w:szCs w:val="24"/>
    </w:rPr>
  </w:style>
  <w:style w:type="paragraph" w:customStyle="1" w:styleId="valid">
    <w:name w:val="valid"/>
    <w:basedOn w:val="a7"/>
    <w:uiPriority w:val="99"/>
    <w:qFormat/>
    <w:pPr>
      <w:spacing w:before="150" w:after="150"/>
    </w:pPr>
    <w:rPr>
      <w:color w:val="008800"/>
      <w:sz w:val="24"/>
      <w:szCs w:val="24"/>
    </w:rPr>
  </w:style>
  <w:style w:type="paragraph" w:customStyle="1" w:styleId="widget">
    <w:name w:val="widget"/>
    <w:basedOn w:val="a7"/>
    <w:uiPriority w:val="99"/>
    <w:qFormat/>
    <w:pPr>
      <w:pBdr>
        <w:top w:val="single" w:sz="6" w:space="0" w:color="CCCCCC"/>
        <w:left w:val="single" w:sz="6" w:space="0" w:color="CCCCCC"/>
        <w:bottom w:val="single" w:sz="6" w:space="0" w:color="CCCCCC"/>
        <w:right w:val="single" w:sz="6" w:space="0" w:color="CCCCCC"/>
      </w:pBdr>
      <w:spacing w:after="75"/>
      <w:ind w:left="120"/>
    </w:pPr>
    <w:rPr>
      <w:sz w:val="24"/>
      <w:szCs w:val="24"/>
    </w:rPr>
  </w:style>
  <w:style w:type="paragraph" w:customStyle="1" w:styleId="srchshow">
    <w:name w:val="srchshow"/>
    <w:basedOn w:val="a7"/>
    <w:uiPriority w:val="99"/>
    <w:qFormat/>
    <w:pPr>
      <w:spacing w:before="150" w:after="150"/>
    </w:pPr>
    <w:rPr>
      <w:sz w:val="24"/>
      <w:szCs w:val="24"/>
    </w:rPr>
  </w:style>
  <w:style w:type="paragraph" w:customStyle="1" w:styleId="srchhide">
    <w:name w:val="srchhide"/>
    <w:basedOn w:val="a7"/>
    <w:uiPriority w:val="99"/>
    <w:qFormat/>
    <w:pPr>
      <w:spacing w:before="150" w:after="150"/>
    </w:pPr>
    <w:rPr>
      <w:vanish/>
      <w:sz w:val="24"/>
      <w:szCs w:val="24"/>
    </w:rPr>
  </w:style>
  <w:style w:type="paragraph" w:customStyle="1" w:styleId="srchitem">
    <w:name w:val="srchitem"/>
    <w:basedOn w:val="a7"/>
    <w:uiPriority w:val="99"/>
    <w:qFormat/>
    <w:pPr>
      <w:pBdr>
        <w:bottom w:val="single" w:sz="6" w:space="12" w:color="DDDDDD"/>
      </w:pBdr>
      <w:spacing w:before="150" w:after="150"/>
    </w:pPr>
    <w:rPr>
      <w:sz w:val="24"/>
      <w:szCs w:val="24"/>
    </w:rPr>
  </w:style>
  <w:style w:type="paragraph" w:customStyle="1" w:styleId="srchcnt">
    <w:name w:val="srchcnt"/>
    <w:basedOn w:val="a7"/>
    <w:uiPriority w:val="99"/>
    <w:pPr>
      <w:pBdr>
        <w:left w:val="single" w:sz="24" w:space="3" w:color="BBBBAA"/>
      </w:pBdr>
      <w:spacing w:before="60"/>
      <w:ind w:left="360"/>
    </w:pPr>
    <w:rPr>
      <w:sz w:val="24"/>
      <w:szCs w:val="24"/>
    </w:rPr>
  </w:style>
  <w:style w:type="paragraph" w:customStyle="1" w:styleId="acresults">
    <w:name w:val="ac_results"/>
    <w:basedOn w:val="a7"/>
    <w:uiPriority w:val="99"/>
    <w:qFormat/>
    <w:pPr>
      <w:pBdr>
        <w:top w:val="single" w:sz="6" w:space="0" w:color="000000"/>
        <w:left w:val="single" w:sz="6" w:space="0" w:color="000000"/>
        <w:bottom w:val="single" w:sz="6" w:space="0" w:color="000000"/>
        <w:right w:val="single" w:sz="6" w:space="0" w:color="000000"/>
      </w:pBdr>
      <w:shd w:val="clear" w:color="auto" w:fill="FFFFFF"/>
      <w:spacing w:before="150" w:after="150"/>
    </w:pPr>
    <w:rPr>
      <w:sz w:val="24"/>
      <w:szCs w:val="24"/>
    </w:rPr>
  </w:style>
  <w:style w:type="paragraph" w:customStyle="1" w:styleId="srchwrd">
    <w:name w:val="srchwrd"/>
    <w:basedOn w:val="a7"/>
    <w:uiPriority w:val="99"/>
    <w:qFormat/>
    <w:pPr>
      <w:shd w:val="clear" w:color="auto" w:fill="D2D2D2"/>
      <w:spacing w:before="150" w:after="150"/>
    </w:pPr>
    <w:rPr>
      <w:sz w:val="24"/>
      <w:szCs w:val="24"/>
    </w:rPr>
  </w:style>
  <w:style w:type="paragraph" w:customStyle="1" w:styleId="contblock">
    <w:name w:val="contblock"/>
    <w:basedOn w:val="a7"/>
    <w:uiPriority w:val="99"/>
    <w:qFormat/>
    <w:pPr>
      <w:spacing w:before="180" w:after="180"/>
      <w:ind w:left="600"/>
    </w:pPr>
    <w:rPr>
      <w:sz w:val="24"/>
      <w:szCs w:val="24"/>
    </w:rPr>
  </w:style>
  <w:style w:type="paragraph" w:customStyle="1" w:styleId="docstop">
    <w:name w:val="doc_stop"/>
    <w:basedOn w:val="a7"/>
    <w:uiPriority w:val="99"/>
    <w:qFormat/>
    <w:pPr>
      <w:spacing w:before="30"/>
      <w:ind w:left="60" w:right="120"/>
    </w:pPr>
    <w:rPr>
      <w:sz w:val="24"/>
      <w:szCs w:val="24"/>
    </w:rPr>
  </w:style>
  <w:style w:type="paragraph" w:customStyle="1" w:styleId="docavail">
    <w:name w:val="doc_avail"/>
    <w:basedOn w:val="a7"/>
    <w:uiPriority w:val="99"/>
    <w:qFormat/>
    <w:pPr>
      <w:spacing w:before="30"/>
      <w:ind w:left="60" w:right="120"/>
    </w:pPr>
    <w:rPr>
      <w:sz w:val="24"/>
      <w:szCs w:val="24"/>
    </w:rPr>
  </w:style>
  <w:style w:type="paragraph" w:customStyle="1" w:styleId="spelltext">
    <w:name w:val="spell_text"/>
    <w:basedOn w:val="a7"/>
    <w:uiPriority w:val="99"/>
    <w:qFormat/>
    <w:pPr>
      <w:spacing w:before="150" w:after="150"/>
    </w:pPr>
    <w:rPr>
      <w:vanish/>
      <w:sz w:val="24"/>
      <w:szCs w:val="24"/>
    </w:rPr>
  </w:style>
  <w:style w:type="paragraph" w:customStyle="1" w:styleId="spells">
    <w:name w:val="spells"/>
    <w:basedOn w:val="a7"/>
    <w:uiPriority w:val="99"/>
    <w:qFormat/>
    <w:pPr>
      <w:pBdr>
        <w:top w:val="single" w:sz="6" w:space="0" w:color="FF0000"/>
        <w:left w:val="single" w:sz="6" w:space="0" w:color="FF0000"/>
        <w:bottom w:val="single" w:sz="6" w:space="0" w:color="FF0000"/>
        <w:right w:val="single" w:sz="6" w:space="0" w:color="FF0000"/>
      </w:pBdr>
      <w:spacing w:before="150" w:after="150"/>
    </w:pPr>
    <w:rPr>
      <w:vanish/>
      <w:sz w:val="24"/>
      <w:szCs w:val="24"/>
    </w:rPr>
  </w:style>
  <w:style w:type="paragraph" w:customStyle="1" w:styleId="mulri">
    <w:name w:val="mulri"/>
    <w:basedOn w:val="a7"/>
    <w:uiPriority w:val="99"/>
    <w:qFormat/>
    <w:pPr>
      <w:spacing w:before="150" w:after="150"/>
    </w:pPr>
    <w:rPr>
      <w:sz w:val="24"/>
      <w:szCs w:val="24"/>
    </w:rPr>
  </w:style>
  <w:style w:type="paragraph" w:customStyle="1" w:styleId="wrong">
    <w:name w:val="wrong"/>
    <w:basedOn w:val="a7"/>
    <w:uiPriority w:val="99"/>
    <w:qFormat/>
    <w:pPr>
      <w:spacing w:before="150" w:after="150"/>
    </w:pPr>
    <w:rPr>
      <w:color w:val="FF0000"/>
      <w:sz w:val="24"/>
      <w:szCs w:val="24"/>
    </w:rPr>
  </w:style>
  <w:style w:type="paragraph" w:customStyle="1" w:styleId="hidespell">
    <w:name w:val="hide_spell"/>
    <w:basedOn w:val="a7"/>
    <w:uiPriority w:val="99"/>
    <w:qFormat/>
    <w:pPr>
      <w:spacing w:before="150" w:after="150"/>
    </w:pPr>
    <w:rPr>
      <w:color w:val="FFFFFF"/>
      <w:sz w:val="24"/>
      <w:szCs w:val="24"/>
    </w:rPr>
  </w:style>
  <w:style w:type="paragraph" w:customStyle="1" w:styleId="supernews">
    <w:name w:val="super_news"/>
    <w:basedOn w:val="a7"/>
    <w:uiPriority w:val="99"/>
    <w:qFormat/>
    <w:pPr>
      <w:pBdr>
        <w:top w:val="single" w:sz="6" w:space="8" w:color="CCCCCC"/>
        <w:left w:val="single" w:sz="6" w:space="8" w:color="CCCCCC"/>
        <w:bottom w:val="single" w:sz="6" w:space="8" w:color="CCCCCC"/>
        <w:right w:val="single" w:sz="6" w:space="8" w:color="CCCCCC"/>
      </w:pBdr>
      <w:shd w:val="clear" w:color="auto" w:fill="EEEEEE"/>
      <w:spacing w:before="150" w:after="150"/>
      <w:ind w:left="600"/>
    </w:pPr>
    <w:rPr>
      <w:sz w:val="24"/>
      <w:szCs w:val="24"/>
    </w:rPr>
  </w:style>
  <w:style w:type="paragraph" w:customStyle="1" w:styleId="errinput">
    <w:name w:val="err_input"/>
    <w:basedOn w:val="a7"/>
    <w:uiPriority w:val="99"/>
    <w:qFormat/>
    <w:pPr>
      <w:shd w:val="clear" w:color="auto" w:fill="FFECEC"/>
      <w:spacing w:before="150" w:after="150"/>
    </w:pPr>
    <w:rPr>
      <w:sz w:val="24"/>
      <w:szCs w:val="24"/>
    </w:rPr>
  </w:style>
  <w:style w:type="paragraph" w:customStyle="1" w:styleId="vote">
    <w:name w:val="vote"/>
    <w:basedOn w:val="a7"/>
    <w:uiPriority w:val="99"/>
    <w:qFormat/>
    <w:pPr>
      <w:shd w:val="clear" w:color="auto" w:fill="FFFFFF"/>
      <w:spacing w:before="150" w:after="150"/>
      <w:ind w:left="-3000"/>
    </w:pPr>
    <w:rPr>
      <w:sz w:val="18"/>
      <w:szCs w:val="18"/>
    </w:rPr>
  </w:style>
  <w:style w:type="paragraph" w:customStyle="1" w:styleId="sbscrblock">
    <w:name w:val="sbscr_block"/>
    <w:basedOn w:val="a7"/>
    <w:uiPriority w:val="99"/>
    <w:qFormat/>
    <w:pPr>
      <w:pBdr>
        <w:top w:val="single" w:sz="12" w:space="0" w:color="EEEEEE"/>
        <w:left w:val="single" w:sz="12" w:space="0" w:color="EEEEEE"/>
        <w:bottom w:val="single" w:sz="12" w:space="0" w:color="EEEEEE"/>
        <w:right w:val="single" w:sz="12" w:space="0" w:color="EEEEEE"/>
      </w:pBdr>
      <w:spacing w:before="480" w:after="480"/>
    </w:pPr>
    <w:rPr>
      <w:sz w:val="24"/>
      <w:szCs w:val="24"/>
    </w:rPr>
  </w:style>
  <w:style w:type="paragraph" w:customStyle="1" w:styleId="keywords">
    <w:name w:val="keywords"/>
    <w:basedOn w:val="a7"/>
    <w:uiPriority w:val="99"/>
    <w:qFormat/>
    <w:pPr>
      <w:spacing w:before="90" w:after="90"/>
    </w:pPr>
    <w:rPr>
      <w:sz w:val="24"/>
      <w:szCs w:val="24"/>
    </w:rPr>
  </w:style>
  <w:style w:type="paragraph" w:customStyle="1" w:styleId="ppbblock">
    <w:name w:val="ppb_block"/>
    <w:basedOn w:val="a7"/>
    <w:uiPriority w:val="99"/>
    <w:qFormat/>
    <w:pPr>
      <w:shd w:val="clear" w:color="auto" w:fill="FF9900"/>
      <w:spacing w:after="225"/>
      <w:ind w:left="225"/>
    </w:pPr>
    <w:rPr>
      <w:sz w:val="24"/>
      <w:szCs w:val="24"/>
    </w:rPr>
  </w:style>
  <w:style w:type="paragraph" w:customStyle="1" w:styleId="ltcorner">
    <w:name w:val="l_t_corner"/>
    <w:basedOn w:val="a7"/>
    <w:uiPriority w:val="99"/>
    <w:qFormat/>
    <w:pPr>
      <w:spacing w:before="150" w:after="150"/>
    </w:pPr>
    <w:rPr>
      <w:sz w:val="2"/>
      <w:szCs w:val="2"/>
    </w:rPr>
  </w:style>
  <w:style w:type="paragraph" w:customStyle="1" w:styleId="rtcorner">
    <w:name w:val="r_t_corner"/>
    <w:basedOn w:val="a7"/>
    <w:uiPriority w:val="99"/>
    <w:qFormat/>
    <w:pPr>
      <w:spacing w:before="150" w:after="150"/>
    </w:pPr>
    <w:rPr>
      <w:sz w:val="2"/>
      <w:szCs w:val="2"/>
    </w:rPr>
  </w:style>
  <w:style w:type="paragraph" w:customStyle="1" w:styleId="lbcorner">
    <w:name w:val="l_b_corner"/>
    <w:basedOn w:val="a7"/>
    <w:uiPriority w:val="99"/>
    <w:qFormat/>
    <w:pPr>
      <w:spacing w:before="150" w:after="150"/>
    </w:pPr>
    <w:rPr>
      <w:sz w:val="2"/>
      <w:szCs w:val="2"/>
    </w:rPr>
  </w:style>
  <w:style w:type="paragraph" w:customStyle="1" w:styleId="rbcorner">
    <w:name w:val="r_b_corner"/>
    <w:basedOn w:val="a7"/>
    <w:uiPriority w:val="99"/>
    <w:qFormat/>
    <w:pPr>
      <w:spacing w:before="150" w:after="150"/>
    </w:pPr>
    <w:rPr>
      <w:sz w:val="2"/>
      <w:szCs w:val="2"/>
    </w:rPr>
  </w:style>
  <w:style w:type="paragraph" w:customStyle="1" w:styleId="votetop">
    <w:name w:val="vote_top"/>
    <w:basedOn w:val="a7"/>
    <w:uiPriority w:val="99"/>
    <w:qFormat/>
    <w:pPr>
      <w:pBdr>
        <w:top w:val="single" w:sz="6" w:space="0" w:color="000000"/>
        <w:left w:val="single" w:sz="6" w:space="0" w:color="000000"/>
        <w:bottom w:val="single" w:sz="6" w:space="0" w:color="000000"/>
        <w:right w:val="single" w:sz="6" w:space="0" w:color="000000"/>
      </w:pBdr>
      <w:shd w:val="clear" w:color="auto" w:fill="666699"/>
      <w:spacing w:before="150" w:after="150"/>
    </w:pPr>
    <w:rPr>
      <w:sz w:val="24"/>
      <w:szCs w:val="24"/>
    </w:rPr>
  </w:style>
  <w:style w:type="paragraph" w:customStyle="1" w:styleId="votelogo">
    <w:name w:val="vote_logo"/>
    <w:basedOn w:val="a7"/>
    <w:uiPriority w:val="99"/>
    <w:qFormat/>
    <w:pPr>
      <w:spacing w:before="45" w:after="45"/>
      <w:ind w:left="45" w:right="45"/>
      <w:textAlignment w:val="center"/>
    </w:pPr>
    <w:rPr>
      <w:sz w:val="24"/>
      <w:szCs w:val="24"/>
    </w:rPr>
  </w:style>
  <w:style w:type="paragraph" w:customStyle="1" w:styleId="consmodalwindow">
    <w:name w:val="consmodalwindow"/>
    <w:basedOn w:val="a7"/>
    <w:uiPriority w:val="99"/>
    <w:qFormat/>
    <w:pPr>
      <w:pBdr>
        <w:top w:val="single" w:sz="6" w:space="15" w:color="000000"/>
        <w:left w:val="single" w:sz="6" w:space="15" w:color="000000"/>
        <w:bottom w:val="single" w:sz="6" w:space="15" w:color="000000"/>
        <w:right w:val="single" w:sz="6" w:space="15" w:color="000000"/>
      </w:pBdr>
      <w:shd w:val="clear" w:color="auto" w:fill="FFFFFF"/>
      <w:spacing w:before="150" w:after="150"/>
    </w:pPr>
    <w:rPr>
      <w:sz w:val="24"/>
      <w:szCs w:val="24"/>
    </w:rPr>
  </w:style>
  <w:style w:type="paragraph" w:customStyle="1" w:styleId="consmodalwindowback">
    <w:name w:val="consmodalwindow_back"/>
    <w:basedOn w:val="a7"/>
    <w:uiPriority w:val="99"/>
    <w:qFormat/>
    <w:pPr>
      <w:shd w:val="clear" w:color="auto" w:fill="000000"/>
      <w:spacing w:before="150" w:after="150"/>
    </w:pPr>
    <w:rPr>
      <w:sz w:val="24"/>
      <w:szCs w:val="24"/>
    </w:rPr>
  </w:style>
  <w:style w:type="paragraph" w:customStyle="1" w:styleId="voting">
    <w:name w:val="voting"/>
    <w:basedOn w:val="a7"/>
    <w:uiPriority w:val="99"/>
    <w:qFormat/>
    <w:pPr>
      <w:spacing w:after="240"/>
    </w:pPr>
    <w:rPr>
      <w:sz w:val="24"/>
      <w:szCs w:val="24"/>
    </w:rPr>
  </w:style>
  <w:style w:type="paragraph" w:customStyle="1" w:styleId="mobile">
    <w:name w:val="mobile"/>
    <w:basedOn w:val="a7"/>
    <w:uiPriority w:val="99"/>
    <w:qFormat/>
    <w:pPr>
      <w:spacing w:before="150" w:after="150"/>
    </w:pPr>
    <w:rPr>
      <w:sz w:val="24"/>
      <w:szCs w:val="24"/>
    </w:rPr>
  </w:style>
  <w:style w:type="paragraph" w:customStyle="1" w:styleId="lnav">
    <w:name w:val="l_nav"/>
    <w:basedOn w:val="a7"/>
    <w:uiPriority w:val="99"/>
    <w:qFormat/>
    <w:pPr>
      <w:spacing w:before="150" w:after="150"/>
    </w:pPr>
    <w:rPr>
      <w:sz w:val="24"/>
      <w:szCs w:val="24"/>
    </w:rPr>
  </w:style>
  <w:style w:type="paragraph" w:customStyle="1" w:styleId="ttl">
    <w:name w:val="ttl"/>
    <w:basedOn w:val="a7"/>
    <w:uiPriority w:val="99"/>
    <w:qFormat/>
    <w:pPr>
      <w:spacing w:before="150" w:after="150"/>
    </w:pPr>
    <w:rPr>
      <w:sz w:val="24"/>
      <w:szCs w:val="24"/>
    </w:rPr>
  </w:style>
  <w:style w:type="paragraph" w:customStyle="1" w:styleId="1ff">
    <w:name w:val="Дата1"/>
    <w:basedOn w:val="a7"/>
    <w:uiPriority w:val="99"/>
    <w:qFormat/>
    <w:pPr>
      <w:spacing w:before="150" w:after="150"/>
    </w:pPr>
    <w:rPr>
      <w:sz w:val="24"/>
      <w:szCs w:val="24"/>
    </w:rPr>
  </w:style>
  <w:style w:type="paragraph" w:customStyle="1" w:styleId="cur">
    <w:name w:val="cur"/>
    <w:basedOn w:val="a7"/>
    <w:uiPriority w:val="99"/>
    <w:qFormat/>
    <w:pPr>
      <w:spacing w:before="150" w:after="150"/>
    </w:pPr>
    <w:rPr>
      <w:sz w:val="24"/>
      <w:szCs w:val="24"/>
    </w:rPr>
  </w:style>
  <w:style w:type="paragraph" w:customStyle="1" w:styleId="headblock">
    <w:name w:val="head_block"/>
    <w:basedOn w:val="a7"/>
    <w:uiPriority w:val="99"/>
    <w:qFormat/>
    <w:pPr>
      <w:spacing w:before="150" w:after="150"/>
    </w:pPr>
    <w:rPr>
      <w:sz w:val="24"/>
      <w:szCs w:val="24"/>
    </w:rPr>
  </w:style>
  <w:style w:type="paragraph" w:customStyle="1" w:styleId="contentblock">
    <w:name w:val="content_block"/>
    <w:basedOn w:val="a7"/>
    <w:uiPriority w:val="99"/>
    <w:qFormat/>
    <w:pPr>
      <w:spacing w:before="150" w:after="150"/>
    </w:pPr>
    <w:rPr>
      <w:sz w:val="24"/>
      <w:szCs w:val="24"/>
    </w:rPr>
  </w:style>
  <w:style w:type="paragraph" w:customStyle="1" w:styleId="2f6">
    <w:name w:val="Название2"/>
    <w:basedOn w:val="a7"/>
    <w:uiPriority w:val="99"/>
    <w:qFormat/>
    <w:pPr>
      <w:spacing w:before="150" w:after="150"/>
    </w:pPr>
    <w:rPr>
      <w:sz w:val="24"/>
      <w:szCs w:val="24"/>
    </w:rPr>
  </w:style>
  <w:style w:type="paragraph" w:customStyle="1" w:styleId="logo">
    <w:name w:val="logo"/>
    <w:basedOn w:val="a7"/>
    <w:uiPriority w:val="99"/>
    <w:qFormat/>
    <w:pPr>
      <w:spacing w:before="150" w:after="150"/>
    </w:pPr>
    <w:rPr>
      <w:sz w:val="24"/>
      <w:szCs w:val="24"/>
    </w:rPr>
  </w:style>
  <w:style w:type="paragraph" w:customStyle="1" w:styleId="nav">
    <w:name w:val="nav"/>
    <w:basedOn w:val="a7"/>
    <w:uiPriority w:val="99"/>
    <w:qFormat/>
    <w:pPr>
      <w:spacing w:before="150" w:after="150"/>
    </w:pPr>
    <w:rPr>
      <w:sz w:val="24"/>
      <w:szCs w:val="24"/>
    </w:rPr>
  </w:style>
  <w:style w:type="paragraph" w:customStyle="1" w:styleId="form">
    <w:name w:val="form"/>
    <w:basedOn w:val="a7"/>
    <w:uiPriority w:val="99"/>
    <w:qFormat/>
    <w:pPr>
      <w:spacing w:before="150" w:after="150"/>
    </w:pPr>
    <w:rPr>
      <w:sz w:val="24"/>
      <w:szCs w:val="24"/>
    </w:rPr>
  </w:style>
  <w:style w:type="paragraph" w:customStyle="1" w:styleId="links">
    <w:name w:val="links"/>
    <w:basedOn w:val="a7"/>
    <w:uiPriority w:val="99"/>
    <w:qFormat/>
    <w:pPr>
      <w:spacing w:before="150" w:after="150"/>
    </w:pPr>
    <w:rPr>
      <w:sz w:val="24"/>
      <w:szCs w:val="24"/>
    </w:rPr>
  </w:style>
  <w:style w:type="paragraph" w:customStyle="1" w:styleId="lmlink">
    <w:name w:val="lmlink"/>
    <w:basedOn w:val="a7"/>
    <w:uiPriority w:val="99"/>
    <w:qFormat/>
    <w:pPr>
      <w:spacing w:before="150" w:after="150"/>
    </w:pPr>
    <w:rPr>
      <w:sz w:val="24"/>
      <w:szCs w:val="24"/>
    </w:rPr>
  </w:style>
  <w:style w:type="paragraph" w:customStyle="1" w:styleId="lmsublink">
    <w:name w:val="lmsublink"/>
    <w:basedOn w:val="a7"/>
    <w:uiPriority w:val="99"/>
    <w:qFormat/>
    <w:pPr>
      <w:spacing w:before="150" w:after="150"/>
    </w:pPr>
    <w:rPr>
      <w:sz w:val="24"/>
      <w:szCs w:val="24"/>
    </w:rPr>
  </w:style>
  <w:style w:type="paragraph" w:customStyle="1" w:styleId="divthick">
    <w:name w:val="divthick"/>
    <w:basedOn w:val="a7"/>
    <w:uiPriority w:val="99"/>
    <w:qFormat/>
    <w:pPr>
      <w:spacing w:before="150" w:after="150"/>
    </w:pPr>
    <w:rPr>
      <w:sz w:val="24"/>
      <w:szCs w:val="24"/>
    </w:rPr>
  </w:style>
  <w:style w:type="paragraph" w:customStyle="1" w:styleId="divider">
    <w:name w:val="divider"/>
    <w:basedOn w:val="a7"/>
    <w:uiPriority w:val="99"/>
    <w:qFormat/>
    <w:pPr>
      <w:spacing w:before="150" w:after="150"/>
    </w:pPr>
    <w:rPr>
      <w:sz w:val="24"/>
      <w:szCs w:val="24"/>
    </w:rPr>
  </w:style>
  <w:style w:type="paragraph" w:customStyle="1" w:styleId="sbmt">
    <w:name w:val="sbmt"/>
    <w:basedOn w:val="a7"/>
    <w:uiPriority w:val="99"/>
    <w:qFormat/>
    <w:pPr>
      <w:spacing w:before="150" w:after="150"/>
    </w:pPr>
    <w:rPr>
      <w:sz w:val="24"/>
      <w:szCs w:val="24"/>
    </w:rPr>
  </w:style>
  <w:style w:type="paragraph" w:customStyle="1" w:styleId="flds">
    <w:name w:val="flds"/>
    <w:basedOn w:val="a7"/>
    <w:uiPriority w:val="99"/>
    <w:qFormat/>
    <w:pPr>
      <w:spacing w:before="150" w:after="150"/>
    </w:pPr>
    <w:rPr>
      <w:sz w:val="24"/>
      <w:szCs w:val="24"/>
    </w:rPr>
  </w:style>
  <w:style w:type="paragraph" w:customStyle="1" w:styleId="srchprms">
    <w:name w:val="srchprms"/>
    <w:basedOn w:val="a7"/>
    <w:uiPriority w:val="99"/>
    <w:qFormat/>
    <w:pPr>
      <w:spacing w:before="150" w:after="150"/>
    </w:pPr>
    <w:rPr>
      <w:sz w:val="24"/>
      <w:szCs w:val="24"/>
    </w:rPr>
  </w:style>
  <w:style w:type="paragraph" w:customStyle="1" w:styleId="mode">
    <w:name w:val="mode"/>
    <w:basedOn w:val="a7"/>
    <w:uiPriority w:val="99"/>
    <w:qFormat/>
    <w:pPr>
      <w:spacing w:before="150" w:after="150"/>
    </w:pPr>
    <w:rPr>
      <w:sz w:val="24"/>
      <w:szCs w:val="24"/>
    </w:rPr>
  </w:style>
  <w:style w:type="paragraph" w:customStyle="1" w:styleId="extline">
    <w:name w:val="extline"/>
    <w:basedOn w:val="a7"/>
    <w:uiPriority w:val="99"/>
    <w:qFormat/>
    <w:pPr>
      <w:spacing w:before="150" w:after="150"/>
    </w:pPr>
    <w:rPr>
      <w:sz w:val="24"/>
      <w:szCs w:val="24"/>
    </w:rPr>
  </w:style>
  <w:style w:type="paragraph" w:customStyle="1" w:styleId="cnt">
    <w:name w:val="cnt"/>
    <w:basedOn w:val="a7"/>
    <w:uiPriority w:val="99"/>
    <w:qFormat/>
    <w:pPr>
      <w:spacing w:before="150" w:after="150"/>
    </w:pPr>
    <w:rPr>
      <w:sz w:val="24"/>
      <w:szCs w:val="24"/>
    </w:rPr>
  </w:style>
  <w:style w:type="paragraph" w:customStyle="1" w:styleId="cls">
    <w:name w:val="cls"/>
    <w:basedOn w:val="a7"/>
    <w:uiPriority w:val="99"/>
    <w:qFormat/>
    <w:pPr>
      <w:spacing w:before="150" w:after="150"/>
    </w:pPr>
    <w:rPr>
      <w:sz w:val="24"/>
      <w:szCs w:val="24"/>
    </w:rPr>
  </w:style>
  <w:style w:type="paragraph" w:customStyle="1" w:styleId="choice">
    <w:name w:val="choice"/>
    <w:basedOn w:val="a7"/>
    <w:uiPriority w:val="99"/>
    <w:qFormat/>
    <w:pPr>
      <w:spacing w:before="150" w:after="150"/>
    </w:pPr>
    <w:rPr>
      <w:sz w:val="24"/>
      <w:szCs w:val="24"/>
    </w:rPr>
  </w:style>
  <w:style w:type="paragraph" w:customStyle="1" w:styleId="spellcand">
    <w:name w:val="spell_cand"/>
    <w:basedOn w:val="a7"/>
    <w:uiPriority w:val="99"/>
    <w:qFormat/>
    <w:pPr>
      <w:spacing w:before="150" w:after="150"/>
    </w:pPr>
    <w:rPr>
      <w:sz w:val="24"/>
      <w:szCs w:val="24"/>
    </w:rPr>
  </w:style>
  <w:style w:type="paragraph" w:customStyle="1" w:styleId="spellbtn">
    <w:name w:val="spell_btn"/>
    <w:basedOn w:val="a7"/>
    <w:uiPriority w:val="99"/>
    <w:qFormat/>
    <w:pPr>
      <w:spacing w:before="150" w:after="150"/>
    </w:pPr>
    <w:rPr>
      <w:sz w:val="24"/>
      <w:szCs w:val="24"/>
    </w:rPr>
  </w:style>
  <w:style w:type="paragraph" w:customStyle="1" w:styleId="sel">
    <w:name w:val="sel"/>
    <w:basedOn w:val="a7"/>
    <w:uiPriority w:val="99"/>
    <w:qFormat/>
    <w:pPr>
      <w:spacing w:before="150" w:after="150"/>
    </w:pPr>
    <w:rPr>
      <w:sz w:val="24"/>
      <w:szCs w:val="24"/>
    </w:rPr>
  </w:style>
  <w:style w:type="paragraph" w:customStyle="1" w:styleId="newsitem">
    <w:name w:val="news_item"/>
    <w:basedOn w:val="a7"/>
    <w:uiPriority w:val="99"/>
    <w:qFormat/>
    <w:pPr>
      <w:spacing w:before="150" w:after="150"/>
    </w:pPr>
    <w:rPr>
      <w:sz w:val="24"/>
      <w:szCs w:val="24"/>
    </w:rPr>
  </w:style>
  <w:style w:type="paragraph" w:customStyle="1" w:styleId="btmnav">
    <w:name w:val="btm_nav"/>
    <w:basedOn w:val="a7"/>
    <w:uiPriority w:val="99"/>
    <w:qFormat/>
    <w:pPr>
      <w:spacing w:before="150" w:after="150"/>
    </w:pPr>
    <w:rPr>
      <w:sz w:val="24"/>
      <w:szCs w:val="24"/>
    </w:rPr>
  </w:style>
  <w:style w:type="paragraph" w:customStyle="1" w:styleId="l2">
    <w:name w:val="l2"/>
    <w:basedOn w:val="a7"/>
    <w:uiPriority w:val="99"/>
    <w:qFormat/>
    <w:pPr>
      <w:spacing w:before="150" w:after="150"/>
    </w:pPr>
    <w:rPr>
      <w:sz w:val="24"/>
      <w:szCs w:val="24"/>
    </w:rPr>
  </w:style>
  <w:style w:type="paragraph" w:customStyle="1" w:styleId="end">
    <w:name w:val="end"/>
    <w:basedOn w:val="a7"/>
    <w:uiPriority w:val="99"/>
    <w:qFormat/>
    <w:pPr>
      <w:spacing w:before="150" w:after="150"/>
    </w:pPr>
    <w:rPr>
      <w:sz w:val="24"/>
      <w:szCs w:val="24"/>
    </w:rPr>
  </w:style>
  <w:style w:type="paragraph" w:customStyle="1" w:styleId="seldiv">
    <w:name w:val="sel_div"/>
    <w:basedOn w:val="a7"/>
    <w:uiPriority w:val="99"/>
    <w:qFormat/>
    <w:pPr>
      <w:spacing w:before="150" w:after="150"/>
    </w:pPr>
    <w:rPr>
      <w:sz w:val="24"/>
      <w:szCs w:val="24"/>
    </w:rPr>
  </w:style>
  <w:style w:type="paragraph" w:customStyle="1" w:styleId="gkfacetop">
    <w:name w:val="gk_face_top"/>
    <w:basedOn w:val="a7"/>
    <w:uiPriority w:val="99"/>
    <w:qFormat/>
    <w:pPr>
      <w:spacing w:before="150" w:after="150"/>
    </w:pPr>
    <w:rPr>
      <w:sz w:val="24"/>
      <w:szCs w:val="24"/>
    </w:rPr>
  </w:style>
  <w:style w:type="paragraph" w:customStyle="1" w:styleId="gkkzfacetop">
    <w:name w:val="gkkz_face_top"/>
    <w:basedOn w:val="a7"/>
    <w:uiPriority w:val="99"/>
    <w:qFormat/>
    <w:pPr>
      <w:spacing w:before="150" w:after="150"/>
    </w:pPr>
    <w:rPr>
      <w:sz w:val="24"/>
      <w:szCs w:val="24"/>
    </w:rPr>
  </w:style>
  <w:style w:type="paragraph" w:customStyle="1" w:styleId="gkfacebottom">
    <w:name w:val="gk_face_bottom"/>
    <w:basedOn w:val="a7"/>
    <w:uiPriority w:val="99"/>
    <w:qFormat/>
    <w:pPr>
      <w:spacing w:before="150" w:after="150"/>
    </w:pPr>
    <w:rPr>
      <w:sz w:val="24"/>
      <w:szCs w:val="24"/>
    </w:rPr>
  </w:style>
  <w:style w:type="paragraph" w:customStyle="1" w:styleId="gkkzfacebottom">
    <w:name w:val="gkkz_face_bottom"/>
    <w:basedOn w:val="a7"/>
    <w:uiPriority w:val="99"/>
    <w:qFormat/>
    <w:pPr>
      <w:spacing w:before="150" w:after="150"/>
    </w:pPr>
    <w:rPr>
      <w:sz w:val="24"/>
      <w:szCs w:val="24"/>
    </w:rPr>
  </w:style>
  <w:style w:type="paragraph" w:customStyle="1" w:styleId="middle">
    <w:name w:val="middle"/>
    <w:basedOn w:val="a7"/>
    <w:uiPriority w:val="99"/>
    <w:qFormat/>
    <w:pPr>
      <w:spacing w:before="150" w:after="150"/>
    </w:pPr>
    <w:rPr>
      <w:sz w:val="24"/>
      <w:szCs w:val="24"/>
    </w:rPr>
  </w:style>
  <w:style w:type="paragraph" w:customStyle="1" w:styleId="qtitle">
    <w:name w:val="q_title"/>
    <w:basedOn w:val="a7"/>
    <w:uiPriority w:val="99"/>
    <w:qFormat/>
    <w:pPr>
      <w:spacing w:before="150" w:after="150"/>
    </w:pPr>
    <w:rPr>
      <w:sz w:val="24"/>
      <w:szCs w:val="24"/>
    </w:rPr>
  </w:style>
  <w:style w:type="paragraph" w:customStyle="1" w:styleId="aitem">
    <w:name w:val="a_item"/>
    <w:basedOn w:val="a7"/>
    <w:uiPriority w:val="99"/>
    <w:qFormat/>
    <w:pPr>
      <w:spacing w:before="150" w:after="150"/>
    </w:pPr>
    <w:rPr>
      <w:sz w:val="24"/>
      <w:szCs w:val="24"/>
    </w:rPr>
  </w:style>
  <w:style w:type="paragraph" w:customStyle="1" w:styleId="atitle">
    <w:name w:val="a_title"/>
    <w:basedOn w:val="a7"/>
    <w:uiPriority w:val="99"/>
    <w:qFormat/>
    <w:pPr>
      <w:spacing w:before="150" w:after="150"/>
    </w:pPr>
    <w:rPr>
      <w:sz w:val="24"/>
      <w:szCs w:val="24"/>
    </w:rPr>
  </w:style>
  <w:style w:type="paragraph" w:customStyle="1" w:styleId="hdimg">
    <w:name w:val="hd_img"/>
    <w:basedOn w:val="a7"/>
    <w:uiPriority w:val="99"/>
    <w:qFormat/>
    <w:pPr>
      <w:spacing w:before="180" w:after="180"/>
      <w:ind w:right="225"/>
    </w:pPr>
    <w:rPr>
      <w:sz w:val="24"/>
      <w:szCs w:val="24"/>
    </w:rPr>
  </w:style>
  <w:style w:type="paragraph" w:customStyle="1" w:styleId="imgtop">
    <w:name w:val="img_top"/>
    <w:basedOn w:val="a7"/>
    <w:uiPriority w:val="99"/>
    <w:qFormat/>
    <w:pPr>
      <w:spacing w:before="150" w:after="150"/>
    </w:pPr>
    <w:rPr>
      <w:sz w:val="24"/>
      <w:szCs w:val="24"/>
    </w:rPr>
  </w:style>
  <w:style w:type="character" w:customStyle="1" w:styleId="hlsrch">
    <w:name w:val="hlsrch"/>
    <w:qFormat/>
    <w:rPr>
      <w:b/>
      <w:bCs/>
      <w:color w:val="FFFFFF"/>
      <w:shd w:val="clear" w:color="auto" w:fill="A0A0CB"/>
    </w:rPr>
  </w:style>
  <w:style w:type="character" w:customStyle="1" w:styleId="title1">
    <w:name w:val="title1"/>
    <w:qFormat/>
    <w:rPr>
      <w:b/>
      <w:bCs/>
      <w:color w:val="666699"/>
      <w:sz w:val="29"/>
      <w:szCs w:val="29"/>
    </w:rPr>
  </w:style>
  <w:style w:type="character" w:customStyle="1" w:styleId="ppbhead">
    <w:name w:val="ppb_head"/>
    <w:qFormat/>
    <w:rPr>
      <w:b/>
      <w:bCs/>
      <w:color w:val="000000"/>
      <w:sz w:val="30"/>
      <w:szCs w:val="30"/>
      <w:shd w:val="clear" w:color="auto" w:fill="FFE500"/>
    </w:rPr>
  </w:style>
  <w:style w:type="character" w:customStyle="1" w:styleId="grey">
    <w:name w:val="grey"/>
    <w:rPr>
      <w:color w:val="7D7D7D"/>
    </w:rPr>
  </w:style>
  <w:style w:type="character" w:customStyle="1" w:styleId="ext">
    <w:name w:val="ext"/>
  </w:style>
  <w:style w:type="paragraph" w:customStyle="1" w:styleId="logo1">
    <w:name w:val="logo1"/>
    <w:basedOn w:val="a7"/>
    <w:uiPriority w:val="99"/>
    <w:pPr>
      <w:spacing w:before="150" w:after="150"/>
    </w:pPr>
    <w:rPr>
      <w:sz w:val="24"/>
      <w:szCs w:val="24"/>
    </w:rPr>
  </w:style>
  <w:style w:type="paragraph" w:customStyle="1" w:styleId="nav1">
    <w:name w:val="nav1"/>
    <w:basedOn w:val="a7"/>
    <w:uiPriority w:val="99"/>
    <w:qFormat/>
    <w:pPr>
      <w:spacing w:before="150" w:after="150"/>
      <w:ind w:left="2535"/>
    </w:pPr>
    <w:rPr>
      <w:color w:val="666699"/>
      <w:sz w:val="15"/>
      <w:szCs w:val="15"/>
    </w:rPr>
  </w:style>
  <w:style w:type="paragraph" w:customStyle="1" w:styleId="lnav1">
    <w:name w:val="l_nav1"/>
    <w:basedOn w:val="a7"/>
    <w:uiPriority w:val="99"/>
    <w:qFormat/>
    <w:pPr>
      <w:spacing w:before="150" w:after="150"/>
    </w:pPr>
    <w:rPr>
      <w:sz w:val="24"/>
      <w:szCs w:val="24"/>
    </w:rPr>
  </w:style>
  <w:style w:type="paragraph" w:customStyle="1" w:styleId="lnav2">
    <w:name w:val="l_nav2"/>
    <w:basedOn w:val="a7"/>
    <w:uiPriority w:val="99"/>
    <w:qFormat/>
    <w:pPr>
      <w:spacing w:before="150" w:after="150"/>
    </w:pPr>
    <w:rPr>
      <w:sz w:val="24"/>
      <w:szCs w:val="24"/>
    </w:rPr>
  </w:style>
  <w:style w:type="paragraph" w:customStyle="1" w:styleId="form1">
    <w:name w:val="form1"/>
    <w:basedOn w:val="a7"/>
    <w:uiPriority w:val="99"/>
    <w:qFormat/>
    <w:pPr>
      <w:shd w:val="clear" w:color="auto" w:fill="DDDDDD"/>
      <w:spacing w:before="150" w:after="150"/>
    </w:pPr>
    <w:rPr>
      <w:sz w:val="24"/>
      <w:szCs w:val="24"/>
    </w:rPr>
  </w:style>
  <w:style w:type="paragraph" w:customStyle="1" w:styleId="links1">
    <w:name w:val="links1"/>
    <w:basedOn w:val="a7"/>
    <w:uiPriority w:val="99"/>
    <w:qFormat/>
    <w:pPr>
      <w:spacing w:before="150" w:after="150"/>
      <w:jc w:val="right"/>
    </w:pPr>
    <w:rPr>
      <w:sz w:val="24"/>
      <w:szCs w:val="24"/>
    </w:rPr>
  </w:style>
  <w:style w:type="paragraph" w:customStyle="1" w:styleId="h11">
    <w:name w:val="h11"/>
    <w:basedOn w:val="a7"/>
    <w:uiPriority w:val="99"/>
    <w:qFormat/>
    <w:pPr>
      <w:spacing w:after="180"/>
    </w:pPr>
    <w:rPr>
      <w:sz w:val="27"/>
      <w:szCs w:val="27"/>
    </w:rPr>
  </w:style>
  <w:style w:type="paragraph" w:customStyle="1" w:styleId="lmlink1">
    <w:name w:val="lmlink1"/>
    <w:basedOn w:val="a7"/>
    <w:uiPriority w:val="99"/>
    <w:pPr>
      <w:spacing w:before="90" w:after="90"/>
    </w:pPr>
    <w:rPr>
      <w:sz w:val="24"/>
      <w:szCs w:val="24"/>
    </w:rPr>
  </w:style>
  <w:style w:type="paragraph" w:customStyle="1" w:styleId="lmsublink1">
    <w:name w:val="lmsublink1"/>
    <w:basedOn w:val="a7"/>
    <w:uiPriority w:val="99"/>
    <w:qFormat/>
    <w:pPr>
      <w:spacing w:before="150" w:after="150"/>
      <w:ind w:left="225"/>
    </w:pPr>
    <w:rPr>
      <w:sz w:val="24"/>
      <w:szCs w:val="24"/>
    </w:rPr>
  </w:style>
  <w:style w:type="paragraph" w:customStyle="1" w:styleId="bi1">
    <w:name w:val="b_i1"/>
    <w:basedOn w:val="a7"/>
    <w:uiPriority w:val="99"/>
    <w:qFormat/>
    <w:pPr>
      <w:spacing w:before="480" w:after="180"/>
      <w:jc w:val="center"/>
    </w:pPr>
    <w:rPr>
      <w:sz w:val="24"/>
      <w:szCs w:val="24"/>
    </w:rPr>
  </w:style>
  <w:style w:type="paragraph" w:customStyle="1" w:styleId="date1">
    <w:name w:val="date1"/>
    <w:basedOn w:val="a7"/>
    <w:uiPriority w:val="99"/>
    <w:pPr>
      <w:spacing w:before="150" w:after="150"/>
    </w:pPr>
    <w:rPr>
      <w:b/>
      <w:bCs/>
      <w:sz w:val="24"/>
      <w:szCs w:val="24"/>
    </w:rPr>
  </w:style>
  <w:style w:type="paragraph" w:customStyle="1" w:styleId="imgtop1">
    <w:name w:val="img_top1"/>
    <w:basedOn w:val="a7"/>
    <w:uiPriority w:val="99"/>
    <w:qFormat/>
    <w:pPr>
      <w:spacing w:after="180"/>
      <w:ind w:right="180"/>
    </w:pPr>
    <w:rPr>
      <w:sz w:val="24"/>
      <w:szCs w:val="24"/>
    </w:rPr>
  </w:style>
  <w:style w:type="paragraph" w:customStyle="1" w:styleId="ttl1">
    <w:name w:val="ttl1"/>
    <w:basedOn w:val="a7"/>
    <w:uiPriority w:val="99"/>
    <w:qFormat/>
    <w:pPr>
      <w:spacing w:before="150" w:after="240"/>
    </w:pPr>
    <w:rPr>
      <w:b/>
      <w:bCs/>
      <w:sz w:val="24"/>
      <w:szCs w:val="24"/>
    </w:rPr>
  </w:style>
  <w:style w:type="paragraph" w:customStyle="1" w:styleId="date2">
    <w:name w:val="date2"/>
    <w:basedOn w:val="a7"/>
    <w:uiPriority w:val="99"/>
    <w:qFormat/>
    <w:pPr>
      <w:spacing w:before="150" w:after="240"/>
    </w:pPr>
    <w:rPr>
      <w:b/>
      <w:bCs/>
      <w:sz w:val="24"/>
      <w:szCs w:val="24"/>
    </w:rPr>
  </w:style>
  <w:style w:type="paragraph" w:customStyle="1" w:styleId="title2">
    <w:name w:val="title2"/>
    <w:basedOn w:val="a7"/>
    <w:uiPriority w:val="99"/>
    <w:pPr>
      <w:shd w:val="clear" w:color="auto" w:fill="EEEEEE"/>
    </w:pPr>
    <w:rPr>
      <w:b/>
      <w:bCs/>
      <w:sz w:val="24"/>
      <w:szCs w:val="24"/>
    </w:rPr>
  </w:style>
  <w:style w:type="paragraph" w:customStyle="1" w:styleId="divthick1">
    <w:name w:val="divthick1"/>
    <w:basedOn w:val="a7"/>
    <w:uiPriority w:val="99"/>
    <w:qFormat/>
    <w:pPr>
      <w:shd w:val="clear" w:color="auto" w:fill="EEEEEE"/>
      <w:spacing w:before="150" w:after="150"/>
    </w:pPr>
    <w:rPr>
      <w:sz w:val="2"/>
      <w:szCs w:val="2"/>
    </w:rPr>
  </w:style>
  <w:style w:type="paragraph" w:customStyle="1" w:styleId="divthick2">
    <w:name w:val="divthick2"/>
    <w:basedOn w:val="a7"/>
    <w:uiPriority w:val="99"/>
    <w:pPr>
      <w:shd w:val="clear" w:color="auto" w:fill="EEEEEE"/>
      <w:spacing w:before="150" w:after="150"/>
    </w:pPr>
    <w:rPr>
      <w:color w:val="EEEEEE"/>
      <w:sz w:val="2"/>
      <w:szCs w:val="2"/>
    </w:rPr>
  </w:style>
  <w:style w:type="paragraph" w:customStyle="1" w:styleId="divider1">
    <w:name w:val="divider1"/>
    <w:basedOn w:val="a7"/>
    <w:uiPriority w:val="99"/>
    <w:qFormat/>
    <w:pPr>
      <w:spacing w:before="180" w:after="150"/>
    </w:pPr>
    <w:rPr>
      <w:sz w:val="24"/>
      <w:szCs w:val="24"/>
    </w:rPr>
  </w:style>
  <w:style w:type="paragraph" w:customStyle="1" w:styleId="bi2">
    <w:name w:val="b_i2"/>
    <w:basedOn w:val="a7"/>
    <w:uiPriority w:val="99"/>
    <w:qFormat/>
    <w:rPr>
      <w:sz w:val="24"/>
      <w:szCs w:val="24"/>
    </w:rPr>
  </w:style>
  <w:style w:type="paragraph" w:customStyle="1" w:styleId="sbmt1">
    <w:name w:val="sbmt1"/>
    <w:basedOn w:val="a7"/>
    <w:uiPriority w:val="99"/>
    <w:pPr>
      <w:spacing w:before="150" w:after="150"/>
    </w:pPr>
    <w:rPr>
      <w:sz w:val="24"/>
      <w:szCs w:val="24"/>
    </w:rPr>
  </w:style>
  <w:style w:type="paragraph" w:customStyle="1" w:styleId="flds1">
    <w:name w:val="flds1"/>
    <w:basedOn w:val="a7"/>
    <w:uiPriority w:val="99"/>
    <w:qFormat/>
    <w:pPr>
      <w:spacing w:before="150" w:after="150"/>
      <w:ind w:right="1875"/>
    </w:pPr>
    <w:rPr>
      <w:sz w:val="24"/>
      <w:szCs w:val="24"/>
    </w:rPr>
  </w:style>
  <w:style w:type="paragraph" w:customStyle="1" w:styleId="srchprms1">
    <w:name w:val="srchprms1"/>
    <w:basedOn w:val="a7"/>
    <w:uiPriority w:val="99"/>
    <w:qFormat/>
    <w:pPr>
      <w:spacing w:before="120" w:after="150"/>
    </w:pPr>
    <w:rPr>
      <w:sz w:val="24"/>
      <w:szCs w:val="24"/>
    </w:rPr>
  </w:style>
  <w:style w:type="paragraph" w:customStyle="1" w:styleId="mode1">
    <w:name w:val="mode1"/>
    <w:basedOn w:val="a7"/>
    <w:uiPriority w:val="99"/>
    <w:qFormat/>
    <w:pPr>
      <w:spacing w:before="60" w:after="150"/>
      <w:jc w:val="right"/>
    </w:pPr>
    <w:rPr>
      <w:sz w:val="24"/>
      <w:szCs w:val="24"/>
    </w:rPr>
  </w:style>
  <w:style w:type="paragraph" w:customStyle="1" w:styleId="extline1">
    <w:name w:val="extline1"/>
    <w:basedOn w:val="a7"/>
    <w:uiPriority w:val="99"/>
    <w:qFormat/>
    <w:pPr>
      <w:spacing w:before="150" w:after="150"/>
    </w:pPr>
    <w:rPr>
      <w:sz w:val="24"/>
      <w:szCs w:val="24"/>
    </w:rPr>
  </w:style>
  <w:style w:type="character" w:customStyle="1" w:styleId="ext1">
    <w:name w:val="ext1"/>
  </w:style>
  <w:style w:type="paragraph" w:customStyle="1" w:styleId="cur1">
    <w:name w:val="cur1"/>
    <w:basedOn w:val="a7"/>
    <w:uiPriority w:val="99"/>
    <w:qFormat/>
    <w:pPr>
      <w:spacing w:before="150" w:after="150"/>
    </w:pPr>
    <w:rPr>
      <w:color w:val="FF0000"/>
      <w:sz w:val="24"/>
      <w:szCs w:val="24"/>
    </w:rPr>
  </w:style>
  <w:style w:type="paragraph" w:customStyle="1" w:styleId="cnt1">
    <w:name w:val="cnt1"/>
    <w:basedOn w:val="a7"/>
    <w:uiPriority w:val="99"/>
    <w:qFormat/>
    <w:pPr>
      <w:spacing w:before="150" w:after="150"/>
    </w:pPr>
    <w:rPr>
      <w:sz w:val="24"/>
      <w:szCs w:val="24"/>
    </w:rPr>
  </w:style>
  <w:style w:type="paragraph" w:customStyle="1" w:styleId="cls1">
    <w:name w:val="cls1"/>
    <w:basedOn w:val="a7"/>
    <w:uiPriority w:val="99"/>
    <w:qFormat/>
    <w:pPr>
      <w:shd w:val="clear" w:color="auto" w:fill="EEEEEE"/>
      <w:spacing w:before="150" w:after="150"/>
    </w:pPr>
    <w:rPr>
      <w:sz w:val="24"/>
      <w:szCs w:val="24"/>
    </w:rPr>
  </w:style>
  <w:style w:type="paragraph" w:customStyle="1" w:styleId="choice1">
    <w:name w:val="choice1"/>
    <w:basedOn w:val="a7"/>
    <w:uiPriority w:val="99"/>
    <w:qFormat/>
    <w:pPr>
      <w:spacing w:before="240" w:after="75"/>
    </w:pPr>
    <w:rPr>
      <w:sz w:val="24"/>
      <w:szCs w:val="24"/>
    </w:rPr>
  </w:style>
  <w:style w:type="paragraph" w:customStyle="1" w:styleId="spellcand1">
    <w:name w:val="spell_cand1"/>
    <w:basedOn w:val="a7"/>
    <w:uiPriority w:val="99"/>
    <w:pPr>
      <w:spacing w:before="150" w:after="75"/>
    </w:pPr>
    <w:rPr>
      <w:b/>
      <w:bCs/>
      <w:sz w:val="24"/>
      <w:szCs w:val="24"/>
    </w:rPr>
  </w:style>
  <w:style w:type="paragraph" w:customStyle="1" w:styleId="spellbtn1">
    <w:name w:val="spell_btn1"/>
    <w:basedOn w:val="a7"/>
    <w:uiPriority w:val="99"/>
    <w:pPr>
      <w:spacing w:before="150" w:after="150"/>
    </w:pPr>
    <w:rPr>
      <w:sz w:val="24"/>
      <w:szCs w:val="24"/>
    </w:rPr>
  </w:style>
  <w:style w:type="paragraph" w:customStyle="1" w:styleId="sel1">
    <w:name w:val="sel1"/>
    <w:basedOn w:val="a7"/>
    <w:uiPriority w:val="99"/>
    <w:qFormat/>
    <w:pPr>
      <w:spacing w:before="150" w:after="150"/>
    </w:pPr>
    <w:rPr>
      <w:b/>
      <w:bCs/>
      <w:sz w:val="24"/>
      <w:szCs w:val="24"/>
    </w:rPr>
  </w:style>
  <w:style w:type="paragraph" w:customStyle="1" w:styleId="newsitem1">
    <w:name w:val="news_item1"/>
    <w:basedOn w:val="a7"/>
    <w:uiPriority w:val="99"/>
    <w:pPr>
      <w:spacing w:before="150" w:after="225"/>
    </w:pPr>
    <w:rPr>
      <w:sz w:val="24"/>
      <w:szCs w:val="24"/>
    </w:rPr>
  </w:style>
  <w:style w:type="paragraph" w:customStyle="1" w:styleId="date3">
    <w:name w:val="date3"/>
    <w:basedOn w:val="a7"/>
    <w:uiPriority w:val="99"/>
    <w:qFormat/>
    <w:rPr>
      <w:color w:val="000000"/>
      <w:sz w:val="24"/>
      <w:szCs w:val="24"/>
    </w:rPr>
  </w:style>
  <w:style w:type="paragraph" w:customStyle="1" w:styleId="btmnav1">
    <w:name w:val="btm_nav1"/>
    <w:basedOn w:val="a7"/>
    <w:uiPriority w:val="99"/>
    <w:qFormat/>
    <w:pPr>
      <w:spacing w:before="75" w:after="75"/>
      <w:jc w:val="right"/>
    </w:pPr>
    <w:rPr>
      <w:sz w:val="24"/>
      <w:szCs w:val="24"/>
    </w:rPr>
  </w:style>
  <w:style w:type="paragraph" w:customStyle="1" w:styleId="title3">
    <w:name w:val="title3"/>
    <w:basedOn w:val="a7"/>
    <w:uiPriority w:val="99"/>
    <w:qFormat/>
    <w:pPr>
      <w:spacing w:before="150" w:after="75"/>
    </w:pPr>
    <w:rPr>
      <w:b/>
      <w:bCs/>
      <w:sz w:val="24"/>
      <w:szCs w:val="24"/>
    </w:rPr>
  </w:style>
  <w:style w:type="paragraph" w:customStyle="1" w:styleId="headblock1">
    <w:name w:val="head_block1"/>
    <w:basedOn w:val="a7"/>
    <w:uiPriority w:val="99"/>
    <w:qFormat/>
    <w:pPr>
      <w:shd w:val="clear" w:color="auto" w:fill="796BA8"/>
      <w:spacing w:before="150" w:after="150"/>
    </w:pPr>
    <w:rPr>
      <w:b/>
      <w:bCs/>
      <w:color w:val="FFFFFF"/>
      <w:sz w:val="24"/>
      <w:szCs w:val="24"/>
    </w:rPr>
  </w:style>
  <w:style w:type="paragraph" w:customStyle="1" w:styleId="contentblock1">
    <w:name w:val="content_block1"/>
    <w:basedOn w:val="a7"/>
    <w:uiPriority w:val="99"/>
    <w:pPr>
      <w:shd w:val="clear" w:color="auto" w:fill="FF9900"/>
      <w:spacing w:before="150" w:after="150"/>
    </w:pPr>
    <w:rPr>
      <w:sz w:val="18"/>
      <w:szCs w:val="18"/>
    </w:rPr>
  </w:style>
  <w:style w:type="paragraph" w:customStyle="1" w:styleId="l21">
    <w:name w:val="l21"/>
    <w:basedOn w:val="a7"/>
    <w:uiPriority w:val="99"/>
    <w:qFormat/>
    <w:pPr>
      <w:shd w:val="clear" w:color="auto" w:fill="FFFFFF"/>
      <w:spacing w:before="150" w:after="150"/>
    </w:pPr>
    <w:rPr>
      <w:sz w:val="24"/>
      <w:szCs w:val="24"/>
    </w:rPr>
  </w:style>
  <w:style w:type="paragraph" w:customStyle="1" w:styleId="end1">
    <w:name w:val="end1"/>
    <w:basedOn w:val="a7"/>
    <w:uiPriority w:val="99"/>
    <w:qFormat/>
    <w:pPr>
      <w:pBdr>
        <w:bottom w:val="single" w:sz="6" w:space="0" w:color="DDDDDD"/>
      </w:pBdr>
      <w:spacing w:before="150" w:after="150"/>
    </w:pPr>
    <w:rPr>
      <w:sz w:val="24"/>
      <w:szCs w:val="24"/>
    </w:rPr>
  </w:style>
  <w:style w:type="paragraph" w:customStyle="1" w:styleId="seldiv1">
    <w:name w:val="sel_div1"/>
    <w:basedOn w:val="a7"/>
    <w:uiPriority w:val="99"/>
    <w:qFormat/>
    <w:pPr>
      <w:shd w:val="clear" w:color="auto" w:fill="FFFFFF"/>
      <w:spacing w:before="150" w:after="150"/>
    </w:pPr>
    <w:rPr>
      <w:sz w:val="24"/>
      <w:szCs w:val="24"/>
    </w:rPr>
  </w:style>
  <w:style w:type="paragraph" w:customStyle="1" w:styleId="clearer1">
    <w:name w:val="clearer1"/>
    <w:basedOn w:val="a7"/>
    <w:uiPriority w:val="99"/>
    <w:qFormat/>
    <w:pPr>
      <w:shd w:val="clear" w:color="auto" w:fill="DDDDDD"/>
      <w:spacing w:before="150" w:after="150"/>
    </w:pPr>
    <w:rPr>
      <w:sz w:val="2"/>
      <w:szCs w:val="2"/>
    </w:rPr>
  </w:style>
  <w:style w:type="paragraph" w:customStyle="1" w:styleId="gkfacetop1">
    <w:name w:val="gk_face_top1"/>
    <w:basedOn w:val="a7"/>
    <w:uiPriority w:val="99"/>
    <w:qFormat/>
    <w:pPr>
      <w:spacing w:before="150" w:after="150"/>
      <w:textAlignment w:val="top"/>
    </w:pPr>
    <w:rPr>
      <w:sz w:val="2"/>
      <w:szCs w:val="2"/>
    </w:rPr>
  </w:style>
  <w:style w:type="paragraph" w:customStyle="1" w:styleId="gkkzfacetop1">
    <w:name w:val="gkkz_face_top1"/>
    <w:basedOn w:val="a7"/>
    <w:uiPriority w:val="99"/>
    <w:qFormat/>
    <w:pPr>
      <w:spacing w:before="150" w:after="150"/>
      <w:textAlignment w:val="top"/>
    </w:pPr>
    <w:rPr>
      <w:sz w:val="2"/>
      <w:szCs w:val="2"/>
    </w:rPr>
  </w:style>
  <w:style w:type="paragraph" w:customStyle="1" w:styleId="gkfacebottom1">
    <w:name w:val="gk_face_bottom1"/>
    <w:basedOn w:val="a7"/>
    <w:uiPriority w:val="99"/>
    <w:qFormat/>
    <w:pPr>
      <w:spacing w:before="150" w:after="150"/>
      <w:textAlignment w:val="bottom"/>
    </w:pPr>
    <w:rPr>
      <w:sz w:val="2"/>
      <w:szCs w:val="2"/>
    </w:rPr>
  </w:style>
  <w:style w:type="paragraph" w:customStyle="1" w:styleId="gkkzfacebottom1">
    <w:name w:val="gkkz_face_bottom1"/>
    <w:basedOn w:val="a7"/>
    <w:uiPriority w:val="99"/>
    <w:qFormat/>
    <w:pPr>
      <w:spacing w:before="150" w:after="150"/>
      <w:textAlignment w:val="bottom"/>
    </w:pPr>
    <w:rPr>
      <w:sz w:val="2"/>
      <w:szCs w:val="2"/>
    </w:rPr>
  </w:style>
  <w:style w:type="paragraph" w:customStyle="1" w:styleId="middle1">
    <w:name w:val="middle1"/>
    <w:basedOn w:val="a7"/>
    <w:uiPriority w:val="99"/>
    <w:qFormat/>
    <w:pPr>
      <w:shd w:val="clear" w:color="auto" w:fill="FFFFFF"/>
      <w:spacing w:before="150" w:after="150"/>
    </w:pPr>
    <w:rPr>
      <w:sz w:val="24"/>
      <w:szCs w:val="24"/>
    </w:rPr>
  </w:style>
  <w:style w:type="paragraph" w:customStyle="1" w:styleId="title4">
    <w:name w:val="title4"/>
    <w:basedOn w:val="a7"/>
    <w:uiPriority w:val="99"/>
    <w:qFormat/>
    <w:pPr>
      <w:spacing w:before="150" w:after="150"/>
    </w:pPr>
    <w:rPr>
      <w:vanish/>
      <w:sz w:val="24"/>
      <w:szCs w:val="24"/>
    </w:rPr>
  </w:style>
  <w:style w:type="paragraph" w:customStyle="1" w:styleId="qtitle1">
    <w:name w:val="q_title1"/>
    <w:basedOn w:val="a7"/>
    <w:uiPriority w:val="99"/>
    <w:pPr>
      <w:spacing w:before="150" w:after="150"/>
    </w:pPr>
    <w:rPr>
      <w:b/>
      <w:bCs/>
      <w:sz w:val="24"/>
      <w:szCs w:val="24"/>
    </w:rPr>
  </w:style>
  <w:style w:type="paragraph" w:customStyle="1" w:styleId="aitem1">
    <w:name w:val="a_item1"/>
    <w:basedOn w:val="a7"/>
    <w:uiPriority w:val="99"/>
    <w:qFormat/>
    <w:pPr>
      <w:spacing w:before="75" w:after="75"/>
    </w:pPr>
    <w:rPr>
      <w:sz w:val="24"/>
      <w:szCs w:val="24"/>
    </w:rPr>
  </w:style>
  <w:style w:type="paragraph" w:customStyle="1" w:styleId="atitle1">
    <w:name w:val="a_title1"/>
    <w:basedOn w:val="a7"/>
    <w:uiPriority w:val="99"/>
    <w:qFormat/>
    <w:pPr>
      <w:spacing w:before="150" w:after="150"/>
    </w:pPr>
    <w:rPr>
      <w:sz w:val="24"/>
      <w:szCs w:val="24"/>
    </w:rPr>
  </w:style>
  <w:style w:type="character" w:styleId="affff9">
    <w:name w:val="Placeholder Text"/>
    <w:uiPriority w:val="99"/>
    <w:semiHidden/>
    <w:qFormat/>
    <w:rPr>
      <w:color w:val="808080"/>
    </w:rPr>
  </w:style>
  <w:style w:type="character" w:customStyle="1" w:styleId="FontStyle16">
    <w:name w:val="Font Style16"/>
    <w:uiPriority w:val="99"/>
    <w:rPr>
      <w:rFonts w:ascii="Times New Roman" w:hAnsi="Times New Roman" w:cs="Times New Roman"/>
      <w:b/>
      <w:bCs/>
      <w:sz w:val="22"/>
      <w:szCs w:val="22"/>
    </w:rPr>
  </w:style>
  <w:style w:type="paragraph" w:customStyle="1" w:styleId="CharChar1">
    <w:name w:val="Знак Знак Char Char"/>
    <w:basedOn w:val="a7"/>
    <w:semiHidden/>
    <w:qFormat/>
    <w:pPr>
      <w:spacing w:after="160" w:line="240" w:lineRule="exact"/>
    </w:pPr>
    <w:rPr>
      <w:rFonts w:ascii="Verdana" w:hAnsi="Verdana" w:cs="Verdana"/>
      <w:lang w:val="en-GB" w:eastAsia="en-US"/>
    </w:rPr>
  </w:style>
  <w:style w:type="table" w:customStyle="1" w:styleId="140">
    <w:name w:val="Сетка таблицы14"/>
    <w:basedOn w:val="a9"/>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1">
    <w:name w:val="Знак Знак23"/>
    <w:basedOn w:val="a7"/>
    <w:semiHidden/>
    <w:qFormat/>
    <w:pPr>
      <w:spacing w:after="160" w:line="240" w:lineRule="exact"/>
    </w:pPr>
    <w:rPr>
      <w:rFonts w:ascii="Verdana" w:hAnsi="Verdana" w:cs="Verdana"/>
      <w:lang w:val="en-GB" w:eastAsia="en-US"/>
    </w:rPr>
  </w:style>
  <w:style w:type="paragraph" w:customStyle="1" w:styleId="xl74">
    <w:name w:val="xl74"/>
    <w:basedOn w:val="a7"/>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75">
    <w:name w:val="xl75"/>
    <w:basedOn w:val="a7"/>
    <w:qFormat/>
    <w:pPr>
      <w:spacing w:before="100" w:beforeAutospacing="1" w:after="100" w:afterAutospacing="1"/>
    </w:pPr>
    <w:rPr>
      <w:sz w:val="22"/>
      <w:szCs w:val="22"/>
    </w:rPr>
  </w:style>
  <w:style w:type="paragraph" w:customStyle="1" w:styleId="xl76">
    <w:name w:val="xl76"/>
    <w:basedOn w:val="a7"/>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77">
    <w:name w:val="xl77"/>
    <w:basedOn w:val="a7"/>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78">
    <w:name w:val="xl78"/>
    <w:basedOn w:val="a7"/>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79">
    <w:name w:val="xl79"/>
    <w:basedOn w:val="a7"/>
    <w:qFormat/>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0">
    <w:name w:val="xl80"/>
    <w:basedOn w:val="a7"/>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1">
    <w:name w:val="xl81"/>
    <w:basedOn w:val="a7"/>
    <w:qFormat/>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2"/>
      <w:szCs w:val="22"/>
    </w:rPr>
  </w:style>
  <w:style w:type="paragraph" w:customStyle="1" w:styleId="xl82">
    <w:name w:val="xl82"/>
    <w:basedOn w:val="a7"/>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83">
    <w:name w:val="xl83"/>
    <w:basedOn w:val="a7"/>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4">
    <w:name w:val="xl84"/>
    <w:basedOn w:val="a7"/>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85">
    <w:name w:val="xl85"/>
    <w:basedOn w:val="a7"/>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6">
    <w:name w:val="xl86"/>
    <w:basedOn w:val="a7"/>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87">
    <w:name w:val="xl87"/>
    <w:basedOn w:val="a7"/>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88">
    <w:name w:val="xl88"/>
    <w:basedOn w:val="a7"/>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89">
    <w:name w:val="xl89"/>
    <w:basedOn w:val="a7"/>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2"/>
      <w:szCs w:val="22"/>
    </w:rPr>
  </w:style>
  <w:style w:type="paragraph" w:customStyle="1" w:styleId="xl90">
    <w:name w:val="xl90"/>
    <w:basedOn w:val="a7"/>
    <w:qFormat/>
    <w:pPr>
      <w:pBdr>
        <w:top w:val="single" w:sz="4" w:space="0" w:color="auto"/>
        <w:bottom w:val="single" w:sz="4" w:space="0" w:color="auto"/>
      </w:pBdr>
      <w:spacing w:before="100" w:beforeAutospacing="1" w:after="100" w:afterAutospacing="1"/>
      <w:jc w:val="center"/>
      <w:textAlignment w:val="center"/>
    </w:pPr>
    <w:rPr>
      <w:b/>
      <w:bCs/>
      <w:color w:val="000000"/>
      <w:sz w:val="22"/>
      <w:szCs w:val="22"/>
    </w:rPr>
  </w:style>
  <w:style w:type="paragraph" w:customStyle="1" w:styleId="xl91">
    <w:name w:val="xl91"/>
    <w:basedOn w:val="a7"/>
    <w:qFormat/>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92">
    <w:name w:val="xl92"/>
    <w:basedOn w:val="a7"/>
    <w:qFormat/>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2"/>
      <w:szCs w:val="22"/>
    </w:rPr>
  </w:style>
  <w:style w:type="paragraph" w:customStyle="1" w:styleId="xl93">
    <w:name w:val="xl93"/>
    <w:basedOn w:val="a7"/>
    <w:qFormat/>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94">
    <w:name w:val="xl94"/>
    <w:basedOn w:val="a7"/>
    <w:qFormat/>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95">
    <w:name w:val="xl95"/>
    <w:basedOn w:val="a7"/>
    <w:qFormat/>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96">
    <w:name w:val="xl96"/>
    <w:basedOn w:val="a7"/>
    <w:qFormat/>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97">
    <w:name w:val="xl97"/>
    <w:basedOn w:val="a7"/>
    <w:qFormat/>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98">
    <w:name w:val="xl98"/>
    <w:basedOn w:val="a7"/>
    <w:qFormat/>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character" w:customStyle="1" w:styleId="1ff0">
    <w:name w:val="Основной текст с отступом Знак1"/>
    <w:semiHidden/>
    <w:qFormat/>
    <w:rPr>
      <w:sz w:val="22"/>
      <w:szCs w:val="22"/>
      <w:lang w:eastAsia="en-US"/>
    </w:rPr>
  </w:style>
  <w:style w:type="paragraph" w:customStyle="1" w:styleId="1ff1">
    <w:name w:val="Знак Знак Знак Знак Знак Знак Знак Знак Знак Знак1"/>
    <w:basedOn w:val="a7"/>
    <w:qFormat/>
    <w:pPr>
      <w:spacing w:after="160" w:line="240" w:lineRule="exact"/>
    </w:pPr>
    <w:rPr>
      <w:rFonts w:ascii="Verdana" w:hAnsi="Verdana" w:cs="Verdana"/>
      <w:lang w:val="en-US" w:eastAsia="en-US"/>
    </w:rPr>
  </w:style>
  <w:style w:type="paragraph" w:customStyle="1" w:styleId="1ff2">
    <w:name w:val="Знак Знак Знак Знак Знак Знак Знак1"/>
    <w:basedOn w:val="a7"/>
    <w:qFormat/>
    <w:pPr>
      <w:spacing w:after="160" w:line="240" w:lineRule="exact"/>
    </w:pPr>
    <w:rPr>
      <w:rFonts w:ascii="Verdana" w:hAnsi="Verdana"/>
      <w:sz w:val="24"/>
      <w:szCs w:val="24"/>
      <w:lang w:val="en-US" w:eastAsia="en-US"/>
    </w:rPr>
  </w:style>
  <w:style w:type="paragraph" w:customStyle="1" w:styleId="114">
    <w:name w:val="Знак11"/>
    <w:basedOn w:val="a7"/>
    <w:qFormat/>
    <w:pPr>
      <w:spacing w:after="160" w:line="240" w:lineRule="exact"/>
    </w:pPr>
    <w:rPr>
      <w:rFonts w:ascii="Verdana" w:hAnsi="Verdana" w:cs="Verdana"/>
      <w:lang w:val="en-US" w:eastAsia="en-US"/>
    </w:rPr>
  </w:style>
  <w:style w:type="paragraph" w:customStyle="1" w:styleId="3110">
    <w:name w:val="Основной текст 311"/>
    <w:basedOn w:val="a7"/>
    <w:qFormat/>
    <w:pPr>
      <w:widowControl w:val="0"/>
      <w:suppressAutoHyphens/>
      <w:autoSpaceDE w:val="0"/>
      <w:jc w:val="both"/>
    </w:pPr>
    <w:rPr>
      <w:color w:val="FF0000"/>
      <w:sz w:val="22"/>
      <w:lang w:eastAsia="ar-SA"/>
    </w:rPr>
  </w:style>
  <w:style w:type="paragraph" w:customStyle="1" w:styleId="2111">
    <w:name w:val="Знак211"/>
    <w:basedOn w:val="a7"/>
    <w:qFormat/>
    <w:pPr>
      <w:spacing w:after="160" w:line="240" w:lineRule="exact"/>
    </w:pPr>
    <w:rPr>
      <w:rFonts w:ascii="Verdana" w:hAnsi="Verdana" w:cs="Verdana"/>
      <w:lang w:val="en-US" w:eastAsia="en-US"/>
    </w:rPr>
  </w:style>
  <w:style w:type="paragraph" w:customStyle="1" w:styleId="1111">
    <w:name w:val="Знак Знак Знак Знак Знак Знак Знак Знак1 Знак Знак Знак Знак Знак Знак Знак11"/>
    <w:basedOn w:val="a7"/>
    <w:qFormat/>
    <w:pPr>
      <w:spacing w:after="160" w:line="240" w:lineRule="exact"/>
    </w:pPr>
    <w:rPr>
      <w:rFonts w:ascii="Verdana" w:hAnsi="Verdana" w:cs="Verdana"/>
      <w:lang w:val="en-US" w:eastAsia="en-US"/>
    </w:rPr>
  </w:style>
  <w:style w:type="paragraph" w:customStyle="1" w:styleId="xl64">
    <w:name w:val="xl64"/>
    <w:basedOn w:val="a7"/>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65">
    <w:name w:val="xl65"/>
    <w:basedOn w:val="a7"/>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6">
    <w:name w:val="xl66"/>
    <w:basedOn w:val="a7"/>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7">
    <w:name w:val="xl67"/>
    <w:basedOn w:val="a7"/>
    <w:uiPriority w:val="99"/>
    <w:qFormat/>
    <w:pPr>
      <w:spacing w:before="100" w:beforeAutospacing="1" w:after="100" w:afterAutospacing="1"/>
    </w:pPr>
    <w:rPr>
      <w:color w:val="000000"/>
      <w:sz w:val="24"/>
      <w:szCs w:val="24"/>
    </w:rPr>
  </w:style>
  <w:style w:type="paragraph" w:customStyle="1" w:styleId="xl68">
    <w:name w:val="xl68"/>
    <w:basedOn w:val="a7"/>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69">
    <w:name w:val="xl69"/>
    <w:basedOn w:val="a7"/>
    <w:uiPriority w:val="99"/>
    <w:qFormat/>
    <w:pPr>
      <w:spacing w:before="100" w:beforeAutospacing="1" w:after="100" w:afterAutospacing="1"/>
      <w:jc w:val="center"/>
    </w:pPr>
    <w:rPr>
      <w:color w:val="000000"/>
      <w:sz w:val="24"/>
      <w:szCs w:val="24"/>
    </w:rPr>
  </w:style>
  <w:style w:type="paragraph" w:customStyle="1" w:styleId="xl70">
    <w:name w:val="xl70"/>
    <w:basedOn w:val="a7"/>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1">
    <w:name w:val="xl71"/>
    <w:basedOn w:val="a7"/>
    <w:uiPriority w:val="99"/>
    <w:qFormat/>
    <w:pPr>
      <w:spacing w:before="100" w:beforeAutospacing="1" w:after="100" w:afterAutospacing="1"/>
      <w:jc w:val="center"/>
    </w:pPr>
    <w:rPr>
      <w:color w:val="000000"/>
      <w:sz w:val="24"/>
      <w:szCs w:val="24"/>
    </w:rPr>
  </w:style>
  <w:style w:type="paragraph" w:customStyle="1" w:styleId="xl72">
    <w:name w:val="xl72"/>
    <w:basedOn w:val="a7"/>
    <w:uiPriority w:val="99"/>
    <w:qFormat/>
    <w:pPr>
      <w:spacing w:before="100" w:beforeAutospacing="1" w:after="100" w:afterAutospacing="1"/>
    </w:pPr>
    <w:rPr>
      <w:color w:val="000000"/>
      <w:sz w:val="24"/>
      <w:szCs w:val="24"/>
    </w:rPr>
  </w:style>
  <w:style w:type="paragraph" w:customStyle="1" w:styleId="xl73">
    <w:name w:val="xl73"/>
    <w:basedOn w:val="a7"/>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character" w:customStyle="1" w:styleId="Normal13pt1">
    <w:name w:val="Normal + 13 pt"/>
    <w:qFormat/>
    <w:rPr>
      <w:color w:val="333333"/>
      <w:sz w:val="26"/>
      <w:szCs w:val="26"/>
      <w:lang w:val="en-US" w:eastAsia="en-US" w:bidi="ar-SA"/>
    </w:rPr>
  </w:style>
  <w:style w:type="character" w:customStyle="1" w:styleId="215">
    <w:name w:val="Заголовок 2 Знак1"/>
    <w:qFormat/>
    <w:rPr>
      <w:rFonts w:ascii="Times New Roman" w:eastAsia="Times New Roman" w:hAnsi="Times New Roman"/>
      <w:b/>
      <w:bCs/>
      <w:sz w:val="24"/>
      <w:szCs w:val="24"/>
    </w:rPr>
  </w:style>
  <w:style w:type="paragraph" w:customStyle="1" w:styleId="234">
    <w:name w:val="Знак Знак234"/>
    <w:basedOn w:val="a7"/>
    <w:semiHidden/>
    <w:qFormat/>
    <w:pPr>
      <w:spacing w:after="160" w:line="240" w:lineRule="exact"/>
    </w:pPr>
    <w:rPr>
      <w:rFonts w:ascii="Verdana" w:hAnsi="Verdana" w:cs="Verdana"/>
      <w:lang w:val="en-GB" w:eastAsia="en-US"/>
    </w:rPr>
  </w:style>
  <w:style w:type="table" w:customStyle="1" w:styleId="240">
    <w:name w:val="Сетка таблицы24"/>
    <w:basedOn w:val="a9"/>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9"/>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3">
    <w:name w:val="Знак Знак233"/>
    <w:basedOn w:val="a7"/>
    <w:semiHidden/>
    <w:qFormat/>
    <w:pPr>
      <w:spacing w:after="160" w:line="240" w:lineRule="exact"/>
    </w:pPr>
    <w:rPr>
      <w:rFonts w:ascii="Verdana" w:hAnsi="Verdana" w:cs="Verdana"/>
      <w:lang w:val="en-GB" w:eastAsia="en-US"/>
    </w:rPr>
  </w:style>
  <w:style w:type="paragraph" w:customStyle="1" w:styleId="232">
    <w:name w:val="Знак Знак232"/>
    <w:basedOn w:val="a7"/>
    <w:semiHidden/>
    <w:qFormat/>
    <w:pPr>
      <w:spacing w:after="160" w:line="240" w:lineRule="exact"/>
    </w:pPr>
    <w:rPr>
      <w:rFonts w:ascii="Verdana" w:hAnsi="Verdana" w:cs="Verdana"/>
      <w:lang w:val="en-GB" w:eastAsia="en-US"/>
    </w:rPr>
  </w:style>
  <w:style w:type="paragraph" w:customStyle="1" w:styleId="font5">
    <w:name w:val="font5"/>
    <w:basedOn w:val="a7"/>
    <w:qFormat/>
    <w:pPr>
      <w:spacing w:before="100" w:beforeAutospacing="1" w:after="100" w:afterAutospacing="1"/>
    </w:pPr>
    <w:rPr>
      <w:color w:val="000000"/>
      <w:sz w:val="18"/>
      <w:szCs w:val="18"/>
    </w:rPr>
  </w:style>
  <w:style w:type="paragraph" w:customStyle="1" w:styleId="font6">
    <w:name w:val="font6"/>
    <w:basedOn w:val="a7"/>
    <w:qFormat/>
    <w:pPr>
      <w:spacing w:before="100" w:beforeAutospacing="1" w:after="100" w:afterAutospacing="1"/>
    </w:pPr>
    <w:rPr>
      <w:color w:val="000000"/>
      <w:sz w:val="18"/>
      <w:szCs w:val="18"/>
    </w:rPr>
  </w:style>
  <w:style w:type="paragraph" w:customStyle="1" w:styleId="xl99">
    <w:name w:val="xl99"/>
    <w:basedOn w:val="a7"/>
    <w:qFormat/>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00">
    <w:name w:val="xl100"/>
    <w:basedOn w:val="a7"/>
    <w:qFormat/>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01">
    <w:name w:val="xl101"/>
    <w:basedOn w:val="a7"/>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2">
    <w:name w:val="xl102"/>
    <w:basedOn w:val="a7"/>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3">
    <w:name w:val="xl103"/>
    <w:basedOn w:val="a7"/>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4">
    <w:name w:val="xl104"/>
    <w:basedOn w:val="a7"/>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05">
    <w:name w:val="xl105"/>
    <w:basedOn w:val="a7"/>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6">
    <w:name w:val="xl106"/>
    <w:basedOn w:val="a7"/>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7">
    <w:name w:val="xl107"/>
    <w:basedOn w:val="a7"/>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8">
    <w:name w:val="xl108"/>
    <w:basedOn w:val="a7"/>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09">
    <w:name w:val="xl109"/>
    <w:basedOn w:val="a7"/>
    <w:qFormat/>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10">
    <w:name w:val="xl110"/>
    <w:basedOn w:val="a7"/>
    <w:qFormat/>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11">
    <w:name w:val="xl111"/>
    <w:basedOn w:val="a7"/>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12">
    <w:name w:val="xl112"/>
    <w:basedOn w:val="a7"/>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13">
    <w:name w:val="xl113"/>
    <w:basedOn w:val="a7"/>
    <w:qFormat/>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styleId="affffa">
    <w:name w:val="No Spacing"/>
    <w:uiPriority w:val="1"/>
    <w:qFormat/>
    <w:rPr>
      <w:rFonts w:ascii="Calibri" w:eastAsia="Calibri" w:hAnsi="Calibri"/>
      <w:sz w:val="22"/>
      <w:szCs w:val="22"/>
      <w:lang w:eastAsia="en-US"/>
    </w:rPr>
  </w:style>
  <w:style w:type="paragraph" w:customStyle="1" w:styleId="Pa4">
    <w:name w:val="Pa4"/>
    <w:basedOn w:val="a7"/>
    <w:next w:val="a7"/>
    <w:uiPriority w:val="99"/>
    <w:qFormat/>
    <w:pPr>
      <w:autoSpaceDE w:val="0"/>
      <w:autoSpaceDN w:val="0"/>
      <w:adjustRightInd w:val="0"/>
      <w:spacing w:line="281" w:lineRule="atLeast"/>
    </w:pPr>
    <w:rPr>
      <w:rFonts w:ascii="Proxima Nova" w:eastAsia="Calibri" w:hAnsi="Proxima Nova"/>
      <w:sz w:val="24"/>
      <w:szCs w:val="24"/>
    </w:rPr>
  </w:style>
  <w:style w:type="paragraph" w:customStyle="1" w:styleId="Pa2">
    <w:name w:val="Pa2"/>
    <w:basedOn w:val="a7"/>
    <w:next w:val="a7"/>
    <w:uiPriority w:val="99"/>
    <w:qFormat/>
    <w:pPr>
      <w:autoSpaceDE w:val="0"/>
      <w:autoSpaceDN w:val="0"/>
      <w:adjustRightInd w:val="0"/>
      <w:spacing w:line="201" w:lineRule="atLeast"/>
    </w:pPr>
    <w:rPr>
      <w:rFonts w:ascii="Proxima Nova" w:eastAsia="Calibri" w:hAnsi="Proxima Nova"/>
      <w:sz w:val="24"/>
      <w:szCs w:val="24"/>
    </w:rPr>
  </w:style>
  <w:style w:type="paragraph" w:customStyle="1" w:styleId="10">
    <w:name w:val="Заголовк1_ТЗ/Договор"/>
    <w:basedOn w:val="17"/>
    <w:qFormat/>
    <w:pPr>
      <w:keepLines/>
      <w:numPr>
        <w:numId w:val="19"/>
      </w:numPr>
      <w:tabs>
        <w:tab w:val="clear" w:pos="0"/>
        <w:tab w:val="left" w:pos="567"/>
      </w:tabs>
      <w:suppressAutoHyphens w:val="0"/>
      <w:spacing w:line="276" w:lineRule="auto"/>
      <w:jc w:val="left"/>
    </w:pPr>
    <w:rPr>
      <w:sz w:val="24"/>
      <w:szCs w:val="24"/>
    </w:rPr>
  </w:style>
  <w:style w:type="paragraph" w:customStyle="1" w:styleId="3">
    <w:name w:val="Заголовок3_ТЗ"/>
    <w:basedOn w:val="32"/>
    <w:qFormat/>
    <w:pPr>
      <w:keepLines w:val="0"/>
      <w:numPr>
        <w:ilvl w:val="2"/>
        <w:numId w:val="19"/>
      </w:numPr>
      <w:tabs>
        <w:tab w:val="left" w:pos="567"/>
        <w:tab w:val="left" w:pos="4140"/>
      </w:tabs>
      <w:spacing w:before="0" w:line="276" w:lineRule="auto"/>
    </w:pPr>
    <w:rPr>
      <w:rFonts w:ascii="Times New Roman" w:hAnsi="Times New Roman"/>
      <w:bCs w:val="0"/>
      <w:color w:val="auto"/>
      <w:spacing w:val="-3"/>
      <w:sz w:val="22"/>
      <w:szCs w:val="24"/>
    </w:rPr>
  </w:style>
  <w:style w:type="paragraph" w:customStyle="1" w:styleId="1ff3">
    <w:name w:val="Текст выноски1"/>
    <w:basedOn w:val="a7"/>
    <w:semiHidden/>
    <w:qFormat/>
    <w:rPr>
      <w:rFonts w:ascii="Tahoma" w:hAnsi="Tahoma" w:cs="Tahoma"/>
      <w:sz w:val="16"/>
      <w:szCs w:val="16"/>
      <w:lang w:val="en-GB" w:eastAsia="en-US"/>
    </w:rPr>
  </w:style>
  <w:style w:type="character" w:customStyle="1" w:styleId="A10">
    <w:name w:val="A10"/>
    <w:uiPriority w:val="99"/>
    <w:qFormat/>
    <w:rPr>
      <w:rFonts w:ascii="KievitPro" w:hAnsi="KievitPro" w:cs="KievitPro" w:hint="default"/>
      <w:color w:val="000000"/>
      <w:sz w:val="11"/>
      <w:szCs w:val="11"/>
    </w:rPr>
  </w:style>
  <w:style w:type="character" w:customStyle="1" w:styleId="prz3">
    <w:name w:val="prz3"/>
    <w:qFormat/>
  </w:style>
  <w:style w:type="table" w:customStyle="1" w:styleId="410">
    <w:name w:val="Сетка таблицы41"/>
    <w:basedOn w:val="a9"/>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9"/>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9"/>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Раздел 2"/>
    <w:basedOn w:val="a7"/>
    <w:qFormat/>
    <w:pPr>
      <w:keepNext/>
      <w:numPr>
        <w:ilvl w:val="1"/>
        <w:numId w:val="20"/>
      </w:numPr>
      <w:tabs>
        <w:tab w:val="left" w:pos="567"/>
      </w:tabs>
      <w:spacing w:before="120" w:after="120"/>
      <w:jc w:val="both"/>
      <w:outlineLvl w:val="1"/>
    </w:pPr>
    <w:rPr>
      <w:bCs/>
      <w:iCs/>
      <w:sz w:val="22"/>
      <w:szCs w:val="22"/>
      <w:lang w:eastAsia="en-US"/>
    </w:rPr>
  </w:style>
  <w:style w:type="paragraph" w:customStyle="1" w:styleId="2">
    <w:name w:val="Заголовок2_ТЗ"/>
    <w:basedOn w:val="a7"/>
    <w:qFormat/>
    <w:pPr>
      <w:keepNext/>
      <w:numPr>
        <w:ilvl w:val="1"/>
        <w:numId w:val="19"/>
      </w:numPr>
      <w:tabs>
        <w:tab w:val="center" w:pos="567"/>
      </w:tabs>
      <w:spacing w:line="276" w:lineRule="auto"/>
      <w:contextualSpacing/>
      <w:outlineLvl w:val="1"/>
    </w:pPr>
    <w:rPr>
      <w:b/>
      <w:sz w:val="24"/>
      <w:szCs w:val="24"/>
    </w:rPr>
  </w:style>
  <w:style w:type="table" w:customStyle="1" w:styleId="72">
    <w:name w:val="Сетка таблицы7"/>
    <w:basedOn w:val="a9"/>
    <w:qFormat/>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9"/>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9"/>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9"/>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9"/>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10">
    <w:name w:val="Знак Знак231"/>
    <w:basedOn w:val="a7"/>
    <w:semiHidden/>
    <w:qFormat/>
    <w:pPr>
      <w:spacing w:after="160" w:line="240" w:lineRule="exact"/>
    </w:pPr>
    <w:rPr>
      <w:rFonts w:ascii="Verdana" w:hAnsi="Verdana" w:cs="Verdana"/>
      <w:lang w:val="en-GB" w:eastAsia="en-US"/>
    </w:rPr>
  </w:style>
  <w:style w:type="paragraph" w:customStyle="1" w:styleId="font7">
    <w:name w:val="font7"/>
    <w:basedOn w:val="a7"/>
    <w:qFormat/>
    <w:pPr>
      <w:spacing w:before="100" w:beforeAutospacing="1" w:after="100" w:afterAutospacing="1"/>
    </w:pPr>
    <w:rPr>
      <w:color w:val="FF0000"/>
      <w:sz w:val="18"/>
      <w:szCs w:val="18"/>
    </w:rPr>
  </w:style>
  <w:style w:type="paragraph" w:customStyle="1" w:styleId="xl63">
    <w:name w:val="xl63"/>
    <w:basedOn w:val="a7"/>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table" w:customStyle="1" w:styleId="92">
    <w:name w:val="Сетка таблицы9"/>
    <w:basedOn w:val="a9"/>
    <w:qFormat/>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9"/>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9"/>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9"/>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9"/>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9"/>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llBody">
    <w:name w:val="CellBody"/>
    <w:basedOn w:val="a7"/>
    <w:qFormat/>
    <w:pPr>
      <w:spacing w:before="60" w:after="60"/>
      <w:jc w:val="both"/>
    </w:pPr>
    <w:rPr>
      <w:rFonts w:ascii="Arial" w:hAnsi="Arial"/>
      <w:sz w:val="22"/>
      <w:lang w:eastAsia="en-US"/>
    </w:rPr>
  </w:style>
  <w:style w:type="character" w:customStyle="1" w:styleId="FontStyle41">
    <w:name w:val="Font Style41"/>
    <w:uiPriority w:val="99"/>
    <w:qFormat/>
    <w:rPr>
      <w:rFonts w:ascii="Times New Roman" w:hAnsi="Times New Roman" w:cs="Times New Roman"/>
      <w:sz w:val="20"/>
      <w:szCs w:val="20"/>
    </w:rPr>
  </w:style>
  <w:style w:type="paragraph" w:customStyle="1" w:styleId="affffb">
    <w:name w:val="Нумерованный"/>
    <w:basedOn w:val="a7"/>
    <w:qFormat/>
    <w:pPr>
      <w:keepLines/>
      <w:suppressAutoHyphens/>
      <w:spacing w:before="20" w:after="60"/>
      <w:jc w:val="both"/>
    </w:pPr>
    <w:rPr>
      <w:rFonts w:eastAsia="Arial"/>
      <w:lang w:eastAsia="ar-SA"/>
    </w:rPr>
  </w:style>
  <w:style w:type="paragraph" w:customStyle="1" w:styleId="-6">
    <w:name w:val="Пункт-6"/>
    <w:basedOn w:val="a7"/>
    <w:qFormat/>
    <w:pPr>
      <w:numPr>
        <w:numId w:val="21"/>
      </w:numPr>
      <w:tabs>
        <w:tab w:val="clear" w:pos="360"/>
        <w:tab w:val="left" w:pos="2034"/>
      </w:tabs>
      <w:spacing w:line="288" w:lineRule="auto"/>
      <w:ind w:left="333" w:firstLine="567"/>
      <w:jc w:val="both"/>
    </w:pPr>
    <w:rPr>
      <w:sz w:val="28"/>
      <w:szCs w:val="24"/>
    </w:rPr>
  </w:style>
  <w:style w:type="paragraph" w:customStyle="1" w:styleId="-">
    <w:name w:val="Контракт-подпункт"/>
    <w:basedOn w:val="a7"/>
    <w:qFormat/>
    <w:pPr>
      <w:numPr>
        <w:ilvl w:val="2"/>
        <w:numId w:val="22"/>
      </w:numPr>
      <w:jc w:val="both"/>
    </w:pPr>
    <w:rPr>
      <w:sz w:val="24"/>
      <w:szCs w:val="24"/>
    </w:rPr>
  </w:style>
  <w:style w:type="paragraph" w:customStyle="1" w:styleId="-0">
    <w:name w:val="Контракт-пункт"/>
    <w:basedOn w:val="a7"/>
    <w:qFormat/>
    <w:pPr>
      <w:tabs>
        <w:tab w:val="left" w:pos="567"/>
      </w:tabs>
      <w:ind w:left="567" w:hanging="567"/>
      <w:jc w:val="both"/>
    </w:pPr>
    <w:rPr>
      <w:sz w:val="24"/>
      <w:szCs w:val="24"/>
    </w:rPr>
  </w:style>
  <w:style w:type="character" w:customStyle="1" w:styleId="affffc">
    <w:name w:val="Основной шрифт"/>
    <w:semiHidden/>
    <w:qFormat/>
  </w:style>
  <w:style w:type="character" w:customStyle="1" w:styleId="ConsPlusNormal0">
    <w:name w:val="ConsPlusNormal Знак"/>
    <w:link w:val="ConsPlusNormal"/>
    <w:qFormat/>
    <w:locked/>
    <w:rPr>
      <w:rFonts w:ascii="Arial" w:eastAsia="Times New Roman" w:hAnsi="Arial" w:cs="Arial"/>
    </w:rPr>
  </w:style>
  <w:style w:type="paragraph" w:customStyle="1" w:styleId="Style7">
    <w:name w:val="Style7"/>
    <w:basedOn w:val="a7"/>
    <w:qFormat/>
    <w:pPr>
      <w:widowControl w:val="0"/>
      <w:autoSpaceDE w:val="0"/>
      <w:autoSpaceDN w:val="0"/>
      <w:adjustRightInd w:val="0"/>
      <w:spacing w:line="274" w:lineRule="exact"/>
    </w:pPr>
    <w:rPr>
      <w:sz w:val="24"/>
      <w:szCs w:val="24"/>
    </w:rPr>
  </w:style>
  <w:style w:type="character" w:customStyle="1" w:styleId="ListParagraphChar">
    <w:name w:val="List Paragraph Char"/>
    <w:qFormat/>
    <w:locked/>
    <w:rPr>
      <w:rFonts w:eastAsia="Calibri"/>
      <w:sz w:val="24"/>
      <w:szCs w:val="28"/>
      <w:lang w:val="ru-RU" w:eastAsia="en-US" w:bidi="ar-SA"/>
    </w:rPr>
  </w:style>
  <w:style w:type="character" w:customStyle="1" w:styleId="ng-binding">
    <w:name w:val="ng-binding"/>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A54871-9197-4C6D-8F3A-96E56A984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861</Words>
  <Characters>4913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Шманцарь Светлана Валерьевна</cp:lastModifiedBy>
  <cp:revision>4</cp:revision>
  <cp:lastPrinted>2022-04-21T07:53:00Z</cp:lastPrinted>
  <dcterms:created xsi:type="dcterms:W3CDTF">2022-04-21T08:15:00Z</dcterms:created>
  <dcterms:modified xsi:type="dcterms:W3CDTF">2022-04-21T09:01:00Z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1049-11.2.0.10351</vt:lpwstr>
  </property>
  <property fmtid="{D5CDD505-2E9C-101B-9397-08002B2CF9AE}" pid="3" name="ICV">
    <vt:lpwstr>A409B0BD35BE464F9D354C09AEB547C7</vt:lpwstr>
  </property>
</Properties>
</file>