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3E" w:rsidRPr="0030793E" w:rsidRDefault="0030793E" w:rsidP="0030793E">
      <w:pPr>
        <w:autoSpaceDE w:val="0"/>
        <w:ind w:firstLine="709"/>
        <w:jc w:val="right"/>
        <w:rPr>
          <w:rFonts w:eastAsia="Arial"/>
          <w:i/>
          <w:szCs w:val="23"/>
        </w:rPr>
      </w:pPr>
      <w:r w:rsidRPr="0030793E">
        <w:rPr>
          <w:rFonts w:eastAsia="Arial"/>
          <w:i/>
          <w:szCs w:val="23"/>
        </w:rPr>
        <w:t>Приложение № 1 к извещению</w:t>
      </w:r>
    </w:p>
    <w:p w:rsidR="00011296" w:rsidRDefault="00011296" w:rsidP="00011296">
      <w:pPr>
        <w:autoSpaceDE w:val="0"/>
        <w:ind w:firstLine="709"/>
        <w:jc w:val="center"/>
        <w:rPr>
          <w:rFonts w:eastAsia="Arial"/>
          <w:b/>
          <w:szCs w:val="23"/>
        </w:rPr>
      </w:pPr>
      <w:r w:rsidRPr="007877D3">
        <w:rPr>
          <w:rFonts w:eastAsia="Arial"/>
          <w:b/>
          <w:szCs w:val="23"/>
        </w:rPr>
        <w:t>ОПИСАНИЕ ОБЪЕКТА ЗАКУПКИ</w:t>
      </w:r>
      <w:r>
        <w:rPr>
          <w:rFonts w:eastAsia="Arial"/>
          <w:b/>
          <w:szCs w:val="23"/>
        </w:rPr>
        <w:t>.</w:t>
      </w:r>
    </w:p>
    <w:p w:rsidR="00011296" w:rsidRDefault="00011296" w:rsidP="00011296">
      <w:pPr>
        <w:jc w:val="center"/>
      </w:pPr>
      <w:r>
        <w:t>На поставку в 2023 году специальных средств при нарушениях функций выделения для обеспечения инвалидов</w:t>
      </w:r>
    </w:p>
    <w:tbl>
      <w:tblPr>
        <w:tblW w:w="4798" w:type="pct"/>
        <w:tblLook w:val="04A0" w:firstRow="1" w:lastRow="0" w:firstColumn="1" w:lastColumn="0" w:noHBand="0" w:noVBand="1"/>
      </w:tblPr>
      <w:tblGrid>
        <w:gridCol w:w="584"/>
        <w:gridCol w:w="2086"/>
        <w:gridCol w:w="12"/>
        <w:gridCol w:w="2543"/>
        <w:gridCol w:w="1606"/>
        <w:gridCol w:w="1667"/>
        <w:gridCol w:w="2710"/>
        <w:gridCol w:w="1257"/>
        <w:gridCol w:w="9"/>
        <w:gridCol w:w="1064"/>
        <w:gridCol w:w="1113"/>
      </w:tblGrid>
      <w:tr w:rsidR="00011296" w:rsidRPr="007D306F" w:rsidTr="005069C1">
        <w:trPr>
          <w:trHeight w:val="22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011296" w:rsidRPr="007D306F" w:rsidTr="005069C1">
        <w:trPr>
          <w:trHeight w:val="1284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96" w:rsidRPr="0082334A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96" w:rsidRPr="0082334A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96" w:rsidRPr="0082334A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011296" w:rsidRPr="007D306F" w:rsidTr="005069C1">
        <w:trPr>
          <w:trHeight w:val="28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296" w:rsidRPr="0082334A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296" w:rsidRPr="0082334A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34A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11296" w:rsidRPr="007D306F" w:rsidTr="005069C1">
        <w:trPr>
          <w:trHeight w:val="28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11296" w:rsidRPr="005B09E1" w:rsidRDefault="00011296" w:rsidP="005069C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>21-01-05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82334A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B74534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B74534">
              <w:rPr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CE23F9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17 100</w:t>
            </w:r>
          </w:p>
        </w:tc>
      </w:tr>
      <w:tr w:rsidR="00011296" w:rsidRPr="007D306F" w:rsidTr="005069C1">
        <w:trPr>
          <w:trHeight w:val="28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5B09E1" w:rsidRDefault="00011296" w:rsidP="005069C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>Уростомный</w:t>
            </w:r>
            <w:proofErr w:type="spellEnd"/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 xml:space="preserve"> мешок должен состоять из прозрачного полиэтилена, который не должен пропускать запах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1296" w:rsidRPr="007D306F" w:rsidTr="005069C1">
        <w:trPr>
          <w:trHeight w:val="28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5B09E1" w:rsidRDefault="00011296" w:rsidP="005069C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>Уростомный</w:t>
            </w:r>
            <w:proofErr w:type="spellEnd"/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 xml:space="preserve"> мешок должен обладать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мягкой нетканой подложкой или покрытием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1296" w:rsidRPr="007D306F" w:rsidTr="005069C1">
        <w:trPr>
          <w:trHeight w:val="28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5B09E1" w:rsidRDefault="00011296" w:rsidP="005069C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>Изделие должно быть с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антирефлюксным</w:t>
            </w:r>
            <w:proofErr w:type="spellEnd"/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 xml:space="preserve"> и сливным клапанами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1296" w:rsidRPr="007D306F" w:rsidTr="005069C1">
        <w:trPr>
          <w:trHeight w:val="28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5B09E1" w:rsidRDefault="00011296" w:rsidP="005069C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 xml:space="preserve">Изделие должно быть со встроенной плоской </w:t>
            </w:r>
            <w:proofErr w:type="spellStart"/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>гипоаллергенной</w:t>
            </w:r>
            <w:proofErr w:type="spellEnd"/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 xml:space="preserve"> гидроколлоидной адгезивной пластиной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1296" w:rsidRPr="007D306F" w:rsidTr="005069C1">
        <w:trPr>
          <w:trHeight w:val="28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5B09E1" w:rsidRDefault="00011296" w:rsidP="005069C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>Пластина должна иметь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защитное покрытие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1296" w:rsidRPr="007D306F" w:rsidTr="005069C1">
        <w:trPr>
          <w:trHeight w:val="28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5B09E1" w:rsidRDefault="00011296" w:rsidP="005069C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 xml:space="preserve">Шаблоны для вырезания отверстия под </w:t>
            </w:r>
            <w:proofErr w:type="spellStart"/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>стому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1296" w:rsidRPr="007D306F" w:rsidTr="005069C1">
        <w:trPr>
          <w:trHeight w:val="28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Default="00011296" w:rsidP="005069C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5B09E1" w:rsidRDefault="00011296" w:rsidP="005069C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09E1">
              <w:rPr>
                <w:bCs/>
                <w:color w:val="000000"/>
                <w:sz w:val="16"/>
                <w:szCs w:val="16"/>
                <w:lang w:eastAsia="ru-RU"/>
              </w:rPr>
              <w:t>Вырезаемое отверстие должно быть в диапазоне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3234FC" w:rsidRDefault="00011296" w:rsidP="005069C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9E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gramStart"/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>мм  &lt;</w:t>
            </w:r>
            <w:proofErr w:type="gramEnd"/>
            <w:r w:rsidRPr="003234FC">
              <w:rPr>
                <w:bCs/>
                <w:color w:val="000000"/>
                <w:sz w:val="16"/>
                <w:szCs w:val="16"/>
                <w:lang w:eastAsia="ru-RU"/>
              </w:rPr>
              <w:t xml:space="preserve"> 57 мм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96" w:rsidRPr="0082334A" w:rsidRDefault="00011296" w:rsidP="005069C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1296" w:rsidRPr="007D306F" w:rsidTr="00506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11" w:type="pct"/>
            <w:gridSpan w:val="2"/>
          </w:tcPr>
          <w:p w:rsidR="00011296" w:rsidRPr="005E45AD" w:rsidRDefault="00011296" w:rsidP="005069C1">
            <w:pPr>
              <w:ind w:left="-5"/>
              <w:rPr>
                <w:b/>
                <w:sz w:val="16"/>
                <w:szCs w:val="16"/>
              </w:rPr>
            </w:pPr>
            <w:r w:rsidRPr="005E45A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72" w:type="pct"/>
            <w:gridSpan w:val="2"/>
          </w:tcPr>
          <w:p w:rsidR="00011296" w:rsidRPr="005E45AD" w:rsidRDefault="00011296" w:rsidP="005069C1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</w:tcPr>
          <w:p w:rsidR="00011296" w:rsidRPr="005E45AD" w:rsidRDefault="00011296" w:rsidP="005069C1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69" w:type="pct"/>
          </w:tcPr>
          <w:p w:rsidR="00011296" w:rsidRPr="005E45AD" w:rsidRDefault="00011296" w:rsidP="005069C1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925" w:type="pct"/>
          </w:tcPr>
          <w:p w:rsidR="00011296" w:rsidRPr="005E45AD" w:rsidRDefault="00011296" w:rsidP="005069C1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011296" w:rsidRPr="005E45AD" w:rsidRDefault="00011296" w:rsidP="005069C1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46" w:type="pct"/>
            <w:gridSpan w:val="3"/>
          </w:tcPr>
          <w:p w:rsidR="00011296" w:rsidRPr="005E45AD" w:rsidRDefault="00011296" w:rsidP="005069C1">
            <w:pPr>
              <w:ind w:left="-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17 100</w:t>
            </w:r>
          </w:p>
        </w:tc>
      </w:tr>
    </w:tbl>
    <w:p w:rsidR="00011296" w:rsidRDefault="00011296" w:rsidP="00011296">
      <w:pPr>
        <w:keepNext/>
        <w:keepLines/>
        <w:jc w:val="both"/>
        <w:rPr>
          <w:b/>
          <w:sz w:val="18"/>
          <w:szCs w:val="18"/>
        </w:rPr>
      </w:pPr>
    </w:p>
    <w:p w:rsidR="00011296" w:rsidRDefault="00011296" w:rsidP="00011296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011296" w:rsidRDefault="00011296" w:rsidP="00011296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011296" w:rsidRDefault="00011296" w:rsidP="00011296">
      <w:pPr>
        <w:jc w:val="both"/>
      </w:pPr>
      <w:r>
        <w:lastRenderedPageBreak/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011296" w:rsidRDefault="00011296" w:rsidP="00011296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011296" w:rsidRDefault="00011296" w:rsidP="00011296">
      <w:pPr>
        <w:autoSpaceDE w:val="0"/>
        <w:jc w:val="both"/>
      </w:pPr>
      <w:r>
        <w:t>- ГОСТ Р 58235-2022 «Специальные средства при нарушениях функции выделения. Термины и определения. Классификация»</w:t>
      </w:r>
    </w:p>
    <w:p w:rsidR="00011296" w:rsidRDefault="00011296" w:rsidP="00011296">
      <w:pPr>
        <w:autoSpaceDE w:val="0"/>
        <w:jc w:val="both"/>
      </w:pPr>
      <w:r>
        <w:t xml:space="preserve">- ГОСТ Р 58237-2022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011296" w:rsidRDefault="00011296" w:rsidP="00011296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011296" w:rsidRDefault="00011296" w:rsidP="00011296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</w:t>
      </w:r>
      <w:proofErr w:type="gramStart"/>
      <w:r>
        <w:t>Маркировка  упаковки</w:t>
      </w:r>
      <w:proofErr w:type="gramEnd"/>
      <w:r>
        <w:t xml:space="preserve"> специальных средств при  нарушениях функций выделения (моче - и калоприемников) включает: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011296" w:rsidRDefault="00011296" w:rsidP="00011296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011296" w:rsidRDefault="00011296" w:rsidP="00011296">
      <w:pPr>
        <w:keepNext/>
        <w:keepLines/>
        <w:jc w:val="both"/>
        <w:rPr>
          <w:b/>
          <w:sz w:val="18"/>
          <w:szCs w:val="18"/>
        </w:rPr>
      </w:pPr>
    </w:p>
    <w:p w:rsidR="00D06D40" w:rsidRDefault="00D06D40"/>
    <w:sectPr w:rsidR="00D06D40" w:rsidSect="005F7111">
      <w:footnotePr>
        <w:pos w:val="beneathText"/>
      </w:footnotePr>
      <w:pgSz w:w="16838" w:h="11906" w:orient="landscape"/>
      <w:pgMar w:top="992" w:right="567" w:bottom="567" w:left="993" w:header="0" w:footer="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99"/>
    <w:rsid w:val="00011296"/>
    <w:rsid w:val="000F2221"/>
    <w:rsid w:val="0030793E"/>
    <w:rsid w:val="00972099"/>
    <w:rsid w:val="00D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D3DED-2EB5-4174-B992-5F5A24E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2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Куклева Анастасия Александровна</cp:lastModifiedBy>
  <cp:revision>5</cp:revision>
  <cp:lastPrinted>2023-05-19T06:24:00Z</cp:lastPrinted>
  <dcterms:created xsi:type="dcterms:W3CDTF">2023-05-18T14:24:00Z</dcterms:created>
  <dcterms:modified xsi:type="dcterms:W3CDTF">2023-05-31T06:46:00Z</dcterms:modified>
</cp:coreProperties>
</file>