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4FBB" w:rsidRPr="00F971F5" w:rsidRDefault="00234FBB" w:rsidP="00234FBB">
      <w:pPr>
        <w:spacing w:after="0" w:line="259" w:lineRule="auto"/>
        <w:ind w:left="0" w:right="1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  <w:r w:rsidR="00BC4FB9" w:rsidRPr="00F9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BB" w:rsidRPr="00F971F5" w:rsidRDefault="00234FBB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4FBB" w:rsidRPr="00F971F5" w:rsidRDefault="00234FBB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3C" w:rsidRPr="00F971F5" w:rsidRDefault="00BC4FB9">
      <w:pPr>
        <w:spacing w:after="0" w:line="259" w:lineRule="auto"/>
        <w:ind w:left="0" w:right="1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234FBB" w:rsidRPr="00F971F5">
        <w:rPr>
          <w:rFonts w:ascii="Times New Roman" w:hAnsi="Times New Roman" w:cs="Times New Roman"/>
          <w:b/>
          <w:sz w:val="24"/>
          <w:szCs w:val="24"/>
        </w:rPr>
        <w:t>(описание объекта закупки)</w:t>
      </w:r>
    </w:p>
    <w:p w:rsidR="009D023C" w:rsidRPr="00F971F5" w:rsidRDefault="00DC46EF" w:rsidP="002937CB">
      <w:pPr>
        <w:spacing w:after="217" w:line="259" w:lineRule="auto"/>
        <w:ind w:lef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На п</w:t>
      </w:r>
      <w:r w:rsidR="00886CB4" w:rsidRPr="00F971F5">
        <w:rPr>
          <w:rFonts w:ascii="Times New Roman" w:hAnsi="Times New Roman" w:cs="Times New Roman"/>
          <w:b/>
          <w:sz w:val="24"/>
          <w:szCs w:val="24"/>
        </w:rPr>
        <w:t>оставк</w:t>
      </w:r>
      <w:r w:rsidRPr="00F971F5">
        <w:rPr>
          <w:rFonts w:ascii="Times New Roman" w:hAnsi="Times New Roman" w:cs="Times New Roman"/>
          <w:b/>
          <w:sz w:val="24"/>
          <w:szCs w:val="24"/>
        </w:rPr>
        <w:t>у</w:t>
      </w:r>
      <w:r w:rsidR="00BC4FB9" w:rsidRPr="00F9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15B" w:rsidRPr="00F971F5">
        <w:rPr>
          <w:rFonts w:ascii="Times New Roman" w:hAnsi="Times New Roman" w:cs="Times New Roman"/>
          <w:b/>
          <w:sz w:val="24"/>
          <w:szCs w:val="24"/>
        </w:rPr>
        <w:t>к</w:t>
      </w:r>
      <w:r w:rsidR="00CE64A1" w:rsidRPr="00F971F5">
        <w:rPr>
          <w:rFonts w:ascii="Times New Roman" w:hAnsi="Times New Roman" w:cs="Times New Roman"/>
          <w:b/>
          <w:sz w:val="24"/>
          <w:szCs w:val="24"/>
        </w:rPr>
        <w:t>ресло-колясок</w:t>
      </w:r>
      <w:r w:rsidR="00A606D1" w:rsidRPr="00F971F5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A22B06" w:rsidRPr="00F971F5" w:rsidRDefault="00DC46EF" w:rsidP="00695A7A">
      <w:pPr>
        <w:pStyle w:val="a6"/>
        <w:numPr>
          <w:ilvl w:val="0"/>
          <w:numId w:val="1"/>
        </w:numPr>
        <w:spacing w:after="217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6EF" w:rsidRPr="00F971F5" w:rsidRDefault="00DC46EF" w:rsidP="00B34FF7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Заказчик: 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DC46EF" w:rsidRPr="00F971F5" w:rsidRDefault="00DC46EF" w:rsidP="00116E23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Поставщик: 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участник закупки, с которым заключается контракт.</w:t>
      </w:r>
    </w:p>
    <w:p w:rsidR="00234D5D" w:rsidRPr="00F971F5" w:rsidRDefault="00DC46EF" w:rsidP="00234D5D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Место поставки товара:</w:t>
      </w:r>
      <w:r w:rsidRPr="00F971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E7660" w:rsidRPr="00F971F5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Поставка товара осуществляется по месту жительства получателя на территории </w:t>
      </w:r>
      <w:r w:rsidR="000343F3" w:rsidRPr="00F971F5">
        <w:rPr>
          <w:rFonts w:ascii="Times New Roman" w:hAnsi="Times New Roman" w:cs="Times New Roman"/>
          <w:sz w:val="24"/>
          <w:szCs w:val="24"/>
        </w:rPr>
        <w:t>Хабаровск</w:t>
      </w:r>
      <w:r w:rsidR="00DE7660" w:rsidRPr="00F971F5">
        <w:rPr>
          <w:rFonts w:ascii="Times New Roman" w:hAnsi="Times New Roman" w:cs="Times New Roman"/>
          <w:sz w:val="24"/>
          <w:szCs w:val="24"/>
        </w:rPr>
        <w:t>ого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кра</w:t>
      </w:r>
      <w:r w:rsidR="00DE7660" w:rsidRPr="00F971F5">
        <w:rPr>
          <w:rFonts w:ascii="Times New Roman" w:hAnsi="Times New Roman" w:cs="Times New Roman"/>
          <w:sz w:val="24"/>
          <w:szCs w:val="24"/>
        </w:rPr>
        <w:t>я и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Еврейск</w:t>
      </w:r>
      <w:r w:rsidR="00DE7660" w:rsidRPr="00F971F5">
        <w:rPr>
          <w:rFonts w:ascii="Times New Roman" w:hAnsi="Times New Roman" w:cs="Times New Roman"/>
          <w:sz w:val="24"/>
          <w:szCs w:val="24"/>
        </w:rPr>
        <w:t xml:space="preserve">ой </w:t>
      </w:r>
      <w:r w:rsidR="000343F3" w:rsidRPr="00F971F5">
        <w:rPr>
          <w:rFonts w:ascii="Times New Roman" w:hAnsi="Times New Roman" w:cs="Times New Roman"/>
          <w:sz w:val="24"/>
          <w:szCs w:val="24"/>
        </w:rPr>
        <w:t>автономн</w:t>
      </w:r>
      <w:r w:rsidR="00DE7660" w:rsidRPr="00F971F5">
        <w:rPr>
          <w:rFonts w:ascii="Times New Roman" w:hAnsi="Times New Roman" w:cs="Times New Roman"/>
          <w:sz w:val="24"/>
          <w:szCs w:val="24"/>
        </w:rPr>
        <w:t>ой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E7660" w:rsidRPr="00F971F5">
        <w:rPr>
          <w:rFonts w:ascii="Times New Roman" w:hAnsi="Times New Roman" w:cs="Times New Roman"/>
          <w:sz w:val="24"/>
          <w:szCs w:val="24"/>
        </w:rPr>
        <w:t>и</w:t>
      </w:r>
      <w:r w:rsidR="000343F3" w:rsidRPr="00F971F5">
        <w:rPr>
          <w:rFonts w:ascii="Times New Roman" w:hAnsi="Times New Roman" w:cs="Times New Roman"/>
          <w:sz w:val="24"/>
          <w:szCs w:val="24"/>
        </w:rPr>
        <w:t xml:space="preserve">, по </w:t>
      </w:r>
      <w:r w:rsidR="003F3425" w:rsidRPr="00F971F5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DE7660" w:rsidRPr="00F971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8584"/>
        <w:gridCol w:w="1260"/>
      </w:tblGrid>
      <w:tr w:rsidR="00DE7660" w:rsidRPr="00DE7660" w:rsidTr="00DE7660">
        <w:trPr>
          <w:trHeight w:val="69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Районы доставки</w:t>
            </w: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Количество поставки</w:t>
            </w:r>
          </w:p>
          <w:p w:rsidR="00DE7660" w:rsidRPr="00DE7660" w:rsidRDefault="00DE7660" w:rsidP="00DE7660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 штуках</w:t>
            </w:r>
          </w:p>
        </w:tc>
      </w:tr>
      <w:tr w:rsidR="00DE7660" w:rsidRPr="00DE7660" w:rsidTr="00DE7660">
        <w:trPr>
          <w:trHeight w:val="239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г. Хабаровск, Хабаровский район, Нанайский район, район им. Лазо</w:t>
            </w:r>
          </w:p>
        </w:tc>
        <w:tc>
          <w:tcPr>
            <w:tcW w:w="1260" w:type="dxa"/>
            <w:shd w:val="clear" w:color="auto" w:fill="FFFFFF"/>
          </w:tcPr>
          <w:p w:rsidR="00DE7660" w:rsidRPr="00DE7660" w:rsidRDefault="00C72F87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9</w:t>
            </w:r>
          </w:p>
        </w:tc>
      </w:tr>
      <w:tr w:rsidR="00DE7660" w:rsidRPr="00DE7660" w:rsidTr="00DE7660">
        <w:trPr>
          <w:trHeight w:val="22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Хабаровский край г. Амурск, Верхне-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Буреинский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DE7660" w:rsidRPr="00DE7660" w:rsidTr="00DE7660">
        <w:trPr>
          <w:trHeight w:val="224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Хабаровский край, 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Ванинский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район, г. Комсомольск-на-Амуре, г. Николаевск-на-Амуре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</w:tr>
      <w:tr w:rsidR="00DE7660" w:rsidRPr="00DE7660" w:rsidTr="00DE7660">
        <w:trPr>
          <w:trHeight w:val="461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Еврейская </w:t>
            </w:r>
            <w:proofErr w:type="spellStart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обл</w:t>
            </w:r>
            <w:proofErr w:type="spellEnd"/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, г. Биробиджан, Ленинский р-н, Биробиджанский р-н,</w:t>
            </w:r>
          </w:p>
        </w:tc>
        <w:tc>
          <w:tcPr>
            <w:tcW w:w="1260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</w:tr>
      <w:tr w:rsidR="00DE7660" w:rsidRPr="00DE7660" w:rsidTr="00DE7660">
        <w:trPr>
          <w:trHeight w:val="311"/>
        </w:trPr>
        <w:tc>
          <w:tcPr>
            <w:tcW w:w="788" w:type="dxa"/>
            <w:shd w:val="clear" w:color="auto" w:fill="auto"/>
          </w:tcPr>
          <w:p w:rsidR="00DE7660" w:rsidRPr="00DE7660" w:rsidRDefault="00DE7660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8584" w:type="dxa"/>
            <w:shd w:val="clear" w:color="auto" w:fill="auto"/>
          </w:tcPr>
          <w:p w:rsidR="00DE7660" w:rsidRPr="00DE7660" w:rsidRDefault="00DE7660" w:rsidP="00DE7660">
            <w:pPr>
              <w:tabs>
                <w:tab w:val="left" w:pos="1110"/>
                <w:tab w:val="right" w:pos="8005"/>
              </w:tabs>
              <w:suppressAutoHyphens/>
              <w:snapToGrid w:val="0"/>
              <w:spacing w:after="0" w:line="240" w:lineRule="auto"/>
              <w:ind w:left="-52" w:firstLine="592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DE76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ab/>
            </w:r>
            <w:r w:rsidRPr="00DE76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ab/>
              <w:t>Всего</w:t>
            </w:r>
          </w:p>
        </w:tc>
        <w:tc>
          <w:tcPr>
            <w:tcW w:w="1260" w:type="dxa"/>
            <w:shd w:val="clear" w:color="auto" w:fill="FFFFFF"/>
          </w:tcPr>
          <w:p w:rsidR="00DE7660" w:rsidRPr="00DE7660" w:rsidRDefault="004A78B9" w:rsidP="00DE7660">
            <w:pPr>
              <w:suppressAutoHyphens/>
              <w:snapToGrid w:val="0"/>
              <w:spacing w:after="0" w:line="240" w:lineRule="auto"/>
              <w:ind w:left="-52" w:firstLine="5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17</w:t>
            </w:r>
          </w:p>
        </w:tc>
      </w:tr>
    </w:tbl>
    <w:p w:rsidR="00DA54E0" w:rsidRPr="00F971F5" w:rsidRDefault="00DA54E0" w:rsidP="00DA54E0">
      <w:pPr>
        <w:shd w:val="clear" w:color="auto" w:fill="FFFFFF"/>
        <w:tabs>
          <w:tab w:val="left" w:pos="758"/>
        </w:tabs>
        <w:autoSpaceDE w:val="0"/>
        <w:spacing w:line="100" w:lineRule="atLeast"/>
        <w:jc w:val="left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F971F5">
        <w:rPr>
          <w:rFonts w:ascii="Times New Roman" w:hAnsi="Times New Roman" w:cs="Times New Roman"/>
          <w:sz w:val="24"/>
          <w:szCs w:val="24"/>
          <w:u w:val="single"/>
        </w:rPr>
        <w:t>В ходе исполнения контракта объем поставки по районам может изменяться.</w:t>
      </w:r>
    </w:p>
    <w:p w:rsidR="00A606D1" w:rsidRPr="00F971F5" w:rsidRDefault="003F3425" w:rsidP="00DE7660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Получатель имеет право выбора одного из способов получения Товара: по месту жительства Получателя или в пунктах выдачи.</w:t>
      </w:r>
    </w:p>
    <w:p w:rsidR="00EC7C7D" w:rsidRPr="00F971F5" w:rsidRDefault="00DC46EF" w:rsidP="00234D5D">
      <w:pPr>
        <w:pStyle w:val="a6"/>
        <w:numPr>
          <w:ilvl w:val="1"/>
          <w:numId w:val="1"/>
        </w:numPr>
        <w:spacing w:after="217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Сроки поставки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D5D" w:rsidRPr="00F971F5">
        <w:rPr>
          <w:rFonts w:ascii="Times New Roman" w:hAnsi="Times New Roman" w:cs="Times New Roman"/>
          <w:sz w:val="24"/>
          <w:szCs w:val="24"/>
        </w:rPr>
        <w:t xml:space="preserve">с даты получения от Государственного заказчика реестра получателей Товара до </w:t>
      </w:r>
      <w:r w:rsidR="004A78B9">
        <w:rPr>
          <w:rFonts w:ascii="Times New Roman" w:hAnsi="Times New Roman" w:cs="Times New Roman"/>
          <w:b/>
          <w:sz w:val="24"/>
          <w:szCs w:val="24"/>
        </w:rPr>
        <w:t>01.08</w:t>
      </w:r>
      <w:r w:rsidR="00234D5D" w:rsidRPr="00F971F5">
        <w:rPr>
          <w:rFonts w:ascii="Times New Roman" w:hAnsi="Times New Roman" w:cs="Times New Roman"/>
          <w:b/>
          <w:sz w:val="24"/>
          <w:szCs w:val="24"/>
        </w:rPr>
        <w:t>.2024</w:t>
      </w:r>
      <w:r w:rsidR="00234D5D" w:rsidRPr="00F971F5">
        <w:rPr>
          <w:rFonts w:ascii="Times New Roman" w:hAnsi="Times New Roman" w:cs="Times New Roman"/>
          <w:sz w:val="24"/>
          <w:szCs w:val="24"/>
        </w:rPr>
        <w:t>.</w:t>
      </w:r>
    </w:p>
    <w:p w:rsidR="00341C7B" w:rsidRPr="00F971F5" w:rsidRDefault="00341C7B" w:rsidP="00341C7B">
      <w:pPr>
        <w:pStyle w:val="a6"/>
        <w:spacing w:after="217" w:line="240" w:lineRule="auto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A606D1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 по календарному плану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78B9">
        <w:rPr>
          <w:rFonts w:ascii="Times New Roman" w:hAnsi="Times New Roman" w:cs="Times New Roman"/>
          <w:b/>
          <w:sz w:val="24"/>
          <w:szCs w:val="24"/>
        </w:rPr>
        <w:t xml:space="preserve"> до 01</w:t>
      </w:r>
      <w:r w:rsidRPr="00F971F5">
        <w:rPr>
          <w:rFonts w:ascii="Times New Roman" w:hAnsi="Times New Roman" w:cs="Times New Roman"/>
          <w:b/>
          <w:sz w:val="24"/>
          <w:szCs w:val="24"/>
        </w:rPr>
        <w:t>.0</w:t>
      </w:r>
      <w:r w:rsidR="004A78B9">
        <w:rPr>
          <w:rFonts w:ascii="Times New Roman" w:hAnsi="Times New Roman" w:cs="Times New Roman"/>
          <w:b/>
          <w:sz w:val="24"/>
          <w:szCs w:val="24"/>
        </w:rPr>
        <w:t>4</w:t>
      </w:r>
      <w:r w:rsidRPr="00F971F5">
        <w:rPr>
          <w:rFonts w:ascii="Times New Roman" w:hAnsi="Times New Roman" w:cs="Times New Roman"/>
          <w:b/>
          <w:sz w:val="24"/>
          <w:szCs w:val="24"/>
        </w:rPr>
        <w:t>.2024</w:t>
      </w:r>
    </w:p>
    <w:p w:rsidR="00A22B06" w:rsidRPr="00F971F5" w:rsidRDefault="00EC7C7D" w:rsidP="00EC7C7D">
      <w:pPr>
        <w:pStyle w:val="a6"/>
        <w:shd w:val="clear" w:color="auto" w:fill="FFFFFF"/>
        <w:tabs>
          <w:tab w:val="left" w:pos="758"/>
        </w:tabs>
        <w:autoSpaceDE w:val="0"/>
        <w:spacing w:line="240" w:lineRule="auto"/>
        <w:ind w:left="76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2. Общие технические характеристики</w:t>
      </w:r>
    </w:p>
    <w:p w:rsidR="00EC7C7D" w:rsidRPr="00F971F5" w:rsidRDefault="00EC7C7D" w:rsidP="00DF3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Кресло-коляска </w:t>
      </w:r>
      <w:r w:rsidR="00A606D1" w:rsidRPr="00F971F5">
        <w:rPr>
          <w:rFonts w:ascii="Times New Roman" w:hAnsi="Times New Roman" w:cs="Times New Roman"/>
          <w:sz w:val="24"/>
          <w:szCs w:val="24"/>
        </w:rPr>
        <w:t>–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транспортное средство, 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техническое средство реабилитации, должно быть предназначено для передвижения лиц с ограниченными 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двигательными </w:t>
      </w:r>
      <w:r w:rsidR="00985226" w:rsidRPr="00F971F5">
        <w:rPr>
          <w:rFonts w:ascii="Times New Roman" w:hAnsi="Times New Roman" w:cs="Times New Roman"/>
          <w:sz w:val="24"/>
          <w:szCs w:val="24"/>
        </w:rPr>
        <w:t>возможностями, приводи</w:t>
      </w:r>
      <w:r w:rsidR="00A606D1" w:rsidRPr="00F971F5">
        <w:rPr>
          <w:rFonts w:ascii="Times New Roman" w:hAnsi="Times New Roman" w:cs="Times New Roman"/>
          <w:sz w:val="24"/>
          <w:szCs w:val="24"/>
        </w:rPr>
        <w:t>мое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в движение мускульной силой</w:t>
      </w:r>
      <w:r w:rsidR="00A606D1" w:rsidRPr="00F971F5">
        <w:rPr>
          <w:rFonts w:ascii="Times New Roman" w:hAnsi="Times New Roman" w:cs="Times New Roman"/>
          <w:sz w:val="24"/>
          <w:szCs w:val="24"/>
        </w:rPr>
        <w:t xml:space="preserve"> пользователя или</w:t>
      </w:r>
      <w:r w:rsidR="00985226" w:rsidRPr="00F971F5">
        <w:rPr>
          <w:rFonts w:ascii="Times New Roman" w:hAnsi="Times New Roman" w:cs="Times New Roman"/>
          <w:sz w:val="24"/>
          <w:szCs w:val="24"/>
        </w:rPr>
        <w:t xml:space="preserve"> сопровождающего лица.</w:t>
      </w:r>
    </w:p>
    <w:p w:rsidR="000343F3" w:rsidRDefault="00116E23" w:rsidP="00DF3B6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1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C7C7D" w:rsidRPr="00F971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5B" w:rsidRPr="00F971F5">
        <w:rPr>
          <w:rFonts w:ascii="Times New Roman" w:hAnsi="Times New Roman" w:cs="Times New Roman"/>
          <w:b/>
          <w:sz w:val="24"/>
          <w:szCs w:val="24"/>
        </w:rPr>
        <w:t>Технические и функциональные характеристики</w:t>
      </w:r>
      <w:r w:rsidR="00A4515B" w:rsidRPr="00F97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B06" w:rsidRPr="00F971F5">
        <w:rPr>
          <w:rFonts w:ascii="Times New Roman" w:hAnsi="Times New Roman" w:cs="Times New Roman"/>
          <w:b/>
          <w:bCs/>
          <w:sz w:val="24"/>
          <w:szCs w:val="24"/>
        </w:rPr>
        <w:t>товара</w:t>
      </w:r>
      <w:r w:rsidR="004E6766" w:rsidRPr="00F971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3844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9"/>
        <w:gridCol w:w="6871"/>
        <w:gridCol w:w="1281"/>
        <w:gridCol w:w="1688"/>
        <w:gridCol w:w="1625"/>
      </w:tblGrid>
      <w:tr w:rsidR="004A78B9" w:rsidRPr="002A7268" w:rsidTr="00930A11"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681" w:type="dxa"/>
          </w:tcPr>
          <w:p w:rsidR="004A78B9" w:rsidRPr="002A7268" w:rsidRDefault="004A78B9" w:rsidP="00930A11">
            <w:pPr>
              <w:snapToGrid w:val="0"/>
              <w:ind w:left="-52" w:firstLine="592"/>
              <w:jc w:val="right"/>
              <w:rPr>
                <w:b/>
              </w:rPr>
            </w:pPr>
          </w:p>
        </w:tc>
        <w:tc>
          <w:tcPr>
            <w:tcW w:w="1619" w:type="dxa"/>
          </w:tcPr>
          <w:p w:rsidR="004A78B9" w:rsidRPr="002A7268" w:rsidRDefault="004A78B9" w:rsidP="00930A11">
            <w:pPr>
              <w:snapToGrid w:val="0"/>
              <w:ind w:left="-52" w:firstLine="592"/>
              <w:rPr>
                <w:b/>
              </w:rPr>
            </w:pPr>
          </w:p>
        </w:tc>
      </w:tr>
      <w:tr w:rsidR="004A78B9" w:rsidRPr="009A1845" w:rsidTr="00930A11">
        <w:trPr>
          <w:gridAfter w:val="2"/>
          <w:wAfter w:w="3300" w:type="dxa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спинкой регулируемой по углу наклона до 30°, с </w:t>
            </w:r>
            <w:proofErr w:type="spellStart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тораксиальными</w:t>
            </w:r>
            <w:proofErr w:type="spellEnd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пелотами</w:t>
            </w:r>
            <w:proofErr w:type="spellEnd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</w:t>
            </w: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ab/>
              <w:t xml:space="preserve">сопровождающего лица, </w:t>
            </w:r>
            <w:proofErr w:type="spellStart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>антиопрокидывающими</w:t>
            </w:r>
            <w:proofErr w:type="spellEnd"/>
            <w:r w:rsidRPr="00657015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устройствами,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обеспечивать длительное пребывание в </w:t>
            </w: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сидячем положении без утомления и развития пролежней, искривлений.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схвата</w:t>
            </w:r>
            <w:proofErr w:type="spellEnd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Высота спинки должна быть не менее 47,5 см.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поступенчатой</w:t>
            </w:r>
            <w:proofErr w:type="spellEnd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регулировки угла наклона спинки в не менее чем до 30 ° и фиксироваться не менее чем в четырех положениях.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ободами</w:t>
            </w:r>
            <w:proofErr w:type="spellEnd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 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-изменение высоты сиденья спереди в диапазоне не менее 3 см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 сзади в диапазоне не менее 9 см;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-изменение угла наклона сиденья от минус 5° до 15°;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-изменение длины колесной базы не менее чем в 2-х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положениях в диапазоне не менее 8 см посредством регулировки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расстояния между приводными и поворотными колесами.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пряжкой, валик или ремень для сохранения зазора между ногами</w:t>
            </w:r>
            <w:r w:rsidR="00514BE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для толканиях</w:t>
            </w:r>
            <w:proofErr w:type="gramEnd"/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Вес кресла-коляски без дополнительного оснащения и без подушки не более 21 кг.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Кресла-коляски должны иметь ширины сиденья: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36 см +/- 1 см – 1 шт.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38см +/-1 см – 2 шт. 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          40 см +/- 1 см – 4 шт.  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          45 см +/- 1 см – 4 шт.  </w:t>
            </w:r>
          </w:p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          45 см +/- 1 см – 1 шт.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B9" w:rsidRPr="00657015" w:rsidRDefault="004A78B9" w:rsidP="00657015">
            <w:pPr>
              <w:pStyle w:val="a9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5701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</w:p>
        </w:tc>
      </w:tr>
      <w:tr w:rsidR="004A78B9" w:rsidRPr="009A1845" w:rsidTr="00930A11">
        <w:trPr>
          <w:gridAfter w:val="2"/>
          <w:wAfter w:w="3300" w:type="dxa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7-02-02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</w:rPr>
            </w:pPr>
            <w:r w:rsidRPr="004A78B9">
              <w:rPr>
                <w:rStyle w:val="ab"/>
                <w:rFonts w:ascii="Times New Roman" w:hAnsi="Times New Roman"/>
              </w:rPr>
              <w:t xml:space="preserve">Кресло-коляска для инвалидов с ручным приводом прогулочная, оснащенная набором инструмента, спинкой регулируемой по углу наклона до 30°, с </w:t>
            </w:r>
            <w:proofErr w:type="spellStart"/>
            <w:r w:rsidRPr="004A78B9">
              <w:rPr>
                <w:rStyle w:val="ab"/>
                <w:rFonts w:ascii="Times New Roman" w:hAnsi="Times New Roman"/>
              </w:rPr>
              <w:t>тораксиальными</w:t>
            </w:r>
            <w:proofErr w:type="spellEnd"/>
            <w:r w:rsidRPr="004A78B9">
              <w:rPr>
                <w:rStyle w:val="ab"/>
                <w:rFonts w:ascii="Times New Roman" w:hAnsi="Times New Roman"/>
              </w:rPr>
              <w:t xml:space="preserve"> (боковыми) поддерживающими верхнюю часть корпуса </w:t>
            </w:r>
            <w:proofErr w:type="spellStart"/>
            <w:r w:rsidRPr="004A78B9">
              <w:rPr>
                <w:rStyle w:val="ab"/>
                <w:rFonts w:ascii="Times New Roman" w:hAnsi="Times New Roman"/>
              </w:rPr>
              <w:t>пелотами</w:t>
            </w:r>
            <w:proofErr w:type="spellEnd"/>
            <w:r w:rsidRPr="004A78B9">
              <w:rPr>
                <w:rStyle w:val="ab"/>
                <w:rFonts w:ascii="Times New Roman" w:hAnsi="Times New Roman"/>
              </w:rPr>
              <w:t>, спинкой с регулировкой натяжения обшивки, ремнями на стопы, поясным ремнем, подголовником, тормозами</w:t>
            </w:r>
            <w:r w:rsidRPr="004A78B9">
              <w:rPr>
                <w:rStyle w:val="ab"/>
                <w:rFonts w:ascii="Times New Roman" w:hAnsi="Times New Roman"/>
              </w:rPr>
              <w:tab/>
              <w:t>для</w:t>
            </w:r>
            <w:r w:rsidRPr="004A78B9">
              <w:rPr>
                <w:rStyle w:val="ab"/>
                <w:rFonts w:ascii="Times New Roman" w:hAnsi="Times New Roman"/>
              </w:rPr>
              <w:tab/>
              <w:t xml:space="preserve">сопровождающего лица, </w:t>
            </w:r>
            <w:proofErr w:type="spellStart"/>
            <w:r w:rsidRPr="004A78B9">
              <w:rPr>
                <w:rStyle w:val="ab"/>
                <w:rFonts w:ascii="Times New Roman" w:hAnsi="Times New Roman"/>
              </w:rPr>
              <w:t>антиопрокидывающими</w:t>
            </w:r>
            <w:proofErr w:type="spellEnd"/>
            <w:r w:rsidRPr="004A78B9">
              <w:rPr>
                <w:rStyle w:val="ab"/>
                <w:rFonts w:ascii="Times New Roman" w:hAnsi="Times New Roman"/>
              </w:rPr>
              <w:t xml:space="preserve"> устройствами,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4A78B9">
              <w:rPr>
                <w:rStyle w:val="ab"/>
                <w:rFonts w:ascii="Times New Roman" w:hAnsi="Times New Roman"/>
                <w:b w:val="0"/>
              </w:rPr>
              <w:t>схвата</w:t>
            </w:r>
            <w:proofErr w:type="spellEnd"/>
            <w:r w:rsidRPr="004A78B9">
              <w:rPr>
                <w:rStyle w:val="ab"/>
                <w:rFonts w:ascii="Times New Roman" w:hAnsi="Times New Roman"/>
                <w:b w:val="0"/>
              </w:rPr>
              <w:t>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складываться и раскладываться без применения инструментов.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Высота спинки должна быть не менее 47,5 см.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 xml:space="preserve">Кресло-коляска должна иметь возможность </w:t>
            </w:r>
            <w:proofErr w:type="spellStart"/>
            <w:r w:rsidRPr="004A78B9">
              <w:rPr>
                <w:rStyle w:val="ab"/>
                <w:rFonts w:ascii="Times New Roman" w:hAnsi="Times New Roman"/>
                <w:b w:val="0"/>
              </w:rPr>
              <w:t>поступенчатой</w:t>
            </w:r>
            <w:proofErr w:type="spellEnd"/>
            <w:r w:rsidRPr="004A78B9">
              <w:rPr>
                <w:rStyle w:val="ab"/>
                <w:rFonts w:ascii="Times New Roman" w:hAnsi="Times New Roman"/>
                <w:b w:val="0"/>
              </w:rPr>
              <w:t xml:space="preserve"> регулировки угла наклона спинки в не менее чем до 30 ° и фиксироваться не менее чем в четырех положениях.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Поворотные колеса должны иметь надувные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 xml:space="preserve">Приводные колеса должны иметь надувные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A78B9">
              <w:rPr>
                <w:rStyle w:val="ab"/>
                <w:rFonts w:ascii="Times New Roman" w:hAnsi="Times New Roman"/>
                <w:b w:val="0"/>
              </w:rPr>
              <w:t>ободами</w:t>
            </w:r>
            <w:proofErr w:type="spellEnd"/>
            <w:r w:rsidRPr="004A78B9">
              <w:rPr>
                <w:rStyle w:val="ab"/>
                <w:rFonts w:ascii="Times New Roman" w:hAnsi="Times New Roman"/>
                <w:b w:val="0"/>
              </w:rPr>
              <w:t xml:space="preserve"> и обручами. Диаметр приводных колес должен быть не менее 57 см и не более 62 см.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-</w:t>
            </w:r>
            <w:r w:rsidRPr="004A78B9">
              <w:rPr>
                <w:rStyle w:val="ab"/>
                <w:rFonts w:ascii="Times New Roman" w:hAnsi="Times New Roman"/>
                <w:b w:val="0"/>
              </w:rPr>
              <w:tab/>
              <w:t>изменение высоты сиденья спереди в диапазоне не менее 3 см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и сзади в диапазоне не менее 9 см;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-изменение угла наклона сиденья от минус 5° до 15°;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-изменение длины колесной базы не менее чем в 2-х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положениях в диапазоне не менее 8 см посредством регулировки расстояния между приводными и поворотными колесами.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укомплектована подушкой на сиденье толщиной не менее 5 см.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bookmarkStart w:id="0" w:name="_GoBack"/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пряжкой, валик или ремень для сохранения зазора между ногами.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A78B9">
              <w:rPr>
                <w:rStyle w:val="ab"/>
                <w:rFonts w:ascii="Times New Roman" w:hAnsi="Times New Roman"/>
                <w:b w:val="0"/>
              </w:rPr>
              <w:t>для толканиях</w:t>
            </w:r>
            <w:proofErr w:type="gramEnd"/>
            <w:r w:rsidRPr="004A78B9">
              <w:rPr>
                <w:rStyle w:val="ab"/>
                <w:rFonts w:ascii="Times New Roman" w:hAnsi="Times New Roman"/>
                <w:b w:val="0"/>
              </w:rPr>
              <w:t>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Вес кресла-коляски без дополнительного оснащения и без подушки не более 21 кг.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 xml:space="preserve">Кресла-коляски должны иметь ширины сиденья: 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43 см +/-1 см – 1 шт.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45 см +/- 1 см –3 шт.</w:t>
            </w:r>
          </w:p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  <w:r w:rsidRPr="004A78B9">
              <w:rPr>
                <w:rStyle w:val="ab"/>
                <w:rFonts w:ascii="Times New Roman" w:hAnsi="Times New Roman"/>
                <w:b w:val="0"/>
              </w:rPr>
              <w:t>50 см +/-1 см – 1 шт.</w:t>
            </w:r>
          </w:p>
          <w:bookmarkEnd w:id="0"/>
          <w:p w:rsidR="004A78B9" w:rsidRPr="004A78B9" w:rsidRDefault="004A78B9" w:rsidP="004A78B9">
            <w:pPr>
              <w:pStyle w:val="a9"/>
              <w:rPr>
                <w:rStyle w:val="ab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B9" w:rsidRPr="006F028A" w:rsidRDefault="004A78B9" w:rsidP="00930A11">
            <w:pPr>
              <w:snapToGrid w:val="0"/>
              <w:ind w:left="-5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78B9" w:rsidRPr="009A1845" w:rsidTr="00930A11">
        <w:trPr>
          <w:gridAfter w:val="2"/>
          <w:wAfter w:w="3300" w:type="dxa"/>
          <w:trHeight w:val="154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9A1845" w:rsidRDefault="004A78B9" w:rsidP="00930A11">
            <w:pPr>
              <w:snapToGrid w:val="0"/>
              <w:ind w:left="-52" w:firstLine="592"/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8B9" w:rsidRPr="004A78B9" w:rsidRDefault="004A78B9" w:rsidP="00930A11">
            <w:pPr>
              <w:snapToGrid w:val="0"/>
              <w:ind w:left="-52" w:firstLine="5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B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8B9" w:rsidRPr="004A78B9" w:rsidRDefault="004A78B9" w:rsidP="00930A11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E2784C" w:rsidRPr="00F971F5" w:rsidRDefault="00E2784C" w:rsidP="00116E23">
      <w:pPr>
        <w:pStyle w:val="a6"/>
        <w:spacing w:after="0" w:line="226" w:lineRule="auto"/>
        <w:ind w:left="1185" w:firstLine="0"/>
        <w:rPr>
          <w:rFonts w:ascii="Times New Roman" w:hAnsi="Times New Roman" w:cs="Times New Roman"/>
          <w:b/>
          <w:sz w:val="24"/>
          <w:szCs w:val="24"/>
        </w:rPr>
      </w:pPr>
    </w:p>
    <w:p w:rsidR="00A84852" w:rsidRPr="00F971F5" w:rsidRDefault="00116E23" w:rsidP="00116E23">
      <w:pPr>
        <w:pStyle w:val="a6"/>
        <w:spacing w:after="0" w:line="226" w:lineRule="auto"/>
        <w:ind w:left="1185" w:firstLine="0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>Т</w:t>
      </w:r>
      <w:r w:rsidR="00A84852" w:rsidRPr="00F971F5">
        <w:rPr>
          <w:rFonts w:ascii="Times New Roman" w:hAnsi="Times New Roman" w:cs="Times New Roman"/>
          <w:b/>
          <w:sz w:val="24"/>
          <w:szCs w:val="24"/>
        </w:rPr>
        <w:t xml:space="preserve">ребования к качеству, 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A84852" w:rsidRPr="00F971F5">
        <w:rPr>
          <w:rFonts w:ascii="Times New Roman" w:hAnsi="Times New Roman" w:cs="Times New Roman"/>
          <w:b/>
          <w:sz w:val="24"/>
          <w:szCs w:val="24"/>
        </w:rPr>
        <w:t xml:space="preserve"> и сроку службы</w:t>
      </w:r>
      <w:r w:rsidR="00F72CA0" w:rsidRPr="00F971F5">
        <w:rPr>
          <w:rFonts w:ascii="Times New Roman" w:hAnsi="Times New Roman" w:cs="Times New Roman"/>
          <w:b/>
          <w:sz w:val="24"/>
          <w:szCs w:val="24"/>
        </w:rPr>
        <w:t xml:space="preserve"> товара:</w:t>
      </w:r>
    </w:p>
    <w:p w:rsidR="00766B33" w:rsidRDefault="00EC7C7D" w:rsidP="00F971F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ab/>
      </w:r>
      <w:r w:rsidR="007638D5" w:rsidRPr="00F971F5">
        <w:rPr>
          <w:rFonts w:ascii="Times New Roman" w:hAnsi="Times New Roman" w:cs="Times New Roman"/>
          <w:sz w:val="24"/>
          <w:szCs w:val="24"/>
        </w:rPr>
        <w:t xml:space="preserve">Поставщик должен гарантировать, что Товар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</w:p>
    <w:p w:rsidR="002218B7" w:rsidRPr="007E6369" w:rsidRDefault="002218B7" w:rsidP="002218B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6369">
        <w:rPr>
          <w:rFonts w:ascii="Times New Roman" w:hAnsi="Times New Roman"/>
          <w:sz w:val="24"/>
          <w:szCs w:val="24"/>
        </w:rPr>
        <w:t xml:space="preserve">Товар должен соответствовать требованиям следующих стандартов: </w:t>
      </w:r>
    </w:p>
    <w:p w:rsidR="002218B7" w:rsidRPr="007E6369" w:rsidRDefault="002218B7" w:rsidP="002218B7">
      <w:pPr>
        <w:pStyle w:val="a9"/>
        <w:rPr>
          <w:rFonts w:ascii="Times New Roman" w:hAnsi="Times New Roman"/>
          <w:sz w:val="24"/>
          <w:szCs w:val="24"/>
        </w:rPr>
      </w:pPr>
      <w:r w:rsidRPr="007E6369">
        <w:rPr>
          <w:rFonts w:ascii="Times New Roman" w:hAnsi="Times New Roman"/>
          <w:sz w:val="24"/>
          <w:szCs w:val="24"/>
        </w:rPr>
        <w:t>-Государственный стандарт Российской Федерации ГОСТ Р 50444-2020 «Приборы, аппараты и оборудование медицинские. Общие технические требования» (разд. 3, 4);</w:t>
      </w:r>
    </w:p>
    <w:p w:rsidR="002218B7" w:rsidRPr="007E6369" w:rsidRDefault="002218B7" w:rsidP="002218B7">
      <w:pPr>
        <w:pStyle w:val="a9"/>
        <w:rPr>
          <w:rFonts w:ascii="Times New Roman" w:hAnsi="Times New Roman"/>
          <w:sz w:val="24"/>
          <w:szCs w:val="24"/>
        </w:rPr>
      </w:pPr>
      <w:r w:rsidRPr="007E6369">
        <w:rPr>
          <w:rFonts w:ascii="Times New Roman" w:hAnsi="Times New Roman"/>
          <w:sz w:val="24"/>
          <w:szCs w:val="24"/>
        </w:rPr>
        <w:t>-Национальный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прочность»;</w:t>
      </w:r>
    </w:p>
    <w:p w:rsidR="002218B7" w:rsidRPr="007E6369" w:rsidRDefault="002218B7" w:rsidP="002218B7">
      <w:pPr>
        <w:pStyle w:val="a9"/>
        <w:rPr>
          <w:rFonts w:ascii="Times New Roman" w:hAnsi="Times New Roman"/>
          <w:sz w:val="24"/>
          <w:szCs w:val="24"/>
        </w:rPr>
      </w:pPr>
      <w:r w:rsidRPr="007E6369">
        <w:rPr>
          <w:rFonts w:ascii="Times New Roman" w:hAnsi="Times New Roman"/>
          <w:sz w:val="24"/>
          <w:szCs w:val="24"/>
        </w:rPr>
        <w:t>-Национальный стандарт Российской Федерации ГОСТ Р 51083-2021 «Кресла-коляски. Общие технические условия»;</w:t>
      </w:r>
    </w:p>
    <w:p w:rsidR="002218B7" w:rsidRPr="00F971F5" w:rsidRDefault="002218B7" w:rsidP="002218B7">
      <w:pPr>
        <w:pStyle w:val="a9"/>
        <w:rPr>
          <w:rFonts w:ascii="Times New Roman" w:hAnsi="Times New Roman"/>
          <w:sz w:val="24"/>
          <w:szCs w:val="24"/>
        </w:rPr>
      </w:pPr>
      <w:r w:rsidRPr="007E6369">
        <w:rPr>
          <w:rFonts w:ascii="Times New Roman" w:hAnsi="Times New Roman"/>
          <w:sz w:val="24"/>
          <w:szCs w:val="24"/>
        </w:rPr>
        <w:t>-Национальный стандарт Российской Федерации ГОСТ Р ИСО 7176-16-2015 «Кресла-коляски. Часть 16. Стойкость к возгоранию устройств поддержания положения тела»;</w:t>
      </w:r>
    </w:p>
    <w:p w:rsidR="007638D5" w:rsidRPr="00F971F5" w:rsidRDefault="007638D5" w:rsidP="007638D5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Материалы, применяемые для изготовления указанных технических средств реабилитации, не должны содержать ядовитых (токсичных) компонентов, а также воздействовать на цвет поверхности (пола, одежды, кожи пользователя), с которыми контактируют те или иные детали технического средства реабилитации при их нормальной эксплуатации. Все материалы должны быть разрешены к применению Федеральным органом исполнительной власти, осуществляющим нормативно-правовое регулирование в сфере здравоохранения. </w:t>
      </w:r>
    </w:p>
    <w:p w:rsidR="00DF3BAD" w:rsidRPr="00F971F5" w:rsidRDefault="007638D5" w:rsidP="00CD26C2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F971F5">
        <w:rPr>
          <w:rFonts w:ascii="Times New Roman" w:hAnsi="Times New Roman"/>
          <w:color w:val="000000"/>
          <w:sz w:val="24"/>
          <w:szCs w:val="24"/>
        </w:rPr>
        <w:tab/>
      </w:r>
      <w:r w:rsidR="00DF3BAD" w:rsidRPr="00F971F5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  <w:r w:rsidRPr="00F971F5">
        <w:rPr>
          <w:rFonts w:ascii="Times New Roman" w:hAnsi="Times New Roman"/>
          <w:color w:val="000000"/>
          <w:sz w:val="24"/>
          <w:szCs w:val="24"/>
        </w:rPr>
        <w:tab/>
        <w:t xml:space="preserve"> Конструкция кресла-коляски должна обеспечивать удобство при самостоятельном передвижении польз</w:t>
      </w:r>
      <w:r w:rsidR="00CD26C2" w:rsidRPr="00F971F5">
        <w:rPr>
          <w:rFonts w:ascii="Times New Roman" w:hAnsi="Times New Roman"/>
          <w:color w:val="000000"/>
          <w:sz w:val="24"/>
          <w:szCs w:val="24"/>
        </w:rPr>
        <w:t>ователя и сопровождающего лица.</w:t>
      </w:r>
    </w:p>
    <w:p w:rsidR="00DF3BAD" w:rsidRPr="00F971F5" w:rsidRDefault="00DF3BAD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DF3BAD" w:rsidRPr="00F971F5" w:rsidRDefault="00DF3BAD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Кресла-коляски должны иметь действующее регистрационное удостоверение, выданное Федеральной службой по надзору в сфере здравоохранения. </w:t>
      </w:r>
    </w:p>
    <w:p w:rsidR="007638D5" w:rsidRPr="00F971F5" w:rsidRDefault="007638D5" w:rsidP="007638D5">
      <w:pPr>
        <w:ind w:left="-52" w:firstLine="592"/>
        <w:rPr>
          <w:rFonts w:ascii="Times New Roman" w:hAnsi="Times New Roman" w:cs="Times New Roman"/>
          <w:b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>4. Требование к результатам использования средства технической реабилитации</w:t>
      </w:r>
    </w:p>
    <w:p w:rsidR="007638D5" w:rsidRPr="00F971F5" w:rsidRDefault="007638D5" w:rsidP="007638D5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получателей.</w:t>
      </w:r>
    </w:p>
    <w:p w:rsidR="00766B33" w:rsidRPr="00F971F5" w:rsidRDefault="00766B33" w:rsidP="00CD26C2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38D5" w:rsidRPr="00F971F5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A1" w:rsidRPr="00F971F5">
        <w:rPr>
          <w:rFonts w:ascii="Times New Roman" w:hAnsi="Times New Roman" w:cs="Times New Roman"/>
          <w:b/>
          <w:sz w:val="24"/>
          <w:szCs w:val="24"/>
        </w:rPr>
        <w:t xml:space="preserve">маркировке, 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упаковке, </w:t>
      </w:r>
      <w:r w:rsidR="00B943A1" w:rsidRPr="00F971F5">
        <w:rPr>
          <w:rFonts w:ascii="Times New Roman" w:hAnsi="Times New Roman" w:cs="Times New Roman"/>
          <w:b/>
          <w:sz w:val="24"/>
          <w:szCs w:val="24"/>
        </w:rPr>
        <w:t>транспортировке</w:t>
      </w:r>
      <w:r w:rsidRPr="00F971F5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766B33" w:rsidRPr="00F971F5" w:rsidRDefault="00766B33" w:rsidP="00CD26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На каждую единицу товара должны быть нанесены товарный знак, установленный для предприятия изготовителя, и маркировка, не нарушающая покрытие и его товарный вид. </w:t>
      </w:r>
      <w:r w:rsidRPr="00F971F5">
        <w:rPr>
          <w:rFonts w:ascii="Times New Roman" w:hAnsi="Times New Roman"/>
          <w:sz w:val="24"/>
          <w:szCs w:val="24"/>
        </w:rPr>
        <w:tab/>
      </w:r>
    </w:p>
    <w:p w:rsidR="00DF3BAD" w:rsidRPr="00F971F5" w:rsidRDefault="00766B33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ab/>
      </w:r>
      <w:r w:rsidR="00DF3BAD" w:rsidRPr="00F971F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- наименование производителя (товарный знак предприятия-производителя);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обозначение типа (модели) кресла-коляски (в зависимости от модификации);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дату выпуска (месяц, год);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артикул модификации кресла-коляски;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- серийный номер данного кресла-коляски; 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>В комплект кресла-коляски должна входить эксплуатационная   документация.</w:t>
      </w:r>
    </w:p>
    <w:p w:rsidR="00DF3BAD" w:rsidRPr="00F971F5" w:rsidRDefault="00DF3BAD" w:rsidP="00DF3BAD">
      <w:pPr>
        <w:ind w:left="-52" w:firstLine="592"/>
        <w:rPr>
          <w:rFonts w:ascii="Times New Roman" w:hAnsi="Times New Roman" w:cs="Times New Roman"/>
          <w:sz w:val="24"/>
          <w:szCs w:val="24"/>
        </w:rPr>
      </w:pPr>
      <w:r w:rsidRPr="00F971F5">
        <w:rPr>
          <w:rFonts w:ascii="Times New Roman" w:hAnsi="Times New Roman" w:cs="Times New Roman"/>
          <w:sz w:val="24"/>
          <w:szCs w:val="24"/>
        </w:rPr>
        <w:t xml:space="preserve"> 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 </w:t>
      </w:r>
    </w:p>
    <w:p w:rsidR="00185086" w:rsidRPr="00F971F5" w:rsidRDefault="00766B33" w:rsidP="00DF3BA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:rsidR="00C513C1" w:rsidRPr="00F971F5" w:rsidRDefault="00B943A1" w:rsidP="00116E23">
      <w:pPr>
        <w:pStyle w:val="a6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6</w:t>
      </w:r>
      <w:r w:rsidR="00116E23"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. </w:t>
      </w:r>
      <w:r w:rsidR="00DE7788" w:rsidRPr="00F971F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Требования к гарантии качества товара, а также требования к гарантийному сроку</w:t>
      </w:r>
      <w:r w:rsidR="00C513C1" w:rsidRPr="00F971F5">
        <w:rPr>
          <w:rFonts w:ascii="Times New Roman" w:hAnsi="Times New Roman" w:cs="Times New Roman"/>
          <w:b/>
          <w:sz w:val="24"/>
          <w:szCs w:val="24"/>
        </w:rPr>
        <w:t>:</w:t>
      </w:r>
    </w:p>
    <w:p w:rsidR="00CD26C2" w:rsidRPr="00F971F5" w:rsidRDefault="00364B81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</w:r>
      <w:r w:rsidR="00CD26C2" w:rsidRPr="00F971F5">
        <w:rPr>
          <w:rFonts w:ascii="Times New Roman" w:hAnsi="Times New Roman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 xml:space="preserve">Гарантийный срок Товара должен составлять 24 месяца со дня ввода в эксплуатацию товара (подписания Получателем акта приема-передачи Товара). Установленный срок не распространяется на случаи нарушения Получателем условий и требований к эксплуатации Товара. 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ab/>
        <w:t>Срок выполнения гарантийного ремонта Товара не должен превышать 20 рабочих дней со дня обращения Получателя (Государственного заказчика).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 xml:space="preserve">Срок осуществления замены Товара не должен превышать 7 рабочих дней со дня обращения </w:t>
      </w:r>
      <w:r w:rsidRPr="00F971F5">
        <w:rPr>
          <w:rFonts w:ascii="Times New Roman" w:hAnsi="Times New Roman"/>
          <w:sz w:val="24"/>
          <w:szCs w:val="24"/>
        </w:rPr>
        <w:tab/>
        <w:t>Получателя (Государственного заказчика).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CD26C2" w:rsidRPr="00F971F5" w:rsidRDefault="00CD26C2" w:rsidP="00CD26C2">
      <w:pPr>
        <w:pStyle w:val="a9"/>
        <w:rPr>
          <w:rFonts w:ascii="Times New Roman" w:hAnsi="Times New Roman"/>
          <w:sz w:val="24"/>
          <w:szCs w:val="24"/>
        </w:rPr>
      </w:pPr>
      <w:r w:rsidRPr="00F971F5">
        <w:rPr>
          <w:rFonts w:ascii="Times New Roman" w:hAnsi="Times New Roman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E075F8" w:rsidRPr="00F971F5" w:rsidRDefault="00E075F8" w:rsidP="00CD26C2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5019" w:rsidRPr="00F971F5" w:rsidRDefault="008A473F" w:rsidP="00364B81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971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59E3" w:rsidRPr="00F971F5" w:rsidRDefault="002E59E3" w:rsidP="00335019">
      <w:pPr>
        <w:shd w:val="clear" w:color="auto" w:fill="FFFFFF"/>
        <w:tabs>
          <w:tab w:val="left" w:pos="75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59E3" w:rsidRPr="00F971F5" w:rsidSect="006C01C8">
      <w:pgSz w:w="11906" w:h="16838"/>
      <w:pgMar w:top="572" w:right="982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6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A63"/>
    <w:multiLevelType w:val="multilevel"/>
    <w:tmpl w:val="35AC9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B725E72"/>
    <w:multiLevelType w:val="multilevel"/>
    <w:tmpl w:val="35AC9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05975C8"/>
    <w:multiLevelType w:val="multilevel"/>
    <w:tmpl w:val="7262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C"/>
    <w:rsid w:val="0003034E"/>
    <w:rsid w:val="000343F3"/>
    <w:rsid w:val="00092505"/>
    <w:rsid w:val="000A13FB"/>
    <w:rsid w:val="00113AD5"/>
    <w:rsid w:val="00116E23"/>
    <w:rsid w:val="00153A75"/>
    <w:rsid w:val="00185086"/>
    <w:rsid w:val="00192434"/>
    <w:rsid w:val="0019496D"/>
    <w:rsid w:val="00194E81"/>
    <w:rsid w:val="001A08DB"/>
    <w:rsid w:val="001B3E22"/>
    <w:rsid w:val="001D6595"/>
    <w:rsid w:val="001D6F1B"/>
    <w:rsid w:val="001E50CF"/>
    <w:rsid w:val="002218B7"/>
    <w:rsid w:val="00234D5D"/>
    <w:rsid w:val="00234FBB"/>
    <w:rsid w:val="002370DE"/>
    <w:rsid w:val="002937CB"/>
    <w:rsid w:val="002960F6"/>
    <w:rsid w:val="002A6996"/>
    <w:rsid w:val="002B5B7B"/>
    <w:rsid w:val="002E0DC4"/>
    <w:rsid w:val="002E49DD"/>
    <w:rsid w:val="002E59E3"/>
    <w:rsid w:val="003067CE"/>
    <w:rsid w:val="00333676"/>
    <w:rsid w:val="003349CD"/>
    <w:rsid w:val="00335019"/>
    <w:rsid w:val="00341C7B"/>
    <w:rsid w:val="003443BA"/>
    <w:rsid w:val="00364B81"/>
    <w:rsid w:val="00372F0F"/>
    <w:rsid w:val="00396A91"/>
    <w:rsid w:val="003D2594"/>
    <w:rsid w:val="003F3425"/>
    <w:rsid w:val="00454AFE"/>
    <w:rsid w:val="00497182"/>
    <w:rsid w:val="004A21C4"/>
    <w:rsid w:val="004A78B9"/>
    <w:rsid w:val="004C113B"/>
    <w:rsid w:val="004E6766"/>
    <w:rsid w:val="005007FB"/>
    <w:rsid w:val="00513212"/>
    <w:rsid w:val="00514BE7"/>
    <w:rsid w:val="005426A3"/>
    <w:rsid w:val="0055335F"/>
    <w:rsid w:val="0058230B"/>
    <w:rsid w:val="005C25EA"/>
    <w:rsid w:val="0062017C"/>
    <w:rsid w:val="00632F3E"/>
    <w:rsid w:val="00657015"/>
    <w:rsid w:val="00677042"/>
    <w:rsid w:val="00677859"/>
    <w:rsid w:val="0069491A"/>
    <w:rsid w:val="00695A7A"/>
    <w:rsid w:val="006C01C8"/>
    <w:rsid w:val="006F5AB5"/>
    <w:rsid w:val="0071299B"/>
    <w:rsid w:val="007208C8"/>
    <w:rsid w:val="0073060B"/>
    <w:rsid w:val="00736C3F"/>
    <w:rsid w:val="00746263"/>
    <w:rsid w:val="00750011"/>
    <w:rsid w:val="007638D5"/>
    <w:rsid w:val="00766B33"/>
    <w:rsid w:val="00783F0F"/>
    <w:rsid w:val="007A5EED"/>
    <w:rsid w:val="007B250A"/>
    <w:rsid w:val="007D2AFD"/>
    <w:rsid w:val="007E6369"/>
    <w:rsid w:val="007E6686"/>
    <w:rsid w:val="00826CA5"/>
    <w:rsid w:val="00847263"/>
    <w:rsid w:val="00873249"/>
    <w:rsid w:val="00886CB4"/>
    <w:rsid w:val="00886E31"/>
    <w:rsid w:val="008871BB"/>
    <w:rsid w:val="008A2615"/>
    <w:rsid w:val="008A473F"/>
    <w:rsid w:val="008C46F9"/>
    <w:rsid w:val="008C7A39"/>
    <w:rsid w:val="0090475B"/>
    <w:rsid w:val="0092214B"/>
    <w:rsid w:val="00985226"/>
    <w:rsid w:val="009D023C"/>
    <w:rsid w:val="00A0783F"/>
    <w:rsid w:val="00A22B06"/>
    <w:rsid w:val="00A407FF"/>
    <w:rsid w:val="00A4515B"/>
    <w:rsid w:val="00A606D1"/>
    <w:rsid w:val="00A84852"/>
    <w:rsid w:val="00A969CE"/>
    <w:rsid w:val="00AA5DB2"/>
    <w:rsid w:val="00AB2D54"/>
    <w:rsid w:val="00AB4865"/>
    <w:rsid w:val="00AB7615"/>
    <w:rsid w:val="00B059BD"/>
    <w:rsid w:val="00B34FF7"/>
    <w:rsid w:val="00B53253"/>
    <w:rsid w:val="00B65B35"/>
    <w:rsid w:val="00B93DF2"/>
    <w:rsid w:val="00B943A1"/>
    <w:rsid w:val="00BA0F18"/>
    <w:rsid w:val="00BA5596"/>
    <w:rsid w:val="00BC4FB9"/>
    <w:rsid w:val="00C07E93"/>
    <w:rsid w:val="00C246AB"/>
    <w:rsid w:val="00C513C1"/>
    <w:rsid w:val="00C72F87"/>
    <w:rsid w:val="00C7651C"/>
    <w:rsid w:val="00C8671F"/>
    <w:rsid w:val="00C87125"/>
    <w:rsid w:val="00C918A0"/>
    <w:rsid w:val="00CB4674"/>
    <w:rsid w:val="00CC4FE0"/>
    <w:rsid w:val="00CD26C2"/>
    <w:rsid w:val="00CE64A1"/>
    <w:rsid w:val="00D17661"/>
    <w:rsid w:val="00D21E21"/>
    <w:rsid w:val="00D23306"/>
    <w:rsid w:val="00D27C72"/>
    <w:rsid w:val="00D43CC8"/>
    <w:rsid w:val="00D51500"/>
    <w:rsid w:val="00D81448"/>
    <w:rsid w:val="00D81D90"/>
    <w:rsid w:val="00D85D4E"/>
    <w:rsid w:val="00DA54E0"/>
    <w:rsid w:val="00DC46EF"/>
    <w:rsid w:val="00DE7660"/>
    <w:rsid w:val="00DE7788"/>
    <w:rsid w:val="00DF089F"/>
    <w:rsid w:val="00DF3B66"/>
    <w:rsid w:val="00DF3BAD"/>
    <w:rsid w:val="00E075F8"/>
    <w:rsid w:val="00E17A59"/>
    <w:rsid w:val="00E2784C"/>
    <w:rsid w:val="00E63117"/>
    <w:rsid w:val="00E65700"/>
    <w:rsid w:val="00E923A5"/>
    <w:rsid w:val="00EC5200"/>
    <w:rsid w:val="00EC7C7D"/>
    <w:rsid w:val="00EF5929"/>
    <w:rsid w:val="00F53078"/>
    <w:rsid w:val="00F5690D"/>
    <w:rsid w:val="00F72CA0"/>
    <w:rsid w:val="00F7701F"/>
    <w:rsid w:val="00F831BB"/>
    <w:rsid w:val="00F971F5"/>
    <w:rsid w:val="00FA0B67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9B1F-0A9A-4860-9342-84B1B98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4" w:lineRule="auto"/>
      <w:ind w:left="825" w:firstLine="695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/>
      <w:ind w:right="15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B9"/>
    <w:rPr>
      <w:rFonts w:ascii="Segoe UI" w:eastAsia="Calibri" w:hAnsi="Segoe UI" w:cs="Segoe UI"/>
      <w:color w:val="000000"/>
      <w:sz w:val="18"/>
      <w:szCs w:val="18"/>
    </w:rPr>
  </w:style>
  <w:style w:type="paragraph" w:customStyle="1" w:styleId="a5">
    <w:name w:val="Содержимое таблицы"/>
    <w:basedOn w:val="a"/>
    <w:rsid w:val="002370DE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234FBB"/>
    <w:pPr>
      <w:ind w:left="720"/>
      <w:contextualSpacing/>
    </w:pPr>
  </w:style>
  <w:style w:type="table" w:styleId="a7">
    <w:name w:val="Table Grid"/>
    <w:basedOn w:val="a1"/>
    <w:uiPriority w:val="39"/>
    <w:rsid w:val="0023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CC4FE0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9">
    <w:name w:val="No Spacing"/>
    <w:uiPriority w:val="1"/>
    <w:qFormat/>
    <w:rsid w:val="00CC4F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CB4674"/>
    <w:pPr>
      <w:widowControl w:val="0"/>
      <w:suppressAutoHyphens/>
      <w:spacing w:after="200" w:line="276" w:lineRule="auto"/>
    </w:pPr>
    <w:rPr>
      <w:rFonts w:ascii="Calibri" w:eastAsia="Lucida Sans Unicode" w:hAnsi="Calibri" w:cs="font368"/>
      <w:kern w:val="1"/>
      <w:lang w:eastAsia="ar-SA"/>
    </w:rPr>
  </w:style>
  <w:style w:type="paragraph" w:customStyle="1" w:styleId="ConsPlusNormal">
    <w:name w:val="ConsPlusNormal"/>
    <w:rsid w:val="008A4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C7C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DF3B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rsid w:val="00DA54E0"/>
    <w:pPr>
      <w:widowControl w:val="0"/>
      <w:suppressAutoHyphens/>
      <w:spacing w:after="0" w:line="240" w:lineRule="auto"/>
      <w:ind w:left="0" w:firstLine="900"/>
      <w:jc w:val="left"/>
    </w:pPr>
    <w:rPr>
      <w:rFonts w:ascii="Arial" w:eastAsia="Lucida Sans Unicode" w:hAnsi="Arial" w:cs="Times New Roman"/>
      <w:color w:val="auto"/>
      <w:kern w:val="1"/>
      <w:sz w:val="20"/>
      <w:szCs w:val="24"/>
    </w:rPr>
  </w:style>
  <w:style w:type="paragraph" w:customStyle="1" w:styleId="Style5">
    <w:name w:val="Style5"/>
    <w:basedOn w:val="a"/>
    <w:uiPriority w:val="99"/>
    <w:rsid w:val="00A969CE"/>
    <w:pPr>
      <w:widowControl w:val="0"/>
      <w:autoSpaceDE w:val="0"/>
      <w:autoSpaceDN w:val="0"/>
      <w:adjustRightInd w:val="0"/>
      <w:spacing w:after="0" w:line="302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A969CE"/>
    <w:rPr>
      <w:rFonts w:ascii="Times New Roman" w:hAnsi="Times New Roman" w:cs="Times New Roman"/>
      <w:sz w:val="26"/>
      <w:szCs w:val="26"/>
    </w:rPr>
  </w:style>
  <w:style w:type="character" w:styleId="ab">
    <w:name w:val="Strong"/>
    <w:qFormat/>
    <w:rsid w:val="00DE7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D6B9-ACD9-49C1-9E74-B2E920C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7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</vt:lpstr>
    </vt:vector>
  </TitlesOfParts>
  <Company/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</dc:title>
  <dc:subject/>
  <dc:creator>Ignatova</dc:creator>
  <cp:keywords/>
  <dc:description/>
  <cp:lastModifiedBy>Анфилатова Светлана Георгиевна</cp:lastModifiedBy>
  <cp:revision>14</cp:revision>
  <cp:lastPrinted>2023-02-06T03:05:00Z</cp:lastPrinted>
  <dcterms:created xsi:type="dcterms:W3CDTF">2023-03-29T07:21:00Z</dcterms:created>
  <dcterms:modified xsi:type="dcterms:W3CDTF">2024-02-09T05:49:00Z</dcterms:modified>
</cp:coreProperties>
</file>