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16465B">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16465B">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8163F5" w:rsidRPr="008163F5">
        <w:rPr>
          <w:rFonts w:ascii="Times New Roman" w:hAnsi="Times New Roman" w:cs="Times New Roman"/>
          <w:bCs/>
          <w:sz w:val="24"/>
          <w:szCs w:val="24"/>
        </w:rPr>
        <w:t>50</w:t>
      </w:r>
      <w:r w:rsidR="00DD6FA5">
        <w:rPr>
          <w:rFonts w:ascii="Times New Roman" w:hAnsi="Times New Roman" w:cs="Times New Roman"/>
          <w:bCs/>
          <w:sz w:val="24"/>
          <w:szCs w:val="24"/>
        </w:rPr>
        <w:t xml:space="preserve"> 07</w:t>
      </w:r>
      <w:r w:rsidR="008163F5" w:rsidRPr="008163F5">
        <w:rPr>
          <w:rFonts w:ascii="Times New Roman" w:hAnsi="Times New Roman" w:cs="Times New Roman"/>
          <w:bCs/>
          <w:sz w:val="24"/>
          <w:szCs w:val="24"/>
        </w:rPr>
        <w:t xml:space="preserve">0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16465B">
        <w:rPr>
          <w:rFonts w:ascii="Times New Roman" w:hAnsi="Times New Roman" w:cs="Times New Roman"/>
          <w:sz w:val="24"/>
          <w:szCs w:val="24"/>
        </w:rPr>
        <w:t xml:space="preserve"> 2022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16465B">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w:t>
      </w:r>
      <w:r w:rsidRPr="0020164B">
        <w:rPr>
          <w:rFonts w:ascii="Times New Roman" w:hAnsi="Times New Roman" w:cs="Times New Roman"/>
          <w:sz w:val="24"/>
          <w:szCs w:val="24"/>
        </w:rPr>
        <w:lastRenderedPageBreak/>
        <w:t>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w:t>
      </w:r>
      <w:r w:rsidRPr="0020164B">
        <w:rPr>
          <w:rFonts w:ascii="Times New Roman" w:hAnsi="Times New Roman" w:cs="Times New Roman"/>
          <w:bCs/>
          <w:sz w:val="24"/>
          <w:szCs w:val="24"/>
        </w:rPr>
        <w:lastRenderedPageBreak/>
        <w:t>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35"/>
        <w:gridCol w:w="2295"/>
        <w:gridCol w:w="1200"/>
        <w:gridCol w:w="2301"/>
        <w:gridCol w:w="1227"/>
      </w:tblGrid>
      <w:tr w:rsidR="00DD6FA5" w:rsidRPr="00DD6FA5"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Показатель </w:t>
            </w:r>
            <w:proofErr w:type="spellStart"/>
            <w:r w:rsidRPr="00DD6FA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(шт.)</w:t>
            </w:r>
          </w:p>
        </w:tc>
      </w:tr>
      <w:tr w:rsidR="00DD6FA5" w:rsidRPr="00DD6FA5" w:rsidTr="00CE61DF">
        <w:trPr>
          <w:trHeight w:val="131"/>
        </w:trPr>
        <w:tc>
          <w:tcPr>
            <w:tcW w:w="268"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21-01-07</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Двухкомпонентный дренируемый калоприемник в комплекте: адгезивная пластина, плоская, мешок дренируемый</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Комплект, состоящий из 1 плоской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40 800</w:t>
            </w: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Приказ Министерства труда и социальной </w:t>
            </w:r>
            <w:r w:rsidRPr="00DD6FA5">
              <w:rPr>
                <w:rFonts w:ascii="Times New Roman" w:eastAsia="Times New Roman" w:hAnsi="Times New Roman" w:cs="Times New Roman"/>
                <w:sz w:val="24"/>
                <w:szCs w:val="24"/>
                <w:lang w:eastAsia="ar-SA"/>
              </w:rPr>
              <w:lastRenderedPageBreak/>
              <w:t>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Материал мешка: непрозрачный, многослойный,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273"/>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273"/>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первого размера не менее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w:t>
            </w:r>
          </w:p>
        </w:tc>
        <w:tc>
          <w:tcPr>
            <w:tcW w:w="1063"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21-01-07</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Двухкомпонентный дренируемый калоприемник в комплекте: </w:t>
            </w:r>
            <w:r w:rsidRPr="00DD6FA5">
              <w:rPr>
                <w:rFonts w:ascii="Times New Roman" w:eastAsia="Times New Roman" w:hAnsi="Times New Roman" w:cs="Times New Roman"/>
                <w:sz w:val="24"/>
                <w:szCs w:val="24"/>
                <w:lang w:eastAsia="ar-SA"/>
              </w:rPr>
              <w:lastRenderedPageBreak/>
              <w:t>адгезивная пластина, плоская, мешок дренируемый</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lastRenderedPageBreak/>
              <w:t>Комплект, состоящий из 1 плоской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Приказы Министерства труда и социальной защиты РФ от 13 февраля 2018 </w:t>
            </w:r>
            <w:r w:rsidRPr="00DD6FA5">
              <w:rPr>
                <w:rFonts w:ascii="Times New Roman" w:eastAsia="Times New Roman" w:hAnsi="Times New Roman" w:cs="Times New Roman"/>
                <w:sz w:val="24"/>
                <w:szCs w:val="24"/>
                <w:lang w:eastAsia="ar-SA"/>
              </w:rPr>
              <w:lastRenderedPageBreak/>
              <w:t>№86н, от 13 февраля 2018 №85н</w:t>
            </w:r>
          </w:p>
        </w:tc>
        <w:tc>
          <w:tcPr>
            <w:tcW w:w="641"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lastRenderedPageBreak/>
              <w:t>720</w:t>
            </w: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Материал мешка: </w:t>
            </w:r>
            <w:proofErr w:type="spellStart"/>
            <w:r w:rsidRPr="00DD6FA5">
              <w:rPr>
                <w:rFonts w:ascii="Times New Roman" w:eastAsia="Times New Roman" w:hAnsi="Times New Roman" w:cs="Times New Roman"/>
                <w:sz w:val="24"/>
                <w:szCs w:val="24"/>
                <w:lang w:eastAsia="ar-SA"/>
              </w:rPr>
              <w:t>изпрозрачного</w:t>
            </w:r>
            <w:proofErr w:type="spellEnd"/>
            <w:r w:rsidRPr="00DD6FA5">
              <w:rPr>
                <w:rFonts w:ascii="Times New Roman" w:eastAsia="Times New Roman" w:hAnsi="Times New Roman" w:cs="Times New Roman"/>
                <w:sz w:val="24"/>
                <w:szCs w:val="24"/>
                <w:lang w:eastAsia="ar-SA"/>
              </w:rPr>
              <w:t xml:space="preserve"> многослойного,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Фланцы пластины должны </w:t>
            </w:r>
            <w:r w:rsidRPr="00DD6FA5">
              <w:rPr>
                <w:rFonts w:ascii="Times New Roman" w:eastAsia="Times New Roman" w:hAnsi="Times New Roman" w:cs="Times New Roman"/>
                <w:sz w:val="24"/>
                <w:szCs w:val="24"/>
                <w:lang w:eastAsia="ar-SA"/>
              </w:rPr>
              <w:lastRenderedPageBreak/>
              <w:t>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обеспечения фиксации мешка </w:t>
            </w:r>
            <w:r w:rsidRPr="00DD6FA5">
              <w:rPr>
                <w:rFonts w:ascii="Times New Roman" w:eastAsia="Times New Roman" w:hAnsi="Times New Roman" w:cs="Times New Roman"/>
                <w:sz w:val="24"/>
                <w:szCs w:val="24"/>
                <w:lang w:eastAsia="ar-SA"/>
              </w:rPr>
              <w:lastRenderedPageBreak/>
              <w:t>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Диаметр фланцевого соединения не менее 100 мм </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3</w:t>
            </w:r>
          </w:p>
        </w:tc>
        <w:tc>
          <w:tcPr>
            <w:tcW w:w="1063"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21-01-08</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Двухкомпонентный дренируемый калоприемник для втянутых </w:t>
            </w:r>
            <w:proofErr w:type="spellStart"/>
            <w:r w:rsidRPr="00DD6FA5">
              <w:rPr>
                <w:rFonts w:ascii="Times New Roman" w:eastAsia="Times New Roman" w:hAnsi="Times New Roman" w:cs="Times New Roman"/>
                <w:sz w:val="24"/>
                <w:szCs w:val="24"/>
                <w:lang w:eastAsia="ar-SA"/>
              </w:rPr>
              <w:t>стом</w:t>
            </w:r>
            <w:proofErr w:type="spellEnd"/>
            <w:r w:rsidRPr="00DD6FA5">
              <w:rPr>
                <w:rFonts w:ascii="Times New Roman" w:eastAsia="Times New Roman" w:hAnsi="Times New Roman" w:cs="Times New Roman"/>
                <w:sz w:val="24"/>
                <w:szCs w:val="24"/>
                <w:lang w:eastAsia="ar-SA"/>
              </w:rPr>
              <w:t xml:space="preserve"> в комплекте: адгезивная пластина, конвексная, мешок дренируемый</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Комплект, состоящий из 1 </w:t>
            </w:r>
            <w:proofErr w:type="spellStart"/>
            <w:r w:rsidRPr="00DD6FA5">
              <w:rPr>
                <w:rFonts w:ascii="Times New Roman" w:eastAsia="Times New Roman" w:hAnsi="Times New Roman" w:cs="Times New Roman"/>
                <w:sz w:val="24"/>
                <w:szCs w:val="24"/>
                <w:lang w:eastAsia="ar-SA"/>
              </w:rPr>
              <w:t>конвексной</w:t>
            </w:r>
            <w:proofErr w:type="spellEnd"/>
            <w:r w:rsidRPr="00DD6FA5">
              <w:rPr>
                <w:rFonts w:ascii="Times New Roman" w:eastAsia="Times New Roman" w:hAnsi="Times New Roman" w:cs="Times New Roman"/>
                <w:sz w:val="24"/>
                <w:szCs w:val="24"/>
                <w:lang w:eastAsia="ar-SA"/>
              </w:rPr>
              <w:t xml:space="preserve">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8 550</w:t>
            </w: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Материал мешка: непрозрачный, многослойный,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не менее 2</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первого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DD6FA5">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второго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DD6FA5">
        <w:trPr>
          <w:trHeight w:val="349"/>
        </w:trPr>
        <w:tc>
          <w:tcPr>
            <w:tcW w:w="4359" w:type="pct"/>
            <w:gridSpan w:val="5"/>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tcBorders>
          </w:tcPr>
          <w:p w:rsidR="00DD6FA5" w:rsidRPr="00DD6FA5" w:rsidRDefault="00DD6FA5" w:rsidP="00DD6FA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50 070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6465B"/>
    <w:rsid w:val="001C43A7"/>
    <w:rsid w:val="0020164B"/>
    <w:rsid w:val="003B01A5"/>
    <w:rsid w:val="003F357B"/>
    <w:rsid w:val="00464D14"/>
    <w:rsid w:val="006846C0"/>
    <w:rsid w:val="006D0A83"/>
    <w:rsid w:val="008163F5"/>
    <w:rsid w:val="00A975D6"/>
    <w:rsid w:val="00B6149D"/>
    <w:rsid w:val="00BD5F31"/>
    <w:rsid w:val="00DD6FA5"/>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8</cp:revision>
  <cp:lastPrinted>2021-12-24T09:11:00Z</cp:lastPrinted>
  <dcterms:created xsi:type="dcterms:W3CDTF">2020-12-04T06:28:00Z</dcterms:created>
  <dcterms:modified xsi:type="dcterms:W3CDTF">2021-12-24T18:02:00Z</dcterms:modified>
</cp:coreProperties>
</file>