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F4" w:rsidRPr="005878D5" w:rsidRDefault="00005FC3" w:rsidP="00953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5FC3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05F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EF77F4" w:rsidRPr="00005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1132"/>
        <w:gridCol w:w="1134"/>
        <w:gridCol w:w="1275"/>
        <w:gridCol w:w="1849"/>
        <w:gridCol w:w="706"/>
        <w:gridCol w:w="1563"/>
        <w:gridCol w:w="992"/>
        <w:gridCol w:w="852"/>
        <w:gridCol w:w="709"/>
      </w:tblGrid>
      <w:tr w:rsidR="00D124A8" w:rsidRPr="00994E13" w:rsidTr="00A62D50">
        <w:trPr>
          <w:trHeight w:val="20"/>
        </w:trPr>
        <w:tc>
          <w:tcPr>
            <w:tcW w:w="420" w:type="dxa"/>
            <w:vMerge w:val="restart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94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994E13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32" w:type="dxa"/>
            <w:vMerge w:val="restart"/>
          </w:tcPr>
          <w:p w:rsidR="00D124A8" w:rsidRPr="00994E13" w:rsidRDefault="007139DB" w:rsidP="00953B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3C0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товара, работ, услуг по КТРУ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товара, работы, услуги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позиции по ОКПД</w:t>
            </w:r>
            <w:proofErr w:type="gramStart"/>
            <w:r w:rsidRPr="00994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110" w:type="dxa"/>
            <w:gridSpan w:val="4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Характеристики товара, работы, услуги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</w:tr>
      <w:tr w:rsidR="00D124A8" w:rsidRPr="00994E13" w:rsidTr="00A62D50">
        <w:trPr>
          <w:trHeight w:val="20"/>
        </w:trPr>
        <w:tc>
          <w:tcPr>
            <w:tcW w:w="420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94E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2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124A8" w:rsidRPr="00994E13" w:rsidTr="00A62D50">
        <w:trPr>
          <w:trHeight w:val="20"/>
        </w:trPr>
        <w:tc>
          <w:tcPr>
            <w:tcW w:w="420" w:type="dxa"/>
            <w:vMerge w:val="restart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 w:rsidR="00D124A8" w:rsidRPr="00994E13" w:rsidRDefault="00D124A8" w:rsidP="00D1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4A8">
              <w:rPr>
                <w:rFonts w:ascii="Times New Roman" w:hAnsi="Times New Roman" w:cs="Times New Roman"/>
                <w:sz w:val="16"/>
                <w:szCs w:val="16"/>
              </w:rPr>
              <w:t>Ходунки опорные стандартные, складные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124A8" w:rsidRPr="00994E13" w:rsidRDefault="00D124A8" w:rsidP="00FF7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 xml:space="preserve">Ходунки шагающие 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A62D50" w:rsidRDefault="006B06FE" w:rsidP="0021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6FE">
              <w:rPr>
                <w:rFonts w:ascii="Times New Roman" w:hAnsi="Times New Roman" w:cs="Times New Roman"/>
                <w:sz w:val="16"/>
                <w:szCs w:val="16"/>
              </w:rPr>
              <w:t>32.50.22.129/</w:t>
            </w:r>
          </w:p>
          <w:p w:rsidR="00D124A8" w:rsidRPr="00D124A8" w:rsidRDefault="006B06FE" w:rsidP="0021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6B06FE">
              <w:rPr>
                <w:rFonts w:ascii="Times New Roman" w:hAnsi="Times New Roman" w:cs="Times New Roman"/>
                <w:sz w:val="16"/>
                <w:szCs w:val="16"/>
              </w:rPr>
              <w:t>32.50.22.129-00000012</w:t>
            </w:r>
          </w:p>
        </w:tc>
        <w:tc>
          <w:tcPr>
            <w:tcW w:w="5110" w:type="dxa"/>
            <w:gridSpan w:val="4"/>
            <w:shd w:val="clear" w:color="auto" w:fill="auto"/>
            <w:vAlign w:val="center"/>
            <w:hideMark/>
          </w:tcPr>
          <w:p w:rsidR="00D124A8" w:rsidRPr="009F5BCB" w:rsidRDefault="00D124A8" w:rsidP="00FF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Вспомогательное техническое средство, предназначенное для облегчения ходьбы при нарушении функций опорно-двигательного аппарата, с четырьмя опорами и двумя рукоятками, управляемое обеими руками пользователя.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</w:tr>
      <w:tr w:rsidR="00D124A8" w:rsidRPr="00994E13" w:rsidTr="00A62D50">
        <w:trPr>
          <w:trHeight w:val="365"/>
        </w:trPr>
        <w:tc>
          <w:tcPr>
            <w:tcW w:w="420" w:type="dxa"/>
            <w:vMerge/>
            <w:shd w:val="clear" w:color="auto" w:fill="auto"/>
            <w:noWrap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D124A8" w:rsidRPr="00994E13" w:rsidRDefault="00D124A8" w:rsidP="00FF7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124A8" w:rsidRPr="00994E13" w:rsidRDefault="00D124A8" w:rsidP="00FF7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124A8" w:rsidRPr="009F5BCB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Рукоятки (ручки) ходунков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D124A8" w:rsidRPr="009F5BCB" w:rsidRDefault="00D124A8" w:rsidP="00A62D50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неабсорбирующий материал, обладающий низкой теплопроводностью, и име</w:t>
            </w:r>
            <w:r w:rsidR="00A62D5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т форму, которая обеспечивает прочность их захвата (отсутствие скольжения рук при захвате), легкость чистки и санитарной обработки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24A8" w:rsidRPr="00994E13" w:rsidTr="00A62D50">
        <w:trPr>
          <w:trHeight w:val="413"/>
        </w:trPr>
        <w:tc>
          <w:tcPr>
            <w:tcW w:w="420" w:type="dxa"/>
            <w:vMerge/>
            <w:shd w:val="clear" w:color="auto" w:fill="auto"/>
            <w:noWrap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124A8" w:rsidRPr="009F5BCB" w:rsidRDefault="00D124A8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Максимальная грузоподъемность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D124A8" w:rsidRPr="009F5BCB" w:rsidRDefault="00D124A8" w:rsidP="00FF7937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4A8" w:rsidRPr="00994E13" w:rsidRDefault="00D124A8" w:rsidP="002C3C9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24A8" w:rsidRPr="00994E13" w:rsidTr="00A62D50">
        <w:trPr>
          <w:trHeight w:val="406"/>
        </w:trPr>
        <w:tc>
          <w:tcPr>
            <w:tcW w:w="420" w:type="dxa"/>
            <w:vMerge/>
            <w:shd w:val="clear" w:color="auto" w:fill="auto"/>
            <w:noWrap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124A8" w:rsidRPr="009F5BCB" w:rsidRDefault="00D124A8" w:rsidP="0048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Наконечники ходунков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D124A8" w:rsidRPr="009F5BCB" w:rsidRDefault="00D124A8" w:rsidP="00953B65">
            <w:p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обеспечивают надежное их удержание на опорах, изготовлены из упругого, прочного материала, имеющего высокий коэффициент трения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24A8" w:rsidRPr="00994E13" w:rsidTr="00A62D50">
        <w:trPr>
          <w:trHeight w:val="421"/>
        </w:trPr>
        <w:tc>
          <w:tcPr>
            <w:tcW w:w="420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124A8" w:rsidRPr="009F5BCB" w:rsidRDefault="005F5934" w:rsidP="002F7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Высота ходунков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D124A8" w:rsidRPr="009F5BCB" w:rsidRDefault="00A62D50" w:rsidP="000D05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</w:t>
            </w:r>
            <w:r w:rsidR="000D051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менее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820  </w:t>
            </w:r>
            <w:r w:rsidR="00D124A8"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не </w:t>
            </w:r>
            <w:r w:rsidR="000D051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более</w:t>
            </w:r>
            <w:r w:rsidR="00D124A8"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4A8" w:rsidRPr="00994E13" w:rsidRDefault="00D124A8" w:rsidP="002F7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852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24A8" w:rsidRPr="00994E13" w:rsidTr="00A62D50">
        <w:trPr>
          <w:trHeight w:val="421"/>
        </w:trPr>
        <w:tc>
          <w:tcPr>
            <w:tcW w:w="420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124A8" w:rsidRPr="009F5BCB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Механизм регулировки высоты ходунков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D124A8" w:rsidRPr="009F5BCB" w:rsidRDefault="00D124A8" w:rsidP="00953B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имеет отчетливые отметки с указанием максимально допустимого удлинения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24A8" w:rsidRPr="00994E13" w:rsidTr="00A62D50">
        <w:trPr>
          <w:trHeight w:val="421"/>
        </w:trPr>
        <w:tc>
          <w:tcPr>
            <w:tcW w:w="420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gridSpan w:val="4"/>
            <w:shd w:val="clear" w:color="auto" w:fill="auto"/>
            <w:vAlign w:val="center"/>
          </w:tcPr>
          <w:p w:rsidR="00D124A8" w:rsidRPr="009F5BCB" w:rsidRDefault="00D124A8" w:rsidP="009D6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Регулировка высоты и складывание ходунков осуществляется пользователем без применения специальных инструментов</w:t>
            </w:r>
          </w:p>
        </w:tc>
        <w:tc>
          <w:tcPr>
            <w:tcW w:w="852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24A8" w:rsidRPr="00994E13" w:rsidTr="00A62D50">
        <w:trPr>
          <w:trHeight w:val="435"/>
        </w:trPr>
        <w:tc>
          <w:tcPr>
            <w:tcW w:w="420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124A8" w:rsidRPr="009F5BCB" w:rsidRDefault="00D124A8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Металлические детали ходунков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D124A8" w:rsidRPr="009F5BCB" w:rsidRDefault="00D124A8" w:rsidP="00953B65">
            <w:pPr>
              <w:tabs>
                <w:tab w:val="left" w:pos="317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из коррозийно-стойких материалов 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или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защищены покрытием от коррозии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D124A8" w:rsidRPr="00994E13" w:rsidRDefault="00D124A8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24A8" w:rsidRPr="00994E13" w:rsidTr="00A62D50">
        <w:trPr>
          <w:trHeight w:val="435"/>
        </w:trPr>
        <w:tc>
          <w:tcPr>
            <w:tcW w:w="420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124A8" w:rsidRPr="009F5BCB" w:rsidRDefault="00D124A8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Поверхности всех деталей ходунков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D124A8" w:rsidRPr="009F5BCB" w:rsidRDefault="00D124A8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не имеют заусенцев, </w:t>
            </w:r>
            <w:proofErr w:type="spell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задиров</w:t>
            </w:r>
            <w:proofErr w:type="spellEnd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, острых кромок или выступов, способных повредить одежду или причинить дискомфорт пользователю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4A8" w:rsidRPr="00994E13" w:rsidRDefault="00D124A8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24A8" w:rsidRPr="00994E13" w:rsidTr="00A62D50">
        <w:trPr>
          <w:trHeight w:val="435"/>
        </w:trPr>
        <w:tc>
          <w:tcPr>
            <w:tcW w:w="420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D124A8" w:rsidRPr="009F5BCB" w:rsidRDefault="00D124A8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Материалы, из которых изготавливаются ходунки, касающиеся тела человека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D124A8" w:rsidRPr="009F5BCB" w:rsidRDefault="00D124A8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разрешены к применению Минздравом, не содержат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24A8" w:rsidRPr="00994E13" w:rsidRDefault="00D124A8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24A8" w:rsidRPr="00994E13" w:rsidTr="00A62D50">
        <w:trPr>
          <w:trHeight w:val="435"/>
        </w:trPr>
        <w:tc>
          <w:tcPr>
            <w:tcW w:w="420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gridSpan w:val="4"/>
            <w:shd w:val="clear" w:color="auto" w:fill="auto"/>
            <w:vAlign w:val="center"/>
            <w:hideMark/>
          </w:tcPr>
          <w:p w:rsidR="00D124A8" w:rsidRPr="009F5BCB" w:rsidRDefault="00D124A8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Ходунки не имеют трещин, отслоений покрытий и других дефектов внешнего вида при воздействии температуры воздуха </w:t>
            </w:r>
            <w:proofErr w:type="gram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плюс 40С до минус 40С.</w:t>
            </w:r>
          </w:p>
        </w:tc>
        <w:tc>
          <w:tcPr>
            <w:tcW w:w="852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2D50" w:rsidRPr="00994E13" w:rsidTr="00A62D50">
        <w:trPr>
          <w:trHeight w:val="407"/>
        </w:trPr>
        <w:tc>
          <w:tcPr>
            <w:tcW w:w="420" w:type="dxa"/>
            <w:vMerge/>
            <w:vAlign w:val="center"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A62D50" w:rsidRPr="00FD3F70" w:rsidRDefault="00A62D50" w:rsidP="00921D2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A62D50" w:rsidRPr="00FD3F70" w:rsidRDefault="00A62D50" w:rsidP="00921D2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52" w:type="dxa"/>
            <w:vMerge/>
            <w:vAlign w:val="center"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24A8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gridSpan w:val="4"/>
            <w:shd w:val="clear" w:color="auto" w:fill="auto"/>
            <w:vAlign w:val="center"/>
            <w:hideMark/>
          </w:tcPr>
          <w:p w:rsidR="00D124A8" w:rsidRPr="009F5BCB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Гарантийный срок – 12 месяцев.</w:t>
            </w:r>
          </w:p>
        </w:tc>
        <w:tc>
          <w:tcPr>
            <w:tcW w:w="852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24A8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D124A8" w:rsidRPr="009F5BCB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D124A8" w:rsidRPr="009F5BCB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51632-2021</w:t>
            </w:r>
          </w:p>
          <w:p w:rsidR="00D124A8" w:rsidRPr="009F5BCB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ИСО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11199-1-2022</w:t>
            </w:r>
          </w:p>
          <w:p w:rsidR="00D124A8" w:rsidRPr="009F5BCB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10993-1-2021</w:t>
            </w:r>
          </w:p>
          <w:p w:rsidR="00D124A8" w:rsidRPr="009F5BCB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10993-5-2011</w:t>
            </w:r>
          </w:p>
          <w:p w:rsidR="00D124A8" w:rsidRPr="009F5BCB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10993-10-2011</w:t>
            </w:r>
          </w:p>
          <w:p w:rsidR="00D124A8" w:rsidRPr="009F5BCB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52770-20</w:t>
            </w:r>
            <w:r w:rsidR="006850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124A8" w:rsidRPr="00994E13" w:rsidRDefault="00D124A8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407"/>
        </w:trPr>
        <w:tc>
          <w:tcPr>
            <w:tcW w:w="420" w:type="dxa"/>
            <w:vMerge w:val="restart"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2" w:type="dxa"/>
            <w:vMerge w:val="restart"/>
            <w:vAlign w:val="center"/>
          </w:tcPr>
          <w:p w:rsidR="00F0189E" w:rsidRPr="00994E13" w:rsidRDefault="00F0189E" w:rsidP="00D12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4A8">
              <w:rPr>
                <w:rFonts w:ascii="Times New Roman" w:hAnsi="Times New Roman" w:cs="Times New Roman"/>
                <w:sz w:val="16"/>
                <w:szCs w:val="16"/>
              </w:rPr>
              <w:t>Ходунки опорные стандартные, складные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0189E" w:rsidRPr="00994E13" w:rsidRDefault="00F0189E" w:rsidP="000C353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 xml:space="preserve">Ходунки на колесах 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A62D50" w:rsidRDefault="002179E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179E4">
              <w:rPr>
                <w:rFonts w:ascii="Times New Roman" w:hAnsi="Times New Roman" w:cs="Times New Roman"/>
                <w:sz w:val="16"/>
                <w:szCs w:val="16"/>
              </w:rPr>
              <w:t>32.50.22.129/</w:t>
            </w:r>
          </w:p>
          <w:p w:rsidR="00F0189E" w:rsidRPr="00994E13" w:rsidRDefault="002179E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9E4">
              <w:rPr>
                <w:rFonts w:ascii="Times New Roman" w:hAnsi="Times New Roman" w:cs="Times New Roman"/>
                <w:sz w:val="16"/>
                <w:szCs w:val="16"/>
              </w:rPr>
              <w:t>32.50.22.129-00000012</w:t>
            </w:r>
          </w:p>
        </w:tc>
        <w:tc>
          <w:tcPr>
            <w:tcW w:w="5110" w:type="dxa"/>
            <w:gridSpan w:val="4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Вспомогательное техническое средство с двумя 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или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более колесами и двумя рукоятками, предназначенное для облегчения ходьбы пользователя при нарушении функций опорно-двигательного аппарата, управляемое обеими руками пользователя.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</w:tr>
      <w:tr w:rsidR="00F0189E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Рукоятки (ручки) ходунков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0189E" w:rsidRPr="009F5BCB" w:rsidRDefault="00F0189E" w:rsidP="000B50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неабсорбирующий материал, обладающий низкой теплопроводностью, и имеет такую форму, которая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обеспечивает прочность их захвата (отсутствие скольжения рук при захвате), легкость чистки и санитарной обработки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F0189E" w:rsidRPr="009F5BCB" w:rsidRDefault="00F0189E" w:rsidP="002F7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Максимальная грузоподъемность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0189E" w:rsidRPr="009F5BCB" w:rsidRDefault="00F0189E" w:rsidP="002F748B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189E" w:rsidRPr="00994E13" w:rsidRDefault="00F0189E" w:rsidP="003B3B3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852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F0189E" w:rsidRPr="009F5BCB" w:rsidRDefault="005F5934" w:rsidP="005F5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F0189E" w:rsidRPr="009F5BCB">
              <w:rPr>
                <w:rFonts w:ascii="Times New Roman" w:hAnsi="Times New Roman" w:cs="Times New Roman"/>
                <w:sz w:val="16"/>
                <w:szCs w:val="16"/>
              </w:rPr>
              <w:t>ысот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0189E"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ходунков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0189E" w:rsidRPr="009F5BCB" w:rsidRDefault="00A62D50" w:rsidP="000D05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</w:t>
            </w:r>
            <w:r w:rsidR="000D051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менее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830 </w:t>
            </w:r>
            <w:r w:rsidR="00F0189E"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не </w:t>
            </w:r>
            <w:r w:rsidR="000D051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более</w:t>
            </w:r>
            <w:r w:rsidR="00F0189E"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189E" w:rsidRPr="00994E13" w:rsidRDefault="00F0189E" w:rsidP="002F74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852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517"/>
        </w:trPr>
        <w:tc>
          <w:tcPr>
            <w:tcW w:w="420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0189E" w:rsidRPr="009F5BCB" w:rsidRDefault="00F0189E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Механизм регулировки высоты ходунков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0189E" w:rsidRPr="009F5BCB" w:rsidRDefault="00F0189E" w:rsidP="00953B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имеет отчетливые отметки с указанием максимально допустимого удлинения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189E" w:rsidRPr="00994E13" w:rsidRDefault="00F0189E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517"/>
        </w:trPr>
        <w:tc>
          <w:tcPr>
            <w:tcW w:w="420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gridSpan w:val="4"/>
            <w:shd w:val="clear" w:color="auto" w:fill="auto"/>
            <w:vAlign w:val="center"/>
          </w:tcPr>
          <w:p w:rsidR="00F0189E" w:rsidRPr="009F5BCB" w:rsidRDefault="00F0189E" w:rsidP="009D6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Регулировка высоты и складывание ходунков осуществляется пользователем без применения специальных инструментов</w:t>
            </w:r>
          </w:p>
        </w:tc>
        <w:tc>
          <w:tcPr>
            <w:tcW w:w="852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477"/>
        </w:trPr>
        <w:tc>
          <w:tcPr>
            <w:tcW w:w="420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Металлические детали ходунков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0189E" w:rsidRPr="009F5BCB" w:rsidRDefault="00F0189E" w:rsidP="000B506E">
            <w:pPr>
              <w:tabs>
                <w:tab w:val="left" w:pos="317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из коррозийно-стойких материалов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Система торможения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Материалы, из которых изготавливаются ходунки, касающиеся тела человека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разрешены к применению Минздравом, не содержат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1358"/>
        </w:trPr>
        <w:tc>
          <w:tcPr>
            <w:tcW w:w="420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gridSpan w:val="4"/>
            <w:shd w:val="clear" w:color="auto" w:fill="auto"/>
            <w:vAlign w:val="center"/>
          </w:tcPr>
          <w:p w:rsidR="00F0189E" w:rsidRPr="009F5BCB" w:rsidRDefault="00F0189E" w:rsidP="00953B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Ходунки не имеют трещин, отслоений покрытий и других дефектов внешнего вида при воздействии температуры воздуха </w:t>
            </w:r>
            <w:proofErr w:type="gram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плюс 40С до минус 40С.</w:t>
            </w:r>
          </w:p>
          <w:p w:rsidR="00F0189E" w:rsidRPr="009F5BCB" w:rsidRDefault="00F0189E" w:rsidP="000B50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Ходунки на колесах и материалы, входящие в их состав не имеют раздражающего и сенсибилизирующего действия, не оказывают негативного санитарно-химического и токсикологического воздействия.</w:t>
            </w:r>
          </w:p>
        </w:tc>
        <w:tc>
          <w:tcPr>
            <w:tcW w:w="852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2D50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A62D50" w:rsidRPr="00FD3F70" w:rsidRDefault="00A62D50" w:rsidP="00921D2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A62D50" w:rsidRPr="00FD3F70" w:rsidRDefault="00A62D50" w:rsidP="00921D2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52" w:type="dxa"/>
            <w:vMerge/>
            <w:vAlign w:val="center"/>
            <w:hideMark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gridSpan w:val="4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Гарантийный срок  –12 месяцев.</w:t>
            </w:r>
          </w:p>
        </w:tc>
        <w:tc>
          <w:tcPr>
            <w:tcW w:w="852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51632-2021</w:t>
            </w:r>
          </w:p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ИСО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11199-1-2022</w:t>
            </w:r>
          </w:p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10993-1-2021</w:t>
            </w:r>
          </w:p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10993-5-2011</w:t>
            </w:r>
          </w:p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10993-10-2011</w:t>
            </w:r>
          </w:p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52770-20</w:t>
            </w:r>
            <w:r w:rsidR="006850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407"/>
        </w:trPr>
        <w:tc>
          <w:tcPr>
            <w:tcW w:w="420" w:type="dxa"/>
            <w:vMerge w:val="restart"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2" w:type="dxa"/>
            <w:vMerge w:val="restart"/>
            <w:vAlign w:val="center"/>
          </w:tcPr>
          <w:p w:rsidR="00F0189E" w:rsidRPr="00994E13" w:rsidRDefault="00F0189E" w:rsidP="00F018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89E">
              <w:rPr>
                <w:rFonts w:ascii="Times New Roman" w:hAnsi="Times New Roman" w:cs="Times New Roman"/>
                <w:sz w:val="16"/>
                <w:szCs w:val="16"/>
              </w:rPr>
              <w:t>Ходунки опорные стандартные, складные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0189E" w:rsidRPr="00994E13" w:rsidRDefault="00F0189E" w:rsidP="007B60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>Ходунки с опорой на предплечье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EE175B" w:rsidRDefault="002179E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179E4">
              <w:rPr>
                <w:rFonts w:ascii="Times New Roman" w:hAnsi="Times New Roman" w:cs="Times New Roman"/>
                <w:sz w:val="16"/>
                <w:szCs w:val="16"/>
              </w:rPr>
              <w:t>32.50.22.129/</w:t>
            </w:r>
          </w:p>
          <w:p w:rsidR="00F0189E" w:rsidRPr="00994E13" w:rsidRDefault="002179E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9E4">
              <w:rPr>
                <w:rFonts w:ascii="Times New Roman" w:hAnsi="Times New Roman" w:cs="Times New Roman"/>
                <w:sz w:val="16"/>
                <w:szCs w:val="16"/>
              </w:rPr>
              <w:t>32.50.22.129-00000012</w:t>
            </w:r>
          </w:p>
        </w:tc>
        <w:tc>
          <w:tcPr>
            <w:tcW w:w="5110" w:type="dxa"/>
            <w:gridSpan w:val="4"/>
            <w:shd w:val="clear" w:color="auto" w:fill="auto"/>
            <w:vAlign w:val="center"/>
            <w:hideMark/>
          </w:tcPr>
          <w:p w:rsidR="00F0189E" w:rsidRPr="009F5BCB" w:rsidRDefault="00F0189E" w:rsidP="007B60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Вспомогательное техническое средство с колесами для облегчения ходьбы пользователя при нарушении функций опорно-двигательного аппарата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F0189E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7B60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189E" w:rsidRPr="00994E13" w:rsidRDefault="00F0189E" w:rsidP="007B60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Приспособления ходунков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опора на предплечье в форме горизонтальной поддерживающей стойки 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или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двух опор для предплечья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332"/>
        </w:trPr>
        <w:tc>
          <w:tcPr>
            <w:tcW w:w="420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7B60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189E" w:rsidRPr="00994E13" w:rsidRDefault="00F0189E" w:rsidP="007B60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F0189E" w:rsidRPr="009F5BCB" w:rsidRDefault="00F0189E" w:rsidP="002C3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Система торможения</w:t>
            </w:r>
          </w:p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0189E" w:rsidRPr="009F5BCB" w:rsidRDefault="00F0189E" w:rsidP="002C3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  <w:p w:rsidR="00F0189E" w:rsidRPr="009F5BCB" w:rsidRDefault="00F0189E" w:rsidP="00953B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175B" w:rsidRPr="00994E13" w:rsidTr="00A62D50">
        <w:trPr>
          <w:trHeight w:val="332"/>
        </w:trPr>
        <w:tc>
          <w:tcPr>
            <w:tcW w:w="420" w:type="dxa"/>
            <w:vMerge/>
            <w:vAlign w:val="center"/>
            <w:hideMark/>
          </w:tcPr>
          <w:p w:rsidR="00EE175B" w:rsidRPr="00994E13" w:rsidRDefault="00EE175B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EE175B" w:rsidRPr="00994E13" w:rsidRDefault="00EE175B" w:rsidP="007B60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E175B" w:rsidRPr="00994E13" w:rsidRDefault="00EE175B" w:rsidP="007B60D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E175B" w:rsidRPr="00994E13" w:rsidRDefault="00EE175B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EE175B" w:rsidRPr="009F5BCB" w:rsidRDefault="00EE175B" w:rsidP="002C3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Колеса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EE175B" w:rsidRPr="009F5BCB" w:rsidRDefault="00EE175B" w:rsidP="002C3C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75B" w:rsidRPr="00994E13" w:rsidRDefault="00EE175B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EE175B" w:rsidRPr="00994E13" w:rsidRDefault="00EE175B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E175B" w:rsidRPr="00994E13" w:rsidRDefault="00EE175B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Рукоятки (ручки) ходунка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неабсорбирующий материал, обладающий низкой теплопроводностью, и имеет такую форму, которая обеспечивает прочность их захвата (отсутствие скольжения рук при захвате), легкость чистки и санитарной обработки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393"/>
        </w:trPr>
        <w:tc>
          <w:tcPr>
            <w:tcW w:w="420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hideMark/>
          </w:tcPr>
          <w:p w:rsidR="00F0189E" w:rsidRPr="009F5BCB" w:rsidRDefault="00F0189E" w:rsidP="0095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Максимальная грузоподъемность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0189E" w:rsidRPr="009F5BCB" w:rsidRDefault="00F0189E" w:rsidP="002C3C9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189E" w:rsidRPr="00994E13" w:rsidRDefault="00F0189E" w:rsidP="002C3C9E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0189E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852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607"/>
        </w:trPr>
        <w:tc>
          <w:tcPr>
            <w:tcW w:w="420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:rsidR="005F5934" w:rsidRPr="009F5BCB" w:rsidRDefault="005F5934" w:rsidP="0095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Высота ходунков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5F5934" w:rsidRPr="009F5BCB" w:rsidRDefault="00EE175B" w:rsidP="005F59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не менее 950 </w:t>
            </w:r>
            <w:r w:rsidR="005F5934"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более 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934" w:rsidRPr="00994E13" w:rsidRDefault="005F5934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934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852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607"/>
        </w:trPr>
        <w:tc>
          <w:tcPr>
            <w:tcW w:w="420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</w:tcPr>
          <w:p w:rsidR="00F0189E" w:rsidRPr="009F5BCB" w:rsidRDefault="00F0189E" w:rsidP="0095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Механизм регулировки высоты ходунков</w:t>
            </w:r>
          </w:p>
        </w:tc>
        <w:tc>
          <w:tcPr>
            <w:tcW w:w="2269" w:type="dxa"/>
            <w:gridSpan w:val="2"/>
            <w:shd w:val="clear" w:color="auto" w:fill="auto"/>
          </w:tcPr>
          <w:p w:rsidR="00F0189E" w:rsidRPr="009F5BCB" w:rsidRDefault="00F0189E" w:rsidP="0095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имеет отчетливые отметки с указанием максимально допустимого удлинения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189E" w:rsidRPr="00994E13" w:rsidRDefault="00F0189E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407"/>
        </w:trPr>
        <w:tc>
          <w:tcPr>
            <w:tcW w:w="420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gridSpan w:val="4"/>
            <w:shd w:val="clear" w:color="auto" w:fill="auto"/>
            <w:vAlign w:val="center"/>
          </w:tcPr>
          <w:p w:rsidR="00F0189E" w:rsidRPr="009F5BCB" w:rsidRDefault="00F0189E" w:rsidP="009D6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Регулировка высоты и складывание ходунков осуществляется пользователем без применения специальных инструментов</w:t>
            </w:r>
          </w:p>
        </w:tc>
        <w:tc>
          <w:tcPr>
            <w:tcW w:w="852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407"/>
        </w:trPr>
        <w:tc>
          <w:tcPr>
            <w:tcW w:w="420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0189E" w:rsidRPr="009F5BCB" w:rsidRDefault="00F0189E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Металлические детали ходунков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F0189E" w:rsidRPr="009F5BCB" w:rsidRDefault="00F0189E" w:rsidP="00B64CFF">
            <w:pPr>
              <w:tabs>
                <w:tab w:val="left" w:pos="317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из коррозийно-стойких материалов 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или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защищены покрытием от коррозии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0189E" w:rsidRPr="00994E13" w:rsidRDefault="00F0189E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407"/>
        </w:trPr>
        <w:tc>
          <w:tcPr>
            <w:tcW w:w="420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F0189E" w:rsidRPr="009F5BCB" w:rsidRDefault="00F0189E" w:rsidP="00B64CFF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Материалы, из которых изготавливаются ходунки, касающиеся тела человека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F0189E" w:rsidRPr="009F5BCB" w:rsidRDefault="00F0189E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разрешены к применению Минздравом, не содержат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274"/>
        </w:trPr>
        <w:tc>
          <w:tcPr>
            <w:tcW w:w="420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gridSpan w:val="4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Ходунки не имеют трещин, отслоений покрытий и других дефектов внешнего вида при воздействии температуры воздуха </w:t>
            </w:r>
            <w:proofErr w:type="gram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плюс 40С до минус 40С.</w:t>
            </w:r>
          </w:p>
        </w:tc>
        <w:tc>
          <w:tcPr>
            <w:tcW w:w="852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2D50" w:rsidRPr="00994E13" w:rsidTr="00DA2459">
        <w:trPr>
          <w:trHeight w:val="407"/>
        </w:trPr>
        <w:tc>
          <w:tcPr>
            <w:tcW w:w="420" w:type="dxa"/>
            <w:vMerge/>
            <w:vAlign w:val="center"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A62D50" w:rsidRPr="00FD3F70" w:rsidRDefault="00A62D50" w:rsidP="00921D2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A62D50" w:rsidRPr="00FD3F70" w:rsidRDefault="00A62D50" w:rsidP="00921D2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52" w:type="dxa"/>
            <w:vMerge/>
            <w:vAlign w:val="center"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gridSpan w:val="4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Гарантийный срок –12 месяцев.</w:t>
            </w:r>
          </w:p>
        </w:tc>
        <w:tc>
          <w:tcPr>
            <w:tcW w:w="852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189E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51632-2021</w:t>
            </w:r>
          </w:p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ИСО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11199-1-2022</w:t>
            </w:r>
          </w:p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10993-1-2021</w:t>
            </w:r>
          </w:p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10993-5-2011</w:t>
            </w:r>
          </w:p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10993-10-2011</w:t>
            </w:r>
          </w:p>
          <w:p w:rsidR="00F0189E" w:rsidRPr="009F5BCB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52770-20</w:t>
            </w:r>
            <w:r w:rsidR="006850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0189E" w:rsidRPr="00994E13" w:rsidRDefault="00F0189E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726"/>
        </w:trPr>
        <w:tc>
          <w:tcPr>
            <w:tcW w:w="420" w:type="dxa"/>
            <w:vMerge w:val="restart"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2" w:type="dxa"/>
            <w:vMerge w:val="restart"/>
            <w:vAlign w:val="center"/>
          </w:tcPr>
          <w:p w:rsidR="005F5934" w:rsidRPr="00994E13" w:rsidRDefault="005F5934" w:rsidP="005F59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59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Ходунки опорные стандартные, складные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Ходунки с подмышечной опорой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EE175B" w:rsidRDefault="002179E4" w:rsidP="00953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32.50.22.129/</w:t>
            </w:r>
          </w:p>
          <w:p w:rsidR="005F5934" w:rsidRPr="005F5934" w:rsidRDefault="002179E4" w:rsidP="0095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179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32.50.22.129-00000012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Ходунки оборудованы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5F5934" w:rsidRPr="009F5BCB" w:rsidRDefault="005F5934" w:rsidP="00953B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двойным механизмом регулировки высоты рамы и </w:t>
            </w:r>
            <w:proofErr w:type="spell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подмышечников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5F5934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5F5934" w:rsidRPr="009F5BCB" w:rsidRDefault="005F5934" w:rsidP="00953B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из прочных металлических сплавов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Механизм регулировки высоты ходунков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5F5934" w:rsidRPr="009F5BCB" w:rsidRDefault="005F5934" w:rsidP="00953B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имеет отчетливые отметки с указанием максимально допустимого удлинения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407"/>
        </w:trPr>
        <w:tc>
          <w:tcPr>
            <w:tcW w:w="420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F5934" w:rsidRPr="009F5BCB" w:rsidRDefault="005F5934" w:rsidP="009D6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Максимальная грузоподъемность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5F5934" w:rsidRPr="009F5BCB" w:rsidRDefault="005F5934" w:rsidP="009D6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934" w:rsidRPr="00994E13" w:rsidRDefault="005F5934" w:rsidP="003B3B3C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0189E"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852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gridSpan w:val="4"/>
            <w:shd w:val="clear" w:color="auto" w:fill="auto"/>
            <w:vAlign w:val="center"/>
            <w:hideMark/>
          </w:tcPr>
          <w:p w:rsidR="005F5934" w:rsidRPr="009F5BCB" w:rsidRDefault="005F5934" w:rsidP="009D6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Регулировка высоты и складывание ходунков осуществляется пользователем без применения специальных инструментов</w:t>
            </w:r>
          </w:p>
        </w:tc>
        <w:tc>
          <w:tcPr>
            <w:tcW w:w="852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270"/>
        </w:trPr>
        <w:tc>
          <w:tcPr>
            <w:tcW w:w="420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F5934" w:rsidRPr="009F5BCB" w:rsidRDefault="005F5934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Металлические детали ходунков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5F5934" w:rsidRPr="009F5BCB" w:rsidRDefault="005F5934" w:rsidP="00953B65">
            <w:pPr>
              <w:tabs>
                <w:tab w:val="left" w:pos="317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из коррозийно-стойких материалов 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или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защищены покрытием от коррозии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429"/>
        </w:trPr>
        <w:tc>
          <w:tcPr>
            <w:tcW w:w="420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gridSpan w:val="4"/>
            <w:shd w:val="clear" w:color="auto" w:fill="auto"/>
            <w:vAlign w:val="center"/>
          </w:tcPr>
          <w:p w:rsidR="005F5934" w:rsidRPr="009F5BCB" w:rsidRDefault="005F5934" w:rsidP="00E0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Рама ходунков  снабжена ручками</w:t>
            </w:r>
          </w:p>
        </w:tc>
        <w:tc>
          <w:tcPr>
            <w:tcW w:w="852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1203"/>
        </w:trPr>
        <w:tc>
          <w:tcPr>
            <w:tcW w:w="420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F5934" w:rsidRPr="009F5BCB" w:rsidRDefault="005F5934" w:rsidP="00E0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Рукоятки (ручки) рамы ходунков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5F5934" w:rsidRPr="009F5BCB" w:rsidRDefault="005F5934" w:rsidP="00E03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неабсорбирующий материал, обладающий низкой теплопроводностью, и имеет такую форму, которая обеспечивает прочность их захвата (отсутствие скольжения рук при захвате)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934" w:rsidRPr="00994E13" w:rsidRDefault="005F5934" w:rsidP="0095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407"/>
        </w:trPr>
        <w:tc>
          <w:tcPr>
            <w:tcW w:w="420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F5934" w:rsidRPr="009F5BCB" w:rsidRDefault="005F5934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Материалы, из которых изготавливаются ходунки, касающиеся тела человека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5F5934" w:rsidRPr="009F5BCB" w:rsidRDefault="005F5934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разрешены к применению Минздравом, не содержат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407"/>
        </w:trPr>
        <w:tc>
          <w:tcPr>
            <w:tcW w:w="420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gridSpan w:val="4"/>
            <w:shd w:val="clear" w:color="auto" w:fill="auto"/>
            <w:vAlign w:val="center"/>
          </w:tcPr>
          <w:p w:rsidR="005F5934" w:rsidRPr="009F5BCB" w:rsidRDefault="005F5934" w:rsidP="00953B6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Ходунки не имеют трещин, отслоений покрытий и других дефектов внешнего вида при воздействии температуры воздуха </w:t>
            </w:r>
            <w:proofErr w:type="gram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плюс 40С до минус 40С.</w:t>
            </w:r>
          </w:p>
        </w:tc>
        <w:tc>
          <w:tcPr>
            <w:tcW w:w="852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2D50" w:rsidRPr="00994E13" w:rsidTr="00F21117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A62D50" w:rsidRPr="00FD3F70" w:rsidRDefault="00A62D50" w:rsidP="00921D2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A62D50" w:rsidRPr="00FD3F70" w:rsidRDefault="00A62D50" w:rsidP="00921D2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52" w:type="dxa"/>
            <w:vMerge/>
            <w:vAlign w:val="center"/>
            <w:hideMark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10" w:type="dxa"/>
            <w:gridSpan w:val="4"/>
            <w:shd w:val="clear" w:color="auto" w:fill="auto"/>
            <w:vAlign w:val="center"/>
            <w:hideMark/>
          </w:tcPr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Гарантийный срок эксплуатации –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месяцев.</w:t>
            </w:r>
          </w:p>
        </w:tc>
        <w:tc>
          <w:tcPr>
            <w:tcW w:w="852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407"/>
        </w:trPr>
        <w:tc>
          <w:tcPr>
            <w:tcW w:w="420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51632-2021</w:t>
            </w:r>
          </w:p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ИСО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11199-1-2022</w:t>
            </w:r>
          </w:p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10993-1-2021</w:t>
            </w:r>
          </w:p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10993-5-2011</w:t>
            </w:r>
          </w:p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10993-10-2011</w:t>
            </w:r>
          </w:p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52770-20</w:t>
            </w:r>
            <w:r w:rsidR="006850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407"/>
        </w:trPr>
        <w:tc>
          <w:tcPr>
            <w:tcW w:w="420" w:type="dxa"/>
            <w:vMerge w:val="restart"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2" w:type="dxa"/>
            <w:vMerge w:val="restart"/>
            <w:vAlign w:val="center"/>
          </w:tcPr>
          <w:p w:rsidR="005F5934" w:rsidRPr="00994E13" w:rsidRDefault="005F5934" w:rsidP="005F59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934">
              <w:rPr>
                <w:rFonts w:ascii="Times New Roman" w:hAnsi="Times New Roman" w:cs="Times New Roman"/>
                <w:sz w:val="16"/>
                <w:szCs w:val="16"/>
              </w:rPr>
              <w:t>Ходунки опорные стандартные, складные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4E13">
              <w:rPr>
                <w:rFonts w:ascii="Times New Roman" w:hAnsi="Times New Roman" w:cs="Times New Roman"/>
                <w:sz w:val="16"/>
                <w:szCs w:val="16"/>
              </w:rPr>
              <w:t>Ходунки-роллаторы</w:t>
            </w:r>
            <w:proofErr w:type="spellEnd"/>
          </w:p>
          <w:p w:rsidR="005F5934" w:rsidRPr="00994E13" w:rsidRDefault="005F5934" w:rsidP="00953B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E175B" w:rsidRDefault="002179E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179E4">
              <w:rPr>
                <w:rFonts w:ascii="Times New Roman" w:hAnsi="Times New Roman" w:cs="Times New Roman"/>
                <w:sz w:val="16"/>
                <w:szCs w:val="16"/>
              </w:rPr>
              <w:t>32.50.22.129/</w:t>
            </w:r>
          </w:p>
          <w:p w:rsidR="005F5934" w:rsidRPr="00994E13" w:rsidRDefault="002179E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79E4">
              <w:rPr>
                <w:rFonts w:ascii="Times New Roman" w:hAnsi="Times New Roman" w:cs="Times New Roman"/>
                <w:sz w:val="16"/>
                <w:szCs w:val="16"/>
              </w:rPr>
              <w:t>32.50.22.129-00000012</w:t>
            </w:r>
          </w:p>
        </w:tc>
        <w:tc>
          <w:tcPr>
            <w:tcW w:w="5110" w:type="dxa"/>
            <w:gridSpan w:val="4"/>
            <w:shd w:val="clear" w:color="auto" w:fill="auto"/>
            <w:vAlign w:val="center"/>
            <w:hideMark/>
          </w:tcPr>
          <w:p w:rsidR="005F5934" w:rsidRPr="009F5BCB" w:rsidRDefault="005F5934" w:rsidP="009D6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Вспомогательное средство для ходьбы, оборудованное колесами, тормозами и корзиной.</w:t>
            </w:r>
          </w:p>
        </w:tc>
        <w:tc>
          <w:tcPr>
            <w:tcW w:w="852" w:type="dxa"/>
            <w:vMerge w:val="restart"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5F5934" w:rsidRPr="00994E13" w:rsidTr="00A62D50">
        <w:trPr>
          <w:trHeight w:val="1425"/>
        </w:trPr>
        <w:tc>
          <w:tcPr>
            <w:tcW w:w="420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F5934" w:rsidRPr="009F5BCB" w:rsidRDefault="005F5934" w:rsidP="00E033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Рукоятки (ручки) рамы ходунков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5F5934" w:rsidRPr="009F5BCB" w:rsidRDefault="005F5934" w:rsidP="00E033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неабсорбирующий материал, обладающий низкой теплопроводностью, и имеет такую форму, которая обеспечивает прочность их захвата (отсутствие скольжения рук при захвате)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407"/>
        </w:trPr>
        <w:tc>
          <w:tcPr>
            <w:tcW w:w="420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F5934" w:rsidRPr="009F5BCB" w:rsidRDefault="00207CE4" w:rsidP="009D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Максимальная грузоподъемность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5F5934" w:rsidRPr="009F5BCB" w:rsidRDefault="00207CE4" w:rsidP="009D6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 менее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934" w:rsidRPr="00994E13" w:rsidRDefault="00207CE4" w:rsidP="009D6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килограмм</w:t>
            </w:r>
          </w:p>
        </w:tc>
        <w:tc>
          <w:tcPr>
            <w:tcW w:w="852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407"/>
        </w:trPr>
        <w:tc>
          <w:tcPr>
            <w:tcW w:w="420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F5934" w:rsidRPr="009F5BCB" w:rsidRDefault="005F5934" w:rsidP="009D6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Высота ходунков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5F5934" w:rsidRPr="009F5BCB" w:rsidRDefault="00207CE4" w:rsidP="000D05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</w:t>
            </w:r>
            <w:r w:rsidR="000D051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менее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85</w:t>
            </w:r>
            <w:r w:rsidR="005F5934"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0  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не </w:t>
            </w:r>
            <w:r w:rsidR="000D0515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более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934" w:rsidRPr="00994E13" w:rsidRDefault="005F5934" w:rsidP="009D6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>миллиметр</w:t>
            </w:r>
          </w:p>
        </w:tc>
        <w:tc>
          <w:tcPr>
            <w:tcW w:w="852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407"/>
        </w:trPr>
        <w:tc>
          <w:tcPr>
            <w:tcW w:w="420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Механизм регулировкивысоты ходунков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имеет отчетливые отметки с указанием максимально допустимого удлинения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407"/>
        </w:trPr>
        <w:tc>
          <w:tcPr>
            <w:tcW w:w="420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0" w:type="dxa"/>
            <w:gridSpan w:val="4"/>
            <w:shd w:val="clear" w:color="auto" w:fill="auto"/>
            <w:vAlign w:val="center"/>
          </w:tcPr>
          <w:p w:rsidR="005F5934" w:rsidRPr="009F5BCB" w:rsidRDefault="005F5934" w:rsidP="009D67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Регулировка высоты и складывание ходунков осуществляется пользователем без применения сп</w:t>
            </w:r>
            <w:bookmarkStart w:id="0" w:name="_GoBack"/>
            <w:bookmarkEnd w:id="0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ециальных инструментов</w:t>
            </w:r>
          </w:p>
        </w:tc>
        <w:tc>
          <w:tcPr>
            <w:tcW w:w="852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407"/>
        </w:trPr>
        <w:tc>
          <w:tcPr>
            <w:tcW w:w="420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Конструкция ходунков предполагает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сиденье;</w:t>
            </w:r>
          </w:p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перекладину – упор для спины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407"/>
        </w:trPr>
        <w:tc>
          <w:tcPr>
            <w:tcW w:w="420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F5934" w:rsidRPr="009F5BCB" w:rsidRDefault="005F5934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Материалы, из которых изготавливаются ходунки, касающиеся тела человека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5F5934" w:rsidRPr="009F5BCB" w:rsidRDefault="005F5934" w:rsidP="00953B65">
            <w:pPr>
              <w:tabs>
                <w:tab w:val="left" w:pos="317"/>
              </w:tabs>
              <w:suppressAutoHyphens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разрешены к применению Минздравом, не содержат ядовитых (токсичных) компонентов, воздействующих на цвет поверхности, с которой контактируют те или иные детали изделия при его нормальной эксплуатации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D50" w:rsidRPr="00994E13" w:rsidTr="00F80CFA">
        <w:trPr>
          <w:trHeight w:val="407"/>
        </w:trPr>
        <w:tc>
          <w:tcPr>
            <w:tcW w:w="420" w:type="dxa"/>
            <w:vMerge/>
            <w:vAlign w:val="center"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A62D50" w:rsidRPr="00FD3F70" w:rsidRDefault="00A62D50" w:rsidP="00921D2A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hAnsi="Times New Roman" w:cs="Times New Roman"/>
                <w:sz w:val="16"/>
                <w:szCs w:val="16"/>
              </w:rPr>
              <w:t>Действующее регистрационное удостоверение в соответствии с Федеральным законом от 21.11.2011 N 323-ФЗ «Об основах охраны здоровья граждан в Российской Федерации»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A62D50" w:rsidRPr="00FD3F70" w:rsidRDefault="00A62D50" w:rsidP="00921D2A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D3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наличие</w:t>
            </w:r>
          </w:p>
        </w:tc>
        <w:tc>
          <w:tcPr>
            <w:tcW w:w="852" w:type="dxa"/>
            <w:vMerge/>
            <w:vAlign w:val="center"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2D50" w:rsidRPr="00994E13" w:rsidRDefault="00A62D50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407"/>
        </w:trPr>
        <w:tc>
          <w:tcPr>
            <w:tcW w:w="420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0" w:type="dxa"/>
            <w:gridSpan w:val="4"/>
            <w:shd w:val="clear" w:color="auto" w:fill="auto"/>
            <w:vAlign w:val="center"/>
          </w:tcPr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Гарантийный срок эксплуатации –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12 </w:t>
            </w: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 xml:space="preserve"> месяцев.</w:t>
            </w:r>
          </w:p>
        </w:tc>
        <w:tc>
          <w:tcPr>
            <w:tcW w:w="852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934" w:rsidRPr="00994E13" w:rsidTr="00A62D50">
        <w:trPr>
          <w:trHeight w:val="407"/>
        </w:trPr>
        <w:tc>
          <w:tcPr>
            <w:tcW w:w="420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Соответствует ГОСТ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51632-2021</w:t>
            </w:r>
          </w:p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ИСО</w:t>
            </w: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11199-1-2022</w:t>
            </w:r>
          </w:p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10993-1-2021</w:t>
            </w:r>
          </w:p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10993-5-2011</w:t>
            </w:r>
          </w:p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 10993-10-2011</w:t>
            </w:r>
          </w:p>
          <w:p w:rsidR="005F5934" w:rsidRPr="009F5BCB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5BCB">
              <w:rPr>
                <w:rFonts w:ascii="Times New Roman" w:hAnsi="Times New Roman" w:cs="Times New Roman"/>
                <w:sz w:val="16"/>
                <w:szCs w:val="16"/>
              </w:rPr>
              <w:t>Р 52770-20</w:t>
            </w:r>
            <w:r w:rsidR="006850D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934" w:rsidRPr="00994E13" w:rsidTr="00B53CB3">
        <w:trPr>
          <w:trHeight w:val="407"/>
        </w:trPr>
        <w:tc>
          <w:tcPr>
            <w:tcW w:w="9071" w:type="dxa"/>
            <w:gridSpan w:val="8"/>
          </w:tcPr>
          <w:p w:rsidR="005F5934" w:rsidRPr="00994E13" w:rsidRDefault="005F5934" w:rsidP="00953B6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52" w:type="dxa"/>
            <w:vAlign w:val="center"/>
            <w:hideMark/>
          </w:tcPr>
          <w:p w:rsidR="005F5934" w:rsidRPr="00994E13" w:rsidRDefault="005F5934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E13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709" w:type="dxa"/>
            <w:vAlign w:val="center"/>
            <w:hideMark/>
          </w:tcPr>
          <w:p w:rsidR="005F5934" w:rsidRPr="00994E13" w:rsidRDefault="00207CE4" w:rsidP="00953B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CE4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</w:tbl>
    <w:p w:rsidR="002A3537" w:rsidRPr="006633A9" w:rsidRDefault="002A3537" w:rsidP="00953B6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33A9">
        <w:rPr>
          <w:rFonts w:ascii="Times New Roman" w:hAnsi="Times New Roman" w:cs="Times New Roman"/>
          <w:i/>
          <w:sz w:val="20"/>
          <w:szCs w:val="20"/>
        </w:rPr>
        <w:t xml:space="preserve">Участник закупки должен конкретизировать </w:t>
      </w:r>
      <w:proofErr w:type="gramStart"/>
      <w:r w:rsidRPr="006633A9">
        <w:rPr>
          <w:rFonts w:ascii="Times New Roman" w:hAnsi="Times New Roman" w:cs="Times New Roman"/>
          <w:i/>
          <w:sz w:val="20"/>
          <w:szCs w:val="20"/>
        </w:rPr>
        <w:t>в своей заявке характеристики по предлагаемому товару в соответствии с инструкцией по заполнению</w:t>
      </w:r>
      <w:proofErr w:type="gramEnd"/>
      <w:r w:rsidRPr="006633A9">
        <w:rPr>
          <w:rFonts w:ascii="Times New Roman" w:hAnsi="Times New Roman" w:cs="Times New Roman"/>
          <w:i/>
          <w:sz w:val="20"/>
          <w:szCs w:val="20"/>
        </w:rPr>
        <w:t xml:space="preserve"> заявки, а именно: </w:t>
      </w:r>
    </w:p>
    <w:p w:rsidR="002A3537" w:rsidRPr="006633A9" w:rsidRDefault="002A3537" w:rsidP="00953B6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33A9">
        <w:rPr>
          <w:rFonts w:ascii="Times New Roman" w:hAnsi="Times New Roman" w:cs="Times New Roman"/>
          <w:i/>
          <w:sz w:val="20"/>
          <w:szCs w:val="20"/>
        </w:rPr>
        <w:t xml:space="preserve">1) указать товарный знак в случае его  наличия; </w:t>
      </w:r>
    </w:p>
    <w:p w:rsidR="002A3537" w:rsidRPr="006633A9" w:rsidRDefault="002A3537" w:rsidP="00953B6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33A9">
        <w:rPr>
          <w:rFonts w:ascii="Times New Roman" w:hAnsi="Times New Roman" w:cs="Times New Roman"/>
          <w:i/>
          <w:sz w:val="20"/>
          <w:szCs w:val="20"/>
        </w:rPr>
        <w:t xml:space="preserve">2) наименование страны происхождения товара; </w:t>
      </w:r>
    </w:p>
    <w:p w:rsidR="00793E8A" w:rsidRPr="00207CE4" w:rsidRDefault="002A3537" w:rsidP="00793E8A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  <w:highlight w:val="yellow"/>
          <w:u w:val="single"/>
        </w:rPr>
      </w:pPr>
      <w:r w:rsidRPr="006633A9"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="00793E8A" w:rsidRPr="00207CE4">
        <w:rPr>
          <w:rFonts w:ascii="Times New Roman" w:hAnsi="Times New Roman" w:cs="Times New Roman"/>
          <w:i/>
          <w:sz w:val="20"/>
          <w:szCs w:val="20"/>
          <w:highlight w:val="yellow"/>
        </w:rPr>
        <w:t>конкретизировать значения характеристик, содержащих термины и символы:</w:t>
      </w:r>
    </w:p>
    <w:p w:rsidR="00793E8A" w:rsidRDefault="00793E8A" w:rsidP="00793E8A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  <w:lang w:eastAsia="ar-SA"/>
        </w:rPr>
      </w:pPr>
      <w:r w:rsidRPr="009F5BC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- </w:t>
      </w:r>
      <w:r w:rsidRPr="009F5BCB">
        <w:rPr>
          <w:rFonts w:ascii="Times New Roman" w:hAnsi="Times New Roman" w:cs="Times New Roman"/>
          <w:i/>
          <w:sz w:val="20"/>
          <w:szCs w:val="20"/>
          <w:highlight w:val="yellow"/>
        </w:rPr>
        <w:t>«</w:t>
      </w:r>
      <w:r w:rsidRPr="009F5BC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или</w:t>
      </w:r>
      <w:r w:rsidRPr="009F5BCB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» - </w:t>
      </w:r>
      <w:r w:rsidRPr="009F5BCB">
        <w:rPr>
          <w:rFonts w:ascii="Times New Roman" w:eastAsia="Calibri" w:hAnsi="Times New Roman" w:cs="Times New Roman"/>
          <w:i/>
          <w:sz w:val="20"/>
          <w:szCs w:val="20"/>
          <w:highlight w:val="yellow"/>
        </w:rPr>
        <w:t xml:space="preserve">участником закупки </w:t>
      </w:r>
      <w:r w:rsidRPr="009F5BCB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должно быть представлено </w:t>
      </w:r>
      <w:r w:rsidRPr="009F5BCB"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>конкретное значение по своему выбору</w:t>
      </w:r>
      <w:r w:rsidRPr="009F5BCB">
        <w:rPr>
          <w:rFonts w:ascii="Times New Roman" w:hAnsi="Times New Roman" w:cs="Times New Roman"/>
          <w:i/>
          <w:sz w:val="20"/>
          <w:szCs w:val="20"/>
          <w:highlight w:val="yellow"/>
          <w:lang w:eastAsia="ar-SA"/>
        </w:rPr>
        <w:t>;</w:t>
      </w:r>
    </w:p>
    <w:p w:rsidR="0020516D" w:rsidRPr="0020516D" w:rsidRDefault="0020516D" w:rsidP="00793E8A">
      <w:pPr>
        <w:suppressAutoHyphens/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  <w:lang w:eastAsia="ar-SA"/>
        </w:rPr>
      </w:pPr>
      <w:r>
        <w:rPr>
          <w:rFonts w:ascii="Times New Roman" w:hAnsi="Times New Roman" w:cs="Times New Roman"/>
          <w:b/>
          <w:i/>
          <w:sz w:val="20"/>
          <w:highlight w:val="yellow"/>
        </w:rPr>
        <w:t>- «</w:t>
      </w:r>
      <w:r w:rsidRPr="0020516D">
        <w:rPr>
          <w:rFonts w:ascii="Times New Roman" w:hAnsi="Times New Roman" w:cs="Times New Roman"/>
          <w:b/>
          <w:i/>
          <w:sz w:val="20"/>
          <w:highlight w:val="yellow"/>
        </w:rPr>
        <w:t>не менее X»</w:t>
      </w:r>
      <w:r w:rsidRPr="0020516D">
        <w:rPr>
          <w:rFonts w:ascii="Times New Roman" w:hAnsi="Times New Roman" w:cs="Times New Roman"/>
          <w:i/>
          <w:sz w:val="20"/>
          <w:highlight w:val="yellow"/>
        </w:rPr>
        <w:t>- значение, предлагаемое участником закупки, должно быть равно или больше установленного значением характеристики;</w:t>
      </w:r>
    </w:p>
    <w:p w:rsidR="00793E8A" w:rsidRPr="009F5BCB" w:rsidRDefault="00EE175B" w:rsidP="00793E8A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>-«</w:t>
      </w:r>
      <w:r w:rsidR="00793E8A" w:rsidRPr="009F5BC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не менее X</w:t>
      </w:r>
      <w:r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</w:t>
      </w:r>
      <w:r w:rsidR="00793E8A" w:rsidRPr="009F5BC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не более Y» </w:t>
      </w:r>
      <w:r w:rsidR="0020516D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- </w:t>
      </w:r>
      <w:r w:rsidR="00793E8A" w:rsidRPr="009F5BCB">
        <w:rPr>
          <w:rFonts w:ascii="Times New Roman" w:hAnsi="Times New Roman" w:cs="Times New Roman"/>
          <w:i/>
          <w:sz w:val="20"/>
          <w:szCs w:val="20"/>
          <w:highlight w:val="yellow"/>
        </w:rPr>
        <w:t>значение, предлагаемое участником закупки, должно быть равно или больше</w:t>
      </w:r>
      <w:r w:rsidR="00793E8A" w:rsidRPr="009F5BC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X</w:t>
      </w:r>
      <w:r w:rsidR="00793E8A" w:rsidRPr="009F5BCB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но равно или меньше </w:t>
      </w:r>
      <w:r w:rsidR="00793E8A" w:rsidRPr="009F5BCB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Y</w:t>
      </w:r>
      <w:r w:rsidR="0020516D">
        <w:rPr>
          <w:rFonts w:ascii="Times New Roman" w:hAnsi="Times New Roman" w:cs="Times New Roman"/>
          <w:i/>
          <w:sz w:val="20"/>
          <w:szCs w:val="20"/>
          <w:highlight w:val="yellow"/>
        </w:rPr>
        <w:t>;</w:t>
      </w:r>
    </w:p>
    <w:p w:rsidR="00793E8A" w:rsidRPr="009F5BCB" w:rsidRDefault="009F5BCB" w:rsidP="00793E8A">
      <w:pPr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 xml:space="preserve">- </w:t>
      </w:r>
      <w:r w:rsidR="00EE175B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 xml:space="preserve">«не более Х </w:t>
      </w:r>
      <w:r w:rsidRPr="009F5BCB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не менее Y»</w:t>
      </w:r>
      <w:r w:rsidRPr="009F5BCB"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 xml:space="preserve"> - значение, предлагаемое участником закупки</w:t>
      </w:r>
      <w:r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 xml:space="preserve">, должно быть равно или меньше </w:t>
      </w:r>
      <w:r w:rsidRPr="009F5BCB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X,</w:t>
      </w:r>
      <w:r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 xml:space="preserve"> но равно или больше </w:t>
      </w:r>
      <w:r w:rsidRPr="009F5BCB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Y</w:t>
      </w:r>
      <w:r>
        <w:rPr>
          <w:rFonts w:ascii="Times New Roman" w:hAnsi="Times New Roman" w:cs="Times New Roman"/>
          <w:i/>
          <w:sz w:val="20"/>
          <w:szCs w:val="20"/>
          <w:highlight w:val="yellow"/>
          <w:u w:val="single"/>
        </w:rPr>
        <w:t>.</w:t>
      </w:r>
    </w:p>
    <w:p w:rsidR="009F5BCB" w:rsidRDefault="009F5BCB" w:rsidP="00793E8A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93E8A" w:rsidRPr="006633A9" w:rsidRDefault="00793E8A" w:rsidP="00793E8A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633A9">
        <w:rPr>
          <w:rFonts w:ascii="Times New Roman" w:hAnsi="Times New Roman" w:cs="Times New Roman"/>
          <w:b/>
          <w:i/>
          <w:sz w:val="20"/>
          <w:szCs w:val="20"/>
        </w:rPr>
        <w:t>По всем остальным наименованиям характеристик  должно быть указано согласие с указанным Заказчиком значением в предлагаемом товаре.</w:t>
      </w:r>
    </w:p>
    <w:p w:rsidR="005A168A" w:rsidRPr="006633A9" w:rsidRDefault="005A168A" w:rsidP="00953B65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sectPr w:rsidR="005A168A" w:rsidRPr="006633A9" w:rsidSect="00EE17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83"/>
    <w:multiLevelType w:val="hybridMultilevel"/>
    <w:tmpl w:val="16B6889A"/>
    <w:lvl w:ilvl="0" w:tplc="0D08425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36FA685C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2A685A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BA70F090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6DCD04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91EB53A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DEBA3C0A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C2EC8FA8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C83E8CD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664095"/>
    <w:multiLevelType w:val="hybridMultilevel"/>
    <w:tmpl w:val="C24A307E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F56E6F"/>
    <w:multiLevelType w:val="hybridMultilevel"/>
    <w:tmpl w:val="B96E69A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450976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867BDC"/>
    <w:multiLevelType w:val="hybridMultilevel"/>
    <w:tmpl w:val="88CCA0C6"/>
    <w:lvl w:ilvl="0" w:tplc="72022D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0DF6"/>
    <w:multiLevelType w:val="hybridMultilevel"/>
    <w:tmpl w:val="AEC2DCE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4C232A"/>
    <w:multiLevelType w:val="hybridMultilevel"/>
    <w:tmpl w:val="8DDE275C"/>
    <w:lvl w:ilvl="0" w:tplc="2F262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8B2216"/>
    <w:multiLevelType w:val="multilevel"/>
    <w:tmpl w:val="3F306C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2FF22342"/>
    <w:multiLevelType w:val="multilevel"/>
    <w:tmpl w:val="DC380A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30F67DC1"/>
    <w:multiLevelType w:val="multilevel"/>
    <w:tmpl w:val="83A49F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96104A6"/>
    <w:multiLevelType w:val="multilevel"/>
    <w:tmpl w:val="2EAE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40DE3774"/>
    <w:multiLevelType w:val="multilevel"/>
    <w:tmpl w:val="3B662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BF53EE2"/>
    <w:multiLevelType w:val="multilevel"/>
    <w:tmpl w:val="47A4C24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ED91FE2"/>
    <w:multiLevelType w:val="hybridMultilevel"/>
    <w:tmpl w:val="2EDE4ABA"/>
    <w:lvl w:ilvl="0" w:tplc="2F2620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03">
      <w:start w:val="1"/>
      <w:numFmt w:val="lowerLetter"/>
      <w:lvlText w:val="%2."/>
      <w:lvlJc w:val="left"/>
      <w:pPr>
        <w:ind w:left="360" w:hanging="360"/>
      </w:pPr>
    </w:lvl>
    <w:lvl w:ilvl="2" w:tplc="2F2620AE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F29CA"/>
    <w:multiLevelType w:val="hybridMultilevel"/>
    <w:tmpl w:val="E008177A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8A466F"/>
    <w:multiLevelType w:val="hybridMultilevel"/>
    <w:tmpl w:val="B2307BC8"/>
    <w:lvl w:ilvl="0" w:tplc="5E64B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202CEB"/>
    <w:multiLevelType w:val="hybridMultilevel"/>
    <w:tmpl w:val="BBF4FA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AB1240"/>
    <w:multiLevelType w:val="multilevel"/>
    <w:tmpl w:val="8ECCC92A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3AF5"/>
    <w:rsid w:val="00005FC3"/>
    <w:rsid w:val="00012E51"/>
    <w:rsid w:val="000279F6"/>
    <w:rsid w:val="00037FCD"/>
    <w:rsid w:val="000628A8"/>
    <w:rsid w:val="0008052B"/>
    <w:rsid w:val="0008078B"/>
    <w:rsid w:val="00080830"/>
    <w:rsid w:val="000850C8"/>
    <w:rsid w:val="00096B2F"/>
    <w:rsid w:val="000A6B57"/>
    <w:rsid w:val="000B2C40"/>
    <w:rsid w:val="000B506E"/>
    <w:rsid w:val="000B56BA"/>
    <w:rsid w:val="000C0082"/>
    <w:rsid w:val="000C200C"/>
    <w:rsid w:val="000C353B"/>
    <w:rsid w:val="000D0515"/>
    <w:rsid w:val="000E2458"/>
    <w:rsid w:val="000F3B10"/>
    <w:rsid w:val="000F635C"/>
    <w:rsid w:val="00103D3F"/>
    <w:rsid w:val="001053F6"/>
    <w:rsid w:val="00110BF6"/>
    <w:rsid w:val="001113E9"/>
    <w:rsid w:val="00124503"/>
    <w:rsid w:val="00137953"/>
    <w:rsid w:val="001434BA"/>
    <w:rsid w:val="001470B6"/>
    <w:rsid w:val="00162DE3"/>
    <w:rsid w:val="00165174"/>
    <w:rsid w:val="00172640"/>
    <w:rsid w:val="001726C9"/>
    <w:rsid w:val="00175826"/>
    <w:rsid w:val="001848EC"/>
    <w:rsid w:val="001B0A5D"/>
    <w:rsid w:val="001C1414"/>
    <w:rsid w:val="001D1007"/>
    <w:rsid w:val="001E569F"/>
    <w:rsid w:val="002036B6"/>
    <w:rsid w:val="0020372D"/>
    <w:rsid w:val="0020516D"/>
    <w:rsid w:val="00207CE4"/>
    <w:rsid w:val="00212844"/>
    <w:rsid w:val="002179E4"/>
    <w:rsid w:val="00224EFC"/>
    <w:rsid w:val="00225B71"/>
    <w:rsid w:val="00233300"/>
    <w:rsid w:val="00271394"/>
    <w:rsid w:val="00285CF1"/>
    <w:rsid w:val="002A3537"/>
    <w:rsid w:val="002C0440"/>
    <w:rsid w:val="002D7183"/>
    <w:rsid w:val="002F077A"/>
    <w:rsid w:val="002F08BE"/>
    <w:rsid w:val="002F748B"/>
    <w:rsid w:val="00306861"/>
    <w:rsid w:val="00316394"/>
    <w:rsid w:val="00343D73"/>
    <w:rsid w:val="00346AC9"/>
    <w:rsid w:val="003505D4"/>
    <w:rsid w:val="00352766"/>
    <w:rsid w:val="003544BC"/>
    <w:rsid w:val="0037316A"/>
    <w:rsid w:val="0038578A"/>
    <w:rsid w:val="0038633D"/>
    <w:rsid w:val="00394EEC"/>
    <w:rsid w:val="003B2077"/>
    <w:rsid w:val="003D246F"/>
    <w:rsid w:val="003D3576"/>
    <w:rsid w:val="003E1C38"/>
    <w:rsid w:val="003E5249"/>
    <w:rsid w:val="003E7AC3"/>
    <w:rsid w:val="003F5253"/>
    <w:rsid w:val="00401220"/>
    <w:rsid w:val="00404999"/>
    <w:rsid w:val="00411673"/>
    <w:rsid w:val="0041579F"/>
    <w:rsid w:val="004236A8"/>
    <w:rsid w:val="004271B1"/>
    <w:rsid w:val="00454CD0"/>
    <w:rsid w:val="0046531D"/>
    <w:rsid w:val="00465AB1"/>
    <w:rsid w:val="00471A28"/>
    <w:rsid w:val="004801B5"/>
    <w:rsid w:val="00481CFE"/>
    <w:rsid w:val="00482A8C"/>
    <w:rsid w:val="0048454E"/>
    <w:rsid w:val="00492771"/>
    <w:rsid w:val="004A02A0"/>
    <w:rsid w:val="004A127F"/>
    <w:rsid w:val="004A2528"/>
    <w:rsid w:val="004A5C27"/>
    <w:rsid w:val="004B2C42"/>
    <w:rsid w:val="004E21C9"/>
    <w:rsid w:val="004F24A3"/>
    <w:rsid w:val="00502D86"/>
    <w:rsid w:val="00511BF5"/>
    <w:rsid w:val="005156BC"/>
    <w:rsid w:val="00515E27"/>
    <w:rsid w:val="00522BD7"/>
    <w:rsid w:val="0053652B"/>
    <w:rsid w:val="00537B39"/>
    <w:rsid w:val="00537E2E"/>
    <w:rsid w:val="00545CAB"/>
    <w:rsid w:val="00565DB3"/>
    <w:rsid w:val="00575C64"/>
    <w:rsid w:val="00576B74"/>
    <w:rsid w:val="005811D6"/>
    <w:rsid w:val="00586754"/>
    <w:rsid w:val="005878D5"/>
    <w:rsid w:val="005A168A"/>
    <w:rsid w:val="005A1CAA"/>
    <w:rsid w:val="005A201B"/>
    <w:rsid w:val="005A76BC"/>
    <w:rsid w:val="005A7840"/>
    <w:rsid w:val="005A79EB"/>
    <w:rsid w:val="005D1DBA"/>
    <w:rsid w:val="005D5D0C"/>
    <w:rsid w:val="005E41EC"/>
    <w:rsid w:val="005E7E0E"/>
    <w:rsid w:val="005F3AF5"/>
    <w:rsid w:val="005F4FF9"/>
    <w:rsid w:val="005F5934"/>
    <w:rsid w:val="005F6014"/>
    <w:rsid w:val="006131CE"/>
    <w:rsid w:val="00616767"/>
    <w:rsid w:val="00623128"/>
    <w:rsid w:val="00634F42"/>
    <w:rsid w:val="006629B1"/>
    <w:rsid w:val="006633A9"/>
    <w:rsid w:val="00676852"/>
    <w:rsid w:val="006850D9"/>
    <w:rsid w:val="006B06FE"/>
    <w:rsid w:val="006C079D"/>
    <w:rsid w:val="006C2B6D"/>
    <w:rsid w:val="006C7C5E"/>
    <w:rsid w:val="006D4A92"/>
    <w:rsid w:val="00700A06"/>
    <w:rsid w:val="00700B91"/>
    <w:rsid w:val="00707331"/>
    <w:rsid w:val="007139DB"/>
    <w:rsid w:val="00727C99"/>
    <w:rsid w:val="00734C80"/>
    <w:rsid w:val="0074298C"/>
    <w:rsid w:val="007450FB"/>
    <w:rsid w:val="00751A0F"/>
    <w:rsid w:val="0077068C"/>
    <w:rsid w:val="00776552"/>
    <w:rsid w:val="00784A84"/>
    <w:rsid w:val="00787204"/>
    <w:rsid w:val="00787C81"/>
    <w:rsid w:val="00793E8A"/>
    <w:rsid w:val="00795559"/>
    <w:rsid w:val="007A0F89"/>
    <w:rsid w:val="007A0FF5"/>
    <w:rsid w:val="007B2840"/>
    <w:rsid w:val="007B60DB"/>
    <w:rsid w:val="007C60D8"/>
    <w:rsid w:val="007D4198"/>
    <w:rsid w:val="00805004"/>
    <w:rsid w:val="008051E0"/>
    <w:rsid w:val="0082049F"/>
    <w:rsid w:val="00825DB6"/>
    <w:rsid w:val="0085162E"/>
    <w:rsid w:val="0087505A"/>
    <w:rsid w:val="008973A0"/>
    <w:rsid w:val="008A4DF4"/>
    <w:rsid w:val="008A6DA9"/>
    <w:rsid w:val="008B10DA"/>
    <w:rsid w:val="008B4716"/>
    <w:rsid w:val="008B70A4"/>
    <w:rsid w:val="008C7AB0"/>
    <w:rsid w:val="008D1755"/>
    <w:rsid w:val="008F2D0C"/>
    <w:rsid w:val="008F4966"/>
    <w:rsid w:val="0090239D"/>
    <w:rsid w:val="009040ED"/>
    <w:rsid w:val="00904C01"/>
    <w:rsid w:val="0090534D"/>
    <w:rsid w:val="00911DD9"/>
    <w:rsid w:val="009135C7"/>
    <w:rsid w:val="009171F5"/>
    <w:rsid w:val="0091731C"/>
    <w:rsid w:val="00933D08"/>
    <w:rsid w:val="00943A36"/>
    <w:rsid w:val="00947499"/>
    <w:rsid w:val="009503CF"/>
    <w:rsid w:val="009525D2"/>
    <w:rsid w:val="00953B65"/>
    <w:rsid w:val="00955FD1"/>
    <w:rsid w:val="00982F64"/>
    <w:rsid w:val="00987E0C"/>
    <w:rsid w:val="00994E13"/>
    <w:rsid w:val="009A117B"/>
    <w:rsid w:val="009A6D64"/>
    <w:rsid w:val="009B2E32"/>
    <w:rsid w:val="009B4372"/>
    <w:rsid w:val="009B751D"/>
    <w:rsid w:val="009C17EB"/>
    <w:rsid w:val="009C7ABB"/>
    <w:rsid w:val="009D1640"/>
    <w:rsid w:val="009D6753"/>
    <w:rsid w:val="009F08A4"/>
    <w:rsid w:val="009F0CB7"/>
    <w:rsid w:val="009F5BCB"/>
    <w:rsid w:val="009F7836"/>
    <w:rsid w:val="00A43A7A"/>
    <w:rsid w:val="00A54F50"/>
    <w:rsid w:val="00A55766"/>
    <w:rsid w:val="00A558CA"/>
    <w:rsid w:val="00A62D50"/>
    <w:rsid w:val="00AA0725"/>
    <w:rsid w:val="00AA4002"/>
    <w:rsid w:val="00AA5929"/>
    <w:rsid w:val="00AA608F"/>
    <w:rsid w:val="00AB0474"/>
    <w:rsid w:val="00AB0947"/>
    <w:rsid w:val="00AB57B0"/>
    <w:rsid w:val="00AB5ED3"/>
    <w:rsid w:val="00AC38CD"/>
    <w:rsid w:val="00AC4B9C"/>
    <w:rsid w:val="00AC4D12"/>
    <w:rsid w:val="00AC722C"/>
    <w:rsid w:val="00AC7DD3"/>
    <w:rsid w:val="00AE12A4"/>
    <w:rsid w:val="00AE64BA"/>
    <w:rsid w:val="00AE6589"/>
    <w:rsid w:val="00AF19C8"/>
    <w:rsid w:val="00AF4B54"/>
    <w:rsid w:val="00B00780"/>
    <w:rsid w:val="00B01BFF"/>
    <w:rsid w:val="00B06FF4"/>
    <w:rsid w:val="00B15B9C"/>
    <w:rsid w:val="00B17BC3"/>
    <w:rsid w:val="00B209F6"/>
    <w:rsid w:val="00B219DE"/>
    <w:rsid w:val="00B25DEF"/>
    <w:rsid w:val="00B56566"/>
    <w:rsid w:val="00B64CFF"/>
    <w:rsid w:val="00B75754"/>
    <w:rsid w:val="00B8300E"/>
    <w:rsid w:val="00B9734E"/>
    <w:rsid w:val="00BA7486"/>
    <w:rsid w:val="00BB4F32"/>
    <w:rsid w:val="00BC641D"/>
    <w:rsid w:val="00BD1E36"/>
    <w:rsid w:val="00BD5BF9"/>
    <w:rsid w:val="00BD7632"/>
    <w:rsid w:val="00BE19AB"/>
    <w:rsid w:val="00BE7196"/>
    <w:rsid w:val="00BE747B"/>
    <w:rsid w:val="00C127E5"/>
    <w:rsid w:val="00C13F4C"/>
    <w:rsid w:val="00C30FE1"/>
    <w:rsid w:val="00C34284"/>
    <w:rsid w:val="00C42C2F"/>
    <w:rsid w:val="00C52717"/>
    <w:rsid w:val="00C57D2C"/>
    <w:rsid w:val="00C619CF"/>
    <w:rsid w:val="00C65BF2"/>
    <w:rsid w:val="00C719AB"/>
    <w:rsid w:val="00C80789"/>
    <w:rsid w:val="00C85A2F"/>
    <w:rsid w:val="00CB13CF"/>
    <w:rsid w:val="00CC42BD"/>
    <w:rsid w:val="00CC6093"/>
    <w:rsid w:val="00CD1D44"/>
    <w:rsid w:val="00CF7B77"/>
    <w:rsid w:val="00D047C6"/>
    <w:rsid w:val="00D124A8"/>
    <w:rsid w:val="00D1351D"/>
    <w:rsid w:val="00D21583"/>
    <w:rsid w:val="00D334EB"/>
    <w:rsid w:val="00D34D51"/>
    <w:rsid w:val="00D57580"/>
    <w:rsid w:val="00D731A2"/>
    <w:rsid w:val="00D76768"/>
    <w:rsid w:val="00D8418A"/>
    <w:rsid w:val="00D903C5"/>
    <w:rsid w:val="00DC116F"/>
    <w:rsid w:val="00DD0D3D"/>
    <w:rsid w:val="00DE405F"/>
    <w:rsid w:val="00DF0E74"/>
    <w:rsid w:val="00DF1A9F"/>
    <w:rsid w:val="00DF38D4"/>
    <w:rsid w:val="00DF45EB"/>
    <w:rsid w:val="00DF7DAB"/>
    <w:rsid w:val="00E033EC"/>
    <w:rsid w:val="00E2416C"/>
    <w:rsid w:val="00E44291"/>
    <w:rsid w:val="00E46ABA"/>
    <w:rsid w:val="00E50997"/>
    <w:rsid w:val="00E5437E"/>
    <w:rsid w:val="00E57CD8"/>
    <w:rsid w:val="00E6049B"/>
    <w:rsid w:val="00E62A32"/>
    <w:rsid w:val="00E75F68"/>
    <w:rsid w:val="00E80693"/>
    <w:rsid w:val="00E93302"/>
    <w:rsid w:val="00EA0E52"/>
    <w:rsid w:val="00EA2078"/>
    <w:rsid w:val="00EA60B7"/>
    <w:rsid w:val="00EB7E73"/>
    <w:rsid w:val="00EC1100"/>
    <w:rsid w:val="00EC154E"/>
    <w:rsid w:val="00EE175B"/>
    <w:rsid w:val="00EF77F4"/>
    <w:rsid w:val="00F0189E"/>
    <w:rsid w:val="00F03A46"/>
    <w:rsid w:val="00F10264"/>
    <w:rsid w:val="00F12FA7"/>
    <w:rsid w:val="00F161C6"/>
    <w:rsid w:val="00F7661B"/>
    <w:rsid w:val="00F76810"/>
    <w:rsid w:val="00F801FA"/>
    <w:rsid w:val="00F8412E"/>
    <w:rsid w:val="00F8602C"/>
    <w:rsid w:val="00F9037A"/>
    <w:rsid w:val="00FB4EAE"/>
    <w:rsid w:val="00FB5D51"/>
    <w:rsid w:val="00FC03CA"/>
    <w:rsid w:val="00FD3286"/>
    <w:rsid w:val="00FD5F62"/>
    <w:rsid w:val="00FE083A"/>
    <w:rsid w:val="00FE246F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3A"/>
  </w:style>
  <w:style w:type="paragraph" w:styleId="1">
    <w:name w:val="heading 1"/>
    <w:basedOn w:val="a"/>
    <w:next w:val="a"/>
    <w:link w:val="10"/>
    <w:uiPriority w:val="9"/>
    <w:qFormat/>
    <w:rsid w:val="001D1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1D100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9135C7"/>
    <w:rPr>
      <w:rFonts w:cs="Times New Roman"/>
      <w:color w:val="0000FF"/>
      <w:u w:val="single"/>
    </w:rPr>
  </w:style>
  <w:style w:type="paragraph" w:customStyle="1" w:styleId="2-11">
    <w:name w:val="содержание2-11"/>
    <w:basedOn w:val="a"/>
    <w:rsid w:val="00AC722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72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C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722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АбзацТаблицы"/>
    <w:basedOn w:val="a"/>
    <w:rsid w:val="00AC72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1D1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1D100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A=&gt;2=&gt;9 B5:AB"/>
    <w:basedOn w:val="a"/>
    <w:link w:val="aa"/>
    <w:rsid w:val="001D10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9"/>
    <w:rsid w:val="001D10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annotation reference"/>
    <w:rsid w:val="001D1007"/>
    <w:rPr>
      <w:rFonts w:cs="Times New Roman"/>
      <w:sz w:val="16"/>
    </w:rPr>
  </w:style>
  <w:style w:type="paragraph" w:customStyle="1" w:styleId="13">
    <w:name w:val="1. Договор"/>
    <w:basedOn w:val="1"/>
    <w:next w:val="a"/>
    <w:uiPriority w:val="2"/>
    <w:qFormat/>
    <w:rsid w:val="001D100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1D1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84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663">
          <w:marLeft w:val="0"/>
          <w:marRight w:val="0"/>
          <w:marTop w:val="66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8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492">
          <w:marLeft w:val="0"/>
          <w:marRight w:val="0"/>
          <w:marTop w:val="123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37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4DBE-89A6-4934-B893-C6A8B20A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071FomenkoEI</dc:creator>
  <cp:lastModifiedBy>071VoroninaLG</cp:lastModifiedBy>
  <cp:revision>2</cp:revision>
  <cp:lastPrinted>2024-03-04T14:34:00Z</cp:lastPrinted>
  <dcterms:created xsi:type="dcterms:W3CDTF">2024-03-06T08:49:00Z</dcterms:created>
  <dcterms:modified xsi:type="dcterms:W3CDTF">2024-03-06T08:49:00Z</dcterms:modified>
</cp:coreProperties>
</file>