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AC4235" w:rsidRDefault="00D607EC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D4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Приобретение работ в пользу граж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дан в целях их соц. обеспечения (изготовление </w:t>
      </w:r>
      <w:r>
        <w:rPr>
          <w:rFonts w:ascii="Times New Roman" w:hAnsi="Times New Roman"/>
          <w:sz w:val="24"/>
          <w:szCs w:val="24"/>
        </w:rPr>
        <w:t>протезов верхних конечностей)</w:t>
      </w:r>
      <w:r w:rsidR="00D940BC" w:rsidRPr="00AC4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AC4235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1475A2" w:rsidP="001C24B7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8505"/>
      </w:tblGrid>
      <w:tr w:rsidR="00D607EC" w:rsidRPr="00335FDE" w:rsidTr="0081312A">
        <w:trPr>
          <w:trHeight w:val="440"/>
        </w:trPr>
        <w:tc>
          <w:tcPr>
            <w:tcW w:w="562" w:type="dxa"/>
            <w:vMerge w:val="restart"/>
            <w:vAlign w:val="center"/>
          </w:tcPr>
          <w:p w:rsidR="00D607EC" w:rsidRPr="00335FDE" w:rsidRDefault="00D607EC" w:rsidP="004A04F3">
            <w:pPr>
              <w:jc w:val="center"/>
            </w:pPr>
            <w:r w:rsidRPr="00335FDE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D607EC" w:rsidRPr="00335FDE" w:rsidRDefault="00D607EC" w:rsidP="004A04F3">
            <w:pPr>
              <w:jc w:val="center"/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Наименование товара, работы, услуги*</w:t>
            </w:r>
          </w:p>
        </w:tc>
        <w:tc>
          <w:tcPr>
            <w:tcW w:w="11623" w:type="dxa"/>
            <w:gridSpan w:val="2"/>
            <w:vAlign w:val="center"/>
          </w:tcPr>
          <w:p w:rsidR="00D607EC" w:rsidRPr="00F964FC" w:rsidRDefault="00D607EC" w:rsidP="004A04F3">
            <w:pPr>
              <w:jc w:val="center"/>
              <w:rPr>
                <w:rFonts w:ascii="Times New Roman" w:hAnsi="Times New Roman"/>
              </w:rPr>
            </w:pPr>
            <w:r w:rsidRPr="00F964FC">
              <w:rPr>
                <w:rFonts w:ascii="Times New Roman" w:hAnsi="Times New Roman"/>
              </w:rPr>
              <w:t>Описание объекта закупки</w:t>
            </w:r>
          </w:p>
        </w:tc>
      </w:tr>
      <w:tr w:rsidR="00D607EC" w:rsidRPr="00335FDE" w:rsidTr="0081312A">
        <w:trPr>
          <w:trHeight w:val="416"/>
        </w:trPr>
        <w:tc>
          <w:tcPr>
            <w:tcW w:w="562" w:type="dxa"/>
            <w:vMerge/>
            <w:vAlign w:val="center"/>
          </w:tcPr>
          <w:p w:rsidR="00D607EC" w:rsidRPr="00335FDE" w:rsidRDefault="00D607EC" w:rsidP="004A04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607EC" w:rsidRPr="00335FDE" w:rsidRDefault="00D607EC" w:rsidP="004A04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D607EC" w:rsidRDefault="00D607EC" w:rsidP="004A04F3">
            <w:pPr>
              <w:jc w:val="center"/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Наименование характеристики</w:t>
            </w:r>
          </w:p>
        </w:tc>
        <w:tc>
          <w:tcPr>
            <w:tcW w:w="8505" w:type="dxa"/>
            <w:vAlign w:val="center"/>
          </w:tcPr>
          <w:p w:rsidR="00D607EC" w:rsidRDefault="00D607EC" w:rsidP="004A04F3">
            <w:pPr>
              <w:jc w:val="center"/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Показатель характеристики</w:t>
            </w:r>
          </w:p>
        </w:tc>
      </w:tr>
      <w:tr w:rsidR="00D607EC" w:rsidRPr="00335FDE" w:rsidTr="0081312A">
        <w:trPr>
          <w:trHeight w:val="445"/>
        </w:trPr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8-01-02</w:t>
            </w:r>
          </w:p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Pr="00335FDE">
              <w:rPr>
                <w:rFonts w:ascii="Times New Roman" w:hAnsi="Times New Roman"/>
                <w:i/>
                <w:lang w:eastAsia="ar-SA"/>
              </w:rPr>
              <w:t>индивидуального изготовления.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Внутренняя кисть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формообразующая, изготовленная из высокопрочной силиконовой косметической оболочки, имеющей ярко выраженную косметичность (детализированные папиллярные линии, вены, рельеф, микропигментацию) и повторяет внешний вид сохранившейся верхней конечности.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color w:val="000000" w:themeColor="text1"/>
                <w:lang w:eastAsia="ar-SA"/>
              </w:rPr>
            </w:pPr>
            <w:r w:rsidRPr="00335FDE">
              <w:rPr>
                <w:rFonts w:ascii="Times New Roman" w:hAnsi="Times New Roman"/>
                <w:i/>
                <w:color w:val="000000" w:themeColor="text1"/>
                <w:lang w:eastAsia="ar-SA"/>
              </w:rPr>
              <w:t>Тип крепления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Крепление индивидуальное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Косметическая силиконовая оболочка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оттенок воспроизводится индивидуально, имитируя цвет кожного покрова получателя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Комплектация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косметическая силиконовая оболочка и формообразующая кисть</w:t>
            </w:r>
          </w:p>
        </w:tc>
      </w:tr>
      <w:tr w:rsidR="00D607EC" w:rsidRPr="00335FDE" w:rsidTr="0081312A">
        <w:trPr>
          <w:trHeight w:val="1128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  <w:tr w:rsidR="00D607EC" w:rsidRPr="00335FDE" w:rsidTr="0081312A">
        <w:trPr>
          <w:trHeight w:val="623"/>
        </w:trPr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8-01-03</w:t>
            </w:r>
          </w:p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предплечья косметический</w:t>
            </w: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Протез предплечья косметический изготовлен по индивидуальному слепку, что обеспечивает высокую степень точности моделирования приемных гильз.</w:t>
            </w:r>
          </w:p>
        </w:tc>
      </w:tr>
      <w:tr w:rsidR="00D607EC" w:rsidRPr="00335FDE" w:rsidTr="0081312A">
        <w:trPr>
          <w:trHeight w:val="703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Косметическая кисть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индивидуального изготовления, состоящей из внутренней кисти (формообразующей)</w:t>
            </w:r>
          </w:p>
        </w:tc>
      </w:tr>
      <w:tr w:rsidR="00D607EC" w:rsidRPr="00335FDE" w:rsidTr="0081312A">
        <w:trPr>
          <w:trHeight w:val="1128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Косметическая оболочка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высокопрочная, силиконовая, имеющая ярко выраженную косметичность (детализированные папиллярные линии, вены, рельеф, микропигментацию), повторяющая внешний вид сохранившейся верхней конечности</w:t>
            </w:r>
          </w:p>
        </w:tc>
      </w:tr>
      <w:tr w:rsidR="00D607EC" w:rsidRPr="00335FDE" w:rsidTr="0081312A">
        <w:trPr>
          <w:trHeight w:val="417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Лучезапястный узел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с пассивной фиксацией</w:t>
            </w:r>
          </w:p>
        </w:tc>
      </w:tr>
      <w:tr w:rsidR="00D607EC" w:rsidRPr="00335FDE" w:rsidTr="0081312A">
        <w:trPr>
          <w:trHeight w:val="410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Крепление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анатомическое (за счет формы приемной гильзы)</w:t>
            </w:r>
          </w:p>
        </w:tc>
      </w:tr>
      <w:tr w:rsidR="00D607EC" w:rsidRPr="00335FDE" w:rsidTr="0081312A">
        <w:trPr>
          <w:trHeight w:val="557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Гильза предплечья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индивидуального изготовления и состоит из приемной и несущей гильзы</w:t>
            </w:r>
          </w:p>
        </w:tc>
      </w:tr>
      <w:tr w:rsidR="00D607EC" w:rsidRPr="00335FDE" w:rsidTr="0081312A">
        <w:trPr>
          <w:trHeight w:val="834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Материал гильз предплечья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слоистый пластик на основе смол. Вкладная гильза из эластичного пластика</w:t>
            </w:r>
            <w:r w:rsidRPr="00335FDE">
              <w:rPr>
                <w:rFonts w:ascii="Times New Roman" w:hAnsi="Times New Roman"/>
                <w:lang w:eastAsia="ar-SA"/>
              </w:rPr>
              <w:t>. Допускается изготовление приемной гильзы протеза из силиконовых композиций.</w:t>
            </w:r>
          </w:p>
        </w:tc>
      </w:tr>
      <w:tr w:rsidR="00D607EC" w:rsidRPr="00335FDE" w:rsidTr="0081312A">
        <w:trPr>
          <w:trHeight w:val="1128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Силиконовая оболочка косметической кисти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с дополнительными опциями, эстетическими и практическими дополнениями, со скользящей поверхностью, облегчающей процесс надевания верхней одежды с имитацией анатомического кожного рисунка естественной кисти, позволяющая гигиеническую обработку мыльным раствором, в том числе и для быстрого удаления типографской краски, армированная нейлоновой сеткой, с акриловыми ногтями</w:t>
            </w:r>
          </w:p>
        </w:tc>
      </w:tr>
      <w:tr w:rsidR="00D607EC" w:rsidRPr="00335FDE" w:rsidTr="0081312A">
        <w:trPr>
          <w:trHeight w:val="491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Оттенок косметической силиконовой оболочки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воспроизводится индивидуально, имитируя цвет кожного покрова получателя</w:t>
            </w:r>
          </w:p>
        </w:tc>
      </w:tr>
      <w:tr w:rsidR="00D607EC" w:rsidRPr="00335FDE" w:rsidTr="0081312A">
        <w:trPr>
          <w:trHeight w:val="823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Пальцы</w:t>
            </w:r>
          </w:p>
        </w:tc>
        <w:tc>
          <w:tcPr>
            <w:tcW w:w="8505" w:type="dxa"/>
          </w:tcPr>
          <w:p w:rsidR="00D607EC" w:rsidRPr="00335FDE" w:rsidRDefault="0081312A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</w:t>
            </w:r>
            <w:r w:rsidR="00D607EC" w:rsidRPr="00335FDE">
              <w:rPr>
                <w:rFonts w:ascii="Times New Roman" w:hAnsi="Times New Roman"/>
                <w:lang w:eastAsia="ar-SA"/>
              </w:rPr>
              <w:t xml:space="preserve">еталлическая арматура в протезных пальцах позволяет производить установку пальцев в физиологическое положение. </w:t>
            </w:r>
          </w:p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Внутреннее заполнение выполнено вспененными материалами</w:t>
            </w:r>
          </w:p>
        </w:tc>
      </w:tr>
      <w:tr w:rsidR="00D607EC" w:rsidRPr="00335FDE" w:rsidTr="0081312A">
        <w:trPr>
          <w:trHeight w:val="772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Комплектация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укомплектован необходимым набором чехлов, который необходим получателю на весь срок пользования изделием</w:t>
            </w:r>
          </w:p>
        </w:tc>
      </w:tr>
      <w:tr w:rsidR="00D607EC" w:rsidRPr="00335FDE" w:rsidTr="0081312A">
        <w:trPr>
          <w:trHeight w:val="1128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  <w:r w:rsidR="0081312A">
              <w:rPr>
                <w:rFonts w:ascii="Times New Roman" w:hAnsi="Times New Roman"/>
                <w:i/>
                <w:lang w:eastAsia="ar-SA"/>
              </w:rPr>
              <w:t>: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  <w:tr w:rsidR="00D607EC" w:rsidRPr="00335FDE" w:rsidTr="0081312A">
        <w:trPr>
          <w:trHeight w:val="714"/>
        </w:trPr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8-01-04</w:t>
            </w:r>
          </w:p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плеча косметический</w:t>
            </w:r>
          </w:p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Протез плеча косметический позволяет осуществлять движение в узле локоть-предплечье, изготовлен по индивидуальному слепку, что обеспечивает высокую степень точности моделирования приемных гильз.</w:t>
            </w:r>
          </w:p>
        </w:tc>
      </w:tr>
      <w:tr w:rsidR="00D607EC" w:rsidRPr="00335FDE" w:rsidTr="0081312A">
        <w:trPr>
          <w:trHeight w:val="571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Косметическая кисть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индивидуального изготовления и состоит из внутренней кисти (формообразующей)</w:t>
            </w:r>
          </w:p>
        </w:tc>
      </w:tr>
      <w:tr w:rsidR="00D607EC" w:rsidRPr="00335FDE" w:rsidTr="0081312A">
        <w:trPr>
          <w:trHeight w:val="818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Косметическая оболочка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высокопрочная силиконовая косметическая, имеет ярко выраженную косметичность (детализированные папиллярные линии, вены, рельеф, микропигментацию) повторяющая внешний вид сохранившейся верхней конечности.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Лучезапястный узел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с пассивной фиксацией</w:t>
            </w:r>
          </w:p>
        </w:tc>
      </w:tr>
      <w:tr w:rsidR="00D607EC" w:rsidRPr="00335FDE" w:rsidTr="0081312A">
        <w:trPr>
          <w:trHeight w:val="707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  <w:i/>
              </w:rPr>
            </w:pPr>
            <w:r w:rsidRPr="00335FDE">
              <w:rPr>
                <w:rFonts w:ascii="Times New Roman" w:hAnsi="Times New Roman"/>
                <w:i/>
                <w:color w:val="000000" w:themeColor="text1"/>
                <w:lang w:eastAsia="ar-SA"/>
              </w:rPr>
              <w:t>Локтевой узел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с пассивной фиксацией в локтевом шарнире, допускается использование шин локтевого шарнира при чрезмерно длинной культе плеча</w:t>
            </w:r>
          </w:p>
        </w:tc>
      </w:tr>
      <w:tr w:rsidR="00D607EC" w:rsidRPr="00335FDE" w:rsidTr="0081312A">
        <w:trPr>
          <w:trHeight w:val="978"/>
        </w:trPr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  <w:i/>
                <w:color w:val="000000" w:themeColor="text1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Крепление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анатомическое (за счет формы приемной гильзы) с дополнительным креплением бандажом, с использованием силиконового чехла и замкового устройства (по назначению ИПР пациента)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Гильзы плеча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 xml:space="preserve">индивидуального изготовления и состоит из приемной гильзы и несущей гильзы. Материал гильз слоистый пластик на основе смол. </w:t>
            </w: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Вкладная гильза из эластичного пластика</w:t>
            </w:r>
            <w:r w:rsidRPr="00335FDE">
              <w:rPr>
                <w:rFonts w:ascii="Times New Roman" w:hAnsi="Times New Roman"/>
                <w:lang w:eastAsia="ar-SA"/>
              </w:rPr>
              <w:t xml:space="preserve">. Допускается изготовление </w:t>
            </w: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 xml:space="preserve">вкладной </w:t>
            </w:r>
            <w:r w:rsidRPr="00335FDE">
              <w:rPr>
                <w:rFonts w:ascii="Times New Roman" w:hAnsi="Times New Roman"/>
                <w:lang w:eastAsia="ar-SA"/>
              </w:rPr>
              <w:t>гильзы протеза из силиконовых композиций.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Силиконовая оболочка косметической кисти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с дополнительными опциями, эстетическими и практическими дополнениями, со скользящей поверхностью, облегчающей процесс надевания верхней одежды с имитацией анатомического кожного рисунка естественной кисти, позволяющая гигиеническую обработку мыльным раствором, в том числе и для быстрого удаления типографской краски, армированная нейлоновой сеткой.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Оттенок косметической силиконовой оболочки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воспроизводится индивидуально, имитируя цвет кожного покрова получателя.</w:t>
            </w:r>
          </w:p>
        </w:tc>
      </w:tr>
      <w:tr w:rsidR="00E83F95" w:rsidRPr="00335FDE" w:rsidTr="00772883">
        <w:trPr>
          <w:trHeight w:val="603"/>
        </w:trPr>
        <w:tc>
          <w:tcPr>
            <w:tcW w:w="562" w:type="dxa"/>
            <w:vMerge/>
          </w:tcPr>
          <w:p w:rsidR="00E83F95" w:rsidRPr="00335FDE" w:rsidRDefault="00E83F95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E83F95" w:rsidRPr="00335FDE" w:rsidRDefault="00E83F95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83F95" w:rsidRPr="00335FDE" w:rsidRDefault="00E83F95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Металлическая арматура в протезных пальцах</w:t>
            </w:r>
          </w:p>
        </w:tc>
        <w:tc>
          <w:tcPr>
            <w:tcW w:w="8505" w:type="dxa"/>
          </w:tcPr>
          <w:p w:rsidR="00E83F95" w:rsidRPr="00335FDE" w:rsidRDefault="00E83F95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позволяет производить установку пальцев в физиологическое положение. Внутреннее заполнение выполнено вспененными материалами.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Предплечье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воспроизводит форму утраченной конечности и имеет схожесть с антропометрическими параметрами сохранившегося предплечья.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Комплектация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укомплектован необходимым набором чехлов, который необходим получателю на весь срок пользования изделием.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  <w:tr w:rsidR="00D607EC" w:rsidRPr="00335FDE" w:rsidTr="0081312A"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8-02-01</w:t>
            </w:r>
          </w:p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napToGrid w:val="0"/>
              <w:rPr>
                <w:rFonts w:ascii="Times New Roman" w:hAnsi="Times New Roman"/>
                <w:i/>
              </w:rPr>
            </w:pPr>
            <w:r w:rsidRPr="00335FDE">
              <w:rPr>
                <w:rFonts w:ascii="Times New Roman" w:hAnsi="Times New Roman"/>
                <w:i/>
              </w:rPr>
              <w:t>Протез кисти рабочий, в том числе при вычленении и частичном вычленении кисти изготавливается по индивидуальному слепку, что обеспечивает высокую степень точности моделирования приемных гильз.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Состав протеза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</w:rPr>
              <w:t>состоит из приемной гильзы</w:t>
            </w:r>
            <w:r w:rsidRPr="00335FDE">
              <w:rPr>
                <w:rFonts w:ascii="Times New Roman" w:hAnsi="Times New Roman"/>
                <w:color w:val="00B050"/>
              </w:rPr>
              <w:t xml:space="preserve">, </w:t>
            </w:r>
            <w:r w:rsidRPr="00335FDE">
              <w:rPr>
                <w:rFonts w:ascii="Times New Roman" w:hAnsi="Times New Roman"/>
                <w:color w:val="000000" w:themeColor="text1"/>
              </w:rPr>
              <w:t>с устройством для рабочих насадок</w:t>
            </w:r>
          </w:p>
        </w:tc>
      </w:tr>
      <w:tr w:rsidR="00D607EC" w:rsidRPr="00335FDE" w:rsidTr="0081312A">
        <w:trPr>
          <w:trHeight w:val="856"/>
        </w:trPr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Материал гильз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</w:rPr>
              <w:t xml:space="preserve">слоистый пластик на основе смол. Допускается применение вкладной гильзы из вспененных материалов, с вкладной гильзой из силикона </w:t>
            </w:r>
            <w:r w:rsidRPr="00335FDE">
              <w:rPr>
                <w:rFonts w:ascii="Times New Roman" w:hAnsi="Times New Roman"/>
                <w:color w:val="000000" w:themeColor="text1"/>
              </w:rPr>
              <w:t>(по назначению ИПР пользователя)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Комплект насадок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</w:rPr>
              <w:t>предусмотрен комплект рабочих насадок, расширяющие возможности протеза (</w:t>
            </w:r>
            <w:r>
              <w:rPr>
                <w:rFonts w:ascii="Times New Roman" w:hAnsi="Times New Roman"/>
              </w:rPr>
              <w:t>больше или равно</w:t>
            </w:r>
            <w:r w:rsidRPr="00335FDE">
              <w:rPr>
                <w:rFonts w:ascii="Times New Roman" w:hAnsi="Times New Roman"/>
              </w:rPr>
              <w:t xml:space="preserve"> 5 штук) - </w:t>
            </w:r>
            <w:r w:rsidRPr="00335FDE">
              <w:rPr>
                <w:rFonts w:ascii="Times New Roman" w:hAnsi="Times New Roman"/>
                <w:color w:val="000000" w:themeColor="text1"/>
              </w:rPr>
              <w:t>согласно назначения ИПР пользователя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Комплектация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протез укомплектован необходимым набором чехлов, который необходим получателю на весь срок пользования изделием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  <w:tr w:rsidR="00D607EC" w:rsidRPr="00335FDE" w:rsidTr="0081312A">
        <w:trPr>
          <w:trHeight w:val="926"/>
        </w:trPr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8-02-02</w:t>
            </w:r>
          </w:p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предплечья рабочий</w:t>
            </w: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Протез предплечья рабочий изготавливается по индивидуальному слепку, что обеспечивает высокую степень точности моделирования приемных гильз и предназначен для выполнения получателем различных трудовых операций с помощью активных и пассивных насадок, устанавливаемых в приемник протеза для выполнения операций по самообслуживанию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Состав протеза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 xml:space="preserve">состоит из приемной гильзы, </w:t>
            </w: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 xml:space="preserve">с устройством </w:t>
            </w:r>
            <w:r w:rsidRPr="00335FDE">
              <w:rPr>
                <w:rFonts w:ascii="Times New Roman" w:hAnsi="Times New Roman"/>
                <w:lang w:eastAsia="ar-SA"/>
              </w:rPr>
              <w:t>для рабочих насадок</w:t>
            </w:r>
          </w:p>
        </w:tc>
      </w:tr>
      <w:tr w:rsidR="00D607EC" w:rsidRPr="00335FDE" w:rsidTr="0081312A">
        <w:trPr>
          <w:trHeight w:val="841"/>
        </w:trPr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Материал приемной гильзы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 xml:space="preserve">изготовлен из слоистого пластика на основе </w:t>
            </w: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акриловых смол. Вкладная гильза из эластичного пластика, допускается применение вкладной гильзы из силикона/вспененных полимеров (согласно назначения ИПР пользователя)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Комплект насадок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предусмотрен комплект рабочих насадок, расширяющие возможности протеза (</w:t>
            </w:r>
            <w:r>
              <w:rPr>
                <w:rFonts w:ascii="Times New Roman" w:hAnsi="Times New Roman"/>
                <w:lang w:eastAsia="ar-SA"/>
              </w:rPr>
              <w:t>больше или равно</w:t>
            </w:r>
            <w:r w:rsidRPr="00335FDE">
              <w:rPr>
                <w:rFonts w:ascii="Times New Roman" w:hAnsi="Times New Roman"/>
                <w:lang w:eastAsia="ar-SA"/>
              </w:rPr>
              <w:t xml:space="preserve"> 5 штук</w:t>
            </w:r>
            <w:r w:rsidRPr="00335FDE">
              <w:rPr>
                <w:rFonts w:ascii="Times New Roman" w:hAnsi="Times New Roman"/>
                <w:color w:val="00B050"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согласно назначения ИПР пользователя)</w:t>
            </w:r>
          </w:p>
        </w:tc>
      </w:tr>
      <w:tr w:rsidR="00D607EC" w:rsidRPr="00335FDE" w:rsidTr="0081312A">
        <w:trPr>
          <w:trHeight w:val="70"/>
        </w:trPr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Комплектация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укомплектован набором чехлов, который необходим получателю на весь срок пользования изделием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  <w:tr w:rsidR="00D607EC" w:rsidRPr="00335FDE" w:rsidTr="0081312A">
        <w:trPr>
          <w:trHeight w:val="598"/>
        </w:trPr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8-02-03</w:t>
            </w:r>
          </w:p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плеча рабочий</w:t>
            </w:r>
          </w:p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Протез плеча рабочий изготовлен по индивидуальному слепку, что обеспечивает высокую степень точности моделирования приемных гильз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Состав протеза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 xml:space="preserve">состоит из приемной гильзы плеча, узла локоть-предплечья с локтевым шарниром, </w:t>
            </w: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 xml:space="preserve">устройства </w:t>
            </w:r>
            <w:r w:rsidRPr="00335FDE">
              <w:rPr>
                <w:rFonts w:ascii="Times New Roman" w:hAnsi="Times New Roman"/>
                <w:lang w:eastAsia="ar-SA"/>
              </w:rPr>
              <w:t>с приемником для рабочих насадок и креплений индивидуального изготовления.</w:t>
            </w:r>
          </w:p>
        </w:tc>
      </w:tr>
      <w:tr w:rsidR="00D607EC" w:rsidRPr="00335FDE" w:rsidTr="0081312A">
        <w:trPr>
          <w:trHeight w:val="561"/>
        </w:trPr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Комплект насадок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предусмотрен комплект рабочих насадок, расширяющие возможности протеза (</w:t>
            </w:r>
            <w:r>
              <w:rPr>
                <w:rFonts w:ascii="Times New Roman" w:hAnsi="Times New Roman"/>
                <w:lang w:eastAsia="ar-SA"/>
              </w:rPr>
              <w:t>больше или равно</w:t>
            </w:r>
            <w:r w:rsidRPr="00335FDE">
              <w:rPr>
                <w:rFonts w:ascii="Times New Roman" w:hAnsi="Times New Roman"/>
                <w:lang w:eastAsia="ar-SA"/>
              </w:rPr>
              <w:t xml:space="preserve"> 5 штук).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Комплектация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укомплектован необходимым набором чехлов, который необходим получателю на весь срок пользования изделием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  <w:tr w:rsidR="00D607EC" w:rsidRPr="00335FDE" w:rsidTr="0081312A">
        <w:trPr>
          <w:trHeight w:val="70"/>
        </w:trPr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8-03-01</w:t>
            </w:r>
          </w:p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335FDE">
              <w:rPr>
                <w:rFonts w:ascii="Times New Roman" w:hAnsi="Times New Roman"/>
                <w:i/>
              </w:rPr>
              <w:t>Протез кисти активный (тяговый), в том числе при вычленении и частичном вычленении кисти предназначен для компенсации врожденных и ампутированных дефектов кисти, при сохранении лучезапястного сустава, состоит из несущих и подвижных элементов и приемной гильзы.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Приемная гильза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</w:rPr>
              <w:t>изготовливается по гипсовому позитиву, путем ламинирования из,</w:t>
            </w:r>
            <w:r w:rsidRPr="00335FDE">
              <w:rPr>
                <w:rFonts w:ascii="Times New Roman" w:hAnsi="Times New Roman"/>
                <w:color w:val="C00000"/>
              </w:rPr>
              <w:t xml:space="preserve"> </w:t>
            </w:r>
            <w:r w:rsidRPr="00335FDE">
              <w:rPr>
                <w:rFonts w:ascii="Times New Roman" w:hAnsi="Times New Roman"/>
              </w:rPr>
              <w:t>а также из вкладной гильзы из силикона или из эластичного пластика (по назначению врача-ортопеда)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Система управления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jc w:val="both"/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схват осуществляется за счет движений в лучезапястном суставе, посредством связующих тяговых нитей. Раскрытие происходит за счет пружин.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Шарнирно-соединительные части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</w:rPr>
              <w:t>из двух частей, одна из которых фиксируется на предплечье, вторая плотно облегает культю кисти. Протез позволяет выполнять приведение и отведение кисти, в случае сохранения такой возможности культи кисти.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Остальные элементы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jc w:val="both"/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color w:val="000000" w:themeColor="text1"/>
              </w:rPr>
              <w:t>Искусственные пальцы</w:t>
            </w:r>
            <w:r w:rsidRPr="00335FDE">
              <w:rPr>
                <w:rFonts w:ascii="Times New Roman" w:hAnsi="Times New Roman"/>
              </w:rPr>
              <w:t xml:space="preserve"> стандартные, типоразмерные.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Составные части протеза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jc w:val="both"/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color w:val="000000" w:themeColor="text1"/>
              </w:rPr>
              <w:t>Приемная гильза</w:t>
            </w:r>
            <w:r w:rsidRPr="00335FDE">
              <w:rPr>
                <w:rFonts w:ascii="Times New Roman" w:hAnsi="Times New Roman"/>
              </w:rPr>
              <w:t>, арка, предплечье, пальцы соответствующего типоразмера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  <w:tr w:rsidR="00D607EC" w:rsidRPr="00335FDE" w:rsidTr="0081312A"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8-03-02</w:t>
            </w:r>
          </w:p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предплечья активный (тяговый)</w:t>
            </w:r>
          </w:p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Протез предплечья активный (тяговый) изготовливается по индивидуальному слепку, что обеспечивает высокую степень точности моделирования приемных гильз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Состав протеза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состоит из системной кисти с косметической оболочкой, лучезапястного шарнира, гильзы предплечья, бандажа предплечья для управления протезом.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772883">
            <w:r w:rsidRPr="00335FDE">
              <w:rPr>
                <w:rFonts w:ascii="Times New Roman" w:hAnsi="Times New Roman"/>
                <w:i/>
                <w:lang w:eastAsia="ar-SA"/>
              </w:rPr>
              <w:t>Управление протезом</w:t>
            </w:r>
          </w:p>
        </w:tc>
        <w:tc>
          <w:tcPr>
            <w:tcW w:w="8505" w:type="dxa"/>
          </w:tcPr>
          <w:p w:rsidR="00D607EC" w:rsidRPr="00335FDE" w:rsidRDefault="00772883" w:rsidP="004A04F3">
            <w:r w:rsidRPr="00335FDE">
              <w:rPr>
                <w:rFonts w:ascii="Times New Roman" w:hAnsi="Times New Roman"/>
                <w:i/>
                <w:color w:val="000000" w:themeColor="text1"/>
                <w:lang w:eastAsia="ar-SA"/>
              </w:rPr>
              <w:t>Тяговое</w:t>
            </w:r>
            <w:r>
              <w:rPr>
                <w:rFonts w:ascii="Times New Roman" w:hAnsi="Times New Roman"/>
                <w:i/>
                <w:color w:val="000000" w:themeColor="text1"/>
                <w:lang w:eastAsia="ar-SA"/>
              </w:rPr>
              <w:t>,</w:t>
            </w:r>
            <w:r w:rsidRPr="00335FDE">
              <w:rPr>
                <w:rFonts w:ascii="Times New Roman" w:hAnsi="Times New Roman"/>
                <w:lang w:eastAsia="ar-SA"/>
              </w:rPr>
              <w:t xml:space="preserve"> </w:t>
            </w:r>
            <w:r w:rsidR="00D607EC" w:rsidRPr="00335FDE">
              <w:rPr>
                <w:rFonts w:ascii="Times New Roman" w:hAnsi="Times New Roman"/>
                <w:lang w:eastAsia="ar-SA"/>
              </w:rPr>
              <w:t>осуществляется за счет собственных усилий получателя.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Гильза предплечья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состоит из приемной и несущей гильзы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Материал гильз предплечья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изготавливается из слоистого пластика на основе смол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Системная кисть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активно открывается с помощью тяги и закрывается самостоятельно с одновременной фиксацией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Тяга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перлоновая или стальная (по назначению врача-ортопеда)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Косметическая оболочка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силиконовая, устойчива к загрязнениям. Поверхность оболочки матовая с микропигментацией, имитирующая топографический рисунок руки человека, с обозначением локтевого сустава, костных выступов, складок и ногтей.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Комплектация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укомплектован необходимым набором чехлов, который необходим получателю на весь срок пользования изделием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  <w:tr w:rsidR="00D607EC" w:rsidRPr="00335FDE" w:rsidTr="0081312A"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8-03-03</w:t>
            </w:r>
          </w:p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плеча активный (тяговый)</w:t>
            </w:r>
          </w:p>
          <w:p w:rsidR="00D607EC" w:rsidRPr="00335FDE" w:rsidRDefault="00D607EC" w:rsidP="004A04F3">
            <w:pPr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Протез плеча активный (тяговый) изготавливается по индивидуальному слепку, что обеспечивает высокую степень точности моделирования приемных гильз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Состав протеза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состоит из системной кисти с косметической оболочкой, лучезапястного шарнира, гильзы плеча, узла локоть-предплечье, бандажа для плеча для управления протезом.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C77D4A">
            <w:r w:rsidRPr="00335FDE">
              <w:rPr>
                <w:rFonts w:ascii="Times New Roman" w:hAnsi="Times New Roman"/>
                <w:i/>
                <w:lang w:eastAsia="ar-SA"/>
              </w:rPr>
              <w:t xml:space="preserve">Управление протезом </w:t>
            </w:r>
          </w:p>
        </w:tc>
        <w:tc>
          <w:tcPr>
            <w:tcW w:w="8505" w:type="dxa"/>
          </w:tcPr>
          <w:p w:rsidR="00D607EC" w:rsidRPr="00335FDE" w:rsidRDefault="00C77D4A" w:rsidP="004A04F3">
            <w:r w:rsidRPr="00335FDE">
              <w:rPr>
                <w:rFonts w:ascii="Times New Roman" w:hAnsi="Times New Roman"/>
                <w:i/>
                <w:color w:val="000000" w:themeColor="text1"/>
                <w:lang w:eastAsia="ar-SA"/>
              </w:rPr>
              <w:t>Тяговое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  <w:r w:rsidR="00D607EC" w:rsidRPr="00335FDE">
              <w:rPr>
                <w:rFonts w:ascii="Times New Roman" w:hAnsi="Times New Roman"/>
                <w:lang w:eastAsia="ar-SA"/>
              </w:rPr>
              <w:t>осуществляется за счет собственных усилий получателя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Локтевой узел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снабжен пассивным локтевым замком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Предплечье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выполнено из пластмассы, и имеет телесный цвет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Гильза плеча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 xml:space="preserve">состоит из приемной и несущей гильзы. Материал гильз плеча - слоистый пластик на основе смол, </w:t>
            </w:r>
            <w:r w:rsidRPr="00335FDE">
              <w:rPr>
                <w:rFonts w:ascii="Times New Roman" w:hAnsi="Times New Roman"/>
                <w:color w:val="000000" w:themeColor="text1"/>
                <w:lang w:eastAsia="ar-SA"/>
              </w:rPr>
              <w:t>вкладная гильза из эластичного пластика или вкладная гильза из силикона (по назначению врача-ортопеда)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Тяга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перлоновая или стальная (по назначению врача-ортопеда)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Системная кисть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активно открывается с помощью тяги и закрывается самостоятельно с одновременной фиксацией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Косметическая оболочка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устойчива к загрязнениям. Поверхность оболочки матовая с микропигментацией, имитирующей топографический рисунок руки человека, с обозначением локтевого сустава, костных выступов, складок и ногтей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Комплектация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укомплектован необходимым набором чехлов, который необходим получателю на весь срок пользования изделием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  <w:tr w:rsidR="00D607EC" w:rsidRPr="00335FDE" w:rsidTr="0081312A">
        <w:tc>
          <w:tcPr>
            <w:tcW w:w="562" w:type="dxa"/>
            <w:vMerge w:val="restart"/>
          </w:tcPr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vMerge w:val="restart"/>
          </w:tcPr>
          <w:p w:rsidR="00D607EC" w:rsidRPr="00335FDE" w:rsidRDefault="00D607EC" w:rsidP="004A04F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8-05-02</w:t>
            </w:r>
          </w:p>
          <w:p w:rsidR="00D607EC" w:rsidRPr="00335FDE" w:rsidRDefault="00D607EC" w:rsidP="004A04F3">
            <w:pPr>
              <w:rPr>
                <w:rFonts w:ascii="Times New Roman" w:hAnsi="Times New Roman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после вычленения плеча функционально-косметический</w:t>
            </w:r>
          </w:p>
        </w:tc>
        <w:tc>
          <w:tcPr>
            <w:tcW w:w="11623" w:type="dxa"/>
            <w:gridSpan w:val="2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Протез после вычленения плеча функционально-косметический изготавливается по индивидуальному слепку, что обеспечивает высокую степень точности моделирования приемных гильз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</w:rPr>
              <w:t>Состав протеза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протез состоит из косметической кисти, индивидуального изготовления,</w:t>
            </w:r>
            <w:r w:rsidRPr="00335FDE">
              <w:t xml:space="preserve"> </w:t>
            </w:r>
            <w:r w:rsidRPr="00335FDE">
              <w:rPr>
                <w:rFonts w:ascii="Times New Roman" w:hAnsi="Times New Roman"/>
                <w:lang w:eastAsia="ar-SA"/>
              </w:rPr>
              <w:t>узла запястья, узла локоть-предплечье с пассивной ступенчатой или бесступенчатой фиксацией, плечевого шарнира, приемной гильзы (наплечника), формообразующей косметической облицовки, и крепления индивидуального изготовления.</w:t>
            </w:r>
          </w:p>
          <w:p w:rsidR="00D607EC" w:rsidRPr="00335FDE" w:rsidRDefault="00D607EC" w:rsidP="004A04F3"/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Косметическая кисть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состоит из внутренней кисти (формообразующей), высокопрочной силиконовой косметической оболочки, имеющей ярко выраженную косметичность (детализированные папиллярные линии, вены, рельеф, микропигментацию), повторяющей внешний вид сохранившейся верхней конечности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>Приемная гильза (наплечник)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>материал наплечника - слоистый пластик на основе смол. Допускается применение вкладной гильзы из вспененных материалов или изготовление наплечника из силиконовых композиций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Косметическая оболочка кисти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силиконовая, с дополнительными опциями, эстетическими и практическими дополнениями, со скользящей поверхностью, облегчающей процесс надевания верхней одежды с имитацией анатомического кожного рисунка естественной кисти, позволяющая гигиеническую обработку мыльным раствором, в том числе и для быстрого удаления типографской краски, армированная нейлоновой сеткой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Оттенок косметической силиконовой оболочки</w:t>
            </w:r>
          </w:p>
        </w:tc>
        <w:tc>
          <w:tcPr>
            <w:tcW w:w="8505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воспроизводится индивидуально, имитируя цвет кожного покрова получателя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Пальцы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 xml:space="preserve">металлическая арматура в протезных пальцах, что позволяет производить установку пальцев в физиологическое положение. </w:t>
            </w:r>
          </w:p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lang w:eastAsia="ar-SA"/>
              </w:rPr>
              <w:t xml:space="preserve">Внутреннее заполнение выполнено вспененными материалами. </w:t>
            </w:r>
          </w:p>
        </w:tc>
      </w:tr>
      <w:tr w:rsidR="00D607EC" w:rsidRPr="00335FDE" w:rsidTr="0081312A">
        <w:tc>
          <w:tcPr>
            <w:tcW w:w="562" w:type="dxa"/>
            <w:vMerge/>
          </w:tcPr>
          <w:p w:rsidR="00D607EC" w:rsidRPr="00335FDE" w:rsidRDefault="00D607EC" w:rsidP="004A04F3"/>
        </w:tc>
        <w:tc>
          <w:tcPr>
            <w:tcW w:w="2694" w:type="dxa"/>
            <w:vMerge/>
          </w:tcPr>
          <w:p w:rsidR="00D607EC" w:rsidRPr="00335FDE" w:rsidRDefault="00D607EC" w:rsidP="004A04F3"/>
        </w:tc>
        <w:tc>
          <w:tcPr>
            <w:tcW w:w="3118" w:type="dxa"/>
          </w:tcPr>
          <w:p w:rsidR="00D607EC" w:rsidRPr="00335FDE" w:rsidRDefault="00D607EC" w:rsidP="004A04F3">
            <w:r w:rsidRPr="00335FDE">
              <w:rPr>
                <w:rFonts w:ascii="Times New Roman" w:hAnsi="Times New Roman"/>
                <w:i/>
                <w:lang w:eastAsia="ar-SA"/>
              </w:rPr>
              <w:t>Соответствие национальному стандарту</w:t>
            </w:r>
          </w:p>
        </w:tc>
        <w:tc>
          <w:tcPr>
            <w:tcW w:w="8505" w:type="dxa"/>
          </w:tcPr>
          <w:p w:rsidR="00D607EC" w:rsidRPr="00335FDE" w:rsidRDefault="00D607EC" w:rsidP="004A04F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335FDE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335FDE">
              <w:rPr>
                <w:rFonts w:ascii="Times New Roman" w:hAnsi="Times New Roman"/>
                <w:lang w:eastAsia="ar-SA"/>
              </w:rPr>
              <w:t>ГОСТ Р 56138-2021 «Протезы верхних конечностей. Технические требования»;</w:t>
            </w:r>
          </w:p>
          <w:p w:rsidR="00D607EC" w:rsidRPr="00335FDE" w:rsidRDefault="00D607EC" w:rsidP="004A04F3">
            <w:r w:rsidRPr="00335FDE">
              <w:rPr>
                <w:rFonts w:ascii="Times New Roman" w:hAnsi="Times New Roman"/>
                <w:lang w:eastAsia="ar-SA"/>
              </w:rPr>
              <w:t>- ГОСТ Р 52114-2021 «Узлы механических протезов верхних конечностей. Технические требования и методы испытаний».</w:t>
            </w:r>
          </w:p>
        </w:tc>
      </w:tr>
    </w:tbl>
    <w:p w:rsidR="00D607EC" w:rsidRDefault="00D607EC" w:rsidP="00D607EC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CA8" w:rsidRPr="00F60BD8" w:rsidRDefault="00E57CA8" w:rsidP="00E57CA8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1"/>
      </w:tblGrid>
      <w:tr w:rsidR="00B9230C" w:rsidRPr="00F60BD8" w:rsidTr="00553B2C">
        <w:tc>
          <w:tcPr>
            <w:tcW w:w="14771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53B2C">
        <w:tc>
          <w:tcPr>
            <w:tcW w:w="14771" w:type="dxa"/>
            <w:vAlign w:val="center"/>
          </w:tcPr>
          <w:p w:rsidR="00992FC4" w:rsidRPr="00F60BD8" w:rsidRDefault="003920E9" w:rsidP="00553B2C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государственного контракта 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553B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6D79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772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F60BD8" w:rsidTr="00553B2C">
        <w:tc>
          <w:tcPr>
            <w:tcW w:w="14771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53B2C">
        <w:tc>
          <w:tcPr>
            <w:tcW w:w="14771" w:type="dxa"/>
            <w:shd w:val="clear" w:color="auto" w:fill="auto"/>
          </w:tcPr>
          <w:p w:rsidR="005D53A5" w:rsidRDefault="008B45F7" w:rsidP="00477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77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предоставления Получателем исполнителю направления, выданного Заказчиком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приказом Министерства здравоохранения и социального развития Российской Федерации от 21.08.2008 № 439н </w:t>
            </w:r>
            <w:r w:rsidRPr="00C528F6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2FC4" w:rsidRPr="00F60BD8" w:rsidRDefault="00553B2C" w:rsidP="00477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05B2">
              <w:rPr>
                <w:rFonts w:ascii="Times New Roman" w:hAnsi="Times New Roman"/>
                <w:sz w:val="24"/>
                <w:szCs w:val="24"/>
              </w:rPr>
              <w:t>Реестры Получателей Изделий направляются в период с даты заключения контракта по 29.11.2024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230C" w:rsidRPr="00F60BD8" w:rsidTr="00553B2C">
        <w:trPr>
          <w:trHeight w:val="253"/>
        </w:trPr>
        <w:tc>
          <w:tcPr>
            <w:tcW w:w="14771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53B2C">
        <w:trPr>
          <w:trHeight w:val="253"/>
        </w:trPr>
        <w:tc>
          <w:tcPr>
            <w:tcW w:w="14771" w:type="dxa"/>
          </w:tcPr>
          <w:p w:rsidR="00BC53B6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изготовлению Изделий включает:</w:t>
            </w:r>
          </w:p>
          <w:p w:rsidR="00BC53B6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прием, осмотр, обмеры Получателя соответствующими специалистами </w:t>
            </w:r>
            <w:r w:rsidR="00241DCE"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городе Москве</w:t>
            </w:r>
            <w:r w:rsidR="0024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Московской области</w:t>
            </w:r>
            <w:r w:rsidR="00241DCE"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стационарном пункте, 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</w:t>
            </w:r>
            <w:r w:rsidR="00241DCE"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городе Москве</w:t>
            </w:r>
            <w:r w:rsidR="0024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Московской области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невозможности, по состоянию здоровья, его приезда в пункт (по заявлению Получателя); </w:t>
            </w:r>
          </w:p>
          <w:p w:rsidR="00BC53B6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BC53B6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передачу Изделия Получателю в стационарном пункте выдачи </w:t>
            </w:r>
            <w:r w:rsidR="00241DCE"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городе Москве</w:t>
            </w:r>
            <w:r w:rsidR="0024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Московской области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</w:t>
            </w:r>
          </w:p>
          <w:p w:rsidR="00BC53B6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или замену Изделия в период гарантийного срока эксплуатации Изделия за счет Исполнителя;</w:t>
            </w:r>
          </w:p>
          <w:p w:rsidR="007764A0" w:rsidRPr="006F4784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консультативно-практическую помощь по пользованию Изделием.</w:t>
            </w:r>
          </w:p>
        </w:tc>
      </w:tr>
      <w:tr w:rsidR="00B9230C" w:rsidRPr="00F60BD8" w:rsidTr="00553B2C">
        <w:trPr>
          <w:trHeight w:val="253"/>
        </w:trPr>
        <w:tc>
          <w:tcPr>
            <w:tcW w:w="14771" w:type="dxa"/>
          </w:tcPr>
          <w:p w:rsidR="00B9230C" w:rsidRPr="00F60BD8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53B2C">
        <w:trPr>
          <w:trHeight w:val="253"/>
        </w:trPr>
        <w:tc>
          <w:tcPr>
            <w:tcW w:w="14771" w:type="dxa"/>
          </w:tcPr>
          <w:p w:rsidR="00B05247" w:rsidRDefault="00553B2C" w:rsidP="007A79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8E">
              <w:rPr>
                <w:rFonts w:ascii="Times New Roman" w:hAnsi="Times New Roman"/>
                <w:sz w:val="24"/>
                <w:szCs w:val="24"/>
              </w:rPr>
              <w:t xml:space="preserve">Гарантийный срок Изделий должен составлять не менее 12 месяцев с даты подписания акта приема-передачи Изделий Получателю. </w:t>
            </w:r>
          </w:p>
          <w:p w:rsidR="00241DCE" w:rsidRPr="00553B2C" w:rsidRDefault="00553B2C" w:rsidP="007A79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8E">
              <w:rPr>
                <w:rFonts w:ascii="Times New Roman" w:hAnsi="Times New Roman"/>
                <w:sz w:val="24"/>
                <w:szCs w:val="24"/>
              </w:rPr>
              <w:t>Срок службы изготовленного Изделия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 Срок службы должен исчисляться с момента передачи Изделия Получателю и подписания Получателем акта приемки Изделия.</w:t>
            </w:r>
          </w:p>
        </w:tc>
      </w:tr>
    </w:tbl>
    <w:p w:rsidR="00B9230C" w:rsidRDefault="00B9230C" w:rsidP="00C234DB"/>
    <w:sectPr w:rsidR="00B9230C" w:rsidSect="00553B2C">
      <w:pgSz w:w="16838" w:h="11906" w:orient="landscape"/>
      <w:pgMar w:top="567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DE" w:rsidRDefault="00FD3BDE">
      <w:pPr>
        <w:spacing w:after="0" w:line="240" w:lineRule="auto"/>
      </w:pPr>
      <w:r>
        <w:separator/>
      </w:r>
    </w:p>
  </w:endnote>
  <w:endnote w:type="continuationSeparator" w:id="0">
    <w:p w:rsidR="00FD3BDE" w:rsidRDefault="00FD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DE" w:rsidRDefault="00FD3BDE">
      <w:pPr>
        <w:spacing w:after="0" w:line="240" w:lineRule="auto"/>
      </w:pPr>
      <w:r>
        <w:separator/>
      </w:r>
    </w:p>
  </w:footnote>
  <w:footnote w:type="continuationSeparator" w:id="0">
    <w:p w:rsidR="00FD3BDE" w:rsidRDefault="00FD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16A09"/>
    <w:rsid w:val="0002491E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C43EA"/>
    <w:rsid w:val="000D30A2"/>
    <w:rsid w:val="000D60FC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56F57"/>
    <w:rsid w:val="004632FD"/>
    <w:rsid w:val="00470A67"/>
    <w:rsid w:val="004772CF"/>
    <w:rsid w:val="0048096B"/>
    <w:rsid w:val="00490704"/>
    <w:rsid w:val="00491860"/>
    <w:rsid w:val="004A13EA"/>
    <w:rsid w:val="004B1893"/>
    <w:rsid w:val="004B1933"/>
    <w:rsid w:val="004B4C35"/>
    <w:rsid w:val="004B5789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53A5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4B42"/>
    <w:rsid w:val="00AF12AE"/>
    <w:rsid w:val="00AF49D6"/>
    <w:rsid w:val="00B03A71"/>
    <w:rsid w:val="00B041CD"/>
    <w:rsid w:val="00B04549"/>
    <w:rsid w:val="00B05247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7D4A"/>
    <w:rsid w:val="00C804FC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352"/>
    <w:rsid w:val="00D36CC8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3BDE"/>
    <w:rsid w:val="00FD4FCF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B861-E140-4E4F-9049-AC42DC43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14</cp:revision>
  <cp:lastPrinted>2024-02-06T07:49:00Z</cp:lastPrinted>
  <dcterms:created xsi:type="dcterms:W3CDTF">2023-11-13T09:43:00Z</dcterms:created>
  <dcterms:modified xsi:type="dcterms:W3CDTF">2024-02-08T08:39:00Z</dcterms:modified>
</cp:coreProperties>
</file>