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68CA" w14:textId="77777777" w:rsidR="00366E05" w:rsidRPr="00366E05" w:rsidRDefault="00366E05" w:rsidP="00366E05">
      <w:pPr>
        <w:jc w:val="both"/>
        <w:rPr>
          <w:color w:val="000000"/>
        </w:rPr>
      </w:pPr>
    </w:p>
    <w:p w14:paraId="38F0CB30" w14:textId="115C49D1" w:rsidR="00366E05" w:rsidRPr="00366E05" w:rsidRDefault="00366E05" w:rsidP="00366E05">
      <w:pPr>
        <w:ind w:left="1364"/>
        <w:jc w:val="center"/>
        <w:rPr>
          <w:color w:val="000000"/>
          <w:szCs w:val="22"/>
        </w:rPr>
      </w:pPr>
      <w:r w:rsidRPr="00366E05">
        <w:rPr>
          <w:color w:val="000000"/>
          <w:szCs w:val="22"/>
        </w:rPr>
        <w:t>Техническое задание</w:t>
      </w:r>
    </w:p>
    <w:p w14:paraId="08C53A5A" w14:textId="77777777" w:rsidR="00366E05" w:rsidRDefault="00366E05" w:rsidP="00366E05">
      <w:pPr>
        <w:ind w:left="1364"/>
        <w:jc w:val="center"/>
        <w:rPr>
          <w:color w:val="000000"/>
          <w:szCs w:val="22"/>
          <w:u w:val="single"/>
        </w:rPr>
      </w:pPr>
    </w:p>
    <w:p w14:paraId="1C889678" w14:textId="77777777" w:rsidR="00366E05" w:rsidRPr="00366E05" w:rsidRDefault="00366E05" w:rsidP="00366E05">
      <w:pPr>
        <w:ind w:left="1364"/>
        <w:jc w:val="center"/>
        <w:rPr>
          <w:color w:val="000000"/>
          <w:szCs w:val="22"/>
          <w:u w:val="single"/>
        </w:rPr>
      </w:pPr>
    </w:p>
    <w:p w14:paraId="327554B9" w14:textId="77777777" w:rsidR="00366E05" w:rsidRPr="00E21698" w:rsidRDefault="00366E05" w:rsidP="00E21698">
      <w:pPr>
        <w:numPr>
          <w:ilvl w:val="0"/>
          <w:numId w:val="5"/>
        </w:numPr>
        <w:ind w:left="0" w:firstLine="567"/>
        <w:jc w:val="both"/>
        <w:rPr>
          <w:color w:val="000000"/>
          <w:szCs w:val="22"/>
          <w:u w:val="single"/>
        </w:rPr>
      </w:pPr>
      <w:r w:rsidRPr="00754003">
        <w:rPr>
          <w:color w:val="000000"/>
          <w:u w:val="single"/>
        </w:rPr>
        <w:t>Технические и функциональные характеристики Товара</w:t>
      </w:r>
    </w:p>
    <w:p w14:paraId="14E9BB63" w14:textId="77777777" w:rsidR="00E21698" w:rsidRPr="00754003" w:rsidRDefault="00E21698" w:rsidP="00E21698">
      <w:pPr>
        <w:ind w:left="1364"/>
        <w:jc w:val="both"/>
        <w:rPr>
          <w:color w:val="000000"/>
          <w:szCs w:val="22"/>
          <w:u w:val="single"/>
        </w:rPr>
      </w:pPr>
    </w:p>
    <w:tbl>
      <w:tblPr>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275"/>
        <w:gridCol w:w="1308"/>
        <w:gridCol w:w="2127"/>
        <w:gridCol w:w="6378"/>
        <w:gridCol w:w="851"/>
        <w:gridCol w:w="992"/>
        <w:gridCol w:w="1717"/>
      </w:tblGrid>
      <w:tr w:rsidR="00E21698" w:rsidRPr="00754003" w14:paraId="4141535D" w14:textId="77777777" w:rsidTr="007C483A">
        <w:trPr>
          <w:jc w:val="center"/>
        </w:trPr>
        <w:tc>
          <w:tcPr>
            <w:tcW w:w="583" w:type="dxa"/>
            <w:vAlign w:val="center"/>
          </w:tcPr>
          <w:p w14:paraId="79AEEAAE" w14:textId="77777777" w:rsidR="00E21698" w:rsidRPr="00754003" w:rsidRDefault="00E21698" w:rsidP="007C483A">
            <w:pPr>
              <w:jc w:val="center"/>
              <w:rPr>
                <w:color w:val="000000"/>
                <w:sz w:val="20"/>
                <w:szCs w:val="20"/>
              </w:rPr>
            </w:pPr>
            <w:r w:rsidRPr="00754003">
              <w:rPr>
                <w:color w:val="000000"/>
                <w:sz w:val="20"/>
                <w:szCs w:val="20"/>
              </w:rPr>
              <w:t>№ п/п</w:t>
            </w:r>
          </w:p>
        </w:tc>
        <w:tc>
          <w:tcPr>
            <w:tcW w:w="1275" w:type="dxa"/>
            <w:vAlign w:val="center"/>
          </w:tcPr>
          <w:p w14:paraId="466E1B1C" w14:textId="77777777" w:rsidR="00E21698" w:rsidRPr="00754003" w:rsidRDefault="00E21698" w:rsidP="007C483A">
            <w:pPr>
              <w:jc w:val="center"/>
              <w:rPr>
                <w:sz w:val="20"/>
                <w:szCs w:val="20"/>
              </w:rPr>
            </w:pPr>
          </w:p>
          <w:p w14:paraId="0912CB6E" w14:textId="77777777" w:rsidR="00E21698" w:rsidRPr="00754003" w:rsidRDefault="00E21698" w:rsidP="007C483A">
            <w:pPr>
              <w:jc w:val="center"/>
              <w:rPr>
                <w:sz w:val="20"/>
                <w:szCs w:val="20"/>
              </w:rPr>
            </w:pPr>
            <w:r w:rsidRPr="00754003">
              <w:rPr>
                <w:sz w:val="20"/>
                <w:szCs w:val="20"/>
              </w:rPr>
              <w:t>Наименование Товара по КТРУ /Код позиции каталога</w:t>
            </w:r>
          </w:p>
        </w:tc>
        <w:tc>
          <w:tcPr>
            <w:tcW w:w="1308" w:type="dxa"/>
            <w:vAlign w:val="center"/>
          </w:tcPr>
          <w:p w14:paraId="3112EEAA" w14:textId="77777777" w:rsidR="00E21698" w:rsidRPr="00754003" w:rsidRDefault="00E21698" w:rsidP="007C483A">
            <w:pPr>
              <w:jc w:val="center"/>
              <w:rPr>
                <w:sz w:val="20"/>
                <w:szCs w:val="20"/>
              </w:rPr>
            </w:pPr>
            <w:r w:rsidRPr="00754003">
              <w:rPr>
                <w:sz w:val="20"/>
                <w:szCs w:val="20"/>
              </w:rPr>
              <w:t>Описание Товара в соответствии с КТРУ</w:t>
            </w:r>
          </w:p>
        </w:tc>
        <w:tc>
          <w:tcPr>
            <w:tcW w:w="2127" w:type="dxa"/>
            <w:vAlign w:val="center"/>
          </w:tcPr>
          <w:p w14:paraId="3E5AAFF9" w14:textId="77777777" w:rsidR="00E21698" w:rsidRPr="00737D48" w:rsidRDefault="00E21698" w:rsidP="007C483A">
            <w:pPr>
              <w:spacing w:line="100" w:lineRule="atLeast"/>
              <w:jc w:val="center"/>
              <w:rPr>
                <w:sz w:val="20"/>
                <w:szCs w:val="20"/>
              </w:rPr>
            </w:pPr>
            <w:r w:rsidRPr="00754003">
              <w:rPr>
                <w:sz w:val="20"/>
                <w:szCs w:val="20"/>
              </w:rPr>
              <w:t>Номер вида и н</w:t>
            </w:r>
            <w:r>
              <w:rPr>
                <w:sz w:val="20"/>
                <w:szCs w:val="20"/>
              </w:rPr>
              <w:t>аименование технического средства реабилитации (изде</w:t>
            </w:r>
            <w:r w:rsidRPr="00754003">
              <w:rPr>
                <w:sz w:val="20"/>
                <w:szCs w:val="20"/>
              </w:rPr>
              <w:t>лий)</w:t>
            </w:r>
            <w:r w:rsidRPr="00754003">
              <w:rPr>
                <w:sz w:val="20"/>
                <w:szCs w:val="20"/>
                <w:vertAlign w:val="superscript"/>
              </w:rPr>
              <w:footnoteReference w:id="1"/>
            </w:r>
            <w:r w:rsidRPr="00754003">
              <w:t xml:space="preserve"> </w:t>
            </w:r>
            <w:r w:rsidRPr="00754003">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378" w:type="dxa"/>
            <w:vAlign w:val="center"/>
          </w:tcPr>
          <w:p w14:paraId="381DB07C" w14:textId="77777777" w:rsidR="00E21698" w:rsidRPr="00754003" w:rsidRDefault="00E21698" w:rsidP="007C483A">
            <w:pPr>
              <w:jc w:val="center"/>
              <w:rPr>
                <w:color w:val="000000"/>
                <w:sz w:val="20"/>
                <w:szCs w:val="20"/>
              </w:rPr>
            </w:pPr>
            <w:r w:rsidRPr="00754003">
              <w:rPr>
                <w:color w:val="000000"/>
                <w:sz w:val="20"/>
                <w:szCs w:val="20"/>
              </w:rPr>
              <w:t>Технические и функциональные характеристики Товара</w:t>
            </w:r>
          </w:p>
        </w:tc>
        <w:tc>
          <w:tcPr>
            <w:tcW w:w="851" w:type="dxa"/>
            <w:vAlign w:val="center"/>
          </w:tcPr>
          <w:p w14:paraId="66085465" w14:textId="77777777" w:rsidR="00E21698" w:rsidRPr="00754003" w:rsidRDefault="00E21698" w:rsidP="007C483A">
            <w:pPr>
              <w:jc w:val="center"/>
              <w:rPr>
                <w:color w:val="000000"/>
                <w:sz w:val="20"/>
                <w:szCs w:val="20"/>
              </w:rPr>
            </w:pPr>
            <w:r w:rsidRPr="00754003">
              <w:rPr>
                <w:color w:val="000000"/>
                <w:sz w:val="20"/>
                <w:szCs w:val="20"/>
              </w:rPr>
              <w:t>Количество (шт.)</w:t>
            </w:r>
          </w:p>
        </w:tc>
        <w:tc>
          <w:tcPr>
            <w:tcW w:w="992" w:type="dxa"/>
            <w:vAlign w:val="center"/>
          </w:tcPr>
          <w:p w14:paraId="689A8E3D" w14:textId="77777777" w:rsidR="00E21698" w:rsidRPr="00754003" w:rsidRDefault="00E21698" w:rsidP="007C483A">
            <w:pPr>
              <w:jc w:val="center"/>
              <w:rPr>
                <w:sz w:val="20"/>
                <w:szCs w:val="20"/>
                <w:lang w:eastAsia="ar-SA"/>
              </w:rPr>
            </w:pPr>
            <w:r w:rsidRPr="00754003">
              <w:rPr>
                <w:sz w:val="20"/>
                <w:szCs w:val="20"/>
                <w:lang w:eastAsia="ar-SA"/>
              </w:rPr>
              <w:t>Средняя цена единицы Товара,</w:t>
            </w:r>
          </w:p>
          <w:p w14:paraId="0C4FBB6A" w14:textId="77777777" w:rsidR="00E21698" w:rsidRPr="00754003" w:rsidRDefault="00E21698" w:rsidP="007C483A">
            <w:pPr>
              <w:jc w:val="center"/>
              <w:rPr>
                <w:sz w:val="20"/>
                <w:szCs w:val="20"/>
                <w:lang w:eastAsia="ar-SA"/>
              </w:rPr>
            </w:pPr>
            <w:r w:rsidRPr="00754003">
              <w:rPr>
                <w:sz w:val="20"/>
                <w:szCs w:val="20"/>
                <w:lang w:eastAsia="ar-SA"/>
              </w:rPr>
              <w:t>руб.</w:t>
            </w:r>
          </w:p>
        </w:tc>
        <w:tc>
          <w:tcPr>
            <w:tcW w:w="1717" w:type="dxa"/>
            <w:vAlign w:val="center"/>
          </w:tcPr>
          <w:p w14:paraId="69D591A5" w14:textId="77777777" w:rsidR="00E21698" w:rsidRPr="00754003" w:rsidRDefault="00E21698" w:rsidP="007C483A">
            <w:pPr>
              <w:jc w:val="center"/>
              <w:rPr>
                <w:sz w:val="20"/>
                <w:szCs w:val="20"/>
                <w:lang w:eastAsia="ar-SA"/>
              </w:rPr>
            </w:pPr>
            <w:r w:rsidRPr="00754003">
              <w:rPr>
                <w:sz w:val="20"/>
                <w:szCs w:val="20"/>
                <w:lang w:eastAsia="ar-SA"/>
              </w:rPr>
              <w:t>Начальная (максимальная) цена контракта, руб.</w:t>
            </w:r>
          </w:p>
        </w:tc>
      </w:tr>
      <w:tr w:rsidR="00E21698" w:rsidRPr="00754003" w14:paraId="3F9A08A9" w14:textId="77777777" w:rsidTr="007C483A">
        <w:trPr>
          <w:jc w:val="center"/>
        </w:trPr>
        <w:tc>
          <w:tcPr>
            <w:tcW w:w="583" w:type="dxa"/>
            <w:vAlign w:val="center"/>
          </w:tcPr>
          <w:p w14:paraId="0227EA42" w14:textId="77777777" w:rsidR="00E21698" w:rsidRPr="00754003" w:rsidRDefault="00E21698" w:rsidP="007C483A">
            <w:pPr>
              <w:jc w:val="center"/>
              <w:rPr>
                <w:sz w:val="20"/>
                <w:szCs w:val="20"/>
              </w:rPr>
            </w:pPr>
            <w:r w:rsidRPr="00754003">
              <w:rPr>
                <w:sz w:val="20"/>
                <w:szCs w:val="20"/>
              </w:rPr>
              <w:t>1</w:t>
            </w:r>
          </w:p>
        </w:tc>
        <w:tc>
          <w:tcPr>
            <w:tcW w:w="1275" w:type="dxa"/>
          </w:tcPr>
          <w:p w14:paraId="5052A6CA" w14:textId="77777777" w:rsidR="00E21698" w:rsidRPr="00754003" w:rsidRDefault="00E21698" w:rsidP="007C483A">
            <w:pPr>
              <w:jc w:val="center"/>
              <w:rPr>
                <w:sz w:val="20"/>
                <w:szCs w:val="20"/>
              </w:rPr>
            </w:pPr>
            <w:r w:rsidRPr="00754003">
              <w:rPr>
                <w:sz w:val="20"/>
                <w:szCs w:val="20"/>
              </w:rPr>
              <w:t>2</w:t>
            </w:r>
          </w:p>
        </w:tc>
        <w:tc>
          <w:tcPr>
            <w:tcW w:w="1308" w:type="dxa"/>
          </w:tcPr>
          <w:p w14:paraId="0DD571CC" w14:textId="77777777" w:rsidR="00E21698" w:rsidRPr="00754003" w:rsidRDefault="00E21698" w:rsidP="007C483A">
            <w:pPr>
              <w:jc w:val="center"/>
              <w:rPr>
                <w:sz w:val="20"/>
                <w:szCs w:val="20"/>
              </w:rPr>
            </w:pPr>
            <w:r w:rsidRPr="00754003">
              <w:rPr>
                <w:sz w:val="20"/>
                <w:szCs w:val="20"/>
              </w:rPr>
              <w:t>3</w:t>
            </w:r>
          </w:p>
        </w:tc>
        <w:tc>
          <w:tcPr>
            <w:tcW w:w="2127" w:type="dxa"/>
            <w:vAlign w:val="center"/>
          </w:tcPr>
          <w:p w14:paraId="507B647E" w14:textId="77777777" w:rsidR="00E21698" w:rsidRPr="00754003" w:rsidRDefault="00E21698" w:rsidP="007C483A">
            <w:pPr>
              <w:jc w:val="center"/>
              <w:rPr>
                <w:sz w:val="20"/>
                <w:szCs w:val="20"/>
              </w:rPr>
            </w:pPr>
            <w:r w:rsidRPr="00754003">
              <w:rPr>
                <w:sz w:val="20"/>
                <w:szCs w:val="20"/>
              </w:rPr>
              <w:t>4</w:t>
            </w:r>
          </w:p>
        </w:tc>
        <w:tc>
          <w:tcPr>
            <w:tcW w:w="6378" w:type="dxa"/>
            <w:vAlign w:val="center"/>
          </w:tcPr>
          <w:p w14:paraId="28CB1742" w14:textId="77777777" w:rsidR="00E21698" w:rsidRPr="00754003" w:rsidRDefault="00E21698" w:rsidP="007C483A">
            <w:pPr>
              <w:jc w:val="center"/>
              <w:rPr>
                <w:sz w:val="20"/>
                <w:szCs w:val="20"/>
              </w:rPr>
            </w:pPr>
            <w:r w:rsidRPr="00754003">
              <w:rPr>
                <w:sz w:val="20"/>
                <w:szCs w:val="20"/>
              </w:rPr>
              <w:t>5</w:t>
            </w:r>
          </w:p>
        </w:tc>
        <w:tc>
          <w:tcPr>
            <w:tcW w:w="851" w:type="dxa"/>
            <w:vAlign w:val="center"/>
          </w:tcPr>
          <w:p w14:paraId="1247FE85" w14:textId="77777777" w:rsidR="00E21698" w:rsidRPr="00754003" w:rsidRDefault="00E21698" w:rsidP="007C483A">
            <w:pPr>
              <w:jc w:val="center"/>
              <w:rPr>
                <w:sz w:val="20"/>
                <w:szCs w:val="20"/>
              </w:rPr>
            </w:pPr>
            <w:r w:rsidRPr="00754003">
              <w:rPr>
                <w:sz w:val="20"/>
                <w:szCs w:val="20"/>
              </w:rPr>
              <w:t>6</w:t>
            </w:r>
          </w:p>
        </w:tc>
        <w:tc>
          <w:tcPr>
            <w:tcW w:w="992" w:type="dxa"/>
            <w:vAlign w:val="center"/>
          </w:tcPr>
          <w:p w14:paraId="6EFBE8FD" w14:textId="77777777" w:rsidR="00E21698" w:rsidRPr="00754003" w:rsidRDefault="00E21698" w:rsidP="007C483A">
            <w:pPr>
              <w:jc w:val="center"/>
              <w:rPr>
                <w:sz w:val="20"/>
                <w:szCs w:val="20"/>
              </w:rPr>
            </w:pPr>
            <w:r w:rsidRPr="00754003">
              <w:rPr>
                <w:sz w:val="20"/>
                <w:szCs w:val="20"/>
              </w:rPr>
              <w:t>7</w:t>
            </w:r>
          </w:p>
        </w:tc>
        <w:tc>
          <w:tcPr>
            <w:tcW w:w="1717" w:type="dxa"/>
            <w:vAlign w:val="center"/>
          </w:tcPr>
          <w:p w14:paraId="51262659" w14:textId="77777777" w:rsidR="00E21698" w:rsidRPr="00754003" w:rsidRDefault="00E21698" w:rsidP="007C483A">
            <w:pPr>
              <w:jc w:val="center"/>
              <w:rPr>
                <w:sz w:val="20"/>
                <w:szCs w:val="20"/>
              </w:rPr>
            </w:pPr>
            <w:r w:rsidRPr="00754003">
              <w:rPr>
                <w:sz w:val="20"/>
                <w:szCs w:val="20"/>
              </w:rPr>
              <w:t>8</w:t>
            </w:r>
          </w:p>
        </w:tc>
      </w:tr>
      <w:tr w:rsidR="00E21698" w:rsidRPr="00754003" w14:paraId="6D44FBBE" w14:textId="77777777" w:rsidTr="007C483A">
        <w:trPr>
          <w:jc w:val="center"/>
        </w:trPr>
        <w:tc>
          <w:tcPr>
            <w:tcW w:w="583" w:type="dxa"/>
          </w:tcPr>
          <w:p w14:paraId="134B1D8E" w14:textId="77777777" w:rsidR="00E21698" w:rsidRPr="00754003" w:rsidRDefault="00E21698" w:rsidP="007C483A">
            <w:pPr>
              <w:jc w:val="center"/>
              <w:rPr>
                <w:sz w:val="20"/>
                <w:szCs w:val="20"/>
              </w:rPr>
            </w:pPr>
            <w:r w:rsidRPr="00754003">
              <w:rPr>
                <w:sz w:val="20"/>
                <w:szCs w:val="20"/>
              </w:rPr>
              <w:t>1</w:t>
            </w:r>
          </w:p>
        </w:tc>
        <w:tc>
          <w:tcPr>
            <w:tcW w:w="1275" w:type="dxa"/>
          </w:tcPr>
          <w:p w14:paraId="43B9821D" w14:textId="77777777" w:rsidR="00E21698" w:rsidRPr="00754003" w:rsidRDefault="00E21698" w:rsidP="007C483A">
            <w:pPr>
              <w:jc w:val="center"/>
              <w:rPr>
                <w:sz w:val="20"/>
                <w:szCs w:val="20"/>
              </w:rPr>
            </w:pPr>
            <w:r w:rsidRPr="00754003">
              <w:rPr>
                <w:sz w:val="20"/>
                <w:szCs w:val="20"/>
              </w:rPr>
              <w:t>Подгузники детские/17.22.12.120-00000001</w:t>
            </w:r>
          </w:p>
        </w:tc>
        <w:tc>
          <w:tcPr>
            <w:tcW w:w="1308" w:type="dxa"/>
          </w:tcPr>
          <w:p w14:paraId="3EC16ED9" w14:textId="77777777" w:rsidR="00E21698" w:rsidRPr="00754003" w:rsidRDefault="00E21698" w:rsidP="007C483A">
            <w:pPr>
              <w:jc w:val="center"/>
              <w:rPr>
                <w:sz w:val="20"/>
                <w:szCs w:val="20"/>
              </w:rPr>
            </w:pPr>
            <w:r w:rsidRPr="00754003">
              <w:rPr>
                <w:sz w:val="20"/>
                <w:szCs w:val="20"/>
              </w:rPr>
              <w:t>Сведения отсутствуют</w:t>
            </w:r>
          </w:p>
        </w:tc>
        <w:tc>
          <w:tcPr>
            <w:tcW w:w="2127" w:type="dxa"/>
          </w:tcPr>
          <w:p w14:paraId="1DC64C48" w14:textId="77777777" w:rsidR="00E21698" w:rsidRPr="00754003" w:rsidRDefault="00E21698" w:rsidP="007C483A">
            <w:pPr>
              <w:jc w:val="center"/>
              <w:rPr>
                <w:sz w:val="20"/>
                <w:szCs w:val="20"/>
              </w:rPr>
            </w:pPr>
            <w:r w:rsidRPr="00754003">
              <w:rPr>
                <w:sz w:val="20"/>
                <w:szCs w:val="20"/>
              </w:rPr>
              <w:t>22-01-17</w:t>
            </w:r>
          </w:p>
          <w:p w14:paraId="5B692AA4" w14:textId="77777777" w:rsidR="00E21698" w:rsidRPr="00754003" w:rsidRDefault="00E21698" w:rsidP="007C483A">
            <w:pPr>
              <w:jc w:val="center"/>
              <w:rPr>
                <w:sz w:val="20"/>
                <w:szCs w:val="20"/>
              </w:rPr>
            </w:pPr>
            <w:r w:rsidRPr="00754003">
              <w:rPr>
                <w:sz w:val="20"/>
                <w:szCs w:val="20"/>
              </w:rPr>
              <w:t>Подгузники для детей весом до 20 кг</w:t>
            </w:r>
          </w:p>
        </w:tc>
        <w:tc>
          <w:tcPr>
            <w:tcW w:w="6378" w:type="dxa"/>
            <w:vAlign w:val="center"/>
          </w:tcPr>
          <w:p w14:paraId="6C95B02A" w14:textId="77777777" w:rsidR="00E21698" w:rsidRPr="00754003" w:rsidRDefault="00E21698" w:rsidP="007C483A">
            <w:pPr>
              <w:jc w:val="both"/>
              <w:rPr>
                <w:sz w:val="20"/>
                <w:szCs w:val="20"/>
              </w:rPr>
            </w:pPr>
            <w:r w:rsidRPr="00754003">
              <w:rPr>
                <w:sz w:val="20"/>
                <w:szCs w:val="20"/>
              </w:rPr>
              <w:t xml:space="preserve">Подгузники для детей весом до 20 кг. Подгузники детские многослойные из нетканого материала с абсорбирующем слоем, содержащим </w:t>
            </w:r>
            <w:proofErr w:type="spellStart"/>
            <w:r w:rsidRPr="00754003">
              <w:rPr>
                <w:sz w:val="20"/>
                <w:szCs w:val="20"/>
              </w:rPr>
              <w:t>гелеобразующие</w:t>
            </w:r>
            <w:proofErr w:type="spellEnd"/>
            <w:r w:rsidRPr="00754003">
              <w:rPr>
                <w:sz w:val="20"/>
                <w:szCs w:val="20"/>
              </w:rPr>
              <w:t xml:space="preserve"> </w:t>
            </w:r>
            <w:proofErr w:type="spellStart"/>
            <w:r w:rsidRPr="00754003">
              <w:rPr>
                <w:sz w:val="20"/>
                <w:szCs w:val="20"/>
              </w:rPr>
              <w:t>влагопоглащающие</w:t>
            </w:r>
            <w:proofErr w:type="spellEnd"/>
            <w:r w:rsidRPr="00754003">
              <w:rPr>
                <w:sz w:val="20"/>
                <w:szCs w:val="20"/>
              </w:rPr>
              <w:t xml:space="preserve">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270 г. Условное обозначение возрастной группы подгузников для детей "Макси" или "Макси+".</w:t>
            </w:r>
          </w:p>
        </w:tc>
        <w:tc>
          <w:tcPr>
            <w:tcW w:w="851" w:type="dxa"/>
          </w:tcPr>
          <w:p w14:paraId="45942C40" w14:textId="77777777" w:rsidR="00E21698" w:rsidRPr="00754003" w:rsidRDefault="00E21698" w:rsidP="007C483A">
            <w:pPr>
              <w:jc w:val="center"/>
              <w:rPr>
                <w:sz w:val="20"/>
                <w:szCs w:val="20"/>
              </w:rPr>
            </w:pPr>
            <w:r w:rsidRPr="00737D48">
              <w:rPr>
                <w:sz w:val="20"/>
                <w:szCs w:val="20"/>
              </w:rPr>
              <w:t>130000</w:t>
            </w:r>
          </w:p>
        </w:tc>
        <w:tc>
          <w:tcPr>
            <w:tcW w:w="992" w:type="dxa"/>
          </w:tcPr>
          <w:p w14:paraId="607269CA" w14:textId="77777777" w:rsidR="00E21698" w:rsidRPr="00754003" w:rsidRDefault="00E21698" w:rsidP="007C483A">
            <w:pPr>
              <w:jc w:val="center"/>
              <w:rPr>
                <w:sz w:val="20"/>
                <w:szCs w:val="20"/>
              </w:rPr>
            </w:pPr>
            <w:r w:rsidRPr="00737D48">
              <w:rPr>
                <w:sz w:val="20"/>
                <w:szCs w:val="20"/>
              </w:rPr>
              <w:t>13,47</w:t>
            </w:r>
          </w:p>
        </w:tc>
        <w:tc>
          <w:tcPr>
            <w:tcW w:w="1717" w:type="dxa"/>
          </w:tcPr>
          <w:p w14:paraId="205162B8" w14:textId="77777777" w:rsidR="00E21698" w:rsidRPr="00754003" w:rsidRDefault="00E21698" w:rsidP="007C483A">
            <w:pPr>
              <w:jc w:val="center"/>
              <w:rPr>
                <w:sz w:val="20"/>
                <w:szCs w:val="20"/>
              </w:rPr>
            </w:pPr>
            <w:r w:rsidRPr="00737D48">
              <w:rPr>
                <w:sz w:val="20"/>
                <w:szCs w:val="20"/>
              </w:rPr>
              <w:t>1 751 100,00</w:t>
            </w:r>
          </w:p>
        </w:tc>
      </w:tr>
      <w:tr w:rsidR="00E21698" w:rsidRPr="00754003" w14:paraId="68EA62B8" w14:textId="77777777" w:rsidTr="007C483A">
        <w:trPr>
          <w:jc w:val="center"/>
        </w:trPr>
        <w:tc>
          <w:tcPr>
            <w:tcW w:w="583" w:type="dxa"/>
          </w:tcPr>
          <w:p w14:paraId="0A7A8C22" w14:textId="77777777" w:rsidR="00E21698" w:rsidRPr="00754003" w:rsidRDefault="00E21698" w:rsidP="007C483A">
            <w:pPr>
              <w:jc w:val="center"/>
              <w:rPr>
                <w:sz w:val="20"/>
                <w:szCs w:val="20"/>
              </w:rPr>
            </w:pPr>
            <w:r w:rsidRPr="00754003">
              <w:rPr>
                <w:sz w:val="20"/>
                <w:szCs w:val="20"/>
              </w:rPr>
              <w:lastRenderedPageBreak/>
              <w:t>2</w:t>
            </w:r>
          </w:p>
        </w:tc>
        <w:tc>
          <w:tcPr>
            <w:tcW w:w="1275" w:type="dxa"/>
          </w:tcPr>
          <w:p w14:paraId="1A5E9B3E" w14:textId="77777777" w:rsidR="00E21698" w:rsidRPr="00754003" w:rsidRDefault="00E21698" w:rsidP="007C483A">
            <w:pPr>
              <w:jc w:val="center"/>
              <w:rPr>
                <w:sz w:val="20"/>
                <w:szCs w:val="20"/>
              </w:rPr>
            </w:pPr>
            <w:r w:rsidRPr="00754003">
              <w:rPr>
                <w:sz w:val="20"/>
                <w:szCs w:val="20"/>
              </w:rPr>
              <w:t>Подгузники детские/17.22.12.120-00000001</w:t>
            </w:r>
          </w:p>
        </w:tc>
        <w:tc>
          <w:tcPr>
            <w:tcW w:w="1308" w:type="dxa"/>
          </w:tcPr>
          <w:p w14:paraId="3A76576A" w14:textId="77777777" w:rsidR="00E21698" w:rsidRPr="00754003" w:rsidRDefault="00E21698" w:rsidP="007C483A">
            <w:pPr>
              <w:jc w:val="center"/>
              <w:rPr>
                <w:sz w:val="20"/>
                <w:szCs w:val="20"/>
              </w:rPr>
            </w:pPr>
            <w:r w:rsidRPr="00754003">
              <w:rPr>
                <w:sz w:val="20"/>
                <w:szCs w:val="20"/>
              </w:rPr>
              <w:t>Сведения отсутствуют</w:t>
            </w:r>
          </w:p>
        </w:tc>
        <w:tc>
          <w:tcPr>
            <w:tcW w:w="2127" w:type="dxa"/>
          </w:tcPr>
          <w:p w14:paraId="690458B2" w14:textId="77777777" w:rsidR="00E21698" w:rsidRPr="00754003" w:rsidRDefault="00E21698" w:rsidP="007C483A">
            <w:pPr>
              <w:jc w:val="center"/>
              <w:rPr>
                <w:sz w:val="20"/>
                <w:szCs w:val="20"/>
              </w:rPr>
            </w:pPr>
            <w:r w:rsidRPr="00754003">
              <w:rPr>
                <w:sz w:val="20"/>
                <w:szCs w:val="20"/>
              </w:rPr>
              <w:t>22-01-18</w:t>
            </w:r>
          </w:p>
          <w:p w14:paraId="66CB80AD" w14:textId="77777777" w:rsidR="00E21698" w:rsidRPr="00754003" w:rsidRDefault="00E21698" w:rsidP="007C483A">
            <w:pPr>
              <w:jc w:val="center"/>
              <w:rPr>
                <w:sz w:val="20"/>
                <w:szCs w:val="20"/>
              </w:rPr>
            </w:pPr>
            <w:r w:rsidRPr="00754003">
              <w:rPr>
                <w:sz w:val="20"/>
                <w:szCs w:val="20"/>
              </w:rPr>
              <w:t>Подгузники для детей весом свыше 20 кг</w:t>
            </w:r>
          </w:p>
        </w:tc>
        <w:tc>
          <w:tcPr>
            <w:tcW w:w="6378" w:type="dxa"/>
            <w:vAlign w:val="center"/>
          </w:tcPr>
          <w:p w14:paraId="281448C9" w14:textId="77777777" w:rsidR="00E21698" w:rsidRPr="00754003" w:rsidRDefault="00E21698" w:rsidP="007C483A">
            <w:pPr>
              <w:jc w:val="both"/>
              <w:rPr>
                <w:sz w:val="20"/>
                <w:szCs w:val="20"/>
              </w:rPr>
            </w:pPr>
            <w:r w:rsidRPr="00754003">
              <w:rPr>
                <w:sz w:val="20"/>
                <w:szCs w:val="20"/>
              </w:rPr>
              <w:t xml:space="preserve">Подгузники для детей весом свыше 20 кг. Подгузники детские многослойные из нетканого материала с абсорбирующем слоем, содержащим </w:t>
            </w:r>
            <w:proofErr w:type="spellStart"/>
            <w:r w:rsidRPr="00754003">
              <w:rPr>
                <w:sz w:val="20"/>
                <w:szCs w:val="20"/>
              </w:rPr>
              <w:t>гелеобразующие</w:t>
            </w:r>
            <w:proofErr w:type="spellEnd"/>
            <w:r w:rsidRPr="00754003">
              <w:rPr>
                <w:sz w:val="20"/>
                <w:szCs w:val="20"/>
              </w:rPr>
              <w:t xml:space="preserve"> </w:t>
            </w:r>
            <w:proofErr w:type="spellStart"/>
            <w:r w:rsidRPr="00754003">
              <w:rPr>
                <w:sz w:val="20"/>
                <w:szCs w:val="20"/>
              </w:rPr>
              <w:t>влагопоглащающие</w:t>
            </w:r>
            <w:proofErr w:type="spellEnd"/>
            <w:r w:rsidRPr="00754003">
              <w:rPr>
                <w:sz w:val="20"/>
                <w:szCs w:val="20"/>
              </w:rPr>
              <w:t xml:space="preserve">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280 г. Предельно допустимая масса ребенка, указанная в маркировке подгузника, должна быть не менее 30 кг.</w:t>
            </w:r>
          </w:p>
        </w:tc>
        <w:tc>
          <w:tcPr>
            <w:tcW w:w="851" w:type="dxa"/>
          </w:tcPr>
          <w:p w14:paraId="2D391BFD" w14:textId="77777777" w:rsidR="00E21698" w:rsidRPr="00754003" w:rsidRDefault="00E21698" w:rsidP="007C483A">
            <w:pPr>
              <w:jc w:val="center"/>
              <w:rPr>
                <w:sz w:val="20"/>
                <w:szCs w:val="20"/>
              </w:rPr>
            </w:pPr>
            <w:r w:rsidRPr="00737D48">
              <w:rPr>
                <w:sz w:val="20"/>
                <w:szCs w:val="20"/>
              </w:rPr>
              <w:t>115000</w:t>
            </w:r>
          </w:p>
        </w:tc>
        <w:tc>
          <w:tcPr>
            <w:tcW w:w="992" w:type="dxa"/>
          </w:tcPr>
          <w:p w14:paraId="02F39201" w14:textId="77777777" w:rsidR="00E21698" w:rsidRPr="00754003" w:rsidRDefault="00E21698" w:rsidP="007C483A">
            <w:pPr>
              <w:jc w:val="center"/>
              <w:rPr>
                <w:sz w:val="20"/>
                <w:szCs w:val="20"/>
              </w:rPr>
            </w:pPr>
            <w:r w:rsidRPr="00737D48">
              <w:rPr>
                <w:sz w:val="20"/>
                <w:szCs w:val="20"/>
              </w:rPr>
              <w:t>15,52</w:t>
            </w:r>
          </w:p>
        </w:tc>
        <w:tc>
          <w:tcPr>
            <w:tcW w:w="1717" w:type="dxa"/>
          </w:tcPr>
          <w:p w14:paraId="5534E2B7" w14:textId="77777777" w:rsidR="00E21698" w:rsidRPr="00754003" w:rsidRDefault="00E21698" w:rsidP="007C483A">
            <w:pPr>
              <w:jc w:val="center"/>
              <w:rPr>
                <w:sz w:val="20"/>
                <w:szCs w:val="20"/>
              </w:rPr>
            </w:pPr>
            <w:r w:rsidRPr="00737D48">
              <w:rPr>
                <w:sz w:val="20"/>
                <w:szCs w:val="20"/>
              </w:rPr>
              <w:t>1 784 800,00</w:t>
            </w:r>
          </w:p>
        </w:tc>
      </w:tr>
      <w:tr w:rsidR="00E21698" w:rsidRPr="00754003" w14:paraId="69EC467F" w14:textId="77777777" w:rsidTr="007C483A">
        <w:trPr>
          <w:jc w:val="center"/>
        </w:trPr>
        <w:tc>
          <w:tcPr>
            <w:tcW w:w="11671" w:type="dxa"/>
            <w:gridSpan w:val="5"/>
          </w:tcPr>
          <w:p w14:paraId="02DA0E54" w14:textId="77777777" w:rsidR="00E21698" w:rsidRPr="00754003" w:rsidRDefault="00E21698" w:rsidP="007C483A">
            <w:pPr>
              <w:jc w:val="right"/>
              <w:rPr>
                <w:b/>
                <w:sz w:val="20"/>
                <w:szCs w:val="20"/>
              </w:rPr>
            </w:pPr>
            <w:r w:rsidRPr="00754003">
              <w:rPr>
                <w:b/>
                <w:sz w:val="20"/>
                <w:szCs w:val="20"/>
              </w:rPr>
              <w:t>Итого</w:t>
            </w:r>
          </w:p>
        </w:tc>
        <w:tc>
          <w:tcPr>
            <w:tcW w:w="851" w:type="dxa"/>
            <w:vAlign w:val="center"/>
          </w:tcPr>
          <w:p w14:paraId="02646C0F" w14:textId="77777777" w:rsidR="00E21698" w:rsidRPr="00754003" w:rsidRDefault="00E21698" w:rsidP="007C483A">
            <w:pPr>
              <w:jc w:val="center"/>
              <w:rPr>
                <w:b/>
                <w:bCs/>
                <w:sz w:val="20"/>
                <w:szCs w:val="20"/>
              </w:rPr>
            </w:pPr>
            <w:r w:rsidRPr="00737D48">
              <w:rPr>
                <w:b/>
                <w:bCs/>
                <w:sz w:val="20"/>
                <w:szCs w:val="20"/>
              </w:rPr>
              <w:t>245000</w:t>
            </w:r>
          </w:p>
        </w:tc>
        <w:tc>
          <w:tcPr>
            <w:tcW w:w="992" w:type="dxa"/>
            <w:vAlign w:val="center"/>
          </w:tcPr>
          <w:p w14:paraId="61923020" w14:textId="77777777" w:rsidR="00E21698" w:rsidRPr="00754003" w:rsidRDefault="00E21698" w:rsidP="007C483A">
            <w:pPr>
              <w:jc w:val="center"/>
              <w:rPr>
                <w:b/>
                <w:sz w:val="20"/>
                <w:szCs w:val="20"/>
              </w:rPr>
            </w:pPr>
            <w:r w:rsidRPr="00754003">
              <w:rPr>
                <w:b/>
                <w:sz w:val="20"/>
                <w:szCs w:val="20"/>
              </w:rPr>
              <w:t>х</w:t>
            </w:r>
          </w:p>
        </w:tc>
        <w:tc>
          <w:tcPr>
            <w:tcW w:w="1717" w:type="dxa"/>
            <w:vAlign w:val="center"/>
          </w:tcPr>
          <w:p w14:paraId="404D20B3" w14:textId="77777777" w:rsidR="00E21698" w:rsidRPr="00754003" w:rsidRDefault="00E21698" w:rsidP="007C483A">
            <w:pPr>
              <w:jc w:val="center"/>
              <w:rPr>
                <w:b/>
                <w:sz w:val="20"/>
                <w:szCs w:val="20"/>
              </w:rPr>
            </w:pPr>
            <w:r w:rsidRPr="00737D48">
              <w:rPr>
                <w:b/>
                <w:sz w:val="20"/>
                <w:szCs w:val="20"/>
              </w:rPr>
              <w:t>3 535 900,00</w:t>
            </w:r>
          </w:p>
        </w:tc>
      </w:tr>
    </w:tbl>
    <w:p w14:paraId="28595D51" w14:textId="77777777" w:rsidR="00E21698" w:rsidRDefault="00E21698" w:rsidP="00E21698">
      <w:pPr>
        <w:keepNext/>
        <w:keepLines/>
        <w:widowControl w:val="0"/>
        <w:tabs>
          <w:tab w:val="left" w:pos="513"/>
        </w:tabs>
        <w:jc w:val="center"/>
        <w:outlineLvl w:val="3"/>
        <w:rPr>
          <w:b/>
          <w:bCs/>
          <w:lang w:eastAsia="en-US"/>
        </w:rPr>
      </w:pPr>
    </w:p>
    <w:p w14:paraId="075DA47A" w14:textId="77777777" w:rsidR="00E21698" w:rsidRPr="00754003" w:rsidRDefault="00E21698" w:rsidP="00E21698">
      <w:pPr>
        <w:jc w:val="both"/>
      </w:pPr>
      <w:r w:rsidRPr="00754003">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2E7B8AB4" w14:textId="77777777" w:rsidR="00E21698" w:rsidRDefault="00E21698" w:rsidP="00E21698">
      <w:pPr>
        <w:keepNext/>
        <w:keepLines/>
        <w:widowControl w:val="0"/>
        <w:tabs>
          <w:tab w:val="left" w:pos="513"/>
        </w:tabs>
        <w:jc w:val="center"/>
        <w:outlineLvl w:val="3"/>
        <w:rPr>
          <w:b/>
          <w:bCs/>
          <w:lang w:eastAsia="en-US"/>
        </w:rPr>
        <w:sectPr w:rsidR="00E21698" w:rsidSect="00862939">
          <w:pgSz w:w="16838" w:h="11906" w:orient="landscape" w:code="9"/>
          <w:pgMar w:top="567" w:right="1418" w:bottom="1134" w:left="851" w:header="709" w:footer="709" w:gutter="0"/>
          <w:cols w:space="708"/>
          <w:titlePg/>
          <w:docGrid w:linePitch="360"/>
        </w:sectPr>
      </w:pPr>
    </w:p>
    <w:p w14:paraId="5484DF93" w14:textId="77777777" w:rsidR="00E21698" w:rsidRDefault="00E21698" w:rsidP="00E21698">
      <w:pPr>
        <w:widowControl w:val="0"/>
        <w:numPr>
          <w:ilvl w:val="0"/>
          <w:numId w:val="5"/>
        </w:numPr>
        <w:autoSpaceDE w:val="0"/>
        <w:autoSpaceDN w:val="0"/>
        <w:adjustRightInd w:val="0"/>
        <w:ind w:left="0" w:firstLine="567"/>
        <w:jc w:val="both"/>
        <w:rPr>
          <w:u w:val="single"/>
          <w:lang w:eastAsia="ar-SA"/>
        </w:rPr>
      </w:pPr>
      <w:r w:rsidRPr="00754003">
        <w:rPr>
          <w:u w:val="single"/>
          <w:lang w:eastAsia="ar-SA"/>
        </w:rPr>
        <w:lastRenderedPageBreak/>
        <w:t>Требования, предъявляемые к качеству, безопасности, маркир</w:t>
      </w:r>
      <w:r>
        <w:rPr>
          <w:u w:val="single"/>
          <w:lang w:eastAsia="ar-SA"/>
        </w:rPr>
        <w:t>овке и транспортированию Товара</w:t>
      </w:r>
    </w:p>
    <w:p w14:paraId="559FF65D" w14:textId="77777777" w:rsidR="008670D9" w:rsidRPr="008670D9" w:rsidRDefault="008670D9" w:rsidP="008670D9">
      <w:pPr>
        <w:widowControl w:val="0"/>
        <w:autoSpaceDE w:val="0"/>
        <w:autoSpaceDN w:val="0"/>
        <w:adjustRightInd w:val="0"/>
        <w:ind w:left="567"/>
        <w:jc w:val="both"/>
        <w:rPr>
          <w:u w:val="single"/>
        </w:rPr>
      </w:pPr>
    </w:p>
    <w:p w14:paraId="1DEBBF12" w14:textId="77777777" w:rsidR="00BD0400" w:rsidRPr="00BD0400" w:rsidRDefault="00BD0400" w:rsidP="00BD0400">
      <w:pPr>
        <w:widowControl w:val="0"/>
        <w:autoSpaceDE w:val="0"/>
        <w:autoSpaceDN w:val="0"/>
        <w:adjustRightInd w:val="0"/>
        <w:ind w:firstLine="540"/>
        <w:jc w:val="both"/>
        <w:rPr>
          <w:rFonts w:eastAsia="Calibri"/>
          <w:lang w:eastAsia="ar-SA"/>
        </w:rPr>
      </w:pPr>
      <w:r w:rsidRPr="00BD0400">
        <w:rPr>
          <w:rFonts w:eastAsia="Calibri"/>
          <w:lang w:eastAsia="ar-SA"/>
        </w:rPr>
        <w:t xml:space="preserve">Гигиенические абсорбирующие изделия (подгузники для детей) (далее – Товар) должны иметь действующие регистрационные удостоверения, выданные Федеральной службой по надзору в сфере здравоохранения или свидетельства о государственной регистрации, подтверждающих соответствие подгузников для детей требованиям технического регламента Таможенного союза «О безопасности продукции, предназначенной для детей и подростков» (ТР ТС 007/2011), заверенные участником электронного аукциона, либо иные документы, свидетельствующие о качестве и безопасности Товара, предусмотренные действующим законодательством Российской Федерации. </w:t>
      </w:r>
    </w:p>
    <w:p w14:paraId="780DCE8E"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В Товаре не допускаются механические повреждения (разрыв краев, разрезы и т.п.), пятна различного происхождения, посторонние включения.</w:t>
      </w:r>
    </w:p>
    <w:p w14:paraId="44BA268E"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xml:space="preserve">Печатное изображение на Товаре должно быть четким, без искажений и пробелов. Не допускаются следы </w:t>
      </w:r>
      <w:proofErr w:type="spellStart"/>
      <w:r w:rsidRPr="00BD0400">
        <w:rPr>
          <w:rFonts w:eastAsia="Calibri"/>
          <w:lang w:eastAsia="ar-SA"/>
        </w:rPr>
        <w:t>выщипывания</w:t>
      </w:r>
      <w:proofErr w:type="spellEnd"/>
      <w:r w:rsidRPr="00BD0400">
        <w:rPr>
          <w:rFonts w:eastAsia="Calibri"/>
          <w:lang w:eastAsia="ar-SA"/>
        </w:rPr>
        <w:t xml:space="preserve"> волокон с поверхности Товара и </w:t>
      </w:r>
      <w:proofErr w:type="spellStart"/>
      <w:r w:rsidRPr="00BD0400">
        <w:rPr>
          <w:rFonts w:eastAsia="Calibri"/>
          <w:lang w:eastAsia="ar-SA"/>
        </w:rPr>
        <w:t>отмарывания</w:t>
      </w:r>
      <w:proofErr w:type="spellEnd"/>
      <w:r w:rsidRPr="00BD0400">
        <w:rPr>
          <w:rFonts w:eastAsia="Calibri"/>
          <w:lang w:eastAsia="ar-SA"/>
        </w:rPr>
        <w:t xml:space="preserve"> краски.</w:t>
      </w:r>
    </w:p>
    <w:p w14:paraId="3465F0ED"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Товар должен соответствовать требованиям ГОСТ Р 52557-2011 «Подгузники детские бумажные. Общие технические условия».</w:t>
      </w:r>
    </w:p>
    <w:p w14:paraId="45D877AF"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Маркировка должна быть достоверной, проверяемой и читаемой.</w:t>
      </w:r>
    </w:p>
    <w:p w14:paraId="1C744846"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Маркировка упаковки Товара должна включать:</w:t>
      </w:r>
    </w:p>
    <w:p w14:paraId="340554C9"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условное обозначение возрастной группы Товара, размеры, предельно допустимую массу ребенка, номер Товара;</w:t>
      </w:r>
    </w:p>
    <w:p w14:paraId="4B927511"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вид (вариант) технического исполнения Товара;</w:t>
      </w:r>
    </w:p>
    <w:p w14:paraId="4CA1E30B"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наименование страны-изготовителя, наименование и местонахождение предприятия-изготовителя, товарный знак (при наличии);</w:t>
      </w:r>
    </w:p>
    <w:p w14:paraId="798FFCFA"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отличительные характеристики изделий в соответствии с их техническим исполнением (при наличии);</w:t>
      </w:r>
    </w:p>
    <w:p w14:paraId="23E8F6D0"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номер артикула (при наличии);</w:t>
      </w:r>
    </w:p>
    <w:p w14:paraId="3B5143EF"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количество Товара в упаковке;</w:t>
      </w:r>
    </w:p>
    <w:p w14:paraId="37A7EE68"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дату (месяц, год) изготовления;</w:t>
      </w:r>
    </w:p>
    <w:p w14:paraId="4071E9AB"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срок годности, устанавливаемый изготовителем;</w:t>
      </w:r>
    </w:p>
    <w:p w14:paraId="6D1E0F73"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указания по утилизации: слова «Не бросать в канализацию» и (или) рисунок, понятно отображающий эти указания;</w:t>
      </w:r>
    </w:p>
    <w:p w14:paraId="35438FCF"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правила по применению (при необходимости);</w:t>
      </w:r>
    </w:p>
    <w:p w14:paraId="7BF0DABA"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штриховой код изделия (при наличии);</w:t>
      </w:r>
    </w:p>
    <w:p w14:paraId="62040C4D"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 информацию о сертификации (при наличии).</w:t>
      </w:r>
    </w:p>
    <w:p w14:paraId="5058D431" w14:textId="77777777" w:rsidR="00BD0400" w:rsidRPr="00BD0400" w:rsidRDefault="00BD0400" w:rsidP="00BD0400">
      <w:pPr>
        <w:autoSpaceDE w:val="0"/>
        <w:ind w:firstLine="426"/>
        <w:jc w:val="both"/>
        <w:rPr>
          <w:rFonts w:eastAsia="Calibri"/>
          <w:lang w:eastAsia="ar-SA"/>
        </w:rPr>
      </w:pPr>
      <w:r w:rsidRPr="00BD0400">
        <w:rPr>
          <w:rFonts w:eastAsia="Calibri"/>
          <w:lang w:eastAsia="ar-SA"/>
        </w:rPr>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14:paraId="7AD13D0E" w14:textId="77777777" w:rsidR="00BD0400" w:rsidRPr="00BD0400" w:rsidRDefault="00BD0400" w:rsidP="00BD0400">
      <w:pPr>
        <w:autoSpaceDE w:val="0"/>
        <w:ind w:firstLine="426"/>
        <w:jc w:val="both"/>
        <w:rPr>
          <w:rFonts w:eastAsia="Calibri"/>
        </w:rPr>
      </w:pPr>
      <w:r w:rsidRPr="00BD0400">
        <w:rPr>
          <w:rFonts w:eastAsia="Calibri"/>
          <w:lang w:eastAsia="ar-SA"/>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14:paraId="74BB2479" w14:textId="77777777" w:rsidR="008670D9" w:rsidRPr="008670D9" w:rsidRDefault="008670D9" w:rsidP="008670D9">
      <w:pPr>
        <w:widowControl w:val="0"/>
        <w:autoSpaceDE w:val="0"/>
        <w:autoSpaceDN w:val="0"/>
        <w:adjustRightInd w:val="0"/>
        <w:ind w:left="567"/>
        <w:jc w:val="both"/>
        <w:rPr>
          <w:u w:val="single"/>
        </w:rPr>
      </w:pPr>
    </w:p>
    <w:p w14:paraId="43182565" w14:textId="77777777" w:rsidR="00E21698" w:rsidRPr="00C600BA" w:rsidRDefault="00E21698" w:rsidP="00E21698">
      <w:pPr>
        <w:widowControl w:val="0"/>
        <w:numPr>
          <w:ilvl w:val="0"/>
          <w:numId w:val="5"/>
        </w:numPr>
        <w:autoSpaceDE w:val="0"/>
        <w:autoSpaceDN w:val="0"/>
        <w:adjustRightInd w:val="0"/>
        <w:ind w:left="0" w:firstLine="567"/>
        <w:jc w:val="both"/>
        <w:rPr>
          <w:u w:val="single"/>
        </w:rPr>
      </w:pPr>
      <w:r w:rsidRPr="00C600BA">
        <w:rPr>
          <w:u w:val="single"/>
        </w:rPr>
        <w:t>Основные условия исполнения контракта, в том числе требования к порядку поставки</w:t>
      </w:r>
      <w:r w:rsidRPr="00C600BA">
        <w:rPr>
          <w:b/>
          <w:u w:val="single"/>
        </w:rPr>
        <w:t xml:space="preserve"> </w:t>
      </w:r>
      <w:r w:rsidRPr="00C600BA">
        <w:rPr>
          <w:u w:val="single"/>
        </w:rPr>
        <w:t>Товара:</w:t>
      </w:r>
    </w:p>
    <w:p w14:paraId="105F6EF5" w14:textId="77777777" w:rsidR="00E21698" w:rsidRPr="00AB598B" w:rsidRDefault="00E21698" w:rsidP="00E21698">
      <w:pPr>
        <w:suppressAutoHyphens/>
        <w:ind w:firstLine="567"/>
        <w:jc w:val="both"/>
        <w:rPr>
          <w:lang w:eastAsia="ar-SA"/>
        </w:rPr>
      </w:pPr>
      <w:r w:rsidRPr="00AB598B">
        <w:rPr>
          <w:lang w:eastAsia="ar-SA"/>
        </w:rPr>
        <w:t>Поставщик обязан:</w:t>
      </w:r>
    </w:p>
    <w:p w14:paraId="22A6686E"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proofErr w:type="gramStart"/>
      <w:r w:rsidRPr="00BD0400">
        <w:rPr>
          <w:rFonts w:eastAsia="Calibri"/>
          <w:lang w:eastAsia="ar-SA"/>
        </w:rPr>
        <w:t>планом .</w:t>
      </w:r>
      <w:proofErr w:type="gramEnd"/>
    </w:p>
    <w:p w14:paraId="650111CF"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BD0400">
        <w:rPr>
          <w:rFonts w:eastAsia="Calibri"/>
        </w:rPr>
        <w:t xml:space="preserve"> </w:t>
      </w:r>
      <w:r w:rsidRPr="00BD0400">
        <w:rPr>
          <w:rFonts w:eastAsia="Calibri"/>
          <w:lang w:eastAsia="ar-SA"/>
        </w:rPr>
        <w:t xml:space="preserve">г. Санкт-Петербург и Ленинградскую область, для проведения Заказчиком выборочной проверки поставляемого </w:t>
      </w:r>
      <w:r w:rsidRPr="00BD0400">
        <w:rPr>
          <w:rFonts w:eastAsia="Calibri"/>
          <w:lang w:eastAsia="ar-SA"/>
        </w:rPr>
        <w:lastRenderedPageBreak/>
        <w:t>Товара. По требованию Заказчика обеспечить беспрепятственный доступ к Товару для подтверждения факта наличия Товара на складе Поставщика.</w:t>
      </w:r>
    </w:p>
    <w:p w14:paraId="751527D5"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47A61D53" w14:textId="77777777" w:rsidR="00BD0400" w:rsidRPr="00BD0400" w:rsidRDefault="00BD0400" w:rsidP="00BD0400">
      <w:pPr>
        <w:widowControl w:val="0"/>
        <w:autoSpaceDE w:val="0"/>
        <w:autoSpaceDN w:val="0"/>
        <w:adjustRightInd w:val="0"/>
        <w:jc w:val="both"/>
        <w:rPr>
          <w:rFonts w:eastAsia="Calibri"/>
        </w:rPr>
      </w:pPr>
      <w:r w:rsidRPr="00BD0400">
        <w:rPr>
          <w:rFonts w:eastAsia="Calibri"/>
          <w:lang w:eastAsia="ar-SA"/>
        </w:rPr>
        <w:t xml:space="preserve">         4.</w:t>
      </w:r>
      <w:r w:rsidRPr="00BD0400">
        <w:rPr>
          <w:rFonts w:ascii="Arial" w:eastAsia="Calibri" w:hAnsi="Arial" w:cs="Arial"/>
          <w:sz w:val="20"/>
          <w:szCs w:val="20"/>
          <w:lang w:eastAsia="ar-SA"/>
        </w:rPr>
        <w:t xml:space="preserve"> </w:t>
      </w:r>
      <w:r w:rsidRPr="00BD0400">
        <w:rPr>
          <w:rFonts w:eastAsia="Calibri"/>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BD0400">
        <w:rPr>
          <w:rFonts w:eastAsia="Calibri"/>
          <w:vertAlign w:val="superscript"/>
        </w:rPr>
        <w:footnoteReference w:id="2"/>
      </w:r>
      <w:r w:rsidRPr="00BD0400">
        <w:rPr>
          <w:rFonts w:eastAsia="Calibri"/>
        </w:rPr>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4ABFD83C" w14:textId="77777777" w:rsidR="00BD0400" w:rsidRPr="00BD0400" w:rsidRDefault="00BD0400" w:rsidP="00BD0400">
      <w:pPr>
        <w:widowControl w:val="0"/>
        <w:autoSpaceDE w:val="0"/>
        <w:autoSpaceDN w:val="0"/>
        <w:ind w:firstLine="540"/>
        <w:jc w:val="both"/>
        <w:rPr>
          <w:rFonts w:eastAsia="Calibri"/>
        </w:rPr>
      </w:pPr>
      <w:r w:rsidRPr="00BD0400">
        <w:rPr>
          <w:rFonts w:eastAsia="Calibri"/>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3CD762E5" w14:textId="77777777" w:rsidR="00BD0400" w:rsidRPr="00BD0400" w:rsidRDefault="00BD0400" w:rsidP="00BD0400">
      <w:pPr>
        <w:widowControl w:val="0"/>
        <w:autoSpaceDE w:val="0"/>
        <w:autoSpaceDN w:val="0"/>
        <w:ind w:firstLine="540"/>
        <w:jc w:val="both"/>
        <w:rPr>
          <w:rFonts w:eastAsia="Calibri"/>
        </w:rPr>
      </w:pPr>
      <w:r w:rsidRPr="00BD0400">
        <w:rPr>
          <w:rFonts w:eastAsia="Calibri"/>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2DF9B0A7"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w:t>
      </w:r>
      <w:proofErr w:type="spellStart"/>
      <w:r w:rsidRPr="00BD0400">
        <w:rPr>
          <w:rFonts w:eastAsia="Calibri"/>
          <w:lang w:eastAsia="ar-SA"/>
        </w:rPr>
        <w:t>видеофиксацию</w:t>
      </w:r>
      <w:proofErr w:type="spellEnd"/>
      <w:r w:rsidRPr="00BD0400">
        <w:rPr>
          <w:rFonts w:eastAsia="Calibri"/>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14:paraId="5EFAB8C1"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6. Предоставить Заказчику возможность осуществить выборочную проверку поставляемого Товара, а именно:</w:t>
      </w:r>
    </w:p>
    <w:p w14:paraId="538EA5E5" w14:textId="77777777" w:rsidR="00BD0400" w:rsidRPr="00BD0400" w:rsidRDefault="00BD0400" w:rsidP="00BD0400">
      <w:pPr>
        <w:suppressAutoHyphens/>
        <w:jc w:val="both"/>
        <w:rPr>
          <w:rFonts w:eastAsia="Calibri"/>
          <w:lang w:eastAsia="ar-SA"/>
        </w:rPr>
      </w:pPr>
      <w:r w:rsidRPr="00BD0400">
        <w:rPr>
          <w:rFonts w:eastAsia="Calibri"/>
          <w:lang w:eastAsia="ar-SA"/>
        </w:rPr>
        <w:t>- обеспечить беспрепятственный доступ представителям Заказчика к месту нахождения Товара;</w:t>
      </w:r>
    </w:p>
    <w:p w14:paraId="227F1D9B" w14:textId="77777777" w:rsidR="00BD0400" w:rsidRPr="00BD0400" w:rsidRDefault="00BD0400" w:rsidP="00BD0400">
      <w:pPr>
        <w:suppressAutoHyphens/>
        <w:jc w:val="both"/>
        <w:rPr>
          <w:rFonts w:eastAsia="Calibri"/>
          <w:lang w:eastAsia="ar-SA"/>
        </w:rPr>
      </w:pPr>
      <w:r w:rsidRPr="00BD0400">
        <w:rPr>
          <w:rFonts w:eastAsia="Calibri"/>
          <w:lang w:eastAsia="ar-SA"/>
        </w:rPr>
        <w:t>- обеспечить присутствие представителя Поставщика при осуществлении выборочной проверки поставляемого Товара.</w:t>
      </w:r>
    </w:p>
    <w:p w14:paraId="019F8DDE"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7. В случае выявления Заказчиком при проведении выборочной проверки поставляемого Товара нарушения требований: </w:t>
      </w:r>
    </w:p>
    <w:p w14:paraId="611226DB" w14:textId="77777777" w:rsidR="00BD0400" w:rsidRPr="00BD0400" w:rsidRDefault="00BD0400" w:rsidP="00BD0400">
      <w:pPr>
        <w:suppressAutoHyphens/>
        <w:jc w:val="both"/>
        <w:rPr>
          <w:rFonts w:eastAsia="Calibri"/>
          <w:lang w:eastAsia="ar-SA"/>
        </w:rPr>
      </w:pPr>
      <w:r w:rsidRPr="00BD0400">
        <w:rPr>
          <w:rFonts w:eastAsia="Calibri"/>
          <w:lang w:eastAsia="ar-SA"/>
        </w:rPr>
        <w:t>- соблюдения соответствия правил упаковки и маркировки поставляемого Товара требованиям, установленным техническим заданием;</w:t>
      </w:r>
    </w:p>
    <w:p w14:paraId="10699C05" w14:textId="77777777" w:rsidR="00BD0400" w:rsidRPr="00BD0400" w:rsidRDefault="00BD0400" w:rsidP="00BD0400">
      <w:pPr>
        <w:suppressAutoHyphens/>
        <w:jc w:val="both"/>
        <w:rPr>
          <w:rFonts w:eastAsia="Calibri"/>
          <w:lang w:eastAsia="ar-SA"/>
        </w:rPr>
      </w:pPr>
      <w:r w:rsidRPr="00BD0400">
        <w:rPr>
          <w:rFonts w:eastAsia="Calibri"/>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3E931F71" w14:textId="77777777" w:rsidR="00BD0400" w:rsidRPr="00BD0400" w:rsidRDefault="00BD0400" w:rsidP="00BD0400">
      <w:pPr>
        <w:suppressAutoHyphens/>
        <w:jc w:val="both"/>
        <w:rPr>
          <w:rFonts w:eastAsia="Calibri"/>
          <w:lang w:eastAsia="ar-SA"/>
        </w:rPr>
      </w:pPr>
      <w:r w:rsidRPr="00BD0400">
        <w:rPr>
          <w:rFonts w:eastAsia="Calibri"/>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2D2A11A9"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наличие инструкции для пользователя Товара на русском языке, а также копий действующих регистрационных удостоверений, выданных Федеральной службой по </w:t>
      </w:r>
      <w:r w:rsidRPr="00BD0400">
        <w:rPr>
          <w:rFonts w:eastAsia="Calibri"/>
          <w:lang w:eastAsia="ar-SA"/>
        </w:rPr>
        <w:lastRenderedPageBreak/>
        <w:t>надзору в сфере здравоохранения, или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 ТС 007/2011),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41F4518B" w14:textId="77777777" w:rsidR="00BD0400" w:rsidRPr="00BD0400" w:rsidRDefault="00BD0400" w:rsidP="00BD0400">
      <w:pPr>
        <w:suppressAutoHyphens/>
        <w:jc w:val="both"/>
        <w:rPr>
          <w:rFonts w:eastAsia="Calibri"/>
          <w:lang w:eastAsia="ar-SA"/>
        </w:rPr>
      </w:pPr>
      <w:r w:rsidRPr="00BD0400">
        <w:rPr>
          <w:rFonts w:eastAsia="Calibri"/>
          <w:lang w:eastAsia="ar-SA"/>
        </w:rPr>
        <w:t>- соответствие поставляемого Товара иным предусмотренным Контрактом требованиям, -</w:t>
      </w:r>
    </w:p>
    <w:p w14:paraId="54E91078" w14:textId="77777777" w:rsidR="00BD0400" w:rsidRPr="00BD0400" w:rsidRDefault="00BD0400" w:rsidP="00BD0400">
      <w:pPr>
        <w:suppressAutoHyphens/>
        <w:jc w:val="both"/>
        <w:rPr>
          <w:rFonts w:eastAsia="Calibri"/>
          <w:lang w:eastAsia="ar-SA"/>
        </w:rPr>
      </w:pPr>
      <w:r w:rsidRPr="00BD0400">
        <w:rPr>
          <w:rFonts w:eastAsia="Calibri"/>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0C29B6AB"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37518741"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или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 ТС 007/2011),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4DBE86E1"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21493D68"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11.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11C58631" w14:textId="77777777" w:rsidR="00BD0400" w:rsidRPr="00BD0400" w:rsidRDefault="00BD0400" w:rsidP="00BD0400">
      <w:pPr>
        <w:suppressAutoHyphens/>
        <w:jc w:val="both"/>
        <w:rPr>
          <w:rFonts w:eastAsia="Calibri"/>
          <w:lang w:eastAsia="ar-SA"/>
        </w:rPr>
      </w:pPr>
      <w:r w:rsidRPr="00BD0400">
        <w:rPr>
          <w:rFonts w:eastAsia="Calibri"/>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61B9BD3F"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2D9E039D"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21FD5CD4"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w:t>
      </w:r>
      <w:r w:rsidRPr="00BD0400">
        <w:rPr>
          <w:rFonts w:eastAsia="Calibri"/>
          <w:lang w:eastAsia="ar-SA"/>
        </w:rPr>
        <w:lastRenderedPageBreak/>
        <w:t>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0FDEECBD"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762CB937" w14:textId="77777777" w:rsidR="00BD0400" w:rsidRPr="00BD0400" w:rsidRDefault="00BD0400" w:rsidP="00BD0400">
      <w:pPr>
        <w:suppressAutoHyphens/>
        <w:jc w:val="both"/>
        <w:rPr>
          <w:rFonts w:eastAsia="Calibri"/>
        </w:rPr>
      </w:pPr>
      <w:r w:rsidRPr="00BD0400">
        <w:rPr>
          <w:rFonts w:eastAsia="Calibri"/>
          <w:lang w:eastAsia="ar-SA"/>
        </w:rPr>
        <w:t xml:space="preserve">     16. </w:t>
      </w:r>
      <w:r w:rsidRPr="00BD0400">
        <w:rPr>
          <w:rFonts w:eastAsia="Calibri"/>
        </w:rPr>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2CCA79C7" w14:textId="77777777" w:rsidR="00BD0400" w:rsidRPr="00BD0400" w:rsidRDefault="00BD0400" w:rsidP="00BD0400">
      <w:pPr>
        <w:widowControl w:val="0"/>
        <w:autoSpaceDE w:val="0"/>
        <w:autoSpaceDN w:val="0"/>
        <w:ind w:firstLine="540"/>
        <w:jc w:val="both"/>
        <w:rPr>
          <w:rFonts w:eastAsia="Calibri"/>
        </w:rPr>
      </w:pPr>
      <w:r w:rsidRPr="00BD0400">
        <w:rPr>
          <w:rFonts w:eastAsia="Calibri"/>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6EAE9870" w14:textId="77777777" w:rsidR="00BD0400" w:rsidRPr="00BD0400" w:rsidRDefault="00BD0400" w:rsidP="00BD0400">
      <w:pPr>
        <w:widowControl w:val="0"/>
        <w:autoSpaceDE w:val="0"/>
        <w:autoSpaceDN w:val="0"/>
        <w:ind w:firstLine="540"/>
        <w:jc w:val="both"/>
        <w:rPr>
          <w:rFonts w:eastAsia="Calibri"/>
        </w:rPr>
      </w:pPr>
      <w:r w:rsidRPr="00BD0400">
        <w:rPr>
          <w:rFonts w:eastAsia="Calibri"/>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3B1AF607" w14:textId="77777777" w:rsidR="00BD0400" w:rsidRPr="00BD0400" w:rsidRDefault="00BD0400" w:rsidP="00BD0400">
      <w:pPr>
        <w:suppressAutoHyphens/>
        <w:jc w:val="both"/>
        <w:rPr>
          <w:rFonts w:eastAsia="Calibri"/>
          <w:lang w:eastAsia="ar-SA"/>
        </w:rPr>
      </w:pPr>
      <w:r w:rsidRPr="00BD0400">
        <w:rPr>
          <w:rFonts w:eastAsia="Calibri"/>
          <w:lang w:eastAsia="ar-SA"/>
        </w:rPr>
        <w:t>Свободный доступ Получателя и представителей Заказчика в пункт выдачи должен быть обеспечен в часы работы пункта выдачи.</w:t>
      </w:r>
    </w:p>
    <w:p w14:paraId="145D2F68"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Пункты выдачи Товара и склад Поставщика должны быть оснащены видеокамерами.</w:t>
      </w:r>
    </w:p>
    <w:p w14:paraId="55F0597C"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17.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00A5C670"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18.  В случае выбора Получателем способа получения Товара по месту жительства:</w:t>
      </w:r>
    </w:p>
    <w:p w14:paraId="72BA68BD"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74510163" w14:textId="77777777" w:rsidR="00BD0400" w:rsidRPr="00BD0400" w:rsidRDefault="00BD0400" w:rsidP="00BD0400">
      <w:pPr>
        <w:suppressAutoHyphens/>
        <w:jc w:val="both"/>
        <w:rPr>
          <w:rFonts w:eastAsia="Calibri"/>
          <w:lang w:eastAsia="ar-SA"/>
        </w:rPr>
      </w:pPr>
      <w:r w:rsidRPr="00BD0400">
        <w:rPr>
          <w:rFonts w:eastAsia="Calibri"/>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62AF198A" w14:textId="77777777" w:rsidR="00BD0400" w:rsidRPr="00BD0400" w:rsidRDefault="00BD0400" w:rsidP="00BD0400">
      <w:pPr>
        <w:suppressAutoHyphens/>
        <w:ind w:firstLine="142"/>
        <w:jc w:val="both"/>
        <w:rPr>
          <w:rFonts w:eastAsia="Calibri"/>
        </w:rPr>
      </w:pPr>
      <w:r w:rsidRPr="00BD0400">
        <w:rPr>
          <w:rFonts w:eastAsia="Calibri"/>
          <w:lang w:eastAsia="ar-SA"/>
        </w:rPr>
        <w:t xml:space="preserve">     </w:t>
      </w:r>
      <w:r w:rsidRPr="00BD0400">
        <w:rPr>
          <w:rFonts w:eastAsia="Calibri"/>
        </w:rPr>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7273B698" w14:textId="77777777" w:rsidR="00BD0400" w:rsidRPr="00BD0400" w:rsidRDefault="00BD0400" w:rsidP="00BD0400">
      <w:pPr>
        <w:widowControl w:val="0"/>
        <w:autoSpaceDE w:val="0"/>
        <w:autoSpaceDN w:val="0"/>
        <w:jc w:val="both"/>
        <w:outlineLvl w:val="1"/>
        <w:rPr>
          <w:rFonts w:eastAsia="Calibri"/>
        </w:rPr>
      </w:pPr>
      <w:r w:rsidRPr="00BD0400">
        <w:rPr>
          <w:rFonts w:eastAsia="Calibri"/>
        </w:rPr>
        <w:t xml:space="preserve">        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7FC7802C" w14:textId="77777777" w:rsidR="00E21698" w:rsidRPr="00AB598B" w:rsidRDefault="00E21698" w:rsidP="00E21698">
      <w:pPr>
        <w:widowControl w:val="0"/>
        <w:autoSpaceDE w:val="0"/>
        <w:autoSpaceDN w:val="0"/>
        <w:jc w:val="both"/>
        <w:outlineLvl w:val="1"/>
      </w:pPr>
      <w:bookmarkStart w:id="0" w:name="_GoBack"/>
      <w:bookmarkEnd w:id="0"/>
    </w:p>
    <w:p w14:paraId="238D07EE" w14:textId="77777777" w:rsidR="00E21698" w:rsidRDefault="00E21698" w:rsidP="00E21698">
      <w:pPr>
        <w:widowControl w:val="0"/>
        <w:autoSpaceDE w:val="0"/>
        <w:autoSpaceDN w:val="0"/>
        <w:jc w:val="center"/>
        <w:rPr>
          <w:b/>
          <w:sz w:val="22"/>
          <w:szCs w:val="20"/>
        </w:rPr>
      </w:pPr>
      <w:bookmarkStart w:id="1" w:name="P743"/>
      <w:bookmarkEnd w:id="1"/>
      <w:r w:rsidRPr="005F5BDA">
        <w:rPr>
          <w:b/>
          <w:sz w:val="22"/>
          <w:szCs w:val="20"/>
        </w:rPr>
        <w:t xml:space="preserve">Календарный план </w:t>
      </w:r>
    </w:p>
    <w:p w14:paraId="7475F752" w14:textId="77777777" w:rsidR="00E21698" w:rsidRPr="005F5BDA" w:rsidRDefault="00E21698" w:rsidP="00E21698">
      <w:pPr>
        <w:widowControl w:val="0"/>
        <w:autoSpaceDE w:val="0"/>
        <w:autoSpaceDN w:val="0"/>
        <w:jc w:val="center"/>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5444"/>
        <w:gridCol w:w="1418"/>
      </w:tblGrid>
      <w:tr w:rsidR="00E21698" w:rsidRPr="005F5BDA" w14:paraId="00DD3C74" w14:textId="77777777" w:rsidTr="007C483A">
        <w:trPr>
          <w:jc w:val="center"/>
        </w:trPr>
        <w:tc>
          <w:tcPr>
            <w:tcW w:w="454" w:type="dxa"/>
            <w:vAlign w:val="center"/>
          </w:tcPr>
          <w:p w14:paraId="6C9DF807" w14:textId="77777777" w:rsidR="00E21698" w:rsidRPr="005F5BDA" w:rsidRDefault="00E21698" w:rsidP="007C483A">
            <w:pPr>
              <w:widowControl w:val="0"/>
              <w:autoSpaceDE w:val="0"/>
              <w:autoSpaceDN w:val="0"/>
              <w:jc w:val="center"/>
              <w:rPr>
                <w:sz w:val="22"/>
                <w:szCs w:val="20"/>
              </w:rPr>
            </w:pPr>
            <w:r w:rsidRPr="005F5BDA">
              <w:rPr>
                <w:sz w:val="22"/>
                <w:szCs w:val="20"/>
              </w:rPr>
              <w:t>N п/п</w:t>
            </w:r>
          </w:p>
        </w:tc>
        <w:tc>
          <w:tcPr>
            <w:tcW w:w="2102" w:type="dxa"/>
            <w:vAlign w:val="center"/>
          </w:tcPr>
          <w:p w14:paraId="03410C79" w14:textId="77777777" w:rsidR="00E21698" w:rsidRPr="005F5BDA" w:rsidRDefault="00E21698" w:rsidP="007C483A">
            <w:pPr>
              <w:widowControl w:val="0"/>
              <w:autoSpaceDE w:val="0"/>
              <w:autoSpaceDN w:val="0"/>
              <w:jc w:val="center"/>
              <w:rPr>
                <w:sz w:val="22"/>
                <w:szCs w:val="20"/>
              </w:rPr>
            </w:pPr>
            <w:r w:rsidRPr="005F5BDA">
              <w:rPr>
                <w:sz w:val="22"/>
                <w:szCs w:val="20"/>
              </w:rPr>
              <w:t>Наименование Товара</w:t>
            </w:r>
          </w:p>
        </w:tc>
        <w:tc>
          <w:tcPr>
            <w:tcW w:w="5444" w:type="dxa"/>
            <w:vAlign w:val="center"/>
          </w:tcPr>
          <w:p w14:paraId="71882F08" w14:textId="77777777" w:rsidR="00E21698" w:rsidRPr="005F5BDA" w:rsidRDefault="00E21698" w:rsidP="007C483A">
            <w:pPr>
              <w:widowControl w:val="0"/>
              <w:autoSpaceDE w:val="0"/>
              <w:autoSpaceDN w:val="0"/>
              <w:jc w:val="center"/>
              <w:rPr>
                <w:sz w:val="22"/>
                <w:szCs w:val="20"/>
              </w:rPr>
            </w:pPr>
            <w:r w:rsidRPr="005F5BDA">
              <w:rPr>
                <w:sz w:val="22"/>
                <w:szCs w:val="20"/>
              </w:rPr>
              <w:t>П</w:t>
            </w:r>
            <w:r>
              <w:rPr>
                <w:sz w:val="22"/>
                <w:szCs w:val="20"/>
              </w:rPr>
              <w:t xml:space="preserve">ериоды поставки на 2022 </w:t>
            </w:r>
            <w:r w:rsidRPr="005F5BDA">
              <w:rPr>
                <w:sz w:val="22"/>
                <w:szCs w:val="20"/>
              </w:rPr>
              <w:t xml:space="preserve">год </w:t>
            </w:r>
            <w:r>
              <w:rPr>
                <w:rStyle w:val="a3"/>
                <w:sz w:val="22"/>
                <w:szCs w:val="20"/>
              </w:rPr>
              <w:footnoteReference w:id="3"/>
            </w:r>
            <w:r>
              <w:rPr>
                <w:sz w:val="22"/>
                <w:szCs w:val="20"/>
              </w:rPr>
              <w:t>*</w:t>
            </w:r>
          </w:p>
        </w:tc>
        <w:tc>
          <w:tcPr>
            <w:tcW w:w="1418" w:type="dxa"/>
            <w:vAlign w:val="center"/>
          </w:tcPr>
          <w:p w14:paraId="10814524" w14:textId="77777777" w:rsidR="00E21698" w:rsidRPr="005F5BDA" w:rsidRDefault="00E21698" w:rsidP="007C483A">
            <w:pPr>
              <w:widowControl w:val="0"/>
              <w:autoSpaceDE w:val="0"/>
              <w:autoSpaceDN w:val="0"/>
              <w:jc w:val="center"/>
              <w:rPr>
                <w:sz w:val="22"/>
                <w:szCs w:val="20"/>
              </w:rPr>
            </w:pPr>
            <w:r w:rsidRPr="005F5BDA">
              <w:rPr>
                <w:sz w:val="22"/>
                <w:szCs w:val="20"/>
              </w:rPr>
              <w:t>Количество</w:t>
            </w:r>
          </w:p>
          <w:p w14:paraId="4A462A9A" w14:textId="77777777" w:rsidR="00E21698" w:rsidRPr="005F5BDA" w:rsidRDefault="00E21698" w:rsidP="007C483A">
            <w:pPr>
              <w:widowControl w:val="0"/>
              <w:autoSpaceDE w:val="0"/>
              <w:autoSpaceDN w:val="0"/>
              <w:jc w:val="center"/>
              <w:rPr>
                <w:sz w:val="22"/>
                <w:szCs w:val="20"/>
              </w:rPr>
            </w:pPr>
            <w:r w:rsidRPr="005F5BDA">
              <w:rPr>
                <w:sz w:val="22"/>
                <w:szCs w:val="20"/>
              </w:rPr>
              <w:t>(шт.)</w:t>
            </w:r>
          </w:p>
        </w:tc>
        <w:bookmarkStart w:id="2" w:name="P750"/>
        <w:bookmarkEnd w:id="2"/>
      </w:tr>
      <w:tr w:rsidR="00E21698" w:rsidRPr="005F5BDA" w14:paraId="506E428C" w14:textId="77777777" w:rsidTr="007C483A">
        <w:trPr>
          <w:trHeight w:val="367"/>
          <w:jc w:val="center"/>
        </w:trPr>
        <w:tc>
          <w:tcPr>
            <w:tcW w:w="454" w:type="dxa"/>
            <w:vAlign w:val="center"/>
          </w:tcPr>
          <w:p w14:paraId="4264CDD6" w14:textId="77777777" w:rsidR="00E21698" w:rsidRPr="005F5BDA" w:rsidRDefault="00E21698" w:rsidP="007C483A">
            <w:pPr>
              <w:widowControl w:val="0"/>
              <w:autoSpaceDE w:val="0"/>
              <w:autoSpaceDN w:val="0"/>
              <w:jc w:val="center"/>
              <w:rPr>
                <w:sz w:val="22"/>
                <w:szCs w:val="20"/>
              </w:rPr>
            </w:pPr>
            <w:r>
              <w:rPr>
                <w:sz w:val="22"/>
                <w:szCs w:val="20"/>
              </w:rPr>
              <w:t>1</w:t>
            </w:r>
          </w:p>
        </w:tc>
        <w:tc>
          <w:tcPr>
            <w:tcW w:w="2102" w:type="dxa"/>
            <w:vAlign w:val="center"/>
          </w:tcPr>
          <w:p w14:paraId="30395E37" w14:textId="77777777" w:rsidR="00E21698" w:rsidRPr="005F5BDA" w:rsidRDefault="00E21698" w:rsidP="007C483A">
            <w:pPr>
              <w:widowControl w:val="0"/>
              <w:autoSpaceDE w:val="0"/>
              <w:autoSpaceDN w:val="0"/>
              <w:jc w:val="center"/>
              <w:rPr>
                <w:sz w:val="22"/>
                <w:szCs w:val="20"/>
              </w:rPr>
            </w:pPr>
            <w:r w:rsidRPr="00F74F51">
              <w:rPr>
                <w:sz w:val="20"/>
                <w:szCs w:val="20"/>
              </w:rPr>
              <w:t>Подгузники для детей весом до 20 кг</w:t>
            </w:r>
          </w:p>
        </w:tc>
        <w:tc>
          <w:tcPr>
            <w:tcW w:w="5444" w:type="dxa"/>
            <w:vAlign w:val="center"/>
          </w:tcPr>
          <w:p w14:paraId="23E03042" w14:textId="77777777" w:rsidR="00E21698" w:rsidRPr="00860576" w:rsidRDefault="00E21698" w:rsidP="007C483A">
            <w:pPr>
              <w:widowControl w:val="0"/>
              <w:autoSpaceDE w:val="0"/>
              <w:autoSpaceDN w:val="0"/>
              <w:jc w:val="center"/>
              <w:rPr>
                <w:sz w:val="22"/>
                <w:szCs w:val="22"/>
              </w:rPr>
            </w:pPr>
            <w:r w:rsidRPr="00860576">
              <w:rPr>
                <w:sz w:val="22"/>
                <w:szCs w:val="22"/>
              </w:rPr>
              <w:t>В течение 5 календарных дней с момента заключения контракта</w:t>
            </w:r>
          </w:p>
        </w:tc>
        <w:tc>
          <w:tcPr>
            <w:tcW w:w="1418" w:type="dxa"/>
            <w:vAlign w:val="center"/>
          </w:tcPr>
          <w:p w14:paraId="6AA82A5E" w14:textId="77777777" w:rsidR="00E21698" w:rsidRPr="005F5BDA" w:rsidRDefault="00E21698" w:rsidP="007C483A">
            <w:pPr>
              <w:widowControl w:val="0"/>
              <w:autoSpaceDE w:val="0"/>
              <w:autoSpaceDN w:val="0"/>
              <w:jc w:val="center"/>
              <w:rPr>
                <w:sz w:val="22"/>
                <w:szCs w:val="20"/>
              </w:rPr>
            </w:pPr>
            <w:r>
              <w:rPr>
                <w:sz w:val="22"/>
                <w:szCs w:val="20"/>
              </w:rPr>
              <w:t>130 000</w:t>
            </w:r>
          </w:p>
        </w:tc>
      </w:tr>
      <w:tr w:rsidR="00E21698" w:rsidRPr="005F5BDA" w14:paraId="7753CA8C" w14:textId="77777777" w:rsidTr="007C483A">
        <w:trPr>
          <w:jc w:val="center"/>
        </w:trPr>
        <w:tc>
          <w:tcPr>
            <w:tcW w:w="454" w:type="dxa"/>
            <w:vAlign w:val="center"/>
          </w:tcPr>
          <w:p w14:paraId="30FBCC01" w14:textId="77777777" w:rsidR="00E21698" w:rsidRDefault="00E21698" w:rsidP="007C483A">
            <w:pPr>
              <w:widowControl w:val="0"/>
              <w:autoSpaceDE w:val="0"/>
              <w:autoSpaceDN w:val="0"/>
              <w:jc w:val="center"/>
              <w:rPr>
                <w:sz w:val="22"/>
                <w:szCs w:val="20"/>
              </w:rPr>
            </w:pPr>
            <w:r>
              <w:rPr>
                <w:sz w:val="22"/>
                <w:szCs w:val="20"/>
              </w:rPr>
              <w:t>2</w:t>
            </w:r>
          </w:p>
        </w:tc>
        <w:tc>
          <w:tcPr>
            <w:tcW w:w="2102" w:type="dxa"/>
            <w:vAlign w:val="center"/>
          </w:tcPr>
          <w:p w14:paraId="46CDFF5B" w14:textId="77777777" w:rsidR="00E21698" w:rsidRPr="00F74F51" w:rsidRDefault="00E21698" w:rsidP="007C483A">
            <w:pPr>
              <w:widowControl w:val="0"/>
              <w:autoSpaceDE w:val="0"/>
              <w:autoSpaceDN w:val="0"/>
              <w:jc w:val="center"/>
              <w:rPr>
                <w:sz w:val="20"/>
                <w:szCs w:val="20"/>
              </w:rPr>
            </w:pPr>
            <w:r w:rsidRPr="009760FD">
              <w:rPr>
                <w:sz w:val="20"/>
                <w:szCs w:val="20"/>
              </w:rPr>
              <w:t>Подгузники для детей весом свыше 20 кг</w:t>
            </w:r>
          </w:p>
        </w:tc>
        <w:tc>
          <w:tcPr>
            <w:tcW w:w="5444" w:type="dxa"/>
            <w:vAlign w:val="center"/>
          </w:tcPr>
          <w:p w14:paraId="67CA1A5A" w14:textId="77777777" w:rsidR="00E21698" w:rsidRPr="00860576" w:rsidRDefault="00E21698" w:rsidP="007C483A">
            <w:pPr>
              <w:widowControl w:val="0"/>
              <w:autoSpaceDE w:val="0"/>
              <w:autoSpaceDN w:val="0"/>
              <w:jc w:val="center"/>
              <w:rPr>
                <w:sz w:val="22"/>
                <w:szCs w:val="22"/>
              </w:rPr>
            </w:pPr>
            <w:r w:rsidRPr="00860576">
              <w:rPr>
                <w:sz w:val="22"/>
                <w:szCs w:val="22"/>
              </w:rPr>
              <w:t>В течение 5 календарных дней с момента заключения контракта</w:t>
            </w:r>
          </w:p>
        </w:tc>
        <w:tc>
          <w:tcPr>
            <w:tcW w:w="1418" w:type="dxa"/>
            <w:vAlign w:val="center"/>
          </w:tcPr>
          <w:p w14:paraId="4F61D5CC" w14:textId="77777777" w:rsidR="00E21698" w:rsidRPr="005F5BDA" w:rsidRDefault="00E21698" w:rsidP="007C483A">
            <w:pPr>
              <w:widowControl w:val="0"/>
              <w:autoSpaceDE w:val="0"/>
              <w:autoSpaceDN w:val="0"/>
              <w:jc w:val="center"/>
              <w:rPr>
                <w:sz w:val="22"/>
                <w:szCs w:val="20"/>
              </w:rPr>
            </w:pPr>
            <w:r>
              <w:rPr>
                <w:sz w:val="22"/>
                <w:szCs w:val="20"/>
              </w:rPr>
              <w:t>115 000</w:t>
            </w:r>
          </w:p>
        </w:tc>
      </w:tr>
      <w:tr w:rsidR="00E21698" w:rsidRPr="005F5BDA" w14:paraId="446FA251" w14:textId="77777777" w:rsidTr="007C483A">
        <w:trPr>
          <w:jc w:val="center"/>
        </w:trPr>
        <w:tc>
          <w:tcPr>
            <w:tcW w:w="9418" w:type="dxa"/>
            <w:gridSpan w:val="4"/>
            <w:vAlign w:val="center"/>
          </w:tcPr>
          <w:p w14:paraId="648E5C16" w14:textId="77777777" w:rsidR="00E21698" w:rsidRPr="00000D00" w:rsidRDefault="00E21698" w:rsidP="007C483A">
            <w:pPr>
              <w:widowControl w:val="0"/>
              <w:autoSpaceDE w:val="0"/>
              <w:autoSpaceDN w:val="0"/>
              <w:jc w:val="center"/>
              <w:rPr>
                <w:sz w:val="22"/>
                <w:szCs w:val="20"/>
              </w:rPr>
            </w:pPr>
            <w:r w:rsidRPr="00474B3E">
              <w:rPr>
                <w:sz w:val="20"/>
                <w:szCs w:val="20"/>
              </w:rPr>
              <w:lastRenderedPageBreak/>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E21698" w:rsidRPr="005F5BDA" w14:paraId="5A6D695E" w14:textId="77777777" w:rsidTr="007C483A">
        <w:trPr>
          <w:jc w:val="center"/>
        </w:trPr>
        <w:tc>
          <w:tcPr>
            <w:tcW w:w="8000" w:type="dxa"/>
            <w:gridSpan w:val="3"/>
            <w:vAlign w:val="center"/>
          </w:tcPr>
          <w:p w14:paraId="09B2CD9A" w14:textId="77777777" w:rsidR="00E21698" w:rsidRPr="005F5BDA" w:rsidRDefault="00E21698" w:rsidP="007C483A">
            <w:pPr>
              <w:widowControl w:val="0"/>
              <w:autoSpaceDE w:val="0"/>
              <w:autoSpaceDN w:val="0"/>
              <w:jc w:val="center"/>
              <w:rPr>
                <w:b/>
                <w:sz w:val="22"/>
                <w:szCs w:val="20"/>
              </w:rPr>
            </w:pPr>
            <w:r w:rsidRPr="005F5BDA">
              <w:rPr>
                <w:b/>
                <w:sz w:val="22"/>
                <w:szCs w:val="20"/>
              </w:rPr>
              <w:t>ИТОГО:</w:t>
            </w:r>
          </w:p>
        </w:tc>
        <w:tc>
          <w:tcPr>
            <w:tcW w:w="1418" w:type="dxa"/>
            <w:vAlign w:val="center"/>
          </w:tcPr>
          <w:p w14:paraId="2B864E0F" w14:textId="77777777" w:rsidR="00E21698" w:rsidRPr="00FE39CF" w:rsidRDefault="00E21698" w:rsidP="007C483A">
            <w:pPr>
              <w:widowControl w:val="0"/>
              <w:autoSpaceDE w:val="0"/>
              <w:autoSpaceDN w:val="0"/>
              <w:jc w:val="center"/>
              <w:rPr>
                <w:b/>
                <w:sz w:val="22"/>
                <w:szCs w:val="20"/>
              </w:rPr>
            </w:pPr>
            <w:r>
              <w:rPr>
                <w:b/>
                <w:sz w:val="22"/>
                <w:szCs w:val="20"/>
              </w:rPr>
              <w:t>245 000</w:t>
            </w:r>
          </w:p>
        </w:tc>
      </w:tr>
    </w:tbl>
    <w:p w14:paraId="327025C6" w14:textId="77777777" w:rsidR="00E21698" w:rsidRDefault="00E21698" w:rsidP="00E21698">
      <w:pPr>
        <w:widowControl w:val="0"/>
        <w:suppressAutoHyphens/>
        <w:autoSpaceDE w:val="0"/>
        <w:autoSpaceDN w:val="0"/>
        <w:adjustRightInd w:val="0"/>
        <w:ind w:left="644"/>
        <w:rPr>
          <w:u w:val="single"/>
        </w:rPr>
      </w:pPr>
    </w:p>
    <w:p w14:paraId="1365E29E" w14:textId="77777777" w:rsidR="00E21698" w:rsidRPr="00C600BA" w:rsidRDefault="00E21698" w:rsidP="00E21698">
      <w:pPr>
        <w:widowControl w:val="0"/>
        <w:numPr>
          <w:ilvl w:val="0"/>
          <w:numId w:val="5"/>
        </w:numPr>
        <w:suppressAutoHyphens/>
        <w:autoSpaceDE w:val="0"/>
        <w:autoSpaceDN w:val="0"/>
        <w:adjustRightInd w:val="0"/>
        <w:ind w:left="0" w:firstLine="567"/>
        <w:jc w:val="both"/>
        <w:rPr>
          <w:u w:val="single"/>
        </w:rPr>
      </w:pPr>
      <w:r w:rsidRPr="00C600BA">
        <w:rPr>
          <w:u w:val="single"/>
        </w:rPr>
        <w:t>Требования к гарантийному сроку Товара и объему предоставления гарантий качества Товара:</w:t>
      </w:r>
    </w:p>
    <w:p w14:paraId="46B37807" w14:textId="77777777" w:rsidR="00E21698" w:rsidRDefault="00E21698" w:rsidP="00E21698">
      <w:pPr>
        <w:widowControl w:val="0"/>
        <w:autoSpaceDE w:val="0"/>
        <w:autoSpaceDN w:val="0"/>
        <w:ind w:firstLine="567"/>
        <w:jc w:val="both"/>
      </w:pPr>
      <w:r>
        <w:t xml:space="preserve">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 Поставляемый Товар должен соответствовать стандартам на данные виды Товара. </w:t>
      </w:r>
    </w:p>
    <w:p w14:paraId="6E1079F5" w14:textId="77777777" w:rsidR="00E21698" w:rsidRDefault="00E21698" w:rsidP="00E21698">
      <w:pPr>
        <w:widowControl w:val="0"/>
        <w:autoSpaceDE w:val="0"/>
        <w:autoSpaceDN w:val="0"/>
        <w:ind w:firstLine="567"/>
        <w:jc w:val="both"/>
      </w:pPr>
      <w:r>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14:paraId="0923AEE8" w14:textId="77777777" w:rsidR="00E21698" w:rsidRDefault="00E21698" w:rsidP="00E21698">
      <w:pPr>
        <w:widowControl w:val="0"/>
        <w:autoSpaceDE w:val="0"/>
        <w:autoSpaceDN w:val="0"/>
        <w:ind w:firstLine="567"/>
        <w:jc w:val="both"/>
      </w:pPr>
      <w:r>
        <w:t>Срок осуществления замены Товара не должен превышать 10 (Десяти) рабочих дней со дня обращения Получателя (Заказчика).</w:t>
      </w:r>
    </w:p>
    <w:p w14:paraId="38F9BA58" w14:textId="77777777" w:rsidR="00E21698" w:rsidRDefault="00E21698" w:rsidP="00E21698">
      <w:pPr>
        <w:widowControl w:val="0"/>
        <w:autoSpaceDE w:val="0"/>
        <w:autoSpaceDN w:val="0"/>
        <w:ind w:firstLine="567"/>
        <w:jc w:val="both"/>
      </w:pPr>
      <w:r>
        <w:t>Остаточный срок годности Товара должен составлять не менее 1 (Одного) года со дня подписания Получателем акта приема-передачи Товара.</w:t>
      </w:r>
    </w:p>
    <w:p w14:paraId="5F6EA76C" w14:textId="77777777" w:rsidR="00E21698" w:rsidRDefault="00E21698" w:rsidP="00E21698">
      <w:pPr>
        <w:widowControl w:val="0"/>
        <w:autoSpaceDE w:val="0"/>
        <w:autoSpaceDN w:val="0"/>
        <w:ind w:firstLine="567"/>
        <w:jc w:val="both"/>
      </w:pPr>
      <w:r>
        <w:t>При передаче Получателем Товара для замены Поставщик должен выдать Получателю документ, подтверждающий получение данного Товара Поставщиком.</w:t>
      </w:r>
    </w:p>
    <w:p w14:paraId="3319B1D4" w14:textId="77777777" w:rsidR="00E21698" w:rsidRDefault="00E21698" w:rsidP="00E21698">
      <w:pPr>
        <w:widowControl w:val="0"/>
        <w:autoSpaceDE w:val="0"/>
        <w:autoSpaceDN w:val="0"/>
        <w:ind w:firstLine="567"/>
        <w:jc w:val="both"/>
      </w:pPr>
      <w:r>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7BC7D273" w14:textId="77777777" w:rsidR="00E21698" w:rsidRPr="00C600BA" w:rsidRDefault="00E21698" w:rsidP="00E21698">
      <w:pPr>
        <w:widowControl w:val="0"/>
        <w:autoSpaceDE w:val="0"/>
        <w:autoSpaceDN w:val="0"/>
        <w:ind w:firstLine="540"/>
        <w:jc w:val="both"/>
      </w:pPr>
    </w:p>
    <w:p w14:paraId="3BE18E13" w14:textId="77777777" w:rsidR="00E21698" w:rsidRPr="00754003" w:rsidRDefault="00E21698" w:rsidP="00E21698">
      <w:pPr>
        <w:widowControl w:val="0"/>
        <w:numPr>
          <w:ilvl w:val="0"/>
          <w:numId w:val="5"/>
        </w:numPr>
        <w:autoSpaceDE w:val="0"/>
        <w:autoSpaceDN w:val="0"/>
        <w:adjustRightInd w:val="0"/>
        <w:ind w:left="0" w:firstLine="567"/>
        <w:jc w:val="both"/>
        <w:rPr>
          <w:u w:val="single"/>
        </w:rPr>
      </w:pPr>
      <w:r w:rsidRPr="00754003">
        <w:rPr>
          <w:u w:val="single"/>
        </w:rPr>
        <w:t>Требования к энергетической эффективности товара:</w:t>
      </w:r>
    </w:p>
    <w:p w14:paraId="571431F6" w14:textId="77777777" w:rsidR="00E21698" w:rsidRPr="00754003" w:rsidRDefault="00E21698" w:rsidP="00E21698">
      <w:pPr>
        <w:widowControl w:val="0"/>
        <w:autoSpaceDE w:val="0"/>
        <w:autoSpaceDN w:val="0"/>
        <w:adjustRightInd w:val="0"/>
        <w:ind w:firstLine="420"/>
        <w:jc w:val="both"/>
        <w:rPr>
          <w:u w:val="single"/>
        </w:rPr>
      </w:pPr>
    </w:p>
    <w:p w14:paraId="3CCD9A03" w14:textId="77777777" w:rsidR="00E21698" w:rsidRPr="00754003" w:rsidRDefault="00E21698" w:rsidP="00E21698">
      <w:pPr>
        <w:widowControl w:val="0"/>
        <w:autoSpaceDE w:val="0"/>
        <w:autoSpaceDN w:val="0"/>
        <w:adjustRightInd w:val="0"/>
        <w:jc w:val="both"/>
      </w:pPr>
      <w:r w:rsidRPr="00754003">
        <w:t xml:space="preserve">      Требования не установлены</w:t>
      </w:r>
    </w:p>
    <w:p w14:paraId="2F97EC19" w14:textId="77777777" w:rsidR="005F486A" w:rsidRPr="00754003" w:rsidRDefault="005F486A" w:rsidP="005F486A">
      <w:pPr>
        <w:widowControl w:val="0"/>
        <w:autoSpaceDE w:val="0"/>
        <w:autoSpaceDN w:val="0"/>
        <w:adjustRightInd w:val="0"/>
        <w:jc w:val="both"/>
        <w:rPr>
          <w:color w:val="000000"/>
        </w:rPr>
      </w:pPr>
    </w:p>
    <w:p w14:paraId="542B6F44" w14:textId="77777777" w:rsidR="00366E05" w:rsidRPr="00754003" w:rsidRDefault="00366E05" w:rsidP="00366E05">
      <w:pPr>
        <w:widowControl w:val="0"/>
        <w:autoSpaceDE w:val="0"/>
        <w:autoSpaceDN w:val="0"/>
        <w:adjustRightInd w:val="0"/>
        <w:jc w:val="both"/>
        <w:rPr>
          <w:color w:val="000000"/>
        </w:rPr>
      </w:pPr>
    </w:p>
    <w:p w14:paraId="16666356" w14:textId="77777777" w:rsidR="00F1232D" w:rsidRPr="00A92897" w:rsidRDefault="00F1232D" w:rsidP="00F1232D">
      <w:pPr>
        <w:ind w:firstLine="420"/>
        <w:jc w:val="both"/>
        <w:rPr>
          <w:u w:val="single"/>
        </w:rPr>
      </w:pPr>
      <w:r>
        <w:rPr>
          <w:u w:val="single"/>
        </w:rPr>
        <w:t>Срок поставки Т</w:t>
      </w:r>
      <w:r w:rsidRPr="00D9287B">
        <w:rPr>
          <w:u w:val="single"/>
        </w:rPr>
        <w:t xml:space="preserve">овара </w:t>
      </w:r>
      <w:r>
        <w:rPr>
          <w:u w:val="single"/>
        </w:rPr>
        <w:t xml:space="preserve">Получателям </w:t>
      </w:r>
      <w:r w:rsidRPr="00D9287B">
        <w:rPr>
          <w:u w:val="single"/>
        </w:rPr>
        <w:t xml:space="preserve">– </w:t>
      </w:r>
      <w:r w:rsidRPr="00A92897">
        <w:rPr>
          <w:szCs w:val="26"/>
          <w:u w:val="single"/>
        </w:rPr>
        <w:t>с даты получения от Заказчика р</w:t>
      </w:r>
      <w:r>
        <w:rPr>
          <w:szCs w:val="26"/>
          <w:u w:val="single"/>
        </w:rPr>
        <w:t>еестра получателей Товара до «01» августа_2022</w:t>
      </w:r>
      <w:r w:rsidRPr="00A92897">
        <w:rPr>
          <w:szCs w:val="26"/>
          <w:u w:val="single"/>
        </w:rPr>
        <w:t xml:space="preserve"> года.</w:t>
      </w:r>
    </w:p>
    <w:p w14:paraId="3EE9B1F7" w14:textId="77777777" w:rsidR="00E21698" w:rsidRDefault="00E21698" w:rsidP="00E21698">
      <w:pPr>
        <w:ind w:firstLine="420"/>
        <w:jc w:val="both"/>
        <w:rPr>
          <w:u w:val="single"/>
        </w:rPr>
      </w:pPr>
      <w:r w:rsidRPr="006261DD">
        <w:rPr>
          <w:u w:val="single"/>
        </w:rPr>
        <w:t>Место доставки Товара - г. Санкт-Петербург и Ленинградская область.</w:t>
      </w:r>
    </w:p>
    <w:p w14:paraId="594EE929" w14:textId="6E7836A1" w:rsidR="00E87A48" w:rsidRPr="00E87A48" w:rsidRDefault="00E87A48" w:rsidP="00E21698">
      <w:pPr>
        <w:rPr>
          <w:u w:val="single"/>
        </w:rPr>
      </w:pPr>
    </w:p>
    <w:sectPr w:rsidR="00E87A48" w:rsidRPr="00E87A48" w:rsidSect="00EC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8EF9" w14:textId="77777777" w:rsidR="007067F9" w:rsidRDefault="007067F9" w:rsidP="006736CC">
      <w:r>
        <w:separator/>
      </w:r>
    </w:p>
  </w:endnote>
  <w:endnote w:type="continuationSeparator" w:id="0">
    <w:p w14:paraId="60DD39BC" w14:textId="77777777" w:rsidR="007067F9" w:rsidRDefault="007067F9"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1693" w14:textId="77777777" w:rsidR="007067F9" w:rsidRDefault="007067F9" w:rsidP="006736CC">
      <w:r>
        <w:separator/>
      </w:r>
    </w:p>
  </w:footnote>
  <w:footnote w:type="continuationSeparator" w:id="0">
    <w:p w14:paraId="2F2763C8" w14:textId="77777777" w:rsidR="007067F9" w:rsidRDefault="007067F9" w:rsidP="006736CC">
      <w:r>
        <w:continuationSeparator/>
      </w:r>
    </w:p>
  </w:footnote>
  <w:footnote w:id="1">
    <w:p w14:paraId="369A314B" w14:textId="77777777" w:rsidR="00E21698" w:rsidRPr="00DD58E9" w:rsidRDefault="00E21698" w:rsidP="00E21698">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5461D9AB" w14:textId="77777777" w:rsidR="00E21698" w:rsidRPr="00DD58E9" w:rsidRDefault="00E21698" w:rsidP="00E21698">
      <w:pPr>
        <w:pStyle w:val="a4"/>
      </w:pPr>
    </w:p>
    <w:p w14:paraId="48E863A4" w14:textId="77777777" w:rsidR="00E21698" w:rsidRDefault="00E21698" w:rsidP="00E21698">
      <w:pPr>
        <w:pStyle w:val="a4"/>
      </w:pPr>
    </w:p>
  </w:footnote>
  <w:footnote w:id="2">
    <w:p w14:paraId="5C30E1E6" w14:textId="77777777" w:rsidR="00BD0400" w:rsidRPr="00853CFC" w:rsidRDefault="00BD0400" w:rsidP="00BD0400">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14:paraId="5A5717FC" w14:textId="77777777" w:rsidR="00BD0400" w:rsidRDefault="00BD0400" w:rsidP="00BD0400">
      <w:pPr>
        <w:pStyle w:val="a4"/>
      </w:pPr>
    </w:p>
  </w:footnote>
  <w:footnote w:id="3">
    <w:p w14:paraId="16436159" w14:textId="77777777" w:rsidR="00E21698" w:rsidRPr="003E5741" w:rsidRDefault="00E21698" w:rsidP="00E21698">
      <w:pPr>
        <w:rPr>
          <w:sz w:val="18"/>
          <w:szCs w:val="18"/>
        </w:rPr>
      </w:pPr>
      <w:r w:rsidRPr="003E5741">
        <w:rPr>
          <w:rStyle w:val="a3"/>
          <w:sz w:val="18"/>
          <w:szCs w:val="18"/>
        </w:rPr>
        <w:footnoteRef/>
      </w:r>
      <w:r w:rsidRPr="003E5741">
        <w:rPr>
          <w:sz w:val="18"/>
          <w:szCs w:val="18"/>
        </w:rPr>
        <w:t xml:space="preserve"> </w:t>
      </w:r>
      <w:r>
        <w:rPr>
          <w:sz w:val="18"/>
          <w:szCs w:val="18"/>
        </w:rPr>
        <w:t xml:space="preserve">Указываются периоды </w:t>
      </w:r>
      <w:r w:rsidRPr="003E5741">
        <w:rPr>
          <w:sz w:val="18"/>
          <w:szCs w:val="18"/>
        </w:rPr>
        <w:t>поставки Товара в г.</w:t>
      </w:r>
      <w:r>
        <w:rPr>
          <w:sz w:val="18"/>
          <w:szCs w:val="18"/>
        </w:rPr>
        <w:t xml:space="preserve"> Санкт-Петербург и Ленинградскую</w:t>
      </w:r>
      <w:r w:rsidRPr="003E5741">
        <w:rPr>
          <w:sz w:val="18"/>
          <w:szCs w:val="18"/>
        </w:rPr>
        <w:t xml:space="preserve"> область</w:t>
      </w:r>
      <w:r w:rsidRPr="00074B10">
        <w:rPr>
          <w:sz w:val="18"/>
          <w:szCs w:val="18"/>
        </w:rPr>
        <w:t>, в том числе сроки (число, месяц</w:t>
      </w:r>
      <w:r w:rsidRPr="00074B10">
        <w:t xml:space="preserve"> </w:t>
      </w:r>
      <w:r w:rsidRPr="00074B10">
        <w:rPr>
          <w:sz w:val="18"/>
          <w:szCs w:val="18"/>
        </w:rPr>
        <w:t>или количество дней с даты заключения Контракта</w:t>
      </w:r>
      <w:r w:rsidRPr="003E5741">
        <w:rPr>
          <w:sz w:val="18"/>
          <w:szCs w:val="18"/>
        </w:rPr>
        <w:t>)</w:t>
      </w:r>
      <w:r>
        <w:rPr>
          <w:sz w:val="18"/>
          <w:szCs w:val="18"/>
        </w:rPr>
        <w:t>.</w:t>
      </w:r>
    </w:p>
    <w:p w14:paraId="31FA53D9" w14:textId="77777777" w:rsidR="00E21698" w:rsidRDefault="00E21698" w:rsidP="00E2169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7F0"/>
    <w:multiLevelType w:val="hybridMultilevel"/>
    <w:tmpl w:val="E3FE3D2E"/>
    <w:lvl w:ilvl="0" w:tplc="3E36F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4970"/>
    <w:multiLevelType w:val="hybridMultilevel"/>
    <w:tmpl w:val="A334A418"/>
    <w:lvl w:ilvl="0" w:tplc="0419000F">
      <w:start w:val="1"/>
      <w:numFmt w:val="decimal"/>
      <w:lvlText w:val="%1."/>
      <w:lvlJc w:val="left"/>
      <w:pPr>
        <w:ind w:left="786"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E242EA8"/>
    <w:multiLevelType w:val="hybridMultilevel"/>
    <w:tmpl w:val="7AB604F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6137A10"/>
    <w:multiLevelType w:val="hybridMultilevel"/>
    <w:tmpl w:val="B0D8EE0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329E19DF"/>
    <w:multiLevelType w:val="hybridMultilevel"/>
    <w:tmpl w:val="FC8643FC"/>
    <w:lvl w:ilvl="0" w:tplc="71C86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30402B4"/>
    <w:multiLevelType w:val="hybridMultilevel"/>
    <w:tmpl w:val="DF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347FF"/>
    <w:multiLevelType w:val="hybridMultilevel"/>
    <w:tmpl w:val="918C32F6"/>
    <w:lvl w:ilvl="0" w:tplc="3E36F18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6E2CE9"/>
    <w:multiLevelType w:val="hybridMultilevel"/>
    <w:tmpl w:val="B0D8EE0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16C5D"/>
    <w:rsid w:val="00094C44"/>
    <w:rsid w:val="000D3C62"/>
    <w:rsid w:val="00134AF7"/>
    <w:rsid w:val="00153C41"/>
    <w:rsid w:val="001662EE"/>
    <w:rsid w:val="001E32B2"/>
    <w:rsid w:val="002076A7"/>
    <w:rsid w:val="002077A4"/>
    <w:rsid w:val="00224504"/>
    <w:rsid w:val="002B55B3"/>
    <w:rsid w:val="00320845"/>
    <w:rsid w:val="00366E05"/>
    <w:rsid w:val="003F330A"/>
    <w:rsid w:val="0041071F"/>
    <w:rsid w:val="00420ABD"/>
    <w:rsid w:val="004571AF"/>
    <w:rsid w:val="005E536B"/>
    <w:rsid w:val="005F1AF0"/>
    <w:rsid w:val="005F486A"/>
    <w:rsid w:val="00641ADB"/>
    <w:rsid w:val="00653A22"/>
    <w:rsid w:val="00661065"/>
    <w:rsid w:val="006736CC"/>
    <w:rsid w:val="00683B62"/>
    <w:rsid w:val="00686F0F"/>
    <w:rsid w:val="006A3749"/>
    <w:rsid w:val="007067F9"/>
    <w:rsid w:val="007746BC"/>
    <w:rsid w:val="007A680C"/>
    <w:rsid w:val="00822A87"/>
    <w:rsid w:val="008670D9"/>
    <w:rsid w:val="00874659"/>
    <w:rsid w:val="00893B9D"/>
    <w:rsid w:val="008C2DE6"/>
    <w:rsid w:val="00912E6F"/>
    <w:rsid w:val="00947BC5"/>
    <w:rsid w:val="009550CB"/>
    <w:rsid w:val="009C1A62"/>
    <w:rsid w:val="00A41445"/>
    <w:rsid w:val="00A475AE"/>
    <w:rsid w:val="00A66493"/>
    <w:rsid w:val="00A92897"/>
    <w:rsid w:val="00A97BE5"/>
    <w:rsid w:val="00B25440"/>
    <w:rsid w:val="00B766AD"/>
    <w:rsid w:val="00B856BB"/>
    <w:rsid w:val="00B9177D"/>
    <w:rsid w:val="00B926E5"/>
    <w:rsid w:val="00B9492B"/>
    <w:rsid w:val="00BC056B"/>
    <w:rsid w:val="00BD0400"/>
    <w:rsid w:val="00C30720"/>
    <w:rsid w:val="00C54BDF"/>
    <w:rsid w:val="00C567AD"/>
    <w:rsid w:val="00C752D9"/>
    <w:rsid w:val="00D373DE"/>
    <w:rsid w:val="00D61D08"/>
    <w:rsid w:val="00D717CE"/>
    <w:rsid w:val="00D839F9"/>
    <w:rsid w:val="00D9287B"/>
    <w:rsid w:val="00DC6993"/>
    <w:rsid w:val="00DF5B9D"/>
    <w:rsid w:val="00E21698"/>
    <w:rsid w:val="00E87A48"/>
    <w:rsid w:val="00EB3EE9"/>
    <w:rsid w:val="00EC751D"/>
    <w:rsid w:val="00EE4077"/>
    <w:rsid w:val="00F04FB0"/>
    <w:rsid w:val="00F1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A535"/>
  <w15:docId w15:val="{660914EE-1B9E-44B0-BE85-B27C714F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2077A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2555">
      <w:bodyDiv w:val="1"/>
      <w:marLeft w:val="0"/>
      <w:marRight w:val="0"/>
      <w:marTop w:val="0"/>
      <w:marBottom w:val="0"/>
      <w:divBdr>
        <w:top w:val="none" w:sz="0" w:space="0" w:color="auto"/>
        <w:left w:val="none" w:sz="0" w:space="0" w:color="auto"/>
        <w:bottom w:val="none" w:sz="0" w:space="0" w:color="auto"/>
        <w:right w:val="none" w:sz="0" w:space="0" w:color="auto"/>
      </w:divBdr>
    </w:div>
    <w:div w:id="539515356">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7D4D-69C8-4BCE-971C-B3EFD9B9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17</cp:revision>
  <dcterms:created xsi:type="dcterms:W3CDTF">2020-03-16T05:27:00Z</dcterms:created>
  <dcterms:modified xsi:type="dcterms:W3CDTF">2021-11-30T09:30:00Z</dcterms:modified>
</cp:coreProperties>
</file>